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7934D" w14:textId="77777777" w:rsidR="00BF2822" w:rsidRDefault="003875A7">
      <w:pPr>
        <w:ind w:left="3723"/>
        <w:rPr>
          <w:sz w:val="20"/>
        </w:rPr>
      </w:pPr>
      <w:r>
        <w:rPr>
          <w:noProof/>
          <w:sz w:val="20"/>
          <w:lang w:val="en-US"/>
        </w:rPr>
        <w:drawing>
          <wp:inline distT="0" distB="0" distL="0" distR="0" wp14:anchorId="6A5CD42B" wp14:editId="064457DB">
            <wp:extent cx="1060298" cy="133730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060298" cy="1337309"/>
                    </a:xfrm>
                    <a:prstGeom prst="rect">
                      <a:avLst/>
                    </a:prstGeom>
                  </pic:spPr>
                </pic:pic>
              </a:graphicData>
            </a:graphic>
          </wp:inline>
        </w:drawing>
      </w:r>
    </w:p>
    <w:p w14:paraId="4BAADCA5" w14:textId="77777777" w:rsidR="00BF2822" w:rsidRDefault="003875A7">
      <w:pPr>
        <w:pStyle w:val="Ttulo2"/>
        <w:spacing w:before="295"/>
        <w:ind w:left="461" w:right="35"/>
        <w:jc w:val="center"/>
      </w:pPr>
      <w:r>
        <w:rPr>
          <w:spacing w:val="-4"/>
        </w:rPr>
        <w:t>UNIVERSIDAD</w:t>
      </w:r>
      <w:r>
        <w:rPr>
          <w:spacing w:val="3"/>
        </w:rPr>
        <w:t xml:space="preserve"> </w:t>
      </w:r>
      <w:r>
        <w:rPr>
          <w:spacing w:val="-4"/>
        </w:rPr>
        <w:t>ESTATAL</w:t>
      </w:r>
      <w:r>
        <w:rPr>
          <w:spacing w:val="-12"/>
        </w:rPr>
        <w:t xml:space="preserve"> </w:t>
      </w:r>
      <w:r>
        <w:rPr>
          <w:spacing w:val="-4"/>
        </w:rPr>
        <w:t>DE</w:t>
      </w:r>
      <w:r>
        <w:rPr>
          <w:spacing w:val="2"/>
        </w:rPr>
        <w:t xml:space="preserve"> </w:t>
      </w:r>
      <w:r>
        <w:rPr>
          <w:spacing w:val="-4"/>
        </w:rPr>
        <w:t>BOLÍVAR</w:t>
      </w:r>
    </w:p>
    <w:p w14:paraId="74DF8074" w14:textId="77777777" w:rsidR="00BF2822" w:rsidRDefault="00BF2822">
      <w:pPr>
        <w:pStyle w:val="Textoindependiente"/>
        <w:spacing w:before="117"/>
        <w:rPr>
          <w:b/>
          <w:sz w:val="28"/>
        </w:rPr>
      </w:pPr>
    </w:p>
    <w:p w14:paraId="3D4FCC2A" w14:textId="77777777" w:rsidR="00BF2822" w:rsidRDefault="003875A7">
      <w:pPr>
        <w:pStyle w:val="Ttulo3"/>
        <w:spacing w:line="602" w:lineRule="auto"/>
        <w:ind w:left="460" w:right="35"/>
        <w:jc w:val="center"/>
      </w:pPr>
      <w:r>
        <w:t>Facultad</w:t>
      </w:r>
      <w:r>
        <w:rPr>
          <w:spacing w:val="-13"/>
        </w:rPr>
        <w:t xml:space="preserve"> </w:t>
      </w:r>
      <w:r>
        <w:t>de</w:t>
      </w:r>
      <w:r>
        <w:rPr>
          <w:spacing w:val="-5"/>
        </w:rPr>
        <w:t xml:space="preserve"> </w:t>
      </w:r>
      <w:r>
        <w:t>Ciencias</w:t>
      </w:r>
      <w:r>
        <w:rPr>
          <w:spacing w:val="-15"/>
        </w:rPr>
        <w:t xml:space="preserve"> </w:t>
      </w:r>
      <w:r>
        <w:t>Agropecuarias,</w:t>
      </w:r>
      <w:r>
        <w:rPr>
          <w:spacing w:val="-6"/>
        </w:rPr>
        <w:t xml:space="preserve"> </w:t>
      </w:r>
      <w:r>
        <w:t>Recursos</w:t>
      </w:r>
      <w:r>
        <w:rPr>
          <w:spacing w:val="-6"/>
        </w:rPr>
        <w:t xml:space="preserve"> </w:t>
      </w:r>
      <w:r>
        <w:t>Naturales</w:t>
      </w:r>
      <w:r>
        <w:rPr>
          <w:spacing w:val="-7"/>
        </w:rPr>
        <w:t xml:space="preserve"> </w:t>
      </w:r>
      <w:r>
        <w:t>y</w:t>
      </w:r>
      <w:r>
        <w:rPr>
          <w:spacing w:val="-6"/>
        </w:rPr>
        <w:t xml:space="preserve"> </w:t>
      </w:r>
      <w:r>
        <w:t>del</w:t>
      </w:r>
      <w:r>
        <w:rPr>
          <w:spacing w:val="-15"/>
        </w:rPr>
        <w:t xml:space="preserve"> </w:t>
      </w:r>
      <w:r>
        <w:t>Ambiente Carrera de Agronomía</w:t>
      </w:r>
    </w:p>
    <w:p w14:paraId="395841FF" w14:textId="77777777" w:rsidR="00BF2822" w:rsidRDefault="003875A7">
      <w:pPr>
        <w:spacing w:before="3"/>
        <w:ind w:left="464" w:right="35"/>
        <w:jc w:val="center"/>
        <w:rPr>
          <w:b/>
          <w:sz w:val="24"/>
        </w:rPr>
      </w:pPr>
      <w:r>
        <w:rPr>
          <w:b/>
          <w:spacing w:val="-2"/>
          <w:sz w:val="24"/>
        </w:rPr>
        <w:t>Tema:</w:t>
      </w:r>
    </w:p>
    <w:p w14:paraId="09E8AC35" w14:textId="77777777" w:rsidR="00BF2822" w:rsidRDefault="00BF2822">
      <w:pPr>
        <w:pStyle w:val="Textoindependiente"/>
        <w:spacing w:before="142"/>
        <w:rPr>
          <w:b/>
        </w:rPr>
      </w:pPr>
    </w:p>
    <w:p w14:paraId="3E231531" w14:textId="77777777" w:rsidR="00BF2822" w:rsidRDefault="003875A7">
      <w:pPr>
        <w:pStyle w:val="Textoindependiente"/>
        <w:spacing w:line="360" w:lineRule="auto"/>
        <w:ind w:left="562" w:right="137"/>
        <w:jc w:val="both"/>
      </w:pPr>
      <w:r>
        <w:t>EVALUACIÓN DEL DESARROLLO DE LA MAZORCA EN CACAO CCN51 (</w:t>
      </w:r>
      <w:proofErr w:type="spellStart"/>
      <w:r>
        <w:rPr>
          <w:i/>
        </w:rPr>
        <w:t>Theobroma</w:t>
      </w:r>
      <w:proofErr w:type="spellEnd"/>
      <w:r>
        <w:rPr>
          <w:i/>
        </w:rPr>
        <w:t xml:space="preserve"> cacao </w:t>
      </w:r>
      <w:r>
        <w:t>L.), MEDIANTE LA APLICACIÓN DE HUMUZFOL – CALCIO - BORO EN TRES DOSIS.</w:t>
      </w:r>
    </w:p>
    <w:p w14:paraId="62F0CB85" w14:textId="77777777" w:rsidR="00BF2822" w:rsidRDefault="003875A7">
      <w:pPr>
        <w:spacing w:before="240" w:line="360" w:lineRule="auto"/>
        <w:ind w:left="568" w:right="141"/>
        <w:jc w:val="both"/>
        <w:rPr>
          <w:b/>
          <w:sz w:val="20"/>
        </w:rPr>
      </w:pPr>
      <w:r>
        <w:rPr>
          <w:b/>
          <w:sz w:val="20"/>
        </w:rPr>
        <w:t>Proyecto de Investigación previo a la obtención del título de Ingeniera</w:t>
      </w:r>
      <w:r>
        <w:rPr>
          <w:b/>
          <w:spacing w:val="-1"/>
          <w:sz w:val="20"/>
        </w:rPr>
        <w:t xml:space="preserve"> </w:t>
      </w:r>
      <w:r>
        <w:rPr>
          <w:b/>
          <w:sz w:val="20"/>
        </w:rPr>
        <w:t>Agrónoma otorgado por la Universidad Estatal de Bolívar a través de la Facultad de Ciencias Agropecuarias, Recursos Naturales y del Ambiente, Carrera de Agronomía.</w:t>
      </w:r>
    </w:p>
    <w:p w14:paraId="4ABC9B89" w14:textId="77777777" w:rsidR="00BF2822" w:rsidRDefault="00BF2822">
      <w:pPr>
        <w:pStyle w:val="Textoindependiente"/>
        <w:rPr>
          <w:b/>
          <w:sz w:val="20"/>
        </w:rPr>
      </w:pPr>
    </w:p>
    <w:p w14:paraId="40A7B807" w14:textId="77777777" w:rsidR="00BF2822" w:rsidRDefault="00BF2822">
      <w:pPr>
        <w:pStyle w:val="Textoindependiente"/>
        <w:rPr>
          <w:b/>
          <w:sz w:val="20"/>
        </w:rPr>
      </w:pPr>
    </w:p>
    <w:p w14:paraId="7D4BB589" w14:textId="77777777" w:rsidR="00BF2822" w:rsidRDefault="00BF2822">
      <w:pPr>
        <w:pStyle w:val="Textoindependiente"/>
        <w:spacing w:before="34"/>
        <w:rPr>
          <w:b/>
          <w:sz w:val="20"/>
        </w:rPr>
      </w:pPr>
    </w:p>
    <w:p w14:paraId="5C805688" w14:textId="77777777" w:rsidR="00BF2822" w:rsidRDefault="003875A7">
      <w:pPr>
        <w:pStyle w:val="Ttulo3"/>
        <w:ind w:left="464" w:right="35"/>
        <w:jc w:val="center"/>
      </w:pPr>
      <w:r>
        <w:rPr>
          <w:spacing w:val="-2"/>
        </w:rPr>
        <w:t>Autoras:</w:t>
      </w:r>
    </w:p>
    <w:p w14:paraId="428492B9" w14:textId="77777777" w:rsidR="00BF2822" w:rsidRDefault="00BF2822">
      <w:pPr>
        <w:pStyle w:val="Textoindependiente"/>
        <w:spacing w:before="102"/>
        <w:rPr>
          <w:b/>
        </w:rPr>
      </w:pPr>
    </w:p>
    <w:p w14:paraId="72FD8B96" w14:textId="77777777" w:rsidR="00BF2822" w:rsidRDefault="003875A7">
      <w:pPr>
        <w:pStyle w:val="Textoindependiente"/>
        <w:spacing w:line="360" w:lineRule="auto"/>
        <w:ind w:left="2865" w:right="2437" w:firstLine="1"/>
        <w:jc w:val="center"/>
      </w:pPr>
      <w:proofErr w:type="spellStart"/>
      <w:r>
        <w:t>Naydeline</w:t>
      </w:r>
      <w:proofErr w:type="spellEnd"/>
      <w:r>
        <w:t xml:space="preserve"> Romina</w:t>
      </w:r>
      <w:r>
        <w:rPr>
          <w:spacing w:val="-4"/>
        </w:rPr>
        <w:t xml:space="preserve"> </w:t>
      </w:r>
      <w:proofErr w:type="spellStart"/>
      <w:r>
        <w:t>Alcivar</w:t>
      </w:r>
      <w:proofErr w:type="spellEnd"/>
      <w:r>
        <w:t xml:space="preserve"> Castro Lira</w:t>
      </w:r>
      <w:r>
        <w:rPr>
          <w:spacing w:val="-2"/>
        </w:rPr>
        <w:t xml:space="preserve"> </w:t>
      </w:r>
      <w:r>
        <w:t>Lisbeth</w:t>
      </w:r>
      <w:r>
        <w:rPr>
          <w:spacing w:val="-2"/>
        </w:rPr>
        <w:t xml:space="preserve"> </w:t>
      </w:r>
      <w:r>
        <w:t>Campoverde</w:t>
      </w:r>
      <w:r>
        <w:rPr>
          <w:spacing w:val="-2"/>
        </w:rPr>
        <w:t xml:space="preserve"> Guevara</w:t>
      </w:r>
    </w:p>
    <w:p w14:paraId="03E0E52B" w14:textId="77777777" w:rsidR="00BF2822" w:rsidRDefault="00BF2822">
      <w:pPr>
        <w:pStyle w:val="Textoindependiente"/>
        <w:spacing w:before="138"/>
      </w:pPr>
    </w:p>
    <w:p w14:paraId="65C456D8" w14:textId="77777777" w:rsidR="00BF2822" w:rsidRDefault="003875A7">
      <w:pPr>
        <w:pStyle w:val="Ttulo3"/>
        <w:ind w:left="461" w:right="35"/>
        <w:jc w:val="center"/>
      </w:pPr>
      <w:r>
        <w:rPr>
          <w:spacing w:val="-2"/>
        </w:rPr>
        <w:t>Tutor:</w:t>
      </w:r>
    </w:p>
    <w:p w14:paraId="38448D76" w14:textId="77777777" w:rsidR="00BF2822" w:rsidRDefault="00BF2822">
      <w:pPr>
        <w:pStyle w:val="Textoindependiente"/>
        <w:spacing w:before="240"/>
        <w:rPr>
          <w:b/>
        </w:rPr>
      </w:pPr>
    </w:p>
    <w:p w14:paraId="38F3BE69" w14:textId="77777777" w:rsidR="00BF2822" w:rsidRDefault="003875A7">
      <w:pPr>
        <w:pStyle w:val="Textoindependiente"/>
        <w:ind w:left="461" w:right="35"/>
        <w:jc w:val="center"/>
      </w:pPr>
      <w:r>
        <w:t>Ing.</w:t>
      </w:r>
      <w:r>
        <w:rPr>
          <w:spacing w:val="-1"/>
        </w:rPr>
        <w:t xml:space="preserve"> </w:t>
      </w:r>
      <w:proofErr w:type="spellStart"/>
      <w:r>
        <w:t>Kleber</w:t>
      </w:r>
      <w:proofErr w:type="spellEnd"/>
      <w:r>
        <w:rPr>
          <w:spacing w:val="-1"/>
        </w:rPr>
        <w:t xml:space="preserve"> </w:t>
      </w:r>
      <w:r>
        <w:t>Espinoza</w:t>
      </w:r>
      <w:r>
        <w:rPr>
          <w:spacing w:val="-1"/>
        </w:rPr>
        <w:t xml:space="preserve"> </w:t>
      </w:r>
      <w:r>
        <w:t>Mora</w:t>
      </w:r>
      <w:r>
        <w:rPr>
          <w:spacing w:val="-1"/>
        </w:rPr>
        <w:t xml:space="preserve"> </w:t>
      </w:r>
      <w:r>
        <w:rPr>
          <w:spacing w:val="-5"/>
        </w:rPr>
        <w:t>Mg.</w:t>
      </w:r>
    </w:p>
    <w:p w14:paraId="79DC941D" w14:textId="77777777" w:rsidR="00BF2822" w:rsidRDefault="00BF2822">
      <w:pPr>
        <w:pStyle w:val="Textoindependiente"/>
      </w:pPr>
    </w:p>
    <w:p w14:paraId="1E2B11CD" w14:textId="77777777" w:rsidR="00BF2822" w:rsidRDefault="00BF2822">
      <w:pPr>
        <w:pStyle w:val="Textoindependiente"/>
        <w:spacing w:before="241"/>
      </w:pPr>
    </w:p>
    <w:p w14:paraId="7556A349" w14:textId="77777777" w:rsidR="00BF2822" w:rsidRDefault="003875A7">
      <w:pPr>
        <w:pStyle w:val="Ttulo3"/>
        <w:spacing w:line="568" w:lineRule="auto"/>
        <w:ind w:left="3251" w:right="2821"/>
        <w:jc w:val="center"/>
      </w:pPr>
      <w:r>
        <w:t>Guaranda</w:t>
      </w:r>
      <w:r>
        <w:rPr>
          <w:spacing w:val="-15"/>
        </w:rPr>
        <w:t xml:space="preserve"> </w:t>
      </w:r>
      <w:r>
        <w:t>–</w:t>
      </w:r>
      <w:r>
        <w:rPr>
          <w:spacing w:val="-15"/>
        </w:rPr>
        <w:t xml:space="preserve"> </w:t>
      </w:r>
      <w:r>
        <w:t xml:space="preserve">Ecuador </w:t>
      </w:r>
      <w:r>
        <w:rPr>
          <w:spacing w:val="-4"/>
        </w:rPr>
        <w:t>2026</w:t>
      </w:r>
    </w:p>
    <w:p w14:paraId="17C3221B" w14:textId="77777777" w:rsidR="00BF2822" w:rsidRDefault="00BF2822">
      <w:pPr>
        <w:pStyle w:val="Ttulo3"/>
        <w:spacing w:line="568" w:lineRule="auto"/>
        <w:jc w:val="center"/>
        <w:sectPr w:rsidR="00BF2822">
          <w:type w:val="continuous"/>
          <w:pgSz w:w="11900" w:h="16840"/>
          <w:pgMar w:top="1720" w:right="1559" w:bottom="280" w:left="1700" w:header="720" w:footer="720" w:gutter="0"/>
          <w:cols w:space="720"/>
        </w:sectPr>
      </w:pPr>
    </w:p>
    <w:p w14:paraId="265A51AA" w14:textId="44E999AC" w:rsidR="00BF2822" w:rsidRDefault="00053330">
      <w:pPr>
        <w:jc w:val="center"/>
        <w:rPr>
          <w:b/>
          <w:sz w:val="24"/>
        </w:rPr>
        <w:sectPr w:rsidR="00BF2822">
          <w:footerReference w:type="default" r:id="rId8"/>
          <w:pgSz w:w="11910" w:h="16840"/>
          <w:pgMar w:top="1620" w:right="1559" w:bottom="1440" w:left="1700" w:header="0" w:footer="1252" w:gutter="0"/>
          <w:pgNumType w:start="2"/>
          <w:cols w:space="720"/>
        </w:sectPr>
      </w:pPr>
      <w:r>
        <w:rPr>
          <w:noProof/>
        </w:rPr>
        <w:lastRenderedPageBreak/>
        <w:drawing>
          <wp:inline distT="0" distB="0" distL="0" distR="0" wp14:anchorId="17B121BE" wp14:editId="14FD3602">
            <wp:extent cx="6048375" cy="86582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l="16300" t="12010" r="14345" b="13970"/>
                    <a:stretch/>
                  </pic:blipFill>
                  <pic:spPr bwMode="auto">
                    <a:xfrm>
                      <a:off x="0" y="0"/>
                      <a:ext cx="6060682" cy="8675842"/>
                    </a:xfrm>
                    <a:prstGeom prst="rect">
                      <a:avLst/>
                    </a:prstGeom>
                    <a:noFill/>
                    <a:ln>
                      <a:noFill/>
                    </a:ln>
                    <a:extLst>
                      <a:ext uri="{53640926-AAD7-44D8-BBD7-CCE9431645EC}">
                        <a14:shadowObscured xmlns:a14="http://schemas.microsoft.com/office/drawing/2010/main"/>
                      </a:ext>
                    </a:extLst>
                  </pic:spPr>
                </pic:pic>
              </a:graphicData>
            </a:graphic>
          </wp:inline>
        </w:drawing>
      </w:r>
    </w:p>
    <w:p w14:paraId="5CC31CAF" w14:textId="5C78FE01" w:rsidR="00BF2822" w:rsidRDefault="00053330">
      <w:pPr>
        <w:pStyle w:val="Textoindependiente"/>
        <w:spacing w:before="78"/>
        <w:rPr>
          <w:b/>
          <w:sz w:val="28"/>
        </w:rPr>
      </w:pPr>
      <w:r>
        <w:rPr>
          <w:noProof/>
        </w:rPr>
        <w:lastRenderedPageBreak/>
        <w:drawing>
          <wp:inline distT="0" distB="0" distL="0" distR="0" wp14:anchorId="0EF601BE" wp14:editId="510DAA27">
            <wp:extent cx="6211901" cy="83058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l="15797" t="4907" r="6955" b="22093"/>
                    <a:stretch/>
                  </pic:blipFill>
                  <pic:spPr bwMode="auto">
                    <a:xfrm>
                      <a:off x="0" y="0"/>
                      <a:ext cx="6220712" cy="8317582"/>
                    </a:xfrm>
                    <a:prstGeom prst="rect">
                      <a:avLst/>
                    </a:prstGeom>
                    <a:noFill/>
                    <a:ln>
                      <a:noFill/>
                    </a:ln>
                    <a:extLst>
                      <a:ext uri="{53640926-AAD7-44D8-BBD7-CCE9431645EC}">
                        <a14:shadowObscured xmlns:a14="http://schemas.microsoft.com/office/drawing/2010/main"/>
                      </a:ext>
                    </a:extLst>
                  </pic:spPr>
                </pic:pic>
              </a:graphicData>
            </a:graphic>
          </wp:inline>
        </w:drawing>
      </w:r>
    </w:p>
    <w:p w14:paraId="799041EC" w14:textId="77777777" w:rsidR="002803B2" w:rsidRDefault="002803B2">
      <w:pPr>
        <w:pStyle w:val="Ttulo2"/>
        <w:ind w:right="35"/>
        <w:jc w:val="center"/>
        <w:rPr>
          <w:spacing w:val="-2"/>
        </w:rPr>
      </w:pPr>
    </w:p>
    <w:p w14:paraId="6C5F765A" w14:textId="5038659F" w:rsidR="002803B2" w:rsidRDefault="00053330">
      <w:pPr>
        <w:pStyle w:val="Ttulo2"/>
        <w:ind w:right="35"/>
        <w:jc w:val="center"/>
        <w:rPr>
          <w:spacing w:val="-2"/>
        </w:rPr>
      </w:pPr>
      <w:r>
        <w:rPr>
          <w:noProof/>
        </w:rPr>
        <w:lastRenderedPageBreak/>
        <w:drawing>
          <wp:inline distT="0" distB="0" distL="0" distR="0" wp14:anchorId="43CDE198" wp14:editId="14457DF0">
            <wp:extent cx="5833556" cy="8362950"/>
            <wp:effectExtent l="0" t="0" r="0" b="0"/>
            <wp:docPr id="1206989568" name="Imagen 120698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1735" r="9386" b="9946"/>
                    <a:stretch/>
                  </pic:blipFill>
                  <pic:spPr bwMode="auto">
                    <a:xfrm>
                      <a:off x="0" y="0"/>
                      <a:ext cx="5837948" cy="8369247"/>
                    </a:xfrm>
                    <a:prstGeom prst="rect">
                      <a:avLst/>
                    </a:prstGeom>
                    <a:noFill/>
                    <a:ln>
                      <a:noFill/>
                    </a:ln>
                    <a:extLst>
                      <a:ext uri="{53640926-AAD7-44D8-BBD7-CCE9431645EC}">
                        <a14:shadowObscured xmlns:a14="http://schemas.microsoft.com/office/drawing/2010/main"/>
                      </a:ext>
                    </a:extLst>
                  </pic:spPr>
                </pic:pic>
              </a:graphicData>
            </a:graphic>
          </wp:inline>
        </w:drawing>
      </w:r>
    </w:p>
    <w:p w14:paraId="7C6D8520" w14:textId="3B09E801" w:rsidR="002803B2" w:rsidRDefault="002803B2">
      <w:pPr>
        <w:pStyle w:val="Ttulo2"/>
        <w:ind w:right="35"/>
        <w:jc w:val="center"/>
        <w:rPr>
          <w:spacing w:val="-2"/>
        </w:rPr>
      </w:pPr>
    </w:p>
    <w:p w14:paraId="06163147" w14:textId="60FECC7E" w:rsidR="00053330" w:rsidRDefault="00053330">
      <w:pPr>
        <w:pStyle w:val="Ttulo2"/>
        <w:ind w:right="35"/>
        <w:jc w:val="center"/>
        <w:rPr>
          <w:spacing w:val="-2"/>
        </w:rPr>
      </w:pPr>
      <w:r>
        <w:rPr>
          <w:noProof/>
        </w:rPr>
        <w:lastRenderedPageBreak/>
        <w:drawing>
          <wp:inline distT="0" distB="0" distL="0" distR="0" wp14:anchorId="39B58C00" wp14:editId="48FD213A">
            <wp:extent cx="5865495" cy="8458200"/>
            <wp:effectExtent l="0" t="0" r="1905" b="0"/>
            <wp:docPr id="1206989569" name="Imagen 120698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t="3190" r="4178" b="16203"/>
                    <a:stretch/>
                  </pic:blipFill>
                  <pic:spPr bwMode="auto">
                    <a:xfrm>
                      <a:off x="0" y="0"/>
                      <a:ext cx="5869905" cy="8464559"/>
                    </a:xfrm>
                    <a:prstGeom prst="rect">
                      <a:avLst/>
                    </a:prstGeom>
                    <a:noFill/>
                    <a:ln>
                      <a:noFill/>
                    </a:ln>
                    <a:extLst>
                      <a:ext uri="{53640926-AAD7-44D8-BBD7-CCE9431645EC}">
                        <a14:shadowObscured xmlns:a14="http://schemas.microsoft.com/office/drawing/2010/main"/>
                      </a:ext>
                    </a:extLst>
                  </pic:spPr>
                </pic:pic>
              </a:graphicData>
            </a:graphic>
          </wp:inline>
        </w:drawing>
      </w:r>
    </w:p>
    <w:p w14:paraId="23430F29" w14:textId="5EA96691" w:rsidR="00053330" w:rsidRDefault="00053330">
      <w:pPr>
        <w:pStyle w:val="Ttulo2"/>
        <w:ind w:right="35"/>
        <w:jc w:val="center"/>
        <w:rPr>
          <w:spacing w:val="-2"/>
        </w:rPr>
      </w:pPr>
    </w:p>
    <w:p w14:paraId="780DAFCE" w14:textId="254C5534" w:rsidR="00BF2822" w:rsidRDefault="003875A7">
      <w:pPr>
        <w:pStyle w:val="Ttulo2"/>
        <w:ind w:right="35"/>
        <w:jc w:val="center"/>
      </w:pPr>
      <w:r>
        <w:rPr>
          <w:spacing w:val="-2"/>
        </w:rPr>
        <w:lastRenderedPageBreak/>
        <w:t>DEDICATORIA</w:t>
      </w:r>
    </w:p>
    <w:p w14:paraId="401E5DCF" w14:textId="77777777" w:rsidR="00BF2822" w:rsidRDefault="00BF2822">
      <w:pPr>
        <w:pStyle w:val="Textoindependiente"/>
        <w:spacing w:before="77"/>
        <w:rPr>
          <w:b/>
          <w:sz w:val="28"/>
        </w:rPr>
      </w:pPr>
    </w:p>
    <w:p w14:paraId="68019E4C" w14:textId="77777777" w:rsidR="00BF2822" w:rsidRDefault="003875A7">
      <w:pPr>
        <w:pStyle w:val="Textoindependiente"/>
        <w:spacing w:line="360" w:lineRule="auto"/>
        <w:ind w:left="568" w:right="141"/>
        <w:jc w:val="both"/>
      </w:pPr>
      <w:r>
        <w:t>Dedico este proyecto de investigación, en primer lugar, a Dios, por darme la vida, la</w:t>
      </w:r>
      <w:r>
        <w:rPr>
          <w:spacing w:val="-13"/>
        </w:rPr>
        <w:t xml:space="preserve"> </w:t>
      </w:r>
      <w:r>
        <w:t>fortaleza</w:t>
      </w:r>
      <w:r>
        <w:rPr>
          <w:spacing w:val="-13"/>
        </w:rPr>
        <w:t xml:space="preserve"> </w:t>
      </w:r>
      <w:r>
        <w:t>y</w:t>
      </w:r>
      <w:r>
        <w:rPr>
          <w:spacing w:val="-11"/>
        </w:rPr>
        <w:t xml:space="preserve"> </w:t>
      </w:r>
      <w:r>
        <w:t>la</w:t>
      </w:r>
      <w:r>
        <w:rPr>
          <w:spacing w:val="-13"/>
        </w:rPr>
        <w:t xml:space="preserve"> </w:t>
      </w:r>
      <w:r>
        <w:t>sabiduría</w:t>
      </w:r>
      <w:r>
        <w:rPr>
          <w:spacing w:val="-13"/>
        </w:rPr>
        <w:t xml:space="preserve"> </w:t>
      </w:r>
      <w:r>
        <w:t>necesaria</w:t>
      </w:r>
      <w:r>
        <w:rPr>
          <w:spacing w:val="-12"/>
        </w:rPr>
        <w:t xml:space="preserve"> </w:t>
      </w:r>
      <w:r>
        <w:t>para</w:t>
      </w:r>
      <w:r>
        <w:rPr>
          <w:spacing w:val="-12"/>
        </w:rPr>
        <w:t xml:space="preserve"> </w:t>
      </w:r>
      <w:r>
        <w:t>no</w:t>
      </w:r>
      <w:r>
        <w:rPr>
          <w:spacing w:val="-11"/>
        </w:rPr>
        <w:t xml:space="preserve"> </w:t>
      </w:r>
      <w:r>
        <w:t>rendirme</w:t>
      </w:r>
      <w:r>
        <w:rPr>
          <w:spacing w:val="-13"/>
        </w:rPr>
        <w:t xml:space="preserve"> </w:t>
      </w:r>
      <w:r>
        <w:t>en</w:t>
      </w:r>
      <w:r>
        <w:rPr>
          <w:spacing w:val="-12"/>
        </w:rPr>
        <w:t xml:space="preserve"> </w:t>
      </w:r>
      <w:r>
        <w:t>los</w:t>
      </w:r>
      <w:r>
        <w:rPr>
          <w:spacing w:val="-11"/>
        </w:rPr>
        <w:t xml:space="preserve"> </w:t>
      </w:r>
      <w:r>
        <w:t>momentos</w:t>
      </w:r>
      <w:r>
        <w:rPr>
          <w:spacing w:val="-11"/>
        </w:rPr>
        <w:t xml:space="preserve"> </w:t>
      </w:r>
      <w:r>
        <w:t>más</w:t>
      </w:r>
      <w:r>
        <w:rPr>
          <w:spacing w:val="-11"/>
        </w:rPr>
        <w:t xml:space="preserve"> </w:t>
      </w:r>
      <w:r>
        <w:t>difíciles de</w:t>
      </w:r>
      <w:r>
        <w:rPr>
          <w:spacing w:val="-6"/>
        </w:rPr>
        <w:t xml:space="preserve"> </w:t>
      </w:r>
      <w:r>
        <w:t>este</w:t>
      </w:r>
      <w:r>
        <w:rPr>
          <w:spacing w:val="-7"/>
        </w:rPr>
        <w:t xml:space="preserve"> </w:t>
      </w:r>
      <w:r>
        <w:t>camino</w:t>
      </w:r>
      <w:r>
        <w:rPr>
          <w:spacing w:val="-5"/>
        </w:rPr>
        <w:t xml:space="preserve"> </w:t>
      </w:r>
      <w:r>
        <w:t>académico.</w:t>
      </w:r>
      <w:r>
        <w:rPr>
          <w:spacing w:val="-5"/>
        </w:rPr>
        <w:t xml:space="preserve"> </w:t>
      </w:r>
      <w:r>
        <w:t>Gracias</w:t>
      </w:r>
      <w:r>
        <w:rPr>
          <w:spacing w:val="-5"/>
        </w:rPr>
        <w:t xml:space="preserve"> </w:t>
      </w:r>
      <w:r>
        <w:t>por</w:t>
      </w:r>
      <w:r>
        <w:rPr>
          <w:spacing w:val="-5"/>
        </w:rPr>
        <w:t xml:space="preserve"> </w:t>
      </w:r>
      <w:r>
        <w:t>iluminar</w:t>
      </w:r>
      <w:r>
        <w:rPr>
          <w:spacing w:val="-6"/>
        </w:rPr>
        <w:t xml:space="preserve"> </w:t>
      </w:r>
      <w:r>
        <w:t>cada</w:t>
      </w:r>
      <w:r>
        <w:rPr>
          <w:spacing w:val="-6"/>
        </w:rPr>
        <w:t xml:space="preserve"> </w:t>
      </w:r>
      <w:r>
        <w:t>paso</w:t>
      </w:r>
      <w:r>
        <w:rPr>
          <w:spacing w:val="-5"/>
        </w:rPr>
        <w:t xml:space="preserve"> </w:t>
      </w:r>
      <w:r>
        <w:t>que</w:t>
      </w:r>
      <w:r>
        <w:rPr>
          <w:spacing w:val="-3"/>
        </w:rPr>
        <w:t xml:space="preserve"> </w:t>
      </w:r>
      <w:r>
        <w:t>di</w:t>
      </w:r>
      <w:r>
        <w:rPr>
          <w:spacing w:val="-7"/>
        </w:rPr>
        <w:t xml:space="preserve"> </w:t>
      </w:r>
      <w:r>
        <w:t>y</w:t>
      </w:r>
      <w:r>
        <w:rPr>
          <w:spacing w:val="-5"/>
        </w:rPr>
        <w:t xml:space="preserve"> </w:t>
      </w:r>
      <w:r>
        <w:t>por</w:t>
      </w:r>
      <w:r>
        <w:rPr>
          <w:spacing w:val="-5"/>
        </w:rPr>
        <w:t xml:space="preserve"> </w:t>
      </w:r>
      <w:r>
        <w:t>permitirme llegar hasta esta meta tan importante en mi vida profesional y personal.</w:t>
      </w:r>
    </w:p>
    <w:p w14:paraId="2122AA1F" w14:textId="77777777" w:rsidR="00BF2822" w:rsidRDefault="003875A7">
      <w:pPr>
        <w:pStyle w:val="Textoindependiente"/>
        <w:spacing w:before="240" w:line="360" w:lineRule="auto"/>
        <w:ind w:left="568" w:right="137"/>
        <w:jc w:val="both"/>
      </w:pPr>
      <w:r>
        <w:t>A</w:t>
      </w:r>
      <w:r>
        <w:rPr>
          <w:spacing w:val="-15"/>
        </w:rPr>
        <w:t xml:space="preserve"> </w:t>
      </w:r>
      <w:r>
        <w:t>mis</w:t>
      </w:r>
      <w:r>
        <w:rPr>
          <w:spacing w:val="-15"/>
        </w:rPr>
        <w:t xml:space="preserve"> </w:t>
      </w:r>
      <w:r>
        <w:t>padres,</w:t>
      </w:r>
      <w:r>
        <w:rPr>
          <w:spacing w:val="-15"/>
        </w:rPr>
        <w:t xml:space="preserve"> </w:t>
      </w:r>
      <w:r>
        <w:t>por</w:t>
      </w:r>
      <w:r>
        <w:rPr>
          <w:spacing w:val="-15"/>
        </w:rPr>
        <w:t xml:space="preserve"> </w:t>
      </w:r>
      <w:r>
        <w:t>ser</w:t>
      </w:r>
      <w:r>
        <w:rPr>
          <w:spacing w:val="-12"/>
        </w:rPr>
        <w:t xml:space="preserve"> </w:t>
      </w:r>
      <w:r>
        <w:t>mi</w:t>
      </w:r>
      <w:r>
        <w:rPr>
          <w:spacing w:val="-13"/>
        </w:rPr>
        <w:t xml:space="preserve"> </w:t>
      </w:r>
      <w:r>
        <w:t>sostén</w:t>
      </w:r>
      <w:r>
        <w:rPr>
          <w:spacing w:val="-11"/>
        </w:rPr>
        <w:t xml:space="preserve"> </w:t>
      </w:r>
      <w:r>
        <w:t>incondicional</w:t>
      </w:r>
      <w:r>
        <w:rPr>
          <w:spacing w:val="-14"/>
        </w:rPr>
        <w:t xml:space="preserve"> </w:t>
      </w:r>
      <w:r>
        <w:t>en</w:t>
      </w:r>
      <w:r>
        <w:rPr>
          <w:spacing w:val="-12"/>
        </w:rPr>
        <w:t xml:space="preserve"> </w:t>
      </w:r>
      <w:r>
        <w:t>cada</w:t>
      </w:r>
      <w:r>
        <w:rPr>
          <w:spacing w:val="-12"/>
        </w:rPr>
        <w:t xml:space="preserve"> </w:t>
      </w:r>
      <w:r>
        <w:t>etapa</w:t>
      </w:r>
      <w:r>
        <w:rPr>
          <w:spacing w:val="-13"/>
        </w:rPr>
        <w:t xml:space="preserve"> </w:t>
      </w:r>
      <w:r>
        <w:t>de</w:t>
      </w:r>
      <w:r>
        <w:rPr>
          <w:spacing w:val="-12"/>
        </w:rPr>
        <w:t xml:space="preserve"> </w:t>
      </w:r>
      <w:r>
        <w:t>este</w:t>
      </w:r>
      <w:r>
        <w:rPr>
          <w:spacing w:val="-14"/>
        </w:rPr>
        <w:t xml:space="preserve"> </w:t>
      </w:r>
      <w:r>
        <w:t>camino.</w:t>
      </w:r>
      <w:r>
        <w:rPr>
          <w:spacing w:val="-13"/>
        </w:rPr>
        <w:t xml:space="preserve"> </w:t>
      </w:r>
      <w:r>
        <w:t>Gracias por enseñarme el valor del esfuerzo, por creer en mí cuando yo dudaba y por acompañarme con paciencia y amor. Cada logro que alcanzo lleva consigo su sacrificio</w:t>
      </w:r>
      <w:r>
        <w:rPr>
          <w:spacing w:val="-9"/>
        </w:rPr>
        <w:t xml:space="preserve"> </w:t>
      </w:r>
      <w:r>
        <w:t>silencioso.</w:t>
      </w:r>
      <w:r>
        <w:rPr>
          <w:spacing w:val="-6"/>
        </w:rPr>
        <w:t xml:space="preserve"> </w:t>
      </w:r>
      <w:r>
        <w:t>Esta</w:t>
      </w:r>
      <w:r>
        <w:rPr>
          <w:spacing w:val="-9"/>
        </w:rPr>
        <w:t xml:space="preserve"> </w:t>
      </w:r>
      <w:r>
        <w:t>investigación</w:t>
      </w:r>
      <w:r>
        <w:rPr>
          <w:spacing w:val="-8"/>
        </w:rPr>
        <w:t xml:space="preserve"> </w:t>
      </w:r>
      <w:r>
        <w:t>es</w:t>
      </w:r>
      <w:r>
        <w:rPr>
          <w:spacing w:val="-7"/>
        </w:rPr>
        <w:t xml:space="preserve"> </w:t>
      </w:r>
      <w:r>
        <w:t>fruto</w:t>
      </w:r>
      <w:r>
        <w:rPr>
          <w:spacing w:val="-9"/>
        </w:rPr>
        <w:t xml:space="preserve"> </w:t>
      </w:r>
      <w:r>
        <w:t>de</w:t>
      </w:r>
      <w:r>
        <w:rPr>
          <w:spacing w:val="-9"/>
        </w:rPr>
        <w:t xml:space="preserve"> </w:t>
      </w:r>
      <w:r>
        <w:t>sus</w:t>
      </w:r>
      <w:r>
        <w:rPr>
          <w:spacing w:val="-8"/>
        </w:rPr>
        <w:t xml:space="preserve"> </w:t>
      </w:r>
      <w:r>
        <w:t>enseñanzas,</w:t>
      </w:r>
      <w:r>
        <w:rPr>
          <w:spacing w:val="-8"/>
        </w:rPr>
        <w:t xml:space="preserve"> </w:t>
      </w:r>
      <w:r>
        <w:t>su</w:t>
      </w:r>
      <w:r>
        <w:rPr>
          <w:spacing w:val="-8"/>
        </w:rPr>
        <w:t xml:space="preserve"> </w:t>
      </w:r>
      <w:r>
        <w:t>ejemplo</w:t>
      </w:r>
      <w:r>
        <w:rPr>
          <w:spacing w:val="-9"/>
        </w:rPr>
        <w:t xml:space="preserve"> </w:t>
      </w:r>
      <w:r>
        <w:t>y</w:t>
      </w:r>
      <w:r>
        <w:rPr>
          <w:spacing w:val="-9"/>
        </w:rPr>
        <w:t xml:space="preserve"> </w:t>
      </w:r>
      <w:r>
        <w:t>su fe</w:t>
      </w:r>
      <w:r>
        <w:rPr>
          <w:spacing w:val="-4"/>
        </w:rPr>
        <w:t xml:space="preserve"> </w:t>
      </w:r>
      <w:r>
        <w:t>constante.</w:t>
      </w:r>
      <w:r>
        <w:rPr>
          <w:spacing w:val="-4"/>
        </w:rPr>
        <w:t xml:space="preserve"> </w:t>
      </w:r>
      <w:r>
        <w:t>No</w:t>
      </w:r>
      <w:r>
        <w:rPr>
          <w:spacing w:val="-4"/>
        </w:rPr>
        <w:t xml:space="preserve"> </w:t>
      </w:r>
      <w:r>
        <w:t>hay</w:t>
      </w:r>
      <w:r>
        <w:rPr>
          <w:spacing w:val="-7"/>
        </w:rPr>
        <w:t xml:space="preserve"> </w:t>
      </w:r>
      <w:r>
        <w:t>palabras</w:t>
      </w:r>
      <w:r>
        <w:rPr>
          <w:spacing w:val="-5"/>
        </w:rPr>
        <w:t xml:space="preserve"> </w:t>
      </w:r>
      <w:r>
        <w:t>suficientes</w:t>
      </w:r>
      <w:r>
        <w:rPr>
          <w:spacing w:val="-5"/>
        </w:rPr>
        <w:t xml:space="preserve"> </w:t>
      </w:r>
      <w:r>
        <w:t>para</w:t>
      </w:r>
      <w:r>
        <w:rPr>
          <w:spacing w:val="-4"/>
        </w:rPr>
        <w:t xml:space="preserve"> </w:t>
      </w:r>
      <w:r>
        <w:t>agradecer</w:t>
      </w:r>
      <w:r>
        <w:rPr>
          <w:spacing w:val="-4"/>
        </w:rPr>
        <w:t xml:space="preserve"> </w:t>
      </w:r>
      <w:r>
        <w:t>todo</w:t>
      </w:r>
      <w:r>
        <w:rPr>
          <w:spacing w:val="-4"/>
        </w:rPr>
        <w:t xml:space="preserve"> </w:t>
      </w:r>
      <w:r>
        <w:t>lo</w:t>
      </w:r>
      <w:r>
        <w:rPr>
          <w:spacing w:val="-4"/>
        </w:rPr>
        <w:t xml:space="preserve"> </w:t>
      </w:r>
      <w:r>
        <w:t>que</w:t>
      </w:r>
      <w:r>
        <w:rPr>
          <w:spacing w:val="-4"/>
        </w:rPr>
        <w:t xml:space="preserve"> </w:t>
      </w:r>
      <w:r>
        <w:t>han</w:t>
      </w:r>
      <w:r>
        <w:rPr>
          <w:spacing w:val="-4"/>
        </w:rPr>
        <w:t xml:space="preserve"> </w:t>
      </w:r>
      <w:r>
        <w:t>hecho</w:t>
      </w:r>
      <w:r>
        <w:rPr>
          <w:spacing w:val="-4"/>
        </w:rPr>
        <w:t xml:space="preserve"> </w:t>
      </w:r>
      <w:r>
        <w:t>por mí. Siempre llevaré conmigo y con mucho orgullo todo lo que me dieron:</w:t>
      </w:r>
      <w:r>
        <w:rPr>
          <w:spacing w:val="-1"/>
        </w:rPr>
        <w:t xml:space="preserve"> </w:t>
      </w:r>
      <w:r>
        <w:t>valores, fuerza y corazón.</w:t>
      </w:r>
    </w:p>
    <w:p w14:paraId="49E518F0" w14:textId="77777777" w:rsidR="00BF2822" w:rsidRDefault="003875A7">
      <w:pPr>
        <w:pStyle w:val="Textoindependiente"/>
        <w:spacing w:before="241" w:line="360" w:lineRule="auto"/>
        <w:ind w:left="568" w:right="143"/>
        <w:jc w:val="both"/>
      </w:pPr>
      <w:r>
        <w:t>A</w:t>
      </w:r>
      <w:r>
        <w:rPr>
          <w:spacing w:val="-3"/>
        </w:rPr>
        <w:t xml:space="preserve"> </w:t>
      </w:r>
      <w:r>
        <w:t>mis hermanos, por brindarme su cariño, comprensión y compañía durante todo este proceso académico. Cada palabra de ánimo y cada gesto de apoyo fueron importantes para no rendirme.</w:t>
      </w:r>
    </w:p>
    <w:p w14:paraId="74FA996F" w14:textId="77777777" w:rsidR="00BF2822" w:rsidRDefault="003875A7">
      <w:pPr>
        <w:pStyle w:val="Textoindependiente"/>
        <w:spacing w:before="240" w:line="360" w:lineRule="auto"/>
        <w:ind w:left="568" w:right="143"/>
        <w:jc w:val="both"/>
      </w:pPr>
      <w:r>
        <w:t>A mi familia, por acompañarme en cada etapa de este proceso, por motivarme a seguir adelante y por comprender las largas horas de estudio, el cansancio y las preocupaciones que muchas veces implicó culminar esta tesis. Sus palabras de aliento</w:t>
      </w:r>
      <w:r>
        <w:rPr>
          <w:spacing w:val="-9"/>
        </w:rPr>
        <w:t xml:space="preserve"> </w:t>
      </w:r>
      <w:r>
        <w:t>fueron</w:t>
      </w:r>
      <w:r>
        <w:rPr>
          <w:spacing w:val="-9"/>
        </w:rPr>
        <w:t xml:space="preserve"> </w:t>
      </w:r>
      <w:r>
        <w:t>fundamentales</w:t>
      </w:r>
      <w:r>
        <w:rPr>
          <w:spacing w:val="-8"/>
        </w:rPr>
        <w:t xml:space="preserve"> </w:t>
      </w:r>
      <w:r>
        <w:t>para</w:t>
      </w:r>
      <w:r>
        <w:rPr>
          <w:spacing w:val="-9"/>
        </w:rPr>
        <w:t xml:space="preserve"> </w:t>
      </w:r>
      <w:r>
        <w:t>mantenerme</w:t>
      </w:r>
      <w:r>
        <w:rPr>
          <w:spacing w:val="-9"/>
        </w:rPr>
        <w:t xml:space="preserve"> </w:t>
      </w:r>
      <w:r>
        <w:t>firme</w:t>
      </w:r>
      <w:r>
        <w:rPr>
          <w:spacing w:val="-9"/>
        </w:rPr>
        <w:t xml:space="preserve"> </w:t>
      </w:r>
      <w:r>
        <w:t>y</w:t>
      </w:r>
      <w:r>
        <w:rPr>
          <w:spacing w:val="-9"/>
        </w:rPr>
        <w:t xml:space="preserve"> </w:t>
      </w:r>
      <w:r>
        <w:t>continuar</w:t>
      </w:r>
      <w:r>
        <w:rPr>
          <w:spacing w:val="-9"/>
        </w:rPr>
        <w:t xml:space="preserve"> </w:t>
      </w:r>
      <w:r>
        <w:t>luchando</w:t>
      </w:r>
      <w:r>
        <w:rPr>
          <w:spacing w:val="-9"/>
        </w:rPr>
        <w:t xml:space="preserve"> </w:t>
      </w:r>
      <w:r>
        <w:t>por</w:t>
      </w:r>
      <w:r>
        <w:rPr>
          <w:spacing w:val="-8"/>
        </w:rPr>
        <w:t xml:space="preserve"> </w:t>
      </w:r>
      <w:r>
        <w:t xml:space="preserve">mis </w:t>
      </w:r>
      <w:r>
        <w:rPr>
          <w:spacing w:val="-2"/>
        </w:rPr>
        <w:t>sueños.</w:t>
      </w:r>
    </w:p>
    <w:p w14:paraId="4CDD26E4" w14:textId="77777777" w:rsidR="00BF2822" w:rsidRDefault="003875A7">
      <w:pPr>
        <w:pStyle w:val="Textoindependiente"/>
        <w:spacing w:before="241" w:line="360" w:lineRule="auto"/>
        <w:ind w:left="568" w:right="146"/>
        <w:jc w:val="both"/>
      </w:pPr>
      <w:r>
        <w:t>A mis amigos y personas especiales que estuvieron presentes con sus consejos, palabras de aliento y compañía durante este camino universitario.</w:t>
      </w:r>
    </w:p>
    <w:p w14:paraId="5B29E480" w14:textId="77777777" w:rsidR="00BF2822" w:rsidRDefault="003875A7">
      <w:pPr>
        <w:pStyle w:val="Textoindependiente"/>
        <w:spacing w:before="240" w:line="360" w:lineRule="auto"/>
        <w:ind w:left="568" w:right="139"/>
        <w:jc w:val="both"/>
      </w:pPr>
      <w:r>
        <w:t>Finalmente, dedico este proyecto a mí misma, por el esfuerzo, constancia y dedicación</w:t>
      </w:r>
      <w:r>
        <w:rPr>
          <w:spacing w:val="-8"/>
        </w:rPr>
        <w:t xml:space="preserve"> </w:t>
      </w:r>
      <w:r>
        <w:t>invertidos</w:t>
      </w:r>
      <w:r>
        <w:rPr>
          <w:spacing w:val="-7"/>
        </w:rPr>
        <w:t xml:space="preserve"> </w:t>
      </w:r>
      <w:r>
        <w:t>para</w:t>
      </w:r>
      <w:r>
        <w:rPr>
          <w:spacing w:val="-8"/>
        </w:rPr>
        <w:t xml:space="preserve"> </w:t>
      </w:r>
      <w:r>
        <w:t>alcanzar</w:t>
      </w:r>
      <w:r>
        <w:rPr>
          <w:spacing w:val="-8"/>
        </w:rPr>
        <w:t xml:space="preserve"> </w:t>
      </w:r>
      <w:r>
        <w:t>una</w:t>
      </w:r>
      <w:r>
        <w:rPr>
          <w:spacing w:val="-8"/>
        </w:rPr>
        <w:t xml:space="preserve"> </w:t>
      </w:r>
      <w:r>
        <w:t>de</w:t>
      </w:r>
      <w:r>
        <w:rPr>
          <w:spacing w:val="-8"/>
        </w:rPr>
        <w:t xml:space="preserve"> </w:t>
      </w:r>
      <w:r>
        <w:t>mis</w:t>
      </w:r>
      <w:r>
        <w:rPr>
          <w:spacing w:val="-8"/>
        </w:rPr>
        <w:t xml:space="preserve"> </w:t>
      </w:r>
      <w:r>
        <w:t>metas</w:t>
      </w:r>
      <w:r>
        <w:rPr>
          <w:spacing w:val="-7"/>
        </w:rPr>
        <w:t xml:space="preserve"> </w:t>
      </w:r>
      <w:r>
        <w:t>más</w:t>
      </w:r>
      <w:r>
        <w:rPr>
          <w:spacing w:val="-7"/>
        </w:rPr>
        <w:t xml:space="preserve"> </w:t>
      </w:r>
      <w:r>
        <w:t>importantes</w:t>
      </w:r>
      <w:r>
        <w:rPr>
          <w:spacing w:val="-7"/>
        </w:rPr>
        <w:t xml:space="preserve"> </w:t>
      </w:r>
      <w:r>
        <w:t>como</w:t>
      </w:r>
      <w:r>
        <w:rPr>
          <w:spacing w:val="-8"/>
        </w:rPr>
        <w:t xml:space="preserve"> </w:t>
      </w:r>
      <w:r>
        <w:t>futura ingeniera agrónoma.</w:t>
      </w:r>
    </w:p>
    <w:p w14:paraId="712FDD03" w14:textId="77777777" w:rsidR="00BF2822" w:rsidRDefault="003875A7">
      <w:pPr>
        <w:spacing w:before="240"/>
        <w:ind w:right="137"/>
        <w:jc w:val="right"/>
        <w:rPr>
          <w:b/>
          <w:sz w:val="24"/>
        </w:rPr>
      </w:pPr>
      <w:r>
        <w:rPr>
          <w:b/>
          <w:spacing w:val="-2"/>
          <w:sz w:val="24"/>
        </w:rPr>
        <w:t>Romina</w:t>
      </w:r>
    </w:p>
    <w:p w14:paraId="543EA61D" w14:textId="77777777" w:rsidR="00BF2822" w:rsidRDefault="00BF2822">
      <w:pPr>
        <w:jc w:val="right"/>
        <w:rPr>
          <w:b/>
          <w:sz w:val="24"/>
        </w:rPr>
        <w:sectPr w:rsidR="00BF2822">
          <w:pgSz w:w="11900" w:h="16840"/>
          <w:pgMar w:top="1640" w:right="1559" w:bottom="1440" w:left="1700" w:header="0" w:footer="1252" w:gutter="0"/>
          <w:cols w:space="720"/>
        </w:sectPr>
      </w:pPr>
    </w:p>
    <w:p w14:paraId="02778147" w14:textId="77777777" w:rsidR="00BF2822" w:rsidRDefault="003875A7">
      <w:pPr>
        <w:pStyle w:val="Ttulo2"/>
        <w:ind w:right="35"/>
        <w:jc w:val="center"/>
      </w:pPr>
      <w:r>
        <w:rPr>
          <w:spacing w:val="-2"/>
        </w:rPr>
        <w:lastRenderedPageBreak/>
        <w:t>DEDICATORIA</w:t>
      </w:r>
    </w:p>
    <w:p w14:paraId="3DA732FF" w14:textId="77777777" w:rsidR="00BF2822" w:rsidRDefault="00BF2822">
      <w:pPr>
        <w:pStyle w:val="Textoindependiente"/>
        <w:spacing w:before="77"/>
        <w:rPr>
          <w:b/>
          <w:sz w:val="28"/>
        </w:rPr>
      </w:pPr>
    </w:p>
    <w:p w14:paraId="525C2EF0" w14:textId="77777777" w:rsidR="00BF2822" w:rsidRDefault="003875A7">
      <w:pPr>
        <w:pStyle w:val="Textoindependiente"/>
        <w:spacing w:line="360" w:lineRule="auto"/>
        <w:ind w:left="568" w:right="142"/>
        <w:jc w:val="both"/>
      </w:pPr>
      <w:r>
        <w:t>Quiero expresar mi más sincero agradecimiento a Dios, por ser guía y sostén. En cada</w:t>
      </w:r>
      <w:r>
        <w:rPr>
          <w:spacing w:val="-1"/>
        </w:rPr>
        <w:t xml:space="preserve"> </w:t>
      </w:r>
      <w:r>
        <w:t>paso</w:t>
      </w:r>
      <w:r>
        <w:rPr>
          <w:spacing w:val="-1"/>
        </w:rPr>
        <w:t xml:space="preserve"> </w:t>
      </w:r>
      <w:r>
        <w:t>de</w:t>
      </w:r>
      <w:r>
        <w:rPr>
          <w:spacing w:val="-1"/>
        </w:rPr>
        <w:t xml:space="preserve"> </w:t>
      </w:r>
      <w:r>
        <w:t>este camino.</w:t>
      </w:r>
      <w:r>
        <w:rPr>
          <w:spacing w:val="-14"/>
        </w:rPr>
        <w:t xml:space="preserve"> </w:t>
      </w:r>
      <w:r>
        <w:t>A</w:t>
      </w:r>
      <w:r>
        <w:rPr>
          <w:spacing w:val="-12"/>
        </w:rPr>
        <w:t xml:space="preserve"> </w:t>
      </w:r>
      <w:r>
        <w:t>Él le</w:t>
      </w:r>
      <w:r>
        <w:rPr>
          <w:spacing w:val="-2"/>
        </w:rPr>
        <w:t xml:space="preserve"> </w:t>
      </w:r>
      <w:r>
        <w:t>debo la fuerza en</w:t>
      </w:r>
      <w:r>
        <w:rPr>
          <w:spacing w:val="-1"/>
        </w:rPr>
        <w:t xml:space="preserve"> </w:t>
      </w:r>
      <w:r>
        <w:t>los momentos de</w:t>
      </w:r>
      <w:r>
        <w:rPr>
          <w:spacing w:val="-1"/>
        </w:rPr>
        <w:t xml:space="preserve"> </w:t>
      </w:r>
      <w:r>
        <w:t>cansancio, la luz</w:t>
      </w:r>
      <w:r>
        <w:rPr>
          <w:spacing w:val="-2"/>
        </w:rPr>
        <w:t xml:space="preserve"> </w:t>
      </w:r>
      <w:r>
        <w:t>en</w:t>
      </w:r>
      <w:r>
        <w:rPr>
          <w:spacing w:val="-1"/>
        </w:rPr>
        <w:t xml:space="preserve"> </w:t>
      </w:r>
      <w:r>
        <w:t>las</w:t>
      </w:r>
      <w:r>
        <w:rPr>
          <w:spacing w:val="-1"/>
        </w:rPr>
        <w:t xml:space="preserve"> </w:t>
      </w:r>
      <w:r>
        <w:t>dudas y</w:t>
      </w:r>
      <w:r>
        <w:rPr>
          <w:spacing w:val="-2"/>
        </w:rPr>
        <w:t xml:space="preserve"> </w:t>
      </w:r>
      <w:r>
        <w:t>la fe</w:t>
      </w:r>
      <w:r>
        <w:rPr>
          <w:spacing w:val="-2"/>
        </w:rPr>
        <w:t xml:space="preserve"> </w:t>
      </w:r>
      <w:r>
        <w:t>para</w:t>
      </w:r>
      <w:r>
        <w:rPr>
          <w:spacing w:val="-3"/>
        </w:rPr>
        <w:t xml:space="preserve"> </w:t>
      </w:r>
      <w:r>
        <w:t>no rendirme. Su</w:t>
      </w:r>
      <w:r>
        <w:rPr>
          <w:spacing w:val="-1"/>
        </w:rPr>
        <w:t xml:space="preserve"> </w:t>
      </w:r>
      <w:r>
        <w:t>amor, infinito,</w:t>
      </w:r>
      <w:r>
        <w:rPr>
          <w:spacing w:val="-2"/>
        </w:rPr>
        <w:t xml:space="preserve"> </w:t>
      </w:r>
      <w:r>
        <w:t>me</w:t>
      </w:r>
      <w:r>
        <w:rPr>
          <w:spacing w:val="-1"/>
        </w:rPr>
        <w:t xml:space="preserve"> </w:t>
      </w:r>
      <w:r>
        <w:t>ha</w:t>
      </w:r>
      <w:r>
        <w:rPr>
          <w:spacing w:val="-2"/>
        </w:rPr>
        <w:t xml:space="preserve"> </w:t>
      </w:r>
      <w:r>
        <w:t>acompañado en cada etapa y ha hecho posible que hoy pueda culminar este sueño.</w:t>
      </w:r>
    </w:p>
    <w:p w14:paraId="358196EA" w14:textId="77777777" w:rsidR="00BF2822" w:rsidRDefault="003875A7">
      <w:pPr>
        <w:pStyle w:val="Textoindependiente"/>
        <w:spacing w:before="240" w:line="360" w:lineRule="auto"/>
        <w:ind w:left="568" w:right="143"/>
        <w:jc w:val="both"/>
      </w:pPr>
      <w:r>
        <w:t>A</w:t>
      </w:r>
      <w:r>
        <w:rPr>
          <w:spacing w:val="-15"/>
        </w:rPr>
        <w:t xml:space="preserve"> </w:t>
      </w:r>
      <w:r>
        <w:t>mis</w:t>
      </w:r>
      <w:r>
        <w:rPr>
          <w:spacing w:val="-4"/>
        </w:rPr>
        <w:t xml:space="preserve"> </w:t>
      </w:r>
      <w:r>
        <w:t>padres,</w:t>
      </w:r>
      <w:r>
        <w:rPr>
          <w:spacing w:val="-3"/>
        </w:rPr>
        <w:t xml:space="preserve"> </w:t>
      </w:r>
      <w:r>
        <w:t>mi</w:t>
      </w:r>
      <w:r>
        <w:rPr>
          <w:spacing w:val="-3"/>
        </w:rPr>
        <w:t xml:space="preserve"> </w:t>
      </w:r>
      <w:r>
        <w:t>ejemplo</w:t>
      </w:r>
      <w:r>
        <w:rPr>
          <w:spacing w:val="-3"/>
        </w:rPr>
        <w:t xml:space="preserve"> </w:t>
      </w:r>
      <w:r>
        <w:t>de</w:t>
      </w:r>
      <w:r>
        <w:rPr>
          <w:spacing w:val="-3"/>
        </w:rPr>
        <w:t xml:space="preserve"> </w:t>
      </w:r>
      <w:r>
        <w:t>amor,</w:t>
      </w:r>
      <w:r>
        <w:rPr>
          <w:spacing w:val="-3"/>
        </w:rPr>
        <w:t xml:space="preserve"> </w:t>
      </w:r>
      <w:r>
        <w:t>esfuerzo</w:t>
      </w:r>
      <w:r>
        <w:rPr>
          <w:spacing w:val="-3"/>
        </w:rPr>
        <w:t xml:space="preserve"> </w:t>
      </w:r>
      <w:r>
        <w:t>y</w:t>
      </w:r>
      <w:r>
        <w:rPr>
          <w:spacing w:val="-3"/>
        </w:rPr>
        <w:t xml:space="preserve"> </w:t>
      </w:r>
      <w:r>
        <w:t>entrega.</w:t>
      </w:r>
      <w:r>
        <w:rPr>
          <w:spacing w:val="-3"/>
        </w:rPr>
        <w:t xml:space="preserve"> </w:t>
      </w:r>
      <w:r>
        <w:t>Gracias</w:t>
      </w:r>
      <w:r>
        <w:rPr>
          <w:spacing w:val="-1"/>
        </w:rPr>
        <w:t xml:space="preserve"> </w:t>
      </w:r>
      <w:r>
        <w:t>por</w:t>
      </w:r>
      <w:r>
        <w:rPr>
          <w:spacing w:val="-3"/>
        </w:rPr>
        <w:t xml:space="preserve"> </w:t>
      </w:r>
      <w:r>
        <w:t>cada</w:t>
      </w:r>
      <w:r>
        <w:rPr>
          <w:spacing w:val="-3"/>
        </w:rPr>
        <w:t xml:space="preserve"> </w:t>
      </w:r>
      <w:r>
        <w:t>sacrificio, por tus palabras de aliento cuando más las necesité, por creer en mí aún en los momentos en que misma dudaba, y por enseñarme que con perseverancia y humildad todo se puede alcanzar.</w:t>
      </w:r>
    </w:p>
    <w:p w14:paraId="47874DCC" w14:textId="77777777" w:rsidR="00BF2822" w:rsidRDefault="003875A7">
      <w:pPr>
        <w:pStyle w:val="Textoindependiente"/>
        <w:spacing w:before="241" w:line="360" w:lineRule="auto"/>
        <w:ind w:left="568" w:right="144"/>
        <w:jc w:val="both"/>
      </w:pPr>
      <w:r>
        <w:t>A</w:t>
      </w:r>
      <w:r>
        <w:rPr>
          <w:spacing w:val="-2"/>
        </w:rPr>
        <w:t xml:space="preserve"> </w:t>
      </w:r>
      <w:r>
        <w:t>mi familia, mi raíz, mi refugio y el regalo más grande que la vida me ha dado. Gracias</w:t>
      </w:r>
      <w:r>
        <w:rPr>
          <w:spacing w:val="-2"/>
        </w:rPr>
        <w:t xml:space="preserve"> </w:t>
      </w:r>
      <w:r>
        <w:t>por</w:t>
      </w:r>
      <w:r>
        <w:rPr>
          <w:spacing w:val="-2"/>
        </w:rPr>
        <w:t xml:space="preserve"> </w:t>
      </w:r>
      <w:r>
        <w:t>ser</w:t>
      </w:r>
      <w:r>
        <w:rPr>
          <w:spacing w:val="-2"/>
        </w:rPr>
        <w:t xml:space="preserve"> </w:t>
      </w:r>
      <w:r>
        <w:t>siempre</w:t>
      </w:r>
      <w:r>
        <w:rPr>
          <w:spacing w:val="-2"/>
        </w:rPr>
        <w:t xml:space="preserve"> </w:t>
      </w:r>
      <w:r>
        <w:t>mi</w:t>
      </w:r>
      <w:r>
        <w:rPr>
          <w:spacing w:val="-2"/>
        </w:rPr>
        <w:t xml:space="preserve"> </w:t>
      </w:r>
      <w:r>
        <w:t>mayor</w:t>
      </w:r>
      <w:r>
        <w:rPr>
          <w:spacing w:val="-2"/>
        </w:rPr>
        <w:t xml:space="preserve"> </w:t>
      </w:r>
      <w:r>
        <w:t>motivación,</w:t>
      </w:r>
      <w:r>
        <w:rPr>
          <w:spacing w:val="-2"/>
        </w:rPr>
        <w:t xml:space="preserve"> </w:t>
      </w:r>
      <w:r>
        <w:t>por</w:t>
      </w:r>
      <w:r>
        <w:rPr>
          <w:spacing w:val="-2"/>
        </w:rPr>
        <w:t xml:space="preserve"> </w:t>
      </w:r>
      <w:r>
        <w:t>su</w:t>
      </w:r>
      <w:r>
        <w:rPr>
          <w:spacing w:val="-2"/>
        </w:rPr>
        <w:t xml:space="preserve"> </w:t>
      </w:r>
      <w:r>
        <w:t>apoyo</w:t>
      </w:r>
      <w:r>
        <w:rPr>
          <w:spacing w:val="-2"/>
        </w:rPr>
        <w:t xml:space="preserve"> </w:t>
      </w:r>
      <w:r>
        <w:t>incondicional</w:t>
      </w:r>
      <w:r>
        <w:rPr>
          <w:spacing w:val="-2"/>
        </w:rPr>
        <w:t xml:space="preserve"> </w:t>
      </w:r>
      <w:r>
        <w:t>en</w:t>
      </w:r>
      <w:r>
        <w:rPr>
          <w:spacing w:val="-2"/>
        </w:rPr>
        <w:t xml:space="preserve"> </w:t>
      </w:r>
      <w:r>
        <w:t>cada paso que doy.</w:t>
      </w:r>
    </w:p>
    <w:p w14:paraId="2CC06D31" w14:textId="77777777" w:rsidR="00BF2822" w:rsidRDefault="003875A7">
      <w:pPr>
        <w:pStyle w:val="Textoindependiente"/>
        <w:spacing w:before="240" w:line="360" w:lineRule="auto"/>
        <w:ind w:left="568" w:right="139"/>
        <w:jc w:val="both"/>
      </w:pPr>
      <w:r>
        <w:t>A mis amigos, esos hermanos que la vida me regaló. Gracias por estar siempre presentes, por sus palabras de aliento, por las risas compartidas y por el apoyo incondicional en cada momento de este camino.</w:t>
      </w:r>
    </w:p>
    <w:p w14:paraId="6D29C1B9" w14:textId="77777777" w:rsidR="00BF2822" w:rsidRDefault="003875A7">
      <w:pPr>
        <w:pStyle w:val="Textoindependiente"/>
        <w:spacing w:before="240"/>
        <w:ind w:left="568"/>
        <w:jc w:val="both"/>
      </w:pPr>
      <w:r>
        <w:t>Para</w:t>
      </w:r>
      <w:r>
        <w:rPr>
          <w:spacing w:val="-1"/>
        </w:rPr>
        <w:t xml:space="preserve"> </w:t>
      </w:r>
      <w:r>
        <w:t>esa</w:t>
      </w:r>
      <w:r>
        <w:rPr>
          <w:spacing w:val="-1"/>
        </w:rPr>
        <w:t xml:space="preserve"> </w:t>
      </w:r>
      <w:r>
        <w:t>persona</w:t>
      </w:r>
      <w:r>
        <w:rPr>
          <w:spacing w:val="-1"/>
        </w:rPr>
        <w:t xml:space="preserve"> </w:t>
      </w:r>
      <w:r>
        <w:t>especial,</w:t>
      </w:r>
      <w:r>
        <w:rPr>
          <w:spacing w:val="-2"/>
        </w:rPr>
        <w:t xml:space="preserve"> </w:t>
      </w:r>
      <w:r>
        <w:t>gracias</w:t>
      </w:r>
      <w:r>
        <w:rPr>
          <w:spacing w:val="-1"/>
        </w:rPr>
        <w:t xml:space="preserve"> </w:t>
      </w:r>
      <w:r>
        <w:t>por</w:t>
      </w:r>
      <w:r>
        <w:rPr>
          <w:spacing w:val="-1"/>
        </w:rPr>
        <w:t xml:space="preserve"> </w:t>
      </w:r>
      <w:r>
        <w:t>tu</w:t>
      </w:r>
      <w:r>
        <w:rPr>
          <w:spacing w:val="-1"/>
        </w:rPr>
        <w:t xml:space="preserve"> </w:t>
      </w:r>
      <w:r>
        <w:t>apoyo,</w:t>
      </w:r>
      <w:r>
        <w:rPr>
          <w:spacing w:val="-1"/>
        </w:rPr>
        <w:t xml:space="preserve"> </w:t>
      </w:r>
      <w:r>
        <w:t>tu cariño</w:t>
      </w:r>
      <w:r>
        <w:rPr>
          <w:spacing w:val="-1"/>
        </w:rPr>
        <w:t xml:space="preserve"> </w:t>
      </w:r>
      <w:r>
        <w:t>y tu</w:t>
      </w:r>
      <w:r>
        <w:rPr>
          <w:spacing w:val="-1"/>
        </w:rPr>
        <w:t xml:space="preserve"> </w:t>
      </w:r>
      <w:r>
        <w:t>presencia</w:t>
      </w:r>
      <w:r>
        <w:rPr>
          <w:spacing w:val="-2"/>
        </w:rPr>
        <w:t xml:space="preserve"> constante.</w:t>
      </w:r>
    </w:p>
    <w:p w14:paraId="75F9B6A3" w14:textId="77777777" w:rsidR="00BF2822" w:rsidRDefault="00BF2822">
      <w:pPr>
        <w:pStyle w:val="Textoindependiente"/>
        <w:spacing w:before="102"/>
      </w:pPr>
    </w:p>
    <w:p w14:paraId="07E082BB" w14:textId="77777777" w:rsidR="00BF2822" w:rsidRDefault="003875A7">
      <w:pPr>
        <w:pStyle w:val="Textoindependiente"/>
        <w:spacing w:line="360" w:lineRule="auto"/>
        <w:ind w:left="568" w:right="138"/>
        <w:jc w:val="both"/>
      </w:pPr>
      <w:r>
        <w:t>A mí misma, por mi esfuerzo, constancia y disciplina. Por no rendirme ante las dificultades</w:t>
      </w:r>
      <w:r>
        <w:rPr>
          <w:spacing w:val="-5"/>
        </w:rPr>
        <w:t xml:space="preserve"> </w:t>
      </w:r>
      <w:r>
        <w:t>y</w:t>
      </w:r>
      <w:r>
        <w:rPr>
          <w:spacing w:val="-4"/>
        </w:rPr>
        <w:t xml:space="preserve"> </w:t>
      </w:r>
      <w:r>
        <w:t>seguir</w:t>
      </w:r>
      <w:r>
        <w:rPr>
          <w:spacing w:val="-4"/>
        </w:rPr>
        <w:t xml:space="preserve"> </w:t>
      </w:r>
      <w:r>
        <w:t>adelante</w:t>
      </w:r>
      <w:r>
        <w:rPr>
          <w:spacing w:val="-4"/>
        </w:rPr>
        <w:t xml:space="preserve"> </w:t>
      </w:r>
      <w:r>
        <w:t>hasta</w:t>
      </w:r>
      <w:r>
        <w:rPr>
          <w:spacing w:val="-4"/>
        </w:rPr>
        <w:t xml:space="preserve"> </w:t>
      </w:r>
      <w:r>
        <w:t>cumplir</w:t>
      </w:r>
      <w:r>
        <w:rPr>
          <w:spacing w:val="-4"/>
        </w:rPr>
        <w:t xml:space="preserve"> </w:t>
      </w:r>
      <w:r>
        <w:t>esta</w:t>
      </w:r>
      <w:r>
        <w:rPr>
          <w:spacing w:val="-4"/>
        </w:rPr>
        <w:t xml:space="preserve"> </w:t>
      </w:r>
      <w:r>
        <w:t>meta.</w:t>
      </w:r>
      <w:r>
        <w:rPr>
          <w:spacing w:val="-4"/>
        </w:rPr>
        <w:t xml:space="preserve"> </w:t>
      </w:r>
      <w:r>
        <w:t>Este</w:t>
      </w:r>
      <w:r>
        <w:rPr>
          <w:spacing w:val="-4"/>
        </w:rPr>
        <w:t xml:space="preserve"> </w:t>
      </w:r>
      <w:r>
        <w:t>logro</w:t>
      </w:r>
      <w:r>
        <w:rPr>
          <w:spacing w:val="-4"/>
        </w:rPr>
        <w:t xml:space="preserve"> </w:t>
      </w:r>
      <w:r>
        <w:t>es</w:t>
      </w:r>
      <w:r>
        <w:rPr>
          <w:spacing w:val="-5"/>
        </w:rPr>
        <w:t xml:space="preserve"> </w:t>
      </w:r>
      <w:r>
        <w:t>el</w:t>
      </w:r>
      <w:r>
        <w:rPr>
          <w:spacing w:val="-6"/>
        </w:rPr>
        <w:t xml:space="preserve"> </w:t>
      </w:r>
      <w:r>
        <w:t>resultado</w:t>
      </w:r>
      <w:r>
        <w:rPr>
          <w:spacing w:val="-4"/>
        </w:rPr>
        <w:t xml:space="preserve"> </w:t>
      </w:r>
      <w:r>
        <w:t>de mi trabajo y dedicación.</w:t>
      </w:r>
    </w:p>
    <w:p w14:paraId="4B03E89F" w14:textId="77777777" w:rsidR="00BF2822" w:rsidRDefault="003875A7">
      <w:pPr>
        <w:pStyle w:val="Textoindependiente"/>
        <w:spacing w:before="241"/>
        <w:ind w:left="568"/>
        <w:jc w:val="both"/>
      </w:pPr>
      <w:r>
        <w:t>Para</w:t>
      </w:r>
      <w:r>
        <w:rPr>
          <w:spacing w:val="-2"/>
        </w:rPr>
        <w:t xml:space="preserve"> </w:t>
      </w:r>
      <w:r>
        <w:t>mí,</w:t>
      </w:r>
      <w:r>
        <w:rPr>
          <w:spacing w:val="-2"/>
        </w:rPr>
        <w:t xml:space="preserve"> </w:t>
      </w:r>
      <w:r>
        <w:t>con</w:t>
      </w:r>
      <w:r>
        <w:rPr>
          <w:spacing w:val="-1"/>
        </w:rPr>
        <w:t xml:space="preserve"> </w:t>
      </w:r>
      <w:r>
        <w:t>orgullo</w:t>
      </w:r>
      <w:r>
        <w:rPr>
          <w:spacing w:val="-1"/>
        </w:rPr>
        <w:t xml:space="preserve"> </w:t>
      </w:r>
      <w:r>
        <w:t>y</w:t>
      </w:r>
      <w:r>
        <w:rPr>
          <w:spacing w:val="-1"/>
        </w:rPr>
        <w:t xml:space="preserve"> </w:t>
      </w:r>
      <w:r>
        <w:rPr>
          <w:spacing w:val="-2"/>
        </w:rPr>
        <w:t>satisfacción.</w:t>
      </w:r>
    </w:p>
    <w:p w14:paraId="6FFFE770" w14:textId="77777777" w:rsidR="00BF2822" w:rsidRDefault="00BF2822">
      <w:pPr>
        <w:pStyle w:val="Textoindependiente"/>
        <w:spacing w:before="102"/>
      </w:pPr>
    </w:p>
    <w:p w14:paraId="475E9F0F" w14:textId="77777777" w:rsidR="00BF2822" w:rsidRDefault="003875A7">
      <w:pPr>
        <w:ind w:right="136"/>
        <w:jc w:val="right"/>
        <w:rPr>
          <w:b/>
          <w:sz w:val="24"/>
        </w:rPr>
      </w:pPr>
      <w:r>
        <w:rPr>
          <w:b/>
          <w:spacing w:val="-4"/>
          <w:sz w:val="24"/>
        </w:rPr>
        <w:t>Lira</w:t>
      </w:r>
    </w:p>
    <w:p w14:paraId="1408E788" w14:textId="77777777" w:rsidR="00BF2822" w:rsidRDefault="00BF2822">
      <w:pPr>
        <w:jc w:val="right"/>
        <w:rPr>
          <w:b/>
          <w:sz w:val="24"/>
        </w:rPr>
        <w:sectPr w:rsidR="00BF2822">
          <w:pgSz w:w="11900" w:h="16840"/>
          <w:pgMar w:top="1640" w:right="1559" w:bottom="1440" w:left="1700" w:header="0" w:footer="1252" w:gutter="0"/>
          <w:cols w:space="720"/>
        </w:sectPr>
      </w:pPr>
    </w:p>
    <w:p w14:paraId="34A70128" w14:textId="77777777" w:rsidR="00BF2822" w:rsidRDefault="003875A7">
      <w:pPr>
        <w:pStyle w:val="Ttulo2"/>
        <w:ind w:left="461" w:right="35"/>
        <w:jc w:val="center"/>
      </w:pPr>
      <w:r>
        <w:rPr>
          <w:spacing w:val="-2"/>
        </w:rPr>
        <w:lastRenderedPageBreak/>
        <w:t>AGRADECIMIENTO</w:t>
      </w:r>
    </w:p>
    <w:p w14:paraId="05E43094" w14:textId="77777777" w:rsidR="00BF2822" w:rsidRDefault="00BF2822">
      <w:pPr>
        <w:pStyle w:val="Textoindependiente"/>
        <w:spacing w:before="77"/>
        <w:rPr>
          <w:b/>
          <w:sz w:val="28"/>
        </w:rPr>
      </w:pPr>
    </w:p>
    <w:p w14:paraId="1E285776" w14:textId="77777777" w:rsidR="00BF2822" w:rsidRDefault="003875A7">
      <w:pPr>
        <w:pStyle w:val="Textoindependiente"/>
        <w:spacing w:line="360" w:lineRule="auto"/>
        <w:ind w:left="568" w:right="140"/>
        <w:jc w:val="both"/>
      </w:pPr>
      <w:r>
        <w:t>A</w:t>
      </w:r>
      <w:r>
        <w:rPr>
          <w:spacing w:val="-15"/>
        </w:rPr>
        <w:t xml:space="preserve"> </w:t>
      </w:r>
      <w:r>
        <w:t>la</w:t>
      </w:r>
      <w:r>
        <w:rPr>
          <w:spacing w:val="-15"/>
        </w:rPr>
        <w:t xml:space="preserve"> </w:t>
      </w:r>
      <w:r>
        <w:t>Universidad</w:t>
      </w:r>
      <w:r>
        <w:rPr>
          <w:spacing w:val="-15"/>
        </w:rPr>
        <w:t xml:space="preserve"> </w:t>
      </w:r>
      <w:r>
        <w:t>Estatal</w:t>
      </w:r>
      <w:r>
        <w:rPr>
          <w:spacing w:val="-15"/>
        </w:rPr>
        <w:t xml:space="preserve"> </w:t>
      </w:r>
      <w:r>
        <w:t>de</w:t>
      </w:r>
      <w:r>
        <w:rPr>
          <w:spacing w:val="-15"/>
        </w:rPr>
        <w:t xml:space="preserve"> </w:t>
      </w:r>
      <w:proofErr w:type="spellStart"/>
      <w:r>
        <w:t>Bolivar</w:t>
      </w:r>
      <w:proofErr w:type="spellEnd"/>
      <w:r>
        <w:t>,</w:t>
      </w:r>
      <w:r>
        <w:rPr>
          <w:spacing w:val="-15"/>
        </w:rPr>
        <w:t xml:space="preserve"> </w:t>
      </w:r>
      <w:r>
        <w:t>gracias</w:t>
      </w:r>
      <w:r>
        <w:rPr>
          <w:spacing w:val="-15"/>
        </w:rPr>
        <w:t xml:space="preserve"> </w:t>
      </w:r>
      <w:r>
        <w:t>por</w:t>
      </w:r>
      <w:r>
        <w:rPr>
          <w:spacing w:val="-15"/>
        </w:rPr>
        <w:t xml:space="preserve"> </w:t>
      </w:r>
      <w:r>
        <w:t>brindarnos</w:t>
      </w:r>
      <w:r>
        <w:rPr>
          <w:spacing w:val="-15"/>
        </w:rPr>
        <w:t xml:space="preserve"> </w:t>
      </w:r>
      <w:r>
        <w:t>la</w:t>
      </w:r>
      <w:r>
        <w:rPr>
          <w:spacing w:val="-15"/>
        </w:rPr>
        <w:t xml:space="preserve"> </w:t>
      </w:r>
      <w:r>
        <w:t>oportunidad</w:t>
      </w:r>
      <w:r>
        <w:rPr>
          <w:spacing w:val="-15"/>
        </w:rPr>
        <w:t xml:space="preserve"> </w:t>
      </w:r>
      <w:r>
        <w:t>de</w:t>
      </w:r>
      <w:r>
        <w:rPr>
          <w:spacing w:val="-13"/>
        </w:rPr>
        <w:t xml:space="preserve"> </w:t>
      </w:r>
      <w:r>
        <w:t>crecer académica y profesionalmente. Nuestra gratitud también va al Departamento de Investigaciones,</w:t>
      </w:r>
      <w:r>
        <w:rPr>
          <w:spacing w:val="-12"/>
        </w:rPr>
        <w:t xml:space="preserve"> </w:t>
      </w:r>
      <w:r>
        <w:t>cuyo</w:t>
      </w:r>
      <w:r>
        <w:rPr>
          <w:spacing w:val="-13"/>
        </w:rPr>
        <w:t xml:space="preserve"> </w:t>
      </w:r>
      <w:r>
        <w:t>apoyo</w:t>
      </w:r>
      <w:r>
        <w:rPr>
          <w:spacing w:val="-13"/>
        </w:rPr>
        <w:t xml:space="preserve"> </w:t>
      </w:r>
      <w:r>
        <w:t>y</w:t>
      </w:r>
      <w:r>
        <w:rPr>
          <w:spacing w:val="-12"/>
        </w:rPr>
        <w:t xml:space="preserve"> </w:t>
      </w:r>
      <w:r>
        <w:t>disposición</w:t>
      </w:r>
      <w:r>
        <w:rPr>
          <w:spacing w:val="-12"/>
        </w:rPr>
        <w:t xml:space="preserve"> </w:t>
      </w:r>
      <w:r>
        <w:t>fueron</w:t>
      </w:r>
      <w:r>
        <w:rPr>
          <w:spacing w:val="-13"/>
        </w:rPr>
        <w:t xml:space="preserve"> </w:t>
      </w:r>
      <w:r>
        <w:t>esenciales</w:t>
      </w:r>
      <w:r>
        <w:rPr>
          <w:spacing w:val="-12"/>
        </w:rPr>
        <w:t xml:space="preserve"> </w:t>
      </w:r>
      <w:r>
        <w:t>para</w:t>
      </w:r>
      <w:r>
        <w:rPr>
          <w:spacing w:val="-13"/>
        </w:rPr>
        <w:t xml:space="preserve"> </w:t>
      </w:r>
      <w:r>
        <w:t>la</w:t>
      </w:r>
      <w:r>
        <w:rPr>
          <w:spacing w:val="-14"/>
        </w:rPr>
        <w:t xml:space="preserve"> </w:t>
      </w:r>
      <w:r>
        <w:t>culminación</w:t>
      </w:r>
      <w:r>
        <w:rPr>
          <w:spacing w:val="-12"/>
        </w:rPr>
        <w:t xml:space="preserve"> </w:t>
      </w:r>
      <w:r>
        <w:t>de este proyecto. Apreciamos profundamente su confianza en nuestro trabajo y el ambiente de aprendizaje que me ofrecieron.</w:t>
      </w:r>
    </w:p>
    <w:p w14:paraId="0CB01E77" w14:textId="77777777" w:rsidR="00BF2822" w:rsidRDefault="003875A7">
      <w:pPr>
        <w:pStyle w:val="Textoindependiente"/>
        <w:spacing w:before="240" w:line="360" w:lineRule="auto"/>
        <w:ind w:left="568" w:right="140"/>
        <w:jc w:val="both"/>
      </w:pPr>
      <w:r>
        <w:t>Quisiéramos comenzar expresando nuestro más sincero agradecimiento a nuestro tutor,</w:t>
      </w:r>
      <w:r>
        <w:rPr>
          <w:spacing w:val="-15"/>
        </w:rPr>
        <w:t xml:space="preserve"> </w:t>
      </w:r>
      <w:r>
        <w:t>el</w:t>
      </w:r>
      <w:r>
        <w:rPr>
          <w:spacing w:val="-15"/>
        </w:rPr>
        <w:t xml:space="preserve"> </w:t>
      </w:r>
      <w:r>
        <w:t>Ing.</w:t>
      </w:r>
      <w:r>
        <w:rPr>
          <w:spacing w:val="-15"/>
        </w:rPr>
        <w:t xml:space="preserve"> </w:t>
      </w:r>
      <w:proofErr w:type="spellStart"/>
      <w:r>
        <w:t>Kleber</w:t>
      </w:r>
      <w:proofErr w:type="spellEnd"/>
      <w:r>
        <w:rPr>
          <w:spacing w:val="-15"/>
        </w:rPr>
        <w:t xml:space="preserve"> </w:t>
      </w:r>
      <w:r>
        <w:t>Espinoza,</w:t>
      </w:r>
      <w:r>
        <w:rPr>
          <w:spacing w:val="-15"/>
        </w:rPr>
        <w:t xml:space="preserve"> </w:t>
      </w:r>
      <w:r>
        <w:t>cuya</w:t>
      </w:r>
      <w:r>
        <w:rPr>
          <w:spacing w:val="-15"/>
        </w:rPr>
        <w:t xml:space="preserve"> </w:t>
      </w:r>
      <w:r>
        <w:t>experiencia,</w:t>
      </w:r>
      <w:r>
        <w:rPr>
          <w:spacing w:val="-15"/>
        </w:rPr>
        <w:t xml:space="preserve"> </w:t>
      </w:r>
      <w:r>
        <w:t>paciencia</w:t>
      </w:r>
      <w:r>
        <w:rPr>
          <w:spacing w:val="-15"/>
        </w:rPr>
        <w:t xml:space="preserve"> </w:t>
      </w:r>
      <w:r>
        <w:t>y</w:t>
      </w:r>
      <w:r>
        <w:rPr>
          <w:spacing w:val="-15"/>
        </w:rPr>
        <w:t xml:space="preserve"> </w:t>
      </w:r>
      <w:r>
        <w:t>apoyo</w:t>
      </w:r>
      <w:r>
        <w:rPr>
          <w:spacing w:val="-15"/>
        </w:rPr>
        <w:t xml:space="preserve"> </w:t>
      </w:r>
      <w:r>
        <w:t>constante</w:t>
      </w:r>
      <w:r>
        <w:rPr>
          <w:spacing w:val="-15"/>
        </w:rPr>
        <w:t xml:space="preserve"> </w:t>
      </w:r>
      <w:r>
        <w:t>fueron fundamentales</w:t>
      </w:r>
      <w:r>
        <w:rPr>
          <w:spacing w:val="-7"/>
        </w:rPr>
        <w:t xml:space="preserve"> </w:t>
      </w:r>
      <w:r>
        <w:t>para</w:t>
      </w:r>
      <w:r>
        <w:rPr>
          <w:spacing w:val="-7"/>
        </w:rPr>
        <w:t xml:space="preserve"> </w:t>
      </w:r>
      <w:r>
        <w:t>la</w:t>
      </w:r>
      <w:r>
        <w:rPr>
          <w:spacing w:val="-8"/>
        </w:rPr>
        <w:t xml:space="preserve"> </w:t>
      </w:r>
      <w:r>
        <w:t>realización</w:t>
      </w:r>
      <w:r>
        <w:rPr>
          <w:spacing w:val="-8"/>
        </w:rPr>
        <w:t xml:space="preserve"> </w:t>
      </w:r>
      <w:r>
        <w:t>de</w:t>
      </w:r>
      <w:r>
        <w:rPr>
          <w:spacing w:val="-6"/>
        </w:rPr>
        <w:t xml:space="preserve"> </w:t>
      </w:r>
      <w:r>
        <w:t>este</w:t>
      </w:r>
      <w:r>
        <w:rPr>
          <w:spacing w:val="-7"/>
        </w:rPr>
        <w:t xml:space="preserve"> </w:t>
      </w:r>
      <w:r>
        <w:t>trabajo.</w:t>
      </w:r>
      <w:r>
        <w:rPr>
          <w:spacing w:val="-8"/>
        </w:rPr>
        <w:t xml:space="preserve"> </w:t>
      </w:r>
      <w:r>
        <w:t>Su</w:t>
      </w:r>
      <w:r>
        <w:rPr>
          <w:spacing w:val="-7"/>
        </w:rPr>
        <w:t xml:space="preserve"> </w:t>
      </w:r>
      <w:r>
        <w:t>guía</w:t>
      </w:r>
      <w:r>
        <w:rPr>
          <w:spacing w:val="-9"/>
        </w:rPr>
        <w:t xml:space="preserve"> </w:t>
      </w:r>
      <w:r>
        <w:t>nos</w:t>
      </w:r>
      <w:r>
        <w:rPr>
          <w:spacing w:val="-5"/>
        </w:rPr>
        <w:t xml:space="preserve"> </w:t>
      </w:r>
      <w:r>
        <w:t>proporcionó</w:t>
      </w:r>
      <w:r>
        <w:rPr>
          <w:spacing w:val="-8"/>
        </w:rPr>
        <w:t xml:space="preserve"> </w:t>
      </w:r>
      <w:r>
        <w:t>claridad académica, sino también motivación en momentos de duda. Su confianza en nosotras nos impulsó a seguir adelante y superar los desafíos.</w:t>
      </w:r>
    </w:p>
    <w:p w14:paraId="5B8D717A" w14:textId="77777777" w:rsidR="00BF2822" w:rsidRDefault="003875A7">
      <w:pPr>
        <w:pStyle w:val="Textoindependiente"/>
        <w:spacing w:before="241" w:line="360" w:lineRule="auto"/>
        <w:ind w:left="568" w:right="141"/>
        <w:jc w:val="both"/>
      </w:pPr>
      <w:r>
        <w:t xml:space="preserve">Expresamos también nuestro profundo agradecimiento al tribunal evaluador, conformado por el Ing. Nelson </w:t>
      </w:r>
      <w:proofErr w:type="spellStart"/>
      <w:r>
        <w:t>Monar</w:t>
      </w:r>
      <w:proofErr w:type="spellEnd"/>
      <w:r>
        <w:t>, Ing. David Silva, Ing. Sonia Fierro Borja. Agradezcamos sinceramente su disposición, tiempo y valiosas observaciones que contribuyeron</w:t>
      </w:r>
      <w:r>
        <w:rPr>
          <w:spacing w:val="-7"/>
        </w:rPr>
        <w:t xml:space="preserve"> </w:t>
      </w:r>
      <w:r>
        <w:t>significativamente</w:t>
      </w:r>
      <w:r>
        <w:rPr>
          <w:spacing w:val="-8"/>
        </w:rPr>
        <w:t xml:space="preserve"> </w:t>
      </w:r>
      <w:r>
        <w:t>al</w:t>
      </w:r>
      <w:r>
        <w:rPr>
          <w:spacing w:val="-9"/>
        </w:rPr>
        <w:t xml:space="preserve"> </w:t>
      </w:r>
      <w:r>
        <w:t>mejoramiento</w:t>
      </w:r>
      <w:r>
        <w:rPr>
          <w:spacing w:val="-8"/>
        </w:rPr>
        <w:t xml:space="preserve"> </w:t>
      </w:r>
      <w:r>
        <w:t>de</w:t>
      </w:r>
      <w:r>
        <w:rPr>
          <w:spacing w:val="-8"/>
        </w:rPr>
        <w:t xml:space="preserve"> </w:t>
      </w:r>
      <w:r>
        <w:t>este</w:t>
      </w:r>
      <w:r>
        <w:rPr>
          <w:spacing w:val="-9"/>
        </w:rPr>
        <w:t xml:space="preserve"> </w:t>
      </w:r>
      <w:r>
        <w:t>trabajo.</w:t>
      </w:r>
      <w:r>
        <w:rPr>
          <w:spacing w:val="-7"/>
        </w:rPr>
        <w:t xml:space="preserve"> </w:t>
      </w:r>
      <w:r>
        <w:t>Sus</w:t>
      </w:r>
      <w:r>
        <w:rPr>
          <w:spacing w:val="-6"/>
        </w:rPr>
        <w:t xml:space="preserve"> </w:t>
      </w:r>
      <w:r>
        <w:t>comentarios críticos</w:t>
      </w:r>
      <w:r>
        <w:rPr>
          <w:spacing w:val="-12"/>
        </w:rPr>
        <w:t xml:space="preserve"> </w:t>
      </w:r>
      <w:r>
        <w:t>y</w:t>
      </w:r>
      <w:r>
        <w:rPr>
          <w:spacing w:val="-13"/>
        </w:rPr>
        <w:t xml:space="preserve"> </w:t>
      </w:r>
      <w:r>
        <w:t>constructivos</w:t>
      </w:r>
      <w:r>
        <w:rPr>
          <w:spacing w:val="-12"/>
        </w:rPr>
        <w:t xml:space="preserve"> </w:t>
      </w:r>
      <w:r>
        <w:t>fueron</w:t>
      </w:r>
      <w:r>
        <w:rPr>
          <w:spacing w:val="-13"/>
        </w:rPr>
        <w:t xml:space="preserve"> </w:t>
      </w:r>
      <w:r>
        <w:t>clave</w:t>
      </w:r>
      <w:r>
        <w:rPr>
          <w:spacing w:val="-12"/>
        </w:rPr>
        <w:t xml:space="preserve"> </w:t>
      </w:r>
      <w:r>
        <w:t>para</w:t>
      </w:r>
      <w:r>
        <w:rPr>
          <w:spacing w:val="-13"/>
        </w:rPr>
        <w:t xml:space="preserve"> </w:t>
      </w:r>
      <w:r>
        <w:t>fortalecer</w:t>
      </w:r>
      <w:r>
        <w:rPr>
          <w:spacing w:val="-13"/>
        </w:rPr>
        <w:t xml:space="preserve"> </w:t>
      </w:r>
      <w:r>
        <w:t>el</w:t>
      </w:r>
      <w:r>
        <w:rPr>
          <w:spacing w:val="-12"/>
        </w:rPr>
        <w:t xml:space="preserve"> </w:t>
      </w:r>
      <w:r>
        <w:t>contenido</w:t>
      </w:r>
      <w:r>
        <w:rPr>
          <w:spacing w:val="-13"/>
        </w:rPr>
        <w:t xml:space="preserve"> </w:t>
      </w:r>
      <w:r>
        <w:t>y</w:t>
      </w:r>
      <w:r>
        <w:rPr>
          <w:spacing w:val="-13"/>
        </w:rPr>
        <w:t xml:space="preserve"> </w:t>
      </w:r>
      <w:r>
        <w:t>la</w:t>
      </w:r>
      <w:r>
        <w:rPr>
          <w:spacing w:val="-14"/>
        </w:rPr>
        <w:t xml:space="preserve"> </w:t>
      </w:r>
      <w:r>
        <w:t>calidad</w:t>
      </w:r>
      <w:r>
        <w:rPr>
          <w:spacing w:val="-13"/>
        </w:rPr>
        <w:t xml:space="preserve"> </w:t>
      </w:r>
      <w:r>
        <w:t>de</w:t>
      </w:r>
      <w:r>
        <w:rPr>
          <w:spacing w:val="-13"/>
        </w:rPr>
        <w:t xml:space="preserve"> </w:t>
      </w:r>
      <w:r>
        <w:t xml:space="preserve">esta </w:t>
      </w:r>
      <w:r>
        <w:rPr>
          <w:spacing w:val="-2"/>
        </w:rPr>
        <w:t>investigación.</w:t>
      </w:r>
    </w:p>
    <w:p w14:paraId="5C4742A4" w14:textId="77777777" w:rsidR="00BF2822" w:rsidRDefault="003875A7">
      <w:pPr>
        <w:pStyle w:val="Textoindependiente"/>
        <w:spacing w:before="240" w:line="360" w:lineRule="auto"/>
        <w:ind w:left="568" w:right="143"/>
        <w:jc w:val="both"/>
      </w:pPr>
      <w:r>
        <w:t>A nuestros amigos y compañeros, gracias por su compañía y apoyo en los momentos de estrés y alegría. Ustedes fueron nuestra red de contención y su amistad nos ayudó a mantener el ánimo en los momentos más duros. Cada uno de ustedes contribuyó a que este proceso fuera más llevadero y significativo.</w:t>
      </w:r>
    </w:p>
    <w:p w14:paraId="34D467F1" w14:textId="77777777" w:rsidR="00BF2822" w:rsidRDefault="003875A7">
      <w:pPr>
        <w:pStyle w:val="Textoindependiente"/>
        <w:spacing w:before="241" w:line="360" w:lineRule="auto"/>
        <w:ind w:left="568" w:right="141"/>
        <w:jc w:val="both"/>
      </w:pPr>
      <w:r>
        <w:t>Finalmente, agradecemos a todos los colegas y colaboradores que participaron en esta</w:t>
      </w:r>
      <w:r>
        <w:rPr>
          <w:spacing w:val="-5"/>
        </w:rPr>
        <w:t xml:space="preserve"> </w:t>
      </w:r>
      <w:r>
        <w:t>investigación.</w:t>
      </w:r>
      <w:r>
        <w:rPr>
          <w:spacing w:val="-2"/>
        </w:rPr>
        <w:t xml:space="preserve"> </w:t>
      </w:r>
      <w:r>
        <w:t>Esta</w:t>
      </w:r>
      <w:r>
        <w:rPr>
          <w:spacing w:val="-3"/>
        </w:rPr>
        <w:t xml:space="preserve"> </w:t>
      </w:r>
      <w:r>
        <w:t>investigación</w:t>
      </w:r>
      <w:r>
        <w:rPr>
          <w:spacing w:val="-3"/>
        </w:rPr>
        <w:t xml:space="preserve"> </w:t>
      </w:r>
      <w:r>
        <w:t>es</w:t>
      </w:r>
      <w:r>
        <w:rPr>
          <w:spacing w:val="-4"/>
        </w:rPr>
        <w:t xml:space="preserve"> </w:t>
      </w:r>
      <w:r>
        <w:t>el</w:t>
      </w:r>
      <w:r>
        <w:rPr>
          <w:spacing w:val="-4"/>
        </w:rPr>
        <w:t xml:space="preserve"> </w:t>
      </w:r>
      <w:r>
        <w:t>resultado</w:t>
      </w:r>
      <w:r>
        <w:rPr>
          <w:spacing w:val="-3"/>
        </w:rPr>
        <w:t xml:space="preserve"> </w:t>
      </w:r>
      <w:r>
        <w:t>de</w:t>
      </w:r>
      <w:r>
        <w:rPr>
          <w:spacing w:val="-5"/>
        </w:rPr>
        <w:t xml:space="preserve"> </w:t>
      </w:r>
      <w:r>
        <w:t>un</w:t>
      </w:r>
      <w:r>
        <w:rPr>
          <w:spacing w:val="-2"/>
        </w:rPr>
        <w:t xml:space="preserve"> </w:t>
      </w:r>
      <w:r>
        <w:t>esfuerzo</w:t>
      </w:r>
      <w:r>
        <w:rPr>
          <w:spacing w:val="-3"/>
        </w:rPr>
        <w:t xml:space="preserve"> </w:t>
      </w:r>
      <w:r>
        <w:t>colectivo,</w:t>
      </w:r>
      <w:r>
        <w:rPr>
          <w:spacing w:val="-3"/>
        </w:rPr>
        <w:t xml:space="preserve"> </w:t>
      </w:r>
      <w:r>
        <w:t>y</w:t>
      </w:r>
      <w:r>
        <w:rPr>
          <w:spacing w:val="-3"/>
        </w:rPr>
        <w:t xml:space="preserve"> </w:t>
      </w:r>
      <w:r>
        <w:t>su colaboración fue crucial para su realización.</w:t>
      </w:r>
    </w:p>
    <w:p w14:paraId="53A464A3" w14:textId="77777777" w:rsidR="00BF2822" w:rsidRDefault="003875A7">
      <w:pPr>
        <w:pStyle w:val="Textoindependiente"/>
        <w:spacing w:before="240"/>
        <w:ind w:left="568"/>
        <w:jc w:val="both"/>
      </w:pPr>
      <w:r>
        <w:t>A</w:t>
      </w:r>
      <w:r>
        <w:rPr>
          <w:spacing w:val="-15"/>
        </w:rPr>
        <w:t xml:space="preserve"> </w:t>
      </w:r>
      <w:r>
        <w:t>todos,</w:t>
      </w:r>
      <w:r>
        <w:rPr>
          <w:spacing w:val="-1"/>
        </w:rPr>
        <w:t xml:space="preserve"> </w:t>
      </w:r>
      <w:r>
        <w:t>gracias</w:t>
      </w:r>
      <w:r>
        <w:rPr>
          <w:spacing w:val="-1"/>
        </w:rPr>
        <w:t xml:space="preserve"> </w:t>
      </w:r>
      <w:r>
        <w:t>por</w:t>
      </w:r>
      <w:r>
        <w:rPr>
          <w:spacing w:val="1"/>
        </w:rPr>
        <w:t xml:space="preserve"> </w:t>
      </w:r>
      <w:r>
        <w:t>ser</w:t>
      </w:r>
      <w:r>
        <w:rPr>
          <w:spacing w:val="-1"/>
        </w:rPr>
        <w:t xml:space="preserve"> </w:t>
      </w:r>
      <w:r>
        <w:t>parte de</w:t>
      </w:r>
      <w:r>
        <w:rPr>
          <w:spacing w:val="-3"/>
        </w:rPr>
        <w:t xml:space="preserve"> </w:t>
      </w:r>
      <w:r>
        <w:t xml:space="preserve">este </w:t>
      </w:r>
      <w:r>
        <w:rPr>
          <w:spacing w:val="-2"/>
        </w:rPr>
        <w:t>viaje.</w:t>
      </w:r>
    </w:p>
    <w:p w14:paraId="64B5A41E" w14:textId="77777777" w:rsidR="00BF2822" w:rsidRDefault="00BF2822">
      <w:pPr>
        <w:pStyle w:val="Textoindependiente"/>
        <w:spacing w:before="102"/>
      </w:pPr>
    </w:p>
    <w:p w14:paraId="27660A1C" w14:textId="77777777" w:rsidR="00BF2822" w:rsidRDefault="003875A7">
      <w:pPr>
        <w:ind w:right="137"/>
        <w:jc w:val="right"/>
        <w:rPr>
          <w:b/>
          <w:sz w:val="24"/>
        </w:rPr>
      </w:pPr>
      <w:r>
        <w:rPr>
          <w:b/>
          <w:sz w:val="24"/>
        </w:rPr>
        <w:t>Lira</w:t>
      </w:r>
      <w:r>
        <w:rPr>
          <w:b/>
          <w:spacing w:val="-1"/>
          <w:sz w:val="24"/>
        </w:rPr>
        <w:t xml:space="preserve"> </w:t>
      </w:r>
      <w:r>
        <w:rPr>
          <w:b/>
          <w:sz w:val="24"/>
        </w:rPr>
        <w:t xml:space="preserve">&amp; </w:t>
      </w:r>
      <w:r>
        <w:rPr>
          <w:b/>
          <w:spacing w:val="-2"/>
          <w:sz w:val="24"/>
        </w:rPr>
        <w:t>Romina</w:t>
      </w:r>
    </w:p>
    <w:p w14:paraId="109EADA4" w14:textId="77777777" w:rsidR="00BF2822" w:rsidRDefault="00BF2822">
      <w:pPr>
        <w:jc w:val="right"/>
        <w:rPr>
          <w:b/>
          <w:sz w:val="24"/>
        </w:rPr>
        <w:sectPr w:rsidR="00BF2822">
          <w:pgSz w:w="11900" w:h="16840"/>
          <w:pgMar w:top="1640" w:right="1559" w:bottom="1440" w:left="1700" w:header="0" w:footer="1252" w:gutter="0"/>
          <w:cols w:space="720"/>
        </w:sectPr>
      </w:pPr>
    </w:p>
    <w:p w14:paraId="32781B69" w14:textId="77777777" w:rsidR="00BF2822" w:rsidRDefault="003875A7">
      <w:pPr>
        <w:pStyle w:val="Ttulo2"/>
        <w:ind w:right="35"/>
        <w:jc w:val="center"/>
      </w:pPr>
      <w:r>
        <w:lastRenderedPageBreak/>
        <w:t>ÍNDICE</w:t>
      </w:r>
      <w:r>
        <w:rPr>
          <w:spacing w:val="-3"/>
        </w:rPr>
        <w:t xml:space="preserve"> </w:t>
      </w:r>
      <w:r>
        <w:t>DE</w:t>
      </w:r>
      <w:r>
        <w:rPr>
          <w:spacing w:val="-1"/>
        </w:rPr>
        <w:t xml:space="preserve"> </w:t>
      </w:r>
      <w:r>
        <w:rPr>
          <w:spacing w:val="-2"/>
        </w:rPr>
        <w:t>CONTENIDO</w:t>
      </w:r>
    </w:p>
    <w:p w14:paraId="44C052C7" w14:textId="77777777" w:rsidR="00BF2822" w:rsidRDefault="003875A7">
      <w:pPr>
        <w:pStyle w:val="Ttulo3"/>
        <w:tabs>
          <w:tab w:val="left" w:pos="7984"/>
        </w:tabs>
        <w:spacing w:before="287"/>
        <w:ind w:left="430"/>
        <w:jc w:val="center"/>
      </w:pPr>
      <w:r>
        <w:rPr>
          <w:spacing w:val="-2"/>
        </w:rPr>
        <w:t>CONTENIDO</w:t>
      </w:r>
      <w:r>
        <w:tab/>
      </w:r>
      <w:proofErr w:type="spellStart"/>
      <w:r>
        <w:rPr>
          <w:spacing w:val="-5"/>
        </w:rPr>
        <w:t>Pág</w:t>
      </w:r>
      <w:proofErr w:type="spellEnd"/>
    </w:p>
    <w:p w14:paraId="213468A6" w14:textId="77777777" w:rsidR="00BF2822" w:rsidRDefault="00BF2822">
      <w:pPr>
        <w:pStyle w:val="Ttulo3"/>
        <w:jc w:val="center"/>
        <w:sectPr w:rsidR="00BF2822">
          <w:pgSz w:w="11900" w:h="16840"/>
          <w:pgMar w:top="1640" w:right="1559" w:bottom="1870" w:left="1700" w:header="0" w:footer="1252" w:gutter="0"/>
          <w:cols w:space="720"/>
        </w:sectPr>
      </w:pPr>
    </w:p>
    <w:sdt>
      <w:sdtPr>
        <w:id w:val="1069078172"/>
        <w:docPartObj>
          <w:docPartGallery w:val="Table of Contents"/>
          <w:docPartUnique/>
        </w:docPartObj>
      </w:sdtPr>
      <w:sdtEndPr/>
      <w:sdtContent>
        <w:p w14:paraId="729F5F4D" w14:textId="77777777" w:rsidR="00BF2822" w:rsidRDefault="003F73CA">
          <w:pPr>
            <w:pStyle w:val="TDC1"/>
            <w:tabs>
              <w:tab w:val="right" w:leader="dot" w:pos="8497"/>
            </w:tabs>
            <w:spacing w:before="378"/>
          </w:pPr>
          <w:hyperlink w:anchor="_bookmark0" w:history="1">
            <w:r w:rsidR="003875A7">
              <w:t>CAPÍTULO</w:t>
            </w:r>
            <w:r w:rsidR="003875A7">
              <w:rPr>
                <w:spacing w:val="-7"/>
              </w:rPr>
              <w:t xml:space="preserve"> </w:t>
            </w:r>
            <w:r w:rsidR="003875A7">
              <w:rPr>
                <w:spacing w:val="-10"/>
              </w:rPr>
              <w:t>I</w:t>
            </w:r>
            <w:r w:rsidR="003875A7">
              <w:tab/>
            </w:r>
            <w:r w:rsidR="003875A7">
              <w:rPr>
                <w:spacing w:val="-10"/>
              </w:rPr>
              <w:t>1</w:t>
            </w:r>
          </w:hyperlink>
        </w:p>
        <w:p w14:paraId="6717F33F" w14:textId="77777777" w:rsidR="00BF2822" w:rsidRDefault="003F73CA">
          <w:pPr>
            <w:pStyle w:val="TDC2"/>
            <w:numPr>
              <w:ilvl w:val="1"/>
              <w:numId w:val="29"/>
            </w:numPr>
            <w:tabs>
              <w:tab w:val="left" w:pos="1468"/>
              <w:tab w:val="right" w:leader="dot" w:pos="8497"/>
            </w:tabs>
          </w:pPr>
          <w:hyperlink w:anchor="_bookmark1" w:history="1">
            <w:r w:rsidR="003875A7">
              <w:rPr>
                <w:spacing w:val="-2"/>
              </w:rPr>
              <w:t>INTRODUCCIÓN</w:t>
            </w:r>
            <w:r w:rsidR="003875A7">
              <w:tab/>
            </w:r>
            <w:r w:rsidR="003875A7">
              <w:rPr>
                <w:spacing w:val="-10"/>
              </w:rPr>
              <w:t>1</w:t>
            </w:r>
          </w:hyperlink>
        </w:p>
        <w:p w14:paraId="1CDBB5D8" w14:textId="77777777" w:rsidR="00BF2822" w:rsidRDefault="003F73CA">
          <w:pPr>
            <w:pStyle w:val="TDC2"/>
            <w:numPr>
              <w:ilvl w:val="1"/>
              <w:numId w:val="29"/>
            </w:numPr>
            <w:tabs>
              <w:tab w:val="left" w:pos="1468"/>
              <w:tab w:val="right" w:leader="dot" w:pos="8497"/>
            </w:tabs>
          </w:pPr>
          <w:hyperlink w:anchor="_bookmark2" w:history="1">
            <w:r w:rsidR="003875A7">
              <w:rPr>
                <w:spacing w:val="-2"/>
              </w:rPr>
              <w:t>PROBLEMA</w:t>
            </w:r>
            <w:r w:rsidR="003875A7">
              <w:tab/>
            </w:r>
            <w:r w:rsidR="003875A7">
              <w:rPr>
                <w:spacing w:val="-10"/>
              </w:rPr>
              <w:t>3</w:t>
            </w:r>
          </w:hyperlink>
        </w:p>
        <w:p w14:paraId="33DBDFE8" w14:textId="77777777" w:rsidR="00BF2822" w:rsidRDefault="003F73CA">
          <w:pPr>
            <w:pStyle w:val="TDC2"/>
            <w:numPr>
              <w:ilvl w:val="1"/>
              <w:numId w:val="29"/>
            </w:numPr>
            <w:tabs>
              <w:tab w:val="left" w:pos="1468"/>
              <w:tab w:val="right" w:leader="dot" w:pos="8497"/>
            </w:tabs>
          </w:pPr>
          <w:hyperlink w:anchor="_bookmark3" w:history="1">
            <w:r w:rsidR="003875A7">
              <w:rPr>
                <w:spacing w:val="-2"/>
              </w:rPr>
              <w:t>OBJETIVOS</w:t>
            </w:r>
            <w:r w:rsidR="003875A7">
              <w:tab/>
            </w:r>
            <w:r w:rsidR="003875A7">
              <w:rPr>
                <w:spacing w:val="-10"/>
              </w:rPr>
              <w:t>4</w:t>
            </w:r>
          </w:hyperlink>
        </w:p>
        <w:p w14:paraId="1529A937" w14:textId="77777777" w:rsidR="00BF2822" w:rsidRDefault="003F73CA">
          <w:pPr>
            <w:pStyle w:val="TDC3"/>
            <w:numPr>
              <w:ilvl w:val="2"/>
              <w:numId w:val="29"/>
            </w:numPr>
            <w:tabs>
              <w:tab w:val="left" w:pos="1588"/>
              <w:tab w:val="right" w:leader="dot" w:pos="8497"/>
            </w:tabs>
          </w:pPr>
          <w:hyperlink w:anchor="_bookmark4" w:history="1">
            <w:r w:rsidR="003875A7">
              <w:t>Objetivo</w:t>
            </w:r>
            <w:r w:rsidR="003875A7">
              <w:rPr>
                <w:spacing w:val="-3"/>
              </w:rPr>
              <w:t xml:space="preserve"> </w:t>
            </w:r>
            <w:r w:rsidR="003875A7">
              <w:rPr>
                <w:spacing w:val="-2"/>
              </w:rPr>
              <w:t>General</w:t>
            </w:r>
            <w:r w:rsidR="003875A7">
              <w:tab/>
            </w:r>
            <w:r w:rsidR="003875A7">
              <w:rPr>
                <w:spacing w:val="-10"/>
              </w:rPr>
              <w:t>4</w:t>
            </w:r>
          </w:hyperlink>
        </w:p>
        <w:p w14:paraId="7A4D65F7" w14:textId="77777777" w:rsidR="00BF2822" w:rsidRDefault="003F73CA">
          <w:pPr>
            <w:pStyle w:val="TDC3"/>
            <w:numPr>
              <w:ilvl w:val="2"/>
              <w:numId w:val="29"/>
            </w:numPr>
            <w:tabs>
              <w:tab w:val="left" w:pos="1588"/>
              <w:tab w:val="right" w:leader="dot" w:pos="8497"/>
            </w:tabs>
          </w:pPr>
          <w:hyperlink w:anchor="_bookmark5" w:history="1">
            <w:r w:rsidR="003875A7">
              <w:t>Objetivo</w:t>
            </w:r>
            <w:r w:rsidR="003875A7">
              <w:rPr>
                <w:spacing w:val="-3"/>
              </w:rPr>
              <w:t xml:space="preserve"> </w:t>
            </w:r>
            <w:r w:rsidR="003875A7">
              <w:rPr>
                <w:spacing w:val="-2"/>
              </w:rPr>
              <w:t>Específicos</w:t>
            </w:r>
            <w:r w:rsidR="003875A7">
              <w:tab/>
            </w:r>
            <w:r w:rsidR="003875A7">
              <w:rPr>
                <w:spacing w:val="-10"/>
              </w:rPr>
              <w:t>4</w:t>
            </w:r>
          </w:hyperlink>
        </w:p>
        <w:p w14:paraId="064D9D69" w14:textId="77777777" w:rsidR="00BF2822" w:rsidRDefault="003F73CA">
          <w:pPr>
            <w:pStyle w:val="TDC2"/>
            <w:numPr>
              <w:ilvl w:val="1"/>
              <w:numId w:val="29"/>
            </w:numPr>
            <w:tabs>
              <w:tab w:val="left" w:pos="1468"/>
              <w:tab w:val="right" w:leader="dot" w:pos="8497"/>
            </w:tabs>
          </w:pPr>
          <w:hyperlink w:anchor="_bookmark6" w:history="1">
            <w:r w:rsidR="003875A7">
              <w:rPr>
                <w:spacing w:val="-2"/>
              </w:rPr>
              <w:t>HIPÓTESIS</w:t>
            </w:r>
            <w:r w:rsidR="003875A7">
              <w:tab/>
            </w:r>
            <w:r w:rsidR="003875A7">
              <w:rPr>
                <w:spacing w:val="-10"/>
              </w:rPr>
              <w:t>5</w:t>
            </w:r>
          </w:hyperlink>
        </w:p>
        <w:p w14:paraId="6A9C6F2D" w14:textId="77777777" w:rsidR="00BF2822" w:rsidRDefault="003F73CA">
          <w:pPr>
            <w:pStyle w:val="TDC1"/>
            <w:tabs>
              <w:tab w:val="right" w:leader="dot" w:pos="8497"/>
            </w:tabs>
          </w:pPr>
          <w:hyperlink w:anchor="_bookmark7" w:history="1">
            <w:r w:rsidR="003875A7">
              <w:t>CAPÍTULO</w:t>
            </w:r>
            <w:r w:rsidR="003875A7">
              <w:rPr>
                <w:spacing w:val="-7"/>
              </w:rPr>
              <w:t xml:space="preserve"> </w:t>
            </w:r>
            <w:r w:rsidR="003875A7">
              <w:rPr>
                <w:spacing w:val="-5"/>
              </w:rPr>
              <w:t>II</w:t>
            </w:r>
            <w:r w:rsidR="003875A7">
              <w:tab/>
            </w:r>
            <w:r w:rsidR="003875A7">
              <w:rPr>
                <w:spacing w:val="-10"/>
              </w:rPr>
              <w:t>6</w:t>
            </w:r>
          </w:hyperlink>
        </w:p>
        <w:p w14:paraId="0E620DBB" w14:textId="77777777" w:rsidR="00BF2822" w:rsidRDefault="003F73CA">
          <w:pPr>
            <w:pStyle w:val="TDC2"/>
            <w:numPr>
              <w:ilvl w:val="0"/>
              <w:numId w:val="28"/>
            </w:numPr>
            <w:tabs>
              <w:tab w:val="left" w:pos="1288"/>
              <w:tab w:val="right" w:leader="dot" w:pos="8497"/>
            </w:tabs>
          </w:pPr>
          <w:hyperlink w:anchor="_bookmark8" w:history="1">
            <w:r w:rsidR="003875A7">
              <w:t>MARCO</w:t>
            </w:r>
            <w:r w:rsidR="003875A7">
              <w:rPr>
                <w:spacing w:val="-6"/>
              </w:rPr>
              <w:t xml:space="preserve"> </w:t>
            </w:r>
            <w:r w:rsidR="003875A7">
              <w:rPr>
                <w:spacing w:val="-2"/>
              </w:rPr>
              <w:t>TEÓRICO</w:t>
            </w:r>
            <w:r w:rsidR="003875A7">
              <w:tab/>
            </w:r>
            <w:r w:rsidR="003875A7">
              <w:rPr>
                <w:spacing w:val="-10"/>
              </w:rPr>
              <w:t>6</w:t>
            </w:r>
          </w:hyperlink>
        </w:p>
        <w:p w14:paraId="62B5867D" w14:textId="77777777" w:rsidR="00BF2822" w:rsidRDefault="003F73CA">
          <w:pPr>
            <w:pStyle w:val="TDC3"/>
            <w:numPr>
              <w:ilvl w:val="1"/>
              <w:numId w:val="28"/>
            </w:numPr>
            <w:tabs>
              <w:tab w:val="left" w:pos="1468"/>
              <w:tab w:val="right" w:leader="dot" w:pos="8497"/>
            </w:tabs>
          </w:pPr>
          <w:hyperlink w:anchor="_bookmark9" w:history="1">
            <w:r w:rsidR="003875A7">
              <w:rPr>
                <w:spacing w:val="-2"/>
              </w:rPr>
              <w:t>Origen</w:t>
            </w:r>
            <w:r w:rsidR="003875A7">
              <w:tab/>
            </w:r>
            <w:r w:rsidR="003875A7">
              <w:rPr>
                <w:spacing w:val="-10"/>
              </w:rPr>
              <w:t>6</w:t>
            </w:r>
          </w:hyperlink>
        </w:p>
        <w:p w14:paraId="68F55528" w14:textId="77777777" w:rsidR="00BF2822" w:rsidRDefault="003F73CA">
          <w:pPr>
            <w:pStyle w:val="TDC3"/>
            <w:numPr>
              <w:ilvl w:val="1"/>
              <w:numId w:val="28"/>
            </w:numPr>
            <w:tabs>
              <w:tab w:val="left" w:pos="1463"/>
              <w:tab w:val="right" w:leader="dot" w:pos="8497"/>
            </w:tabs>
            <w:ind w:left="1463" w:hanging="415"/>
          </w:pPr>
          <w:hyperlink w:anchor="_bookmark10" w:history="1">
            <w:r w:rsidR="003875A7">
              <w:rPr>
                <w:spacing w:val="-2"/>
              </w:rPr>
              <w:t>Taxonomía</w:t>
            </w:r>
            <w:r w:rsidR="003875A7">
              <w:tab/>
            </w:r>
            <w:r w:rsidR="003875A7">
              <w:rPr>
                <w:spacing w:val="-10"/>
              </w:rPr>
              <w:t>6</w:t>
            </w:r>
          </w:hyperlink>
        </w:p>
        <w:p w14:paraId="26D0C104" w14:textId="77777777" w:rsidR="00BF2822" w:rsidRDefault="003F73CA">
          <w:pPr>
            <w:pStyle w:val="TDC3"/>
            <w:numPr>
              <w:ilvl w:val="1"/>
              <w:numId w:val="28"/>
            </w:numPr>
            <w:tabs>
              <w:tab w:val="left" w:pos="1468"/>
              <w:tab w:val="right" w:leader="dot" w:pos="8497"/>
            </w:tabs>
          </w:pPr>
          <w:hyperlink w:anchor="_bookmark11" w:history="1">
            <w:r w:rsidR="003875A7">
              <w:t>Importancia</w:t>
            </w:r>
            <w:r w:rsidR="003875A7">
              <w:rPr>
                <w:spacing w:val="-2"/>
              </w:rPr>
              <w:t xml:space="preserve"> </w:t>
            </w:r>
            <w:r w:rsidR="003875A7">
              <w:t>del</w:t>
            </w:r>
            <w:r w:rsidR="003875A7">
              <w:rPr>
                <w:spacing w:val="-2"/>
              </w:rPr>
              <w:t xml:space="preserve"> </w:t>
            </w:r>
            <w:r w:rsidR="003875A7">
              <w:t>cultivo</w:t>
            </w:r>
            <w:r w:rsidR="003875A7">
              <w:rPr>
                <w:spacing w:val="-1"/>
              </w:rPr>
              <w:t xml:space="preserve"> </w:t>
            </w:r>
            <w:r w:rsidR="003875A7">
              <w:t>de</w:t>
            </w:r>
            <w:r w:rsidR="003875A7">
              <w:rPr>
                <w:spacing w:val="-2"/>
              </w:rPr>
              <w:t xml:space="preserve"> cacao</w:t>
            </w:r>
            <w:r w:rsidR="003875A7">
              <w:tab/>
            </w:r>
            <w:r w:rsidR="003875A7">
              <w:rPr>
                <w:spacing w:val="-10"/>
              </w:rPr>
              <w:t>7</w:t>
            </w:r>
          </w:hyperlink>
        </w:p>
        <w:p w14:paraId="318975FE" w14:textId="77777777" w:rsidR="00BF2822" w:rsidRDefault="003F73CA">
          <w:pPr>
            <w:pStyle w:val="TDC3"/>
            <w:numPr>
              <w:ilvl w:val="1"/>
              <w:numId w:val="28"/>
            </w:numPr>
            <w:tabs>
              <w:tab w:val="left" w:pos="1468"/>
              <w:tab w:val="right" w:leader="dot" w:pos="8497"/>
            </w:tabs>
          </w:pPr>
          <w:hyperlink w:anchor="_bookmark12" w:history="1">
            <w:r w:rsidR="003875A7">
              <w:t>Género de</w:t>
            </w:r>
            <w:r w:rsidR="003875A7">
              <w:rPr>
                <w:spacing w:val="-5"/>
              </w:rPr>
              <w:t xml:space="preserve"> </w:t>
            </w:r>
            <w:proofErr w:type="spellStart"/>
            <w:r w:rsidR="003875A7">
              <w:rPr>
                <w:spacing w:val="-2"/>
              </w:rPr>
              <w:t>Theobroma</w:t>
            </w:r>
            <w:proofErr w:type="spellEnd"/>
            <w:r w:rsidR="003875A7">
              <w:tab/>
            </w:r>
            <w:r w:rsidR="003875A7">
              <w:rPr>
                <w:spacing w:val="-10"/>
              </w:rPr>
              <w:t>7</w:t>
            </w:r>
          </w:hyperlink>
        </w:p>
        <w:p w14:paraId="01806C51" w14:textId="77777777" w:rsidR="00BF2822" w:rsidRDefault="003F73CA">
          <w:pPr>
            <w:pStyle w:val="TDC3"/>
            <w:numPr>
              <w:ilvl w:val="1"/>
              <w:numId w:val="28"/>
            </w:numPr>
            <w:tabs>
              <w:tab w:val="left" w:pos="1468"/>
              <w:tab w:val="right" w:leader="dot" w:pos="8497"/>
            </w:tabs>
          </w:pPr>
          <w:hyperlink w:anchor="_bookmark13" w:history="1">
            <w:r w:rsidR="003875A7">
              <w:t>Generalidades</w:t>
            </w:r>
            <w:r w:rsidR="003875A7">
              <w:rPr>
                <w:spacing w:val="-3"/>
              </w:rPr>
              <w:t xml:space="preserve"> </w:t>
            </w:r>
            <w:r w:rsidR="003875A7">
              <w:t>del</w:t>
            </w:r>
            <w:r w:rsidR="003875A7">
              <w:rPr>
                <w:spacing w:val="-3"/>
              </w:rPr>
              <w:t xml:space="preserve"> </w:t>
            </w:r>
            <w:r w:rsidR="003875A7">
              <w:t>cacao</w:t>
            </w:r>
            <w:r w:rsidR="003875A7">
              <w:rPr>
                <w:spacing w:val="-1"/>
              </w:rPr>
              <w:t xml:space="preserve"> </w:t>
            </w:r>
            <w:r w:rsidR="003875A7">
              <w:rPr>
                <w:spacing w:val="-2"/>
              </w:rPr>
              <w:t>ecuatoriano</w:t>
            </w:r>
            <w:r w:rsidR="003875A7">
              <w:tab/>
            </w:r>
            <w:r w:rsidR="003875A7">
              <w:rPr>
                <w:spacing w:val="-10"/>
              </w:rPr>
              <w:t>7</w:t>
            </w:r>
          </w:hyperlink>
        </w:p>
        <w:p w14:paraId="36C80723" w14:textId="77777777" w:rsidR="00BF2822" w:rsidRDefault="003F73CA">
          <w:pPr>
            <w:pStyle w:val="TDC3"/>
            <w:numPr>
              <w:ilvl w:val="1"/>
              <w:numId w:val="28"/>
            </w:numPr>
            <w:tabs>
              <w:tab w:val="left" w:pos="1468"/>
              <w:tab w:val="right" w:leader="dot" w:pos="8497"/>
            </w:tabs>
          </w:pPr>
          <w:hyperlink w:anchor="_bookmark14" w:history="1">
            <w:r w:rsidR="003875A7">
              <w:t>Origen</w:t>
            </w:r>
            <w:r w:rsidR="003875A7">
              <w:rPr>
                <w:spacing w:val="-1"/>
              </w:rPr>
              <w:t xml:space="preserve"> </w:t>
            </w:r>
            <w:r w:rsidR="003875A7">
              <w:t>de</w:t>
            </w:r>
            <w:r w:rsidR="003875A7">
              <w:rPr>
                <w:spacing w:val="-3"/>
              </w:rPr>
              <w:t xml:space="preserve"> </w:t>
            </w:r>
            <w:r w:rsidR="003875A7">
              <w:t>la</w:t>
            </w:r>
            <w:r w:rsidR="003875A7">
              <w:rPr>
                <w:spacing w:val="-1"/>
              </w:rPr>
              <w:t xml:space="preserve"> </w:t>
            </w:r>
            <w:r w:rsidR="003875A7">
              <w:t>variante</w:t>
            </w:r>
            <w:r w:rsidR="003875A7">
              <w:rPr>
                <w:spacing w:val="-1"/>
              </w:rPr>
              <w:t xml:space="preserve"> </w:t>
            </w:r>
            <w:r w:rsidR="003875A7">
              <w:rPr>
                <w:spacing w:val="-2"/>
              </w:rPr>
              <w:t>CCN51</w:t>
            </w:r>
            <w:r w:rsidR="003875A7">
              <w:tab/>
            </w:r>
            <w:r w:rsidR="003875A7">
              <w:rPr>
                <w:spacing w:val="-10"/>
              </w:rPr>
              <w:t>7</w:t>
            </w:r>
          </w:hyperlink>
        </w:p>
        <w:p w14:paraId="32C6ADE5" w14:textId="77777777" w:rsidR="00BF2822" w:rsidRDefault="003F73CA">
          <w:pPr>
            <w:pStyle w:val="TDC3"/>
            <w:numPr>
              <w:ilvl w:val="1"/>
              <w:numId w:val="28"/>
            </w:numPr>
            <w:tabs>
              <w:tab w:val="left" w:pos="1468"/>
              <w:tab w:val="right" w:leader="dot" w:pos="8497"/>
            </w:tabs>
          </w:pPr>
          <w:hyperlink w:anchor="_bookmark15" w:history="1">
            <w:r w:rsidR="003875A7">
              <w:t>Características</w:t>
            </w:r>
            <w:r w:rsidR="003875A7">
              <w:rPr>
                <w:spacing w:val="-3"/>
              </w:rPr>
              <w:t xml:space="preserve"> </w:t>
            </w:r>
            <w:r w:rsidR="003875A7">
              <w:t>del</w:t>
            </w:r>
            <w:r w:rsidR="003875A7">
              <w:rPr>
                <w:spacing w:val="-4"/>
              </w:rPr>
              <w:t xml:space="preserve"> </w:t>
            </w:r>
            <w:r w:rsidR="003875A7">
              <w:t>cacao</w:t>
            </w:r>
            <w:r w:rsidR="003875A7">
              <w:rPr>
                <w:spacing w:val="-2"/>
              </w:rPr>
              <w:t xml:space="preserve"> CCN51</w:t>
            </w:r>
            <w:r w:rsidR="003875A7">
              <w:tab/>
            </w:r>
            <w:r w:rsidR="003875A7">
              <w:rPr>
                <w:spacing w:val="-10"/>
              </w:rPr>
              <w:t>7</w:t>
            </w:r>
          </w:hyperlink>
        </w:p>
        <w:p w14:paraId="0B0A09E1" w14:textId="77777777" w:rsidR="00BF2822" w:rsidRDefault="003F73CA">
          <w:pPr>
            <w:pStyle w:val="TDC3"/>
            <w:numPr>
              <w:ilvl w:val="2"/>
              <w:numId w:val="28"/>
            </w:numPr>
            <w:tabs>
              <w:tab w:val="left" w:pos="1588"/>
              <w:tab w:val="right" w:leader="dot" w:pos="8497"/>
            </w:tabs>
            <w:ind w:left="1588" w:hanging="540"/>
          </w:pPr>
          <w:hyperlink w:anchor="_bookmark16" w:history="1">
            <w:r w:rsidR="003875A7">
              <w:t>Ficha</w:t>
            </w:r>
            <w:r w:rsidR="003875A7">
              <w:rPr>
                <w:spacing w:val="-3"/>
              </w:rPr>
              <w:t xml:space="preserve"> </w:t>
            </w:r>
            <w:r w:rsidR="003875A7">
              <w:t>técnica</w:t>
            </w:r>
            <w:r w:rsidR="003875A7">
              <w:rPr>
                <w:spacing w:val="-1"/>
              </w:rPr>
              <w:t xml:space="preserve"> </w:t>
            </w:r>
            <w:r w:rsidR="003875A7">
              <w:t>cacao</w:t>
            </w:r>
            <w:r w:rsidR="003875A7">
              <w:rPr>
                <w:spacing w:val="-2"/>
              </w:rPr>
              <w:t xml:space="preserve"> CCN51</w:t>
            </w:r>
            <w:r w:rsidR="003875A7">
              <w:tab/>
            </w:r>
            <w:r w:rsidR="003875A7">
              <w:rPr>
                <w:spacing w:val="-10"/>
              </w:rPr>
              <w:t>8</w:t>
            </w:r>
          </w:hyperlink>
        </w:p>
        <w:p w14:paraId="1B29AE7E" w14:textId="77777777" w:rsidR="00BF2822" w:rsidRDefault="003F73CA">
          <w:pPr>
            <w:pStyle w:val="TDC3"/>
            <w:numPr>
              <w:ilvl w:val="1"/>
              <w:numId w:val="28"/>
            </w:numPr>
            <w:tabs>
              <w:tab w:val="left" w:pos="1468"/>
              <w:tab w:val="right" w:leader="dot" w:pos="8497"/>
            </w:tabs>
          </w:pPr>
          <w:hyperlink w:anchor="_bookmark17" w:history="1">
            <w:r w:rsidR="003875A7">
              <w:t>Descripción</w:t>
            </w:r>
            <w:r w:rsidR="003875A7">
              <w:rPr>
                <w:spacing w:val="-6"/>
              </w:rPr>
              <w:t xml:space="preserve"> </w:t>
            </w:r>
            <w:r w:rsidR="003875A7">
              <w:rPr>
                <w:spacing w:val="-2"/>
              </w:rPr>
              <w:t>botánica</w:t>
            </w:r>
            <w:r w:rsidR="003875A7">
              <w:tab/>
            </w:r>
            <w:r w:rsidR="003875A7">
              <w:rPr>
                <w:spacing w:val="-10"/>
              </w:rPr>
              <w:t>8</w:t>
            </w:r>
          </w:hyperlink>
        </w:p>
        <w:p w14:paraId="2917E2A1" w14:textId="77777777" w:rsidR="00BF2822" w:rsidRDefault="003F73CA">
          <w:pPr>
            <w:pStyle w:val="TDC3"/>
            <w:numPr>
              <w:ilvl w:val="2"/>
              <w:numId w:val="27"/>
            </w:numPr>
            <w:tabs>
              <w:tab w:val="left" w:pos="1588"/>
              <w:tab w:val="right" w:leader="dot" w:pos="8497"/>
            </w:tabs>
            <w:spacing w:before="139"/>
          </w:pPr>
          <w:hyperlink w:anchor="_bookmark18" w:history="1">
            <w:r w:rsidR="003875A7">
              <w:rPr>
                <w:spacing w:val="-2"/>
              </w:rPr>
              <w:t>Planta</w:t>
            </w:r>
            <w:r w:rsidR="003875A7">
              <w:tab/>
            </w:r>
            <w:r w:rsidR="003875A7">
              <w:rPr>
                <w:spacing w:val="-10"/>
              </w:rPr>
              <w:t>8</w:t>
            </w:r>
          </w:hyperlink>
        </w:p>
        <w:p w14:paraId="145DFF93" w14:textId="77777777" w:rsidR="00BF2822" w:rsidRDefault="003F73CA">
          <w:pPr>
            <w:pStyle w:val="TDC3"/>
            <w:numPr>
              <w:ilvl w:val="2"/>
              <w:numId w:val="27"/>
            </w:numPr>
            <w:tabs>
              <w:tab w:val="left" w:pos="1588"/>
              <w:tab w:val="right" w:leader="dot" w:pos="8497"/>
            </w:tabs>
          </w:pPr>
          <w:hyperlink w:anchor="_bookmark19" w:history="1">
            <w:r w:rsidR="003875A7">
              <w:rPr>
                <w:spacing w:val="-4"/>
              </w:rPr>
              <w:t>Raíz</w:t>
            </w:r>
            <w:r w:rsidR="003875A7">
              <w:tab/>
            </w:r>
            <w:r w:rsidR="003875A7">
              <w:rPr>
                <w:spacing w:val="-10"/>
              </w:rPr>
              <w:t>8</w:t>
            </w:r>
          </w:hyperlink>
        </w:p>
        <w:p w14:paraId="75227002" w14:textId="77777777" w:rsidR="00BF2822" w:rsidRDefault="003F73CA">
          <w:pPr>
            <w:pStyle w:val="TDC3"/>
            <w:numPr>
              <w:ilvl w:val="2"/>
              <w:numId w:val="27"/>
            </w:numPr>
            <w:tabs>
              <w:tab w:val="left" w:pos="1588"/>
              <w:tab w:val="right" w:leader="dot" w:pos="8497"/>
            </w:tabs>
          </w:pPr>
          <w:hyperlink w:anchor="_bookmark20" w:history="1">
            <w:r w:rsidR="003875A7">
              <w:rPr>
                <w:spacing w:val="-2"/>
              </w:rPr>
              <w:t>Hojas</w:t>
            </w:r>
            <w:r w:rsidR="003875A7">
              <w:tab/>
            </w:r>
            <w:r w:rsidR="003875A7">
              <w:rPr>
                <w:spacing w:val="-10"/>
              </w:rPr>
              <w:t>9</w:t>
            </w:r>
          </w:hyperlink>
        </w:p>
        <w:p w14:paraId="452FF31D" w14:textId="77777777" w:rsidR="00BF2822" w:rsidRDefault="003F73CA">
          <w:pPr>
            <w:pStyle w:val="TDC3"/>
            <w:numPr>
              <w:ilvl w:val="1"/>
              <w:numId w:val="28"/>
            </w:numPr>
            <w:tabs>
              <w:tab w:val="left" w:pos="1468"/>
              <w:tab w:val="right" w:leader="dot" w:pos="8497"/>
            </w:tabs>
          </w:pPr>
          <w:hyperlink w:anchor="_bookmark21" w:history="1">
            <w:r w:rsidR="003875A7">
              <w:t>Fenología</w:t>
            </w:r>
            <w:r w:rsidR="003875A7">
              <w:rPr>
                <w:spacing w:val="-1"/>
              </w:rPr>
              <w:t xml:space="preserve"> </w:t>
            </w:r>
            <w:r w:rsidR="003875A7">
              <w:t>de</w:t>
            </w:r>
            <w:r w:rsidR="003875A7">
              <w:rPr>
                <w:spacing w:val="-1"/>
              </w:rPr>
              <w:t xml:space="preserve"> </w:t>
            </w:r>
            <w:r w:rsidR="003875A7">
              <w:t>la</w:t>
            </w:r>
            <w:r w:rsidR="003875A7">
              <w:rPr>
                <w:spacing w:val="-2"/>
              </w:rPr>
              <w:t xml:space="preserve"> floración</w:t>
            </w:r>
            <w:r w:rsidR="003875A7">
              <w:tab/>
            </w:r>
            <w:r w:rsidR="003875A7">
              <w:rPr>
                <w:spacing w:val="-10"/>
              </w:rPr>
              <w:t>9</w:t>
            </w:r>
          </w:hyperlink>
        </w:p>
        <w:p w14:paraId="5B8E7913" w14:textId="77777777" w:rsidR="00BF2822" w:rsidRDefault="003F73CA">
          <w:pPr>
            <w:pStyle w:val="TDC3"/>
            <w:numPr>
              <w:ilvl w:val="2"/>
              <w:numId w:val="26"/>
            </w:numPr>
            <w:tabs>
              <w:tab w:val="left" w:pos="1588"/>
              <w:tab w:val="right" w:leader="dot" w:pos="8497"/>
            </w:tabs>
          </w:pPr>
          <w:hyperlink w:anchor="_bookmark22" w:history="1">
            <w:r w:rsidR="003875A7">
              <w:t>Cojinetes</w:t>
            </w:r>
            <w:r w:rsidR="003875A7">
              <w:rPr>
                <w:spacing w:val="-4"/>
              </w:rPr>
              <w:t xml:space="preserve"> </w:t>
            </w:r>
            <w:r w:rsidR="003875A7">
              <w:rPr>
                <w:spacing w:val="-2"/>
              </w:rPr>
              <w:t>florales</w:t>
            </w:r>
            <w:r w:rsidR="003875A7">
              <w:tab/>
            </w:r>
            <w:r w:rsidR="003875A7">
              <w:rPr>
                <w:spacing w:val="-10"/>
              </w:rPr>
              <w:t>9</w:t>
            </w:r>
          </w:hyperlink>
        </w:p>
        <w:p w14:paraId="03C7AA11" w14:textId="77777777" w:rsidR="00BF2822" w:rsidRDefault="003F73CA">
          <w:pPr>
            <w:pStyle w:val="TDC3"/>
            <w:numPr>
              <w:ilvl w:val="2"/>
              <w:numId w:val="26"/>
            </w:numPr>
            <w:tabs>
              <w:tab w:val="left" w:pos="1588"/>
              <w:tab w:val="right" w:leader="dot" w:pos="8497"/>
            </w:tabs>
          </w:pPr>
          <w:hyperlink w:anchor="_bookmark23" w:history="1">
            <w:r w:rsidR="003875A7">
              <w:t>Botón</w:t>
            </w:r>
            <w:r w:rsidR="003875A7">
              <w:rPr>
                <w:spacing w:val="-3"/>
              </w:rPr>
              <w:t xml:space="preserve"> </w:t>
            </w:r>
            <w:r w:rsidR="003875A7">
              <w:rPr>
                <w:spacing w:val="-2"/>
              </w:rPr>
              <w:t>floral</w:t>
            </w:r>
            <w:r w:rsidR="003875A7">
              <w:tab/>
            </w:r>
            <w:r w:rsidR="003875A7">
              <w:rPr>
                <w:spacing w:val="-10"/>
              </w:rPr>
              <w:t>9</w:t>
            </w:r>
          </w:hyperlink>
        </w:p>
        <w:p w14:paraId="1DD411B0" w14:textId="77777777" w:rsidR="00BF2822" w:rsidRDefault="003F73CA">
          <w:pPr>
            <w:pStyle w:val="TDC3"/>
            <w:numPr>
              <w:ilvl w:val="2"/>
              <w:numId w:val="26"/>
            </w:numPr>
            <w:tabs>
              <w:tab w:val="left" w:pos="1588"/>
              <w:tab w:val="right" w:leader="dot" w:pos="8497"/>
            </w:tabs>
          </w:pPr>
          <w:hyperlink w:anchor="_bookmark24" w:history="1">
            <w:r w:rsidR="003875A7">
              <w:rPr>
                <w:spacing w:val="-2"/>
              </w:rPr>
              <w:t>Flores</w:t>
            </w:r>
            <w:r w:rsidR="003875A7">
              <w:tab/>
            </w:r>
            <w:r w:rsidR="003875A7">
              <w:rPr>
                <w:spacing w:val="-5"/>
              </w:rPr>
              <w:t>10</w:t>
            </w:r>
          </w:hyperlink>
        </w:p>
        <w:p w14:paraId="6BB759A9" w14:textId="77777777" w:rsidR="00BF2822" w:rsidRDefault="003F73CA">
          <w:pPr>
            <w:pStyle w:val="TDC3"/>
            <w:numPr>
              <w:ilvl w:val="2"/>
              <w:numId w:val="25"/>
            </w:numPr>
            <w:tabs>
              <w:tab w:val="left" w:pos="1708"/>
              <w:tab w:val="right" w:leader="dot" w:pos="8489"/>
            </w:tabs>
          </w:pPr>
          <w:hyperlink w:anchor="_bookmark25" w:history="1">
            <w:r w:rsidR="003875A7">
              <w:rPr>
                <w:spacing w:val="-2"/>
              </w:rPr>
              <w:t>Mazorca</w:t>
            </w:r>
            <w:r w:rsidR="003875A7">
              <w:tab/>
            </w:r>
            <w:r w:rsidR="003875A7">
              <w:rPr>
                <w:spacing w:val="-5"/>
              </w:rPr>
              <w:t>11</w:t>
            </w:r>
          </w:hyperlink>
        </w:p>
        <w:p w14:paraId="73F7A898" w14:textId="77777777" w:rsidR="00BF2822" w:rsidRDefault="003F73CA">
          <w:pPr>
            <w:pStyle w:val="TDC3"/>
            <w:numPr>
              <w:ilvl w:val="2"/>
              <w:numId w:val="25"/>
            </w:numPr>
            <w:tabs>
              <w:tab w:val="left" w:pos="1694"/>
              <w:tab w:val="right" w:leader="dot" w:pos="8489"/>
            </w:tabs>
            <w:ind w:left="1694" w:hanging="646"/>
          </w:pPr>
          <w:hyperlink w:anchor="_bookmark26" w:history="1">
            <w:r w:rsidR="003875A7">
              <w:rPr>
                <w:spacing w:val="-2"/>
              </w:rPr>
              <w:t>Almendras</w:t>
            </w:r>
            <w:r w:rsidR="003875A7">
              <w:tab/>
            </w:r>
            <w:r w:rsidR="003875A7">
              <w:rPr>
                <w:spacing w:val="-5"/>
              </w:rPr>
              <w:t>11</w:t>
            </w:r>
          </w:hyperlink>
        </w:p>
        <w:p w14:paraId="7F0BC753" w14:textId="77777777" w:rsidR="00BF2822" w:rsidRDefault="003F73CA">
          <w:pPr>
            <w:pStyle w:val="TDC3"/>
            <w:numPr>
              <w:ilvl w:val="2"/>
              <w:numId w:val="25"/>
            </w:numPr>
            <w:tabs>
              <w:tab w:val="left" w:pos="1708"/>
              <w:tab w:val="right" w:leader="dot" w:pos="8497"/>
            </w:tabs>
          </w:pPr>
          <w:hyperlink w:anchor="_bookmark27" w:history="1">
            <w:r w:rsidR="003875A7">
              <w:rPr>
                <w:spacing w:val="-2"/>
              </w:rPr>
              <w:t>Maduración</w:t>
            </w:r>
            <w:r w:rsidR="003875A7">
              <w:tab/>
            </w:r>
            <w:r w:rsidR="003875A7">
              <w:rPr>
                <w:spacing w:val="-5"/>
              </w:rPr>
              <w:t>12</w:t>
            </w:r>
          </w:hyperlink>
        </w:p>
        <w:p w14:paraId="01EAC1F4" w14:textId="77777777" w:rsidR="00BF2822" w:rsidRDefault="003F73CA">
          <w:pPr>
            <w:pStyle w:val="TDC3"/>
            <w:numPr>
              <w:ilvl w:val="1"/>
              <w:numId w:val="24"/>
            </w:numPr>
            <w:tabs>
              <w:tab w:val="left" w:pos="1580"/>
              <w:tab w:val="right" w:leader="dot" w:pos="8497"/>
            </w:tabs>
            <w:spacing w:after="136"/>
            <w:ind w:hanging="532"/>
          </w:pPr>
          <w:hyperlink w:anchor="_bookmark28" w:history="1">
            <w:r w:rsidR="003875A7">
              <w:t>Requerimientos</w:t>
            </w:r>
            <w:r w:rsidR="003875A7">
              <w:rPr>
                <w:spacing w:val="-6"/>
              </w:rPr>
              <w:t xml:space="preserve"> </w:t>
            </w:r>
            <w:r w:rsidR="003875A7">
              <w:rPr>
                <w:spacing w:val="-2"/>
              </w:rPr>
              <w:t>edafoclimáticos</w:t>
            </w:r>
            <w:r w:rsidR="003875A7">
              <w:tab/>
            </w:r>
            <w:r w:rsidR="003875A7">
              <w:rPr>
                <w:spacing w:val="-5"/>
              </w:rPr>
              <w:t>12</w:t>
            </w:r>
          </w:hyperlink>
        </w:p>
        <w:p w14:paraId="261F586D" w14:textId="77777777" w:rsidR="00BF2822" w:rsidRDefault="003F73CA">
          <w:pPr>
            <w:pStyle w:val="TDC3"/>
            <w:numPr>
              <w:ilvl w:val="2"/>
              <w:numId w:val="24"/>
            </w:numPr>
            <w:tabs>
              <w:tab w:val="left" w:pos="1700"/>
              <w:tab w:val="right" w:leader="dot" w:pos="8497"/>
            </w:tabs>
            <w:spacing w:before="82"/>
            <w:ind w:hanging="652"/>
          </w:pPr>
          <w:hyperlink w:anchor="_bookmark29" w:history="1">
            <w:r w:rsidR="003875A7">
              <w:rPr>
                <w:spacing w:val="-2"/>
              </w:rPr>
              <w:t>Clima</w:t>
            </w:r>
            <w:r w:rsidR="003875A7">
              <w:tab/>
            </w:r>
            <w:r w:rsidR="003875A7">
              <w:rPr>
                <w:spacing w:val="-5"/>
              </w:rPr>
              <w:t>12</w:t>
            </w:r>
          </w:hyperlink>
        </w:p>
        <w:p w14:paraId="1B901C94" w14:textId="77777777" w:rsidR="00BF2822" w:rsidRDefault="003F73CA">
          <w:pPr>
            <w:pStyle w:val="TDC3"/>
            <w:numPr>
              <w:ilvl w:val="2"/>
              <w:numId w:val="24"/>
            </w:numPr>
            <w:tabs>
              <w:tab w:val="left" w:pos="1700"/>
              <w:tab w:val="right" w:leader="dot" w:pos="8497"/>
            </w:tabs>
            <w:spacing w:before="136"/>
            <w:ind w:hanging="652"/>
          </w:pPr>
          <w:hyperlink w:anchor="_bookmark30" w:history="1">
            <w:r w:rsidR="003875A7">
              <w:t>Humedad</w:t>
            </w:r>
            <w:r w:rsidR="003875A7">
              <w:rPr>
                <w:spacing w:val="-2"/>
              </w:rPr>
              <w:t xml:space="preserve"> relativa</w:t>
            </w:r>
            <w:r w:rsidR="003875A7">
              <w:tab/>
            </w:r>
            <w:r w:rsidR="003875A7">
              <w:rPr>
                <w:spacing w:val="-5"/>
              </w:rPr>
              <w:t>12</w:t>
            </w:r>
          </w:hyperlink>
        </w:p>
        <w:p w14:paraId="02A50F1E" w14:textId="77777777" w:rsidR="00BF2822" w:rsidRDefault="003F73CA">
          <w:pPr>
            <w:pStyle w:val="TDC3"/>
            <w:numPr>
              <w:ilvl w:val="2"/>
              <w:numId w:val="24"/>
            </w:numPr>
            <w:tabs>
              <w:tab w:val="left" w:pos="1700"/>
              <w:tab w:val="right" w:leader="dot" w:pos="8497"/>
            </w:tabs>
            <w:ind w:hanging="652"/>
          </w:pPr>
          <w:hyperlink w:anchor="_bookmark31" w:history="1">
            <w:r w:rsidR="003875A7">
              <w:rPr>
                <w:spacing w:val="-2"/>
              </w:rPr>
              <w:t>Precipitación</w:t>
            </w:r>
            <w:r w:rsidR="003875A7">
              <w:tab/>
            </w:r>
            <w:r w:rsidR="003875A7">
              <w:rPr>
                <w:spacing w:val="-5"/>
              </w:rPr>
              <w:t>13</w:t>
            </w:r>
          </w:hyperlink>
        </w:p>
        <w:p w14:paraId="1141B1F7" w14:textId="77777777" w:rsidR="00BF2822" w:rsidRDefault="003F73CA">
          <w:pPr>
            <w:pStyle w:val="TDC3"/>
            <w:numPr>
              <w:ilvl w:val="2"/>
              <w:numId w:val="24"/>
            </w:numPr>
            <w:tabs>
              <w:tab w:val="left" w:pos="1700"/>
              <w:tab w:val="right" w:leader="dot" w:pos="8497"/>
            </w:tabs>
            <w:ind w:hanging="652"/>
          </w:pPr>
          <w:hyperlink w:anchor="_bookmark32" w:history="1">
            <w:r w:rsidR="003875A7">
              <w:t>Condiciones</w:t>
            </w:r>
            <w:r w:rsidR="003875A7">
              <w:rPr>
                <w:spacing w:val="-5"/>
              </w:rPr>
              <w:t xml:space="preserve"> </w:t>
            </w:r>
            <w:r w:rsidR="003875A7">
              <w:t>del</w:t>
            </w:r>
            <w:r w:rsidR="003875A7">
              <w:rPr>
                <w:spacing w:val="-4"/>
              </w:rPr>
              <w:t xml:space="preserve"> </w:t>
            </w:r>
            <w:r w:rsidR="003875A7">
              <w:rPr>
                <w:spacing w:val="-2"/>
              </w:rPr>
              <w:t>suelo</w:t>
            </w:r>
            <w:r w:rsidR="003875A7">
              <w:tab/>
            </w:r>
            <w:r w:rsidR="003875A7">
              <w:rPr>
                <w:spacing w:val="-5"/>
              </w:rPr>
              <w:t>13</w:t>
            </w:r>
          </w:hyperlink>
        </w:p>
        <w:p w14:paraId="20550FD3" w14:textId="77777777" w:rsidR="00BF2822" w:rsidRDefault="003F73CA">
          <w:pPr>
            <w:pStyle w:val="TDC3"/>
            <w:numPr>
              <w:ilvl w:val="1"/>
              <w:numId w:val="24"/>
            </w:numPr>
            <w:tabs>
              <w:tab w:val="left" w:pos="1588"/>
              <w:tab w:val="right" w:leader="dot" w:pos="8497"/>
            </w:tabs>
            <w:ind w:left="1588" w:hanging="540"/>
          </w:pPr>
          <w:hyperlink w:anchor="_bookmark33" w:history="1">
            <w:r w:rsidR="003875A7">
              <w:t>Manejo</w:t>
            </w:r>
            <w:r w:rsidR="003875A7">
              <w:rPr>
                <w:spacing w:val="-2"/>
              </w:rPr>
              <w:t xml:space="preserve"> </w:t>
            </w:r>
            <w:r w:rsidR="003875A7">
              <w:t>del</w:t>
            </w:r>
            <w:r w:rsidR="003875A7">
              <w:rPr>
                <w:spacing w:val="-2"/>
              </w:rPr>
              <w:t xml:space="preserve"> cultivo</w:t>
            </w:r>
            <w:r w:rsidR="003875A7">
              <w:tab/>
            </w:r>
            <w:r w:rsidR="003875A7">
              <w:rPr>
                <w:spacing w:val="-5"/>
              </w:rPr>
              <w:t>13</w:t>
            </w:r>
          </w:hyperlink>
        </w:p>
        <w:p w14:paraId="7A4CD9E1" w14:textId="77777777" w:rsidR="00BF2822" w:rsidRDefault="003F73CA">
          <w:pPr>
            <w:pStyle w:val="TDC3"/>
            <w:numPr>
              <w:ilvl w:val="2"/>
              <w:numId w:val="24"/>
            </w:numPr>
            <w:tabs>
              <w:tab w:val="left" w:pos="1708"/>
              <w:tab w:val="right" w:leader="dot" w:pos="8497"/>
            </w:tabs>
            <w:ind w:left="1708" w:hanging="660"/>
          </w:pPr>
          <w:hyperlink w:anchor="_bookmark34" w:history="1">
            <w:r w:rsidR="003875A7">
              <w:t>Preparación</w:t>
            </w:r>
            <w:r w:rsidR="003875A7">
              <w:rPr>
                <w:spacing w:val="-1"/>
              </w:rPr>
              <w:t xml:space="preserve"> </w:t>
            </w:r>
            <w:r w:rsidR="003875A7">
              <w:t>de</w:t>
            </w:r>
            <w:r w:rsidR="003875A7">
              <w:rPr>
                <w:spacing w:val="-1"/>
              </w:rPr>
              <w:t xml:space="preserve"> </w:t>
            </w:r>
            <w:r w:rsidR="003875A7">
              <w:rPr>
                <w:spacing w:val="-2"/>
              </w:rPr>
              <w:t>terreno</w:t>
            </w:r>
            <w:r w:rsidR="003875A7">
              <w:tab/>
            </w:r>
            <w:r w:rsidR="003875A7">
              <w:rPr>
                <w:spacing w:val="-5"/>
              </w:rPr>
              <w:t>13</w:t>
            </w:r>
          </w:hyperlink>
        </w:p>
        <w:p w14:paraId="714F90D6" w14:textId="77777777" w:rsidR="00BF2822" w:rsidRDefault="003F73CA">
          <w:pPr>
            <w:pStyle w:val="TDC3"/>
            <w:numPr>
              <w:ilvl w:val="2"/>
              <w:numId w:val="24"/>
            </w:numPr>
            <w:tabs>
              <w:tab w:val="left" w:pos="1703"/>
              <w:tab w:val="right" w:leader="dot" w:pos="8497"/>
            </w:tabs>
            <w:ind w:left="1703" w:hanging="655"/>
          </w:pPr>
          <w:hyperlink w:anchor="_bookmark35" w:history="1">
            <w:r w:rsidR="003875A7">
              <w:t>Trazado</w:t>
            </w:r>
            <w:r w:rsidR="003875A7">
              <w:rPr>
                <w:spacing w:val="-5"/>
              </w:rPr>
              <w:t xml:space="preserve"> </w:t>
            </w:r>
            <w:r w:rsidR="003875A7">
              <w:t>y</w:t>
            </w:r>
            <w:r w:rsidR="003875A7">
              <w:rPr>
                <w:spacing w:val="-5"/>
              </w:rPr>
              <w:t xml:space="preserve"> </w:t>
            </w:r>
            <w:r w:rsidR="003875A7">
              <w:rPr>
                <w:spacing w:val="-2"/>
              </w:rPr>
              <w:t>hoyado</w:t>
            </w:r>
            <w:r w:rsidR="003875A7">
              <w:tab/>
            </w:r>
            <w:r w:rsidR="003875A7">
              <w:rPr>
                <w:spacing w:val="-5"/>
              </w:rPr>
              <w:t>13</w:t>
            </w:r>
          </w:hyperlink>
        </w:p>
        <w:p w14:paraId="14744493" w14:textId="77777777" w:rsidR="00BF2822" w:rsidRDefault="003F73CA">
          <w:pPr>
            <w:pStyle w:val="TDC3"/>
            <w:numPr>
              <w:ilvl w:val="2"/>
              <w:numId w:val="24"/>
            </w:numPr>
            <w:tabs>
              <w:tab w:val="left" w:pos="1708"/>
              <w:tab w:val="right" w:leader="dot" w:pos="8497"/>
            </w:tabs>
            <w:ind w:left="1708" w:hanging="660"/>
          </w:pPr>
          <w:hyperlink w:anchor="_bookmark36" w:history="1">
            <w:r w:rsidR="003875A7">
              <w:rPr>
                <w:spacing w:val="-2"/>
              </w:rPr>
              <w:t>Siembra</w:t>
            </w:r>
            <w:r w:rsidR="003875A7">
              <w:tab/>
            </w:r>
            <w:r w:rsidR="003875A7">
              <w:rPr>
                <w:spacing w:val="-5"/>
              </w:rPr>
              <w:t>14</w:t>
            </w:r>
          </w:hyperlink>
        </w:p>
        <w:p w14:paraId="4B77855B" w14:textId="77777777" w:rsidR="00BF2822" w:rsidRDefault="003F73CA">
          <w:pPr>
            <w:pStyle w:val="TDC3"/>
            <w:numPr>
              <w:ilvl w:val="2"/>
              <w:numId w:val="24"/>
            </w:numPr>
            <w:tabs>
              <w:tab w:val="left" w:pos="1708"/>
              <w:tab w:val="right" w:leader="dot" w:pos="8497"/>
            </w:tabs>
            <w:ind w:left="1708" w:hanging="660"/>
          </w:pPr>
          <w:hyperlink w:anchor="_bookmark37" w:history="1">
            <w:r w:rsidR="003875A7">
              <w:t>Control</w:t>
            </w:r>
            <w:r w:rsidR="003875A7">
              <w:rPr>
                <w:spacing w:val="-1"/>
              </w:rPr>
              <w:t xml:space="preserve"> </w:t>
            </w:r>
            <w:r w:rsidR="003875A7">
              <w:t>de</w:t>
            </w:r>
            <w:r w:rsidR="003875A7">
              <w:rPr>
                <w:spacing w:val="-2"/>
              </w:rPr>
              <w:t xml:space="preserve"> malezas</w:t>
            </w:r>
            <w:r w:rsidR="003875A7">
              <w:tab/>
            </w:r>
            <w:r w:rsidR="003875A7">
              <w:rPr>
                <w:spacing w:val="-5"/>
              </w:rPr>
              <w:t>14</w:t>
            </w:r>
          </w:hyperlink>
        </w:p>
        <w:p w14:paraId="4343D89D" w14:textId="77777777" w:rsidR="00BF2822" w:rsidRDefault="003F73CA">
          <w:pPr>
            <w:pStyle w:val="TDC3"/>
            <w:numPr>
              <w:ilvl w:val="2"/>
              <w:numId w:val="24"/>
            </w:numPr>
            <w:tabs>
              <w:tab w:val="left" w:pos="1708"/>
              <w:tab w:val="right" w:leader="dot" w:pos="8497"/>
            </w:tabs>
            <w:ind w:left="1708" w:hanging="660"/>
          </w:pPr>
          <w:hyperlink w:anchor="_bookmark38" w:history="1">
            <w:r w:rsidR="003875A7">
              <w:rPr>
                <w:spacing w:val="-4"/>
              </w:rPr>
              <w:t>Riego</w:t>
            </w:r>
            <w:r w:rsidR="003875A7">
              <w:tab/>
            </w:r>
            <w:r w:rsidR="003875A7">
              <w:rPr>
                <w:spacing w:val="-5"/>
              </w:rPr>
              <w:t>14</w:t>
            </w:r>
          </w:hyperlink>
        </w:p>
        <w:p w14:paraId="1CD9CFBC" w14:textId="77777777" w:rsidR="00BF2822" w:rsidRDefault="003F73CA">
          <w:pPr>
            <w:pStyle w:val="TDC3"/>
            <w:numPr>
              <w:ilvl w:val="2"/>
              <w:numId w:val="24"/>
            </w:numPr>
            <w:tabs>
              <w:tab w:val="left" w:pos="1708"/>
              <w:tab w:val="right" w:leader="dot" w:pos="8497"/>
            </w:tabs>
            <w:spacing w:before="139"/>
            <w:ind w:left="1708" w:hanging="660"/>
          </w:pPr>
          <w:hyperlink w:anchor="_bookmark39" w:history="1">
            <w:r w:rsidR="003875A7">
              <w:rPr>
                <w:spacing w:val="-4"/>
              </w:rPr>
              <w:t>Poda</w:t>
            </w:r>
            <w:r w:rsidR="003875A7">
              <w:tab/>
            </w:r>
            <w:r w:rsidR="003875A7">
              <w:rPr>
                <w:spacing w:val="-5"/>
              </w:rPr>
              <w:t>14</w:t>
            </w:r>
          </w:hyperlink>
        </w:p>
        <w:p w14:paraId="6B032AD3" w14:textId="77777777" w:rsidR="00BF2822" w:rsidRDefault="003F73CA">
          <w:pPr>
            <w:pStyle w:val="TDC3"/>
            <w:numPr>
              <w:ilvl w:val="2"/>
              <w:numId w:val="24"/>
            </w:numPr>
            <w:tabs>
              <w:tab w:val="left" w:pos="1708"/>
              <w:tab w:val="right" w:leader="dot" w:pos="8497"/>
            </w:tabs>
            <w:ind w:left="1708" w:hanging="660"/>
          </w:pPr>
          <w:hyperlink w:anchor="_bookmark40" w:history="1">
            <w:r w:rsidR="003875A7">
              <w:t>Manejo</w:t>
            </w:r>
            <w:r w:rsidR="003875A7">
              <w:rPr>
                <w:spacing w:val="-2"/>
              </w:rPr>
              <w:t xml:space="preserve"> nutricional</w:t>
            </w:r>
            <w:r w:rsidR="003875A7">
              <w:tab/>
            </w:r>
            <w:r w:rsidR="003875A7">
              <w:rPr>
                <w:spacing w:val="-5"/>
              </w:rPr>
              <w:t>15</w:t>
            </w:r>
          </w:hyperlink>
        </w:p>
        <w:p w14:paraId="738EBE16" w14:textId="77777777" w:rsidR="00BF2822" w:rsidRDefault="003F73CA">
          <w:pPr>
            <w:pStyle w:val="TDC3"/>
            <w:numPr>
              <w:ilvl w:val="1"/>
              <w:numId w:val="24"/>
            </w:numPr>
            <w:tabs>
              <w:tab w:val="left" w:pos="1588"/>
              <w:tab w:val="right" w:leader="dot" w:pos="8497"/>
            </w:tabs>
            <w:ind w:left="1588" w:hanging="540"/>
          </w:pPr>
          <w:hyperlink w:anchor="_bookmark41" w:history="1">
            <w:r w:rsidR="003875A7">
              <w:t>Plagas</w:t>
            </w:r>
            <w:r w:rsidR="003875A7">
              <w:rPr>
                <w:spacing w:val="-3"/>
              </w:rPr>
              <w:t xml:space="preserve"> </w:t>
            </w:r>
            <w:r w:rsidR="003875A7">
              <w:t>y</w:t>
            </w:r>
            <w:r w:rsidR="003875A7">
              <w:rPr>
                <w:spacing w:val="-1"/>
              </w:rPr>
              <w:t xml:space="preserve"> </w:t>
            </w:r>
            <w:r w:rsidR="003875A7">
              <w:rPr>
                <w:spacing w:val="-2"/>
              </w:rPr>
              <w:t>enfermedades</w:t>
            </w:r>
            <w:r w:rsidR="003875A7">
              <w:tab/>
            </w:r>
            <w:r w:rsidR="003875A7">
              <w:rPr>
                <w:spacing w:val="-5"/>
              </w:rPr>
              <w:t>15</w:t>
            </w:r>
          </w:hyperlink>
        </w:p>
        <w:p w14:paraId="461F3F50" w14:textId="77777777" w:rsidR="00BF2822" w:rsidRDefault="003F73CA">
          <w:pPr>
            <w:pStyle w:val="TDC3"/>
            <w:numPr>
              <w:ilvl w:val="2"/>
              <w:numId w:val="24"/>
            </w:numPr>
            <w:tabs>
              <w:tab w:val="left" w:pos="1708"/>
              <w:tab w:val="right" w:leader="dot" w:pos="8497"/>
            </w:tabs>
            <w:ind w:left="1708" w:hanging="660"/>
          </w:pPr>
          <w:hyperlink w:anchor="_bookmark42" w:history="1">
            <w:r w:rsidR="003875A7">
              <w:rPr>
                <w:spacing w:val="-2"/>
              </w:rPr>
              <w:t>Plagas</w:t>
            </w:r>
            <w:r w:rsidR="003875A7">
              <w:tab/>
            </w:r>
            <w:r w:rsidR="003875A7">
              <w:rPr>
                <w:spacing w:val="-5"/>
              </w:rPr>
              <w:t>15</w:t>
            </w:r>
          </w:hyperlink>
        </w:p>
        <w:p w14:paraId="37CCBA80" w14:textId="77777777" w:rsidR="00BF2822" w:rsidRDefault="003F73CA">
          <w:pPr>
            <w:pStyle w:val="TDC5"/>
            <w:numPr>
              <w:ilvl w:val="3"/>
              <w:numId w:val="24"/>
            </w:numPr>
            <w:tabs>
              <w:tab w:val="left" w:pos="1560"/>
              <w:tab w:val="right" w:leader="dot" w:pos="8497"/>
            </w:tabs>
            <w:spacing w:before="139"/>
            <w:rPr>
              <w:b w:val="0"/>
              <w:i w:val="0"/>
              <w:sz w:val="24"/>
            </w:rPr>
          </w:pPr>
          <w:hyperlink w:anchor="_bookmark43" w:history="1">
            <w:r w:rsidR="003875A7">
              <w:rPr>
                <w:b w:val="0"/>
                <w:i w:val="0"/>
                <w:sz w:val="24"/>
              </w:rPr>
              <w:t>Barrenador</w:t>
            </w:r>
            <w:r w:rsidR="003875A7">
              <w:rPr>
                <w:b w:val="0"/>
                <w:i w:val="0"/>
                <w:spacing w:val="-2"/>
                <w:sz w:val="24"/>
              </w:rPr>
              <w:t xml:space="preserve"> </w:t>
            </w:r>
            <w:r w:rsidR="003875A7">
              <w:rPr>
                <w:b w:val="0"/>
                <w:i w:val="0"/>
                <w:sz w:val="24"/>
              </w:rPr>
              <w:t>del</w:t>
            </w:r>
            <w:r w:rsidR="003875A7">
              <w:rPr>
                <w:b w:val="0"/>
                <w:i w:val="0"/>
                <w:spacing w:val="-1"/>
                <w:sz w:val="24"/>
              </w:rPr>
              <w:t xml:space="preserve"> </w:t>
            </w:r>
            <w:r w:rsidR="003875A7">
              <w:rPr>
                <w:b w:val="0"/>
                <w:i w:val="0"/>
                <w:sz w:val="24"/>
              </w:rPr>
              <w:t>tallo</w:t>
            </w:r>
            <w:r w:rsidR="003875A7">
              <w:rPr>
                <w:b w:val="0"/>
                <w:i w:val="0"/>
                <w:spacing w:val="-2"/>
                <w:sz w:val="24"/>
              </w:rPr>
              <w:t xml:space="preserve"> </w:t>
            </w:r>
            <w:r w:rsidR="003875A7">
              <w:rPr>
                <w:b w:val="0"/>
                <w:i w:val="0"/>
                <w:sz w:val="24"/>
              </w:rPr>
              <w:t>(</w:t>
            </w:r>
            <w:proofErr w:type="spellStart"/>
            <w:r w:rsidR="003875A7">
              <w:rPr>
                <w:b w:val="0"/>
                <w:sz w:val="24"/>
              </w:rPr>
              <w:t>Carmenta</w:t>
            </w:r>
            <w:proofErr w:type="spellEnd"/>
            <w:r w:rsidR="003875A7">
              <w:rPr>
                <w:b w:val="0"/>
                <w:spacing w:val="-1"/>
                <w:sz w:val="24"/>
              </w:rPr>
              <w:t xml:space="preserve"> </w:t>
            </w:r>
            <w:proofErr w:type="spellStart"/>
            <w:r w:rsidR="003875A7">
              <w:rPr>
                <w:b w:val="0"/>
                <w:spacing w:val="-2"/>
                <w:sz w:val="24"/>
              </w:rPr>
              <w:t>foraseminis</w:t>
            </w:r>
            <w:proofErr w:type="spellEnd"/>
            <w:r w:rsidR="003875A7">
              <w:rPr>
                <w:b w:val="0"/>
                <w:i w:val="0"/>
                <w:spacing w:val="-2"/>
                <w:sz w:val="24"/>
              </w:rPr>
              <w:t>)</w:t>
            </w:r>
            <w:r w:rsidR="003875A7">
              <w:rPr>
                <w:b w:val="0"/>
                <w:i w:val="0"/>
                <w:sz w:val="24"/>
              </w:rPr>
              <w:tab/>
            </w:r>
            <w:r w:rsidR="003875A7">
              <w:rPr>
                <w:b w:val="0"/>
                <w:i w:val="0"/>
                <w:spacing w:val="-5"/>
                <w:sz w:val="24"/>
              </w:rPr>
              <w:t>15</w:t>
            </w:r>
          </w:hyperlink>
        </w:p>
        <w:p w14:paraId="441BA38E" w14:textId="77777777" w:rsidR="00BF2822" w:rsidRDefault="003F73CA">
          <w:pPr>
            <w:pStyle w:val="TDC5"/>
            <w:numPr>
              <w:ilvl w:val="3"/>
              <w:numId w:val="24"/>
            </w:numPr>
            <w:tabs>
              <w:tab w:val="left" w:pos="1560"/>
              <w:tab w:val="right" w:leader="dot" w:pos="8497"/>
            </w:tabs>
            <w:spacing w:before="138"/>
            <w:rPr>
              <w:b w:val="0"/>
              <w:i w:val="0"/>
              <w:sz w:val="24"/>
            </w:rPr>
          </w:pPr>
          <w:hyperlink w:anchor="_bookmark44" w:history="1">
            <w:r w:rsidR="003875A7">
              <w:rPr>
                <w:b w:val="0"/>
                <w:i w:val="0"/>
                <w:sz w:val="24"/>
              </w:rPr>
              <w:t>Hormigas</w:t>
            </w:r>
            <w:r w:rsidR="003875A7">
              <w:rPr>
                <w:b w:val="0"/>
                <w:i w:val="0"/>
                <w:spacing w:val="-9"/>
                <w:sz w:val="24"/>
              </w:rPr>
              <w:t xml:space="preserve"> </w:t>
            </w:r>
            <w:r w:rsidR="003875A7">
              <w:rPr>
                <w:b w:val="0"/>
                <w:i w:val="0"/>
                <w:sz w:val="24"/>
              </w:rPr>
              <w:t>(</w:t>
            </w:r>
            <w:proofErr w:type="spellStart"/>
            <w:r w:rsidR="003875A7">
              <w:rPr>
                <w:b w:val="0"/>
                <w:sz w:val="24"/>
              </w:rPr>
              <w:t>Acromyrmex</w:t>
            </w:r>
            <w:proofErr w:type="spellEnd"/>
            <w:r w:rsidR="003875A7">
              <w:rPr>
                <w:b w:val="0"/>
                <w:spacing w:val="-8"/>
                <w:sz w:val="24"/>
              </w:rPr>
              <w:t xml:space="preserve"> </w:t>
            </w:r>
            <w:proofErr w:type="spellStart"/>
            <w:r w:rsidR="003875A7">
              <w:rPr>
                <w:b w:val="0"/>
                <w:i w:val="0"/>
                <w:spacing w:val="-2"/>
                <w:sz w:val="24"/>
              </w:rPr>
              <w:t>spp</w:t>
            </w:r>
            <w:proofErr w:type="spellEnd"/>
            <w:r w:rsidR="003875A7">
              <w:rPr>
                <w:b w:val="0"/>
                <w:i w:val="0"/>
                <w:spacing w:val="-2"/>
                <w:sz w:val="24"/>
              </w:rPr>
              <w:t>.)</w:t>
            </w:r>
            <w:r w:rsidR="003875A7">
              <w:rPr>
                <w:b w:val="0"/>
                <w:i w:val="0"/>
                <w:sz w:val="24"/>
              </w:rPr>
              <w:tab/>
            </w:r>
            <w:r w:rsidR="003875A7">
              <w:rPr>
                <w:b w:val="0"/>
                <w:i w:val="0"/>
                <w:spacing w:val="-5"/>
                <w:sz w:val="24"/>
              </w:rPr>
              <w:t>15</w:t>
            </w:r>
          </w:hyperlink>
        </w:p>
        <w:p w14:paraId="735E5D5E" w14:textId="77777777" w:rsidR="00BF2822" w:rsidRDefault="003F73CA">
          <w:pPr>
            <w:pStyle w:val="TDC3"/>
            <w:numPr>
              <w:ilvl w:val="2"/>
              <w:numId w:val="24"/>
            </w:numPr>
            <w:tabs>
              <w:tab w:val="left" w:pos="1708"/>
              <w:tab w:val="right" w:leader="dot" w:pos="8497"/>
            </w:tabs>
            <w:spacing w:before="135"/>
            <w:ind w:left="1708" w:hanging="660"/>
          </w:pPr>
          <w:hyperlink w:anchor="_bookmark45" w:history="1">
            <w:r w:rsidR="003875A7">
              <w:rPr>
                <w:spacing w:val="-2"/>
              </w:rPr>
              <w:t>Enfermedades</w:t>
            </w:r>
            <w:r w:rsidR="003875A7">
              <w:tab/>
            </w:r>
            <w:r w:rsidR="003875A7">
              <w:rPr>
                <w:spacing w:val="-5"/>
              </w:rPr>
              <w:t>16</w:t>
            </w:r>
          </w:hyperlink>
        </w:p>
        <w:p w14:paraId="0630D6BD" w14:textId="77777777" w:rsidR="00BF2822" w:rsidRDefault="003F73CA">
          <w:pPr>
            <w:pStyle w:val="TDC5"/>
            <w:numPr>
              <w:ilvl w:val="3"/>
              <w:numId w:val="24"/>
            </w:numPr>
            <w:tabs>
              <w:tab w:val="left" w:pos="1560"/>
              <w:tab w:val="right" w:leader="dot" w:pos="8497"/>
            </w:tabs>
            <w:spacing w:before="139"/>
            <w:rPr>
              <w:b w:val="0"/>
              <w:i w:val="0"/>
              <w:sz w:val="24"/>
            </w:rPr>
          </w:pPr>
          <w:hyperlink w:anchor="_bookmark46" w:history="1">
            <w:r w:rsidR="003875A7">
              <w:rPr>
                <w:b w:val="0"/>
                <w:i w:val="0"/>
                <w:sz w:val="24"/>
              </w:rPr>
              <w:t>Mal</w:t>
            </w:r>
            <w:r w:rsidR="003875A7">
              <w:rPr>
                <w:b w:val="0"/>
                <w:i w:val="0"/>
                <w:spacing w:val="-2"/>
                <w:sz w:val="24"/>
              </w:rPr>
              <w:t xml:space="preserve"> </w:t>
            </w:r>
            <w:r w:rsidR="003875A7">
              <w:rPr>
                <w:b w:val="0"/>
                <w:i w:val="0"/>
                <w:sz w:val="24"/>
              </w:rPr>
              <w:t>del</w:t>
            </w:r>
            <w:r w:rsidR="003875A7">
              <w:rPr>
                <w:b w:val="0"/>
                <w:i w:val="0"/>
                <w:spacing w:val="-2"/>
                <w:sz w:val="24"/>
              </w:rPr>
              <w:t xml:space="preserve"> </w:t>
            </w:r>
            <w:r w:rsidR="003875A7">
              <w:rPr>
                <w:b w:val="0"/>
                <w:i w:val="0"/>
                <w:sz w:val="24"/>
              </w:rPr>
              <w:t>Machete</w:t>
            </w:r>
            <w:r w:rsidR="003875A7">
              <w:rPr>
                <w:b w:val="0"/>
                <w:i w:val="0"/>
                <w:spacing w:val="-2"/>
                <w:sz w:val="24"/>
              </w:rPr>
              <w:t xml:space="preserve"> </w:t>
            </w:r>
            <w:r w:rsidR="003875A7">
              <w:rPr>
                <w:b w:val="0"/>
                <w:i w:val="0"/>
                <w:sz w:val="24"/>
              </w:rPr>
              <w:t>(</w:t>
            </w:r>
            <w:proofErr w:type="spellStart"/>
            <w:r w:rsidR="003875A7">
              <w:rPr>
                <w:b w:val="0"/>
                <w:sz w:val="24"/>
              </w:rPr>
              <w:t>Ceratocystis</w:t>
            </w:r>
            <w:proofErr w:type="spellEnd"/>
            <w:r w:rsidR="003875A7">
              <w:rPr>
                <w:b w:val="0"/>
                <w:spacing w:val="-2"/>
                <w:sz w:val="24"/>
              </w:rPr>
              <w:t xml:space="preserve"> </w:t>
            </w:r>
            <w:proofErr w:type="spellStart"/>
            <w:r w:rsidR="003875A7">
              <w:rPr>
                <w:b w:val="0"/>
                <w:spacing w:val="-2"/>
                <w:sz w:val="24"/>
              </w:rPr>
              <w:t>fimbriata</w:t>
            </w:r>
            <w:proofErr w:type="spellEnd"/>
            <w:r w:rsidR="003875A7">
              <w:rPr>
                <w:b w:val="0"/>
                <w:i w:val="0"/>
                <w:spacing w:val="-2"/>
                <w:sz w:val="24"/>
              </w:rPr>
              <w:t>)</w:t>
            </w:r>
            <w:r w:rsidR="003875A7">
              <w:rPr>
                <w:b w:val="0"/>
                <w:i w:val="0"/>
                <w:sz w:val="24"/>
              </w:rPr>
              <w:tab/>
            </w:r>
            <w:r w:rsidR="003875A7">
              <w:rPr>
                <w:b w:val="0"/>
                <w:i w:val="0"/>
                <w:spacing w:val="-5"/>
                <w:sz w:val="24"/>
              </w:rPr>
              <w:t>16</w:t>
            </w:r>
          </w:hyperlink>
        </w:p>
        <w:p w14:paraId="1AAAC03E" w14:textId="77777777" w:rsidR="00BF2822" w:rsidRDefault="003F73CA">
          <w:pPr>
            <w:pStyle w:val="TDC5"/>
            <w:numPr>
              <w:ilvl w:val="3"/>
              <w:numId w:val="24"/>
            </w:numPr>
            <w:tabs>
              <w:tab w:val="left" w:pos="1560"/>
              <w:tab w:val="right" w:leader="dot" w:pos="8497"/>
            </w:tabs>
            <w:spacing w:before="138"/>
            <w:rPr>
              <w:b w:val="0"/>
              <w:i w:val="0"/>
              <w:sz w:val="24"/>
            </w:rPr>
          </w:pPr>
          <w:hyperlink w:anchor="_bookmark47" w:history="1">
            <w:r w:rsidR="003875A7">
              <w:rPr>
                <w:b w:val="0"/>
                <w:i w:val="0"/>
                <w:sz w:val="24"/>
              </w:rPr>
              <w:t>Escoba</w:t>
            </w:r>
            <w:r w:rsidR="003875A7">
              <w:rPr>
                <w:b w:val="0"/>
                <w:i w:val="0"/>
                <w:spacing w:val="-4"/>
                <w:sz w:val="24"/>
              </w:rPr>
              <w:t xml:space="preserve"> </w:t>
            </w:r>
            <w:r w:rsidR="003875A7">
              <w:rPr>
                <w:b w:val="0"/>
                <w:i w:val="0"/>
                <w:sz w:val="24"/>
              </w:rPr>
              <w:t>de</w:t>
            </w:r>
            <w:r w:rsidR="003875A7">
              <w:rPr>
                <w:b w:val="0"/>
                <w:i w:val="0"/>
                <w:spacing w:val="-1"/>
                <w:sz w:val="24"/>
              </w:rPr>
              <w:t xml:space="preserve"> </w:t>
            </w:r>
            <w:r w:rsidR="003875A7">
              <w:rPr>
                <w:b w:val="0"/>
                <w:i w:val="0"/>
                <w:sz w:val="24"/>
              </w:rPr>
              <w:t>bruja</w:t>
            </w:r>
            <w:r w:rsidR="003875A7">
              <w:rPr>
                <w:b w:val="0"/>
                <w:i w:val="0"/>
                <w:spacing w:val="-2"/>
                <w:sz w:val="24"/>
              </w:rPr>
              <w:t xml:space="preserve"> </w:t>
            </w:r>
            <w:r w:rsidR="003875A7">
              <w:rPr>
                <w:b w:val="0"/>
                <w:i w:val="0"/>
                <w:sz w:val="24"/>
              </w:rPr>
              <w:t>(</w:t>
            </w:r>
            <w:proofErr w:type="spellStart"/>
            <w:r w:rsidR="003875A7">
              <w:rPr>
                <w:b w:val="0"/>
                <w:sz w:val="24"/>
              </w:rPr>
              <w:t>Moniliophtora</w:t>
            </w:r>
            <w:proofErr w:type="spellEnd"/>
            <w:r w:rsidR="003875A7">
              <w:rPr>
                <w:b w:val="0"/>
                <w:spacing w:val="-1"/>
                <w:sz w:val="24"/>
              </w:rPr>
              <w:t xml:space="preserve"> </w:t>
            </w:r>
            <w:r w:rsidR="003875A7">
              <w:rPr>
                <w:b w:val="0"/>
                <w:spacing w:val="-2"/>
                <w:sz w:val="24"/>
              </w:rPr>
              <w:t>perniciosa</w:t>
            </w:r>
            <w:r w:rsidR="003875A7">
              <w:rPr>
                <w:b w:val="0"/>
                <w:i w:val="0"/>
                <w:spacing w:val="-2"/>
                <w:sz w:val="24"/>
              </w:rPr>
              <w:t>)</w:t>
            </w:r>
            <w:r w:rsidR="003875A7">
              <w:rPr>
                <w:b w:val="0"/>
                <w:i w:val="0"/>
                <w:sz w:val="24"/>
              </w:rPr>
              <w:tab/>
            </w:r>
            <w:r w:rsidR="003875A7">
              <w:rPr>
                <w:b w:val="0"/>
                <w:i w:val="0"/>
                <w:spacing w:val="-5"/>
                <w:sz w:val="24"/>
              </w:rPr>
              <w:t>16</w:t>
            </w:r>
          </w:hyperlink>
        </w:p>
        <w:p w14:paraId="239DCB1D" w14:textId="77777777" w:rsidR="00BF2822" w:rsidRDefault="003F73CA">
          <w:pPr>
            <w:pStyle w:val="TDC5"/>
            <w:numPr>
              <w:ilvl w:val="3"/>
              <w:numId w:val="24"/>
            </w:numPr>
            <w:tabs>
              <w:tab w:val="left" w:pos="1560"/>
              <w:tab w:val="right" w:leader="dot" w:pos="8497"/>
            </w:tabs>
            <w:spacing w:before="138"/>
            <w:rPr>
              <w:b w:val="0"/>
              <w:i w:val="0"/>
              <w:sz w:val="24"/>
            </w:rPr>
          </w:pPr>
          <w:hyperlink w:anchor="_bookmark48" w:history="1">
            <w:r w:rsidR="003875A7">
              <w:rPr>
                <w:b w:val="0"/>
                <w:i w:val="0"/>
                <w:sz w:val="24"/>
              </w:rPr>
              <w:t>Mazorca</w:t>
            </w:r>
            <w:r w:rsidR="003875A7">
              <w:rPr>
                <w:b w:val="0"/>
                <w:i w:val="0"/>
                <w:spacing w:val="-2"/>
                <w:sz w:val="24"/>
              </w:rPr>
              <w:t xml:space="preserve"> </w:t>
            </w:r>
            <w:r w:rsidR="003875A7">
              <w:rPr>
                <w:b w:val="0"/>
                <w:i w:val="0"/>
                <w:sz w:val="24"/>
              </w:rPr>
              <w:t>negra</w:t>
            </w:r>
            <w:r w:rsidR="003875A7">
              <w:rPr>
                <w:b w:val="0"/>
                <w:i w:val="0"/>
                <w:spacing w:val="-1"/>
                <w:sz w:val="24"/>
              </w:rPr>
              <w:t xml:space="preserve"> </w:t>
            </w:r>
            <w:r w:rsidR="003875A7">
              <w:rPr>
                <w:b w:val="0"/>
                <w:i w:val="0"/>
                <w:sz w:val="24"/>
              </w:rPr>
              <w:t>(</w:t>
            </w:r>
            <w:proofErr w:type="spellStart"/>
            <w:r w:rsidR="003875A7">
              <w:rPr>
                <w:b w:val="0"/>
                <w:sz w:val="24"/>
              </w:rPr>
              <w:t>Phytophtora</w:t>
            </w:r>
            <w:proofErr w:type="spellEnd"/>
            <w:r w:rsidR="003875A7">
              <w:rPr>
                <w:b w:val="0"/>
                <w:spacing w:val="-1"/>
                <w:sz w:val="24"/>
              </w:rPr>
              <w:t xml:space="preserve"> </w:t>
            </w:r>
            <w:proofErr w:type="spellStart"/>
            <w:r w:rsidR="003875A7">
              <w:rPr>
                <w:b w:val="0"/>
                <w:spacing w:val="-2"/>
                <w:sz w:val="24"/>
              </w:rPr>
              <w:t>palmivora</w:t>
            </w:r>
            <w:proofErr w:type="spellEnd"/>
            <w:r w:rsidR="003875A7">
              <w:rPr>
                <w:b w:val="0"/>
                <w:i w:val="0"/>
                <w:spacing w:val="-2"/>
                <w:sz w:val="24"/>
              </w:rPr>
              <w:t>)</w:t>
            </w:r>
            <w:r w:rsidR="003875A7">
              <w:rPr>
                <w:b w:val="0"/>
                <w:i w:val="0"/>
                <w:sz w:val="24"/>
              </w:rPr>
              <w:tab/>
            </w:r>
            <w:r w:rsidR="003875A7">
              <w:rPr>
                <w:b w:val="0"/>
                <w:i w:val="0"/>
                <w:spacing w:val="-5"/>
                <w:sz w:val="24"/>
              </w:rPr>
              <w:t>17</w:t>
            </w:r>
          </w:hyperlink>
        </w:p>
        <w:p w14:paraId="7785E109" w14:textId="77777777" w:rsidR="00BF2822" w:rsidRDefault="003F73CA">
          <w:pPr>
            <w:pStyle w:val="TDC5"/>
            <w:numPr>
              <w:ilvl w:val="3"/>
              <w:numId w:val="24"/>
            </w:numPr>
            <w:tabs>
              <w:tab w:val="left" w:pos="1560"/>
              <w:tab w:val="right" w:leader="dot" w:pos="8497"/>
            </w:tabs>
            <w:rPr>
              <w:b w:val="0"/>
              <w:i w:val="0"/>
              <w:sz w:val="24"/>
            </w:rPr>
          </w:pPr>
          <w:hyperlink w:anchor="_bookmark49" w:history="1">
            <w:r w:rsidR="003875A7">
              <w:rPr>
                <w:b w:val="0"/>
                <w:i w:val="0"/>
                <w:sz w:val="24"/>
              </w:rPr>
              <w:t>Monilla</w:t>
            </w:r>
            <w:r w:rsidR="003875A7">
              <w:rPr>
                <w:b w:val="0"/>
                <w:i w:val="0"/>
                <w:spacing w:val="-3"/>
                <w:sz w:val="24"/>
              </w:rPr>
              <w:t xml:space="preserve"> </w:t>
            </w:r>
            <w:r w:rsidR="003875A7">
              <w:rPr>
                <w:b w:val="0"/>
                <w:i w:val="0"/>
                <w:sz w:val="24"/>
              </w:rPr>
              <w:t>(</w:t>
            </w:r>
            <w:proofErr w:type="spellStart"/>
            <w:r w:rsidR="003875A7">
              <w:rPr>
                <w:b w:val="0"/>
                <w:sz w:val="24"/>
              </w:rPr>
              <w:t>Moniliophthora</w:t>
            </w:r>
            <w:proofErr w:type="spellEnd"/>
            <w:r w:rsidR="003875A7">
              <w:rPr>
                <w:b w:val="0"/>
                <w:spacing w:val="-1"/>
                <w:sz w:val="24"/>
              </w:rPr>
              <w:t xml:space="preserve"> </w:t>
            </w:r>
            <w:proofErr w:type="spellStart"/>
            <w:r w:rsidR="003875A7">
              <w:rPr>
                <w:b w:val="0"/>
                <w:spacing w:val="-2"/>
                <w:sz w:val="24"/>
              </w:rPr>
              <w:t>roreri</w:t>
            </w:r>
            <w:proofErr w:type="spellEnd"/>
            <w:r w:rsidR="003875A7">
              <w:rPr>
                <w:b w:val="0"/>
                <w:i w:val="0"/>
                <w:spacing w:val="-2"/>
                <w:sz w:val="24"/>
              </w:rPr>
              <w:t>)</w:t>
            </w:r>
            <w:r w:rsidR="003875A7">
              <w:rPr>
                <w:b w:val="0"/>
                <w:i w:val="0"/>
                <w:sz w:val="24"/>
              </w:rPr>
              <w:tab/>
            </w:r>
            <w:r w:rsidR="003875A7">
              <w:rPr>
                <w:b w:val="0"/>
                <w:i w:val="0"/>
                <w:spacing w:val="-5"/>
                <w:sz w:val="24"/>
              </w:rPr>
              <w:t>17</w:t>
            </w:r>
          </w:hyperlink>
        </w:p>
        <w:p w14:paraId="66171DBD" w14:textId="77777777" w:rsidR="00BF2822" w:rsidRDefault="003F73CA">
          <w:pPr>
            <w:pStyle w:val="TDC4"/>
            <w:numPr>
              <w:ilvl w:val="3"/>
              <w:numId w:val="24"/>
            </w:numPr>
            <w:tabs>
              <w:tab w:val="left" w:pos="1560"/>
              <w:tab w:val="right" w:leader="dot" w:pos="8497"/>
            </w:tabs>
          </w:pPr>
          <w:hyperlink w:anchor="_bookmark50" w:history="1">
            <w:r w:rsidR="003875A7">
              <w:t>Características</w:t>
            </w:r>
            <w:r w:rsidR="003875A7">
              <w:rPr>
                <w:spacing w:val="-4"/>
              </w:rPr>
              <w:t xml:space="preserve"> </w:t>
            </w:r>
            <w:r w:rsidR="003875A7">
              <w:t>de</w:t>
            </w:r>
            <w:r w:rsidR="003875A7">
              <w:rPr>
                <w:spacing w:val="-2"/>
              </w:rPr>
              <w:t xml:space="preserve"> </w:t>
            </w:r>
            <w:r w:rsidR="003875A7">
              <w:t>la</w:t>
            </w:r>
            <w:r w:rsidR="003875A7">
              <w:rPr>
                <w:spacing w:val="-1"/>
              </w:rPr>
              <w:t xml:space="preserve"> </w:t>
            </w:r>
            <w:r w:rsidR="003875A7">
              <w:rPr>
                <w:spacing w:val="-2"/>
              </w:rPr>
              <w:t>monilla</w:t>
            </w:r>
            <w:r w:rsidR="003875A7">
              <w:tab/>
            </w:r>
            <w:r w:rsidR="003875A7">
              <w:rPr>
                <w:spacing w:val="-5"/>
              </w:rPr>
              <w:t>18</w:t>
            </w:r>
          </w:hyperlink>
        </w:p>
        <w:p w14:paraId="1FDCC516" w14:textId="77777777" w:rsidR="00BF2822" w:rsidRDefault="003F73CA">
          <w:pPr>
            <w:pStyle w:val="TDC5"/>
            <w:numPr>
              <w:ilvl w:val="3"/>
              <w:numId w:val="24"/>
            </w:numPr>
            <w:tabs>
              <w:tab w:val="left" w:pos="1560"/>
              <w:tab w:val="right" w:leader="dot" w:pos="8497"/>
            </w:tabs>
            <w:rPr>
              <w:b w:val="0"/>
              <w:i w:val="0"/>
              <w:sz w:val="24"/>
            </w:rPr>
          </w:pPr>
          <w:hyperlink w:anchor="_bookmark51" w:history="1">
            <w:r w:rsidR="003875A7">
              <w:rPr>
                <w:b w:val="0"/>
                <w:i w:val="0"/>
                <w:sz w:val="24"/>
              </w:rPr>
              <w:t>Hospederos</w:t>
            </w:r>
            <w:r w:rsidR="003875A7">
              <w:rPr>
                <w:b w:val="0"/>
                <w:i w:val="0"/>
                <w:spacing w:val="-3"/>
                <w:sz w:val="24"/>
              </w:rPr>
              <w:t xml:space="preserve"> </w:t>
            </w:r>
            <w:r w:rsidR="003875A7">
              <w:rPr>
                <w:b w:val="0"/>
                <w:i w:val="0"/>
                <w:sz w:val="24"/>
              </w:rPr>
              <w:t>de</w:t>
            </w:r>
            <w:r w:rsidR="003875A7">
              <w:rPr>
                <w:b w:val="0"/>
                <w:i w:val="0"/>
                <w:spacing w:val="-3"/>
                <w:sz w:val="24"/>
              </w:rPr>
              <w:t xml:space="preserve"> </w:t>
            </w:r>
            <w:proofErr w:type="spellStart"/>
            <w:r w:rsidR="003875A7">
              <w:rPr>
                <w:b w:val="0"/>
                <w:sz w:val="24"/>
              </w:rPr>
              <w:t>Moniliophora</w:t>
            </w:r>
            <w:proofErr w:type="spellEnd"/>
            <w:r w:rsidR="003875A7">
              <w:rPr>
                <w:b w:val="0"/>
                <w:spacing w:val="-2"/>
                <w:sz w:val="24"/>
              </w:rPr>
              <w:t xml:space="preserve"> </w:t>
            </w:r>
            <w:proofErr w:type="spellStart"/>
            <w:r w:rsidR="003875A7">
              <w:rPr>
                <w:b w:val="0"/>
                <w:spacing w:val="-2"/>
                <w:sz w:val="24"/>
              </w:rPr>
              <w:t>roreri</w:t>
            </w:r>
            <w:proofErr w:type="spellEnd"/>
            <w:r w:rsidR="003875A7">
              <w:rPr>
                <w:b w:val="0"/>
                <w:i w:val="0"/>
                <w:sz w:val="24"/>
              </w:rPr>
              <w:tab/>
            </w:r>
            <w:r w:rsidR="003875A7">
              <w:rPr>
                <w:b w:val="0"/>
                <w:i w:val="0"/>
                <w:spacing w:val="-5"/>
                <w:sz w:val="24"/>
              </w:rPr>
              <w:t>18</w:t>
            </w:r>
          </w:hyperlink>
        </w:p>
        <w:p w14:paraId="7381A645" w14:textId="77777777" w:rsidR="00BF2822" w:rsidRDefault="003F73CA">
          <w:pPr>
            <w:pStyle w:val="TDC3"/>
            <w:numPr>
              <w:ilvl w:val="1"/>
              <w:numId w:val="24"/>
            </w:numPr>
            <w:tabs>
              <w:tab w:val="left" w:pos="1588"/>
              <w:tab w:val="right" w:leader="dot" w:pos="8497"/>
            </w:tabs>
            <w:spacing w:before="137"/>
            <w:ind w:left="1588" w:hanging="540"/>
          </w:pPr>
          <w:hyperlink w:anchor="_bookmark52" w:history="1">
            <w:r w:rsidR="003875A7">
              <w:rPr>
                <w:spacing w:val="-2"/>
              </w:rPr>
              <w:t>Cosecha</w:t>
            </w:r>
            <w:r w:rsidR="003875A7">
              <w:tab/>
            </w:r>
            <w:r w:rsidR="003875A7">
              <w:rPr>
                <w:spacing w:val="-5"/>
              </w:rPr>
              <w:t>18</w:t>
            </w:r>
          </w:hyperlink>
        </w:p>
        <w:p w14:paraId="4FD497A2" w14:textId="77777777" w:rsidR="00BF2822" w:rsidRDefault="003F73CA">
          <w:pPr>
            <w:pStyle w:val="TDC3"/>
            <w:numPr>
              <w:ilvl w:val="1"/>
              <w:numId w:val="24"/>
            </w:numPr>
            <w:tabs>
              <w:tab w:val="left" w:pos="1588"/>
              <w:tab w:val="right" w:leader="dot" w:pos="8497"/>
            </w:tabs>
            <w:ind w:left="1588" w:hanging="540"/>
          </w:pPr>
          <w:hyperlink w:anchor="_bookmark53" w:history="1">
            <w:r w:rsidR="003875A7">
              <w:t>Requerimiento</w:t>
            </w:r>
            <w:r w:rsidR="003875A7">
              <w:rPr>
                <w:spacing w:val="-4"/>
              </w:rPr>
              <w:t xml:space="preserve"> </w:t>
            </w:r>
            <w:r w:rsidR="003875A7">
              <w:t>nutricional</w:t>
            </w:r>
            <w:r w:rsidR="003875A7">
              <w:rPr>
                <w:spacing w:val="-4"/>
              </w:rPr>
              <w:t xml:space="preserve"> </w:t>
            </w:r>
            <w:r w:rsidR="003875A7">
              <w:t>del</w:t>
            </w:r>
            <w:r w:rsidR="003875A7">
              <w:rPr>
                <w:spacing w:val="-2"/>
              </w:rPr>
              <w:t xml:space="preserve"> cultivo</w:t>
            </w:r>
            <w:r w:rsidR="003875A7">
              <w:tab/>
            </w:r>
            <w:r w:rsidR="003875A7">
              <w:rPr>
                <w:spacing w:val="-5"/>
              </w:rPr>
              <w:t>19</w:t>
            </w:r>
          </w:hyperlink>
        </w:p>
        <w:p w14:paraId="29C9F15A" w14:textId="77777777" w:rsidR="00BF2822" w:rsidRDefault="003F73CA">
          <w:pPr>
            <w:pStyle w:val="TDC3"/>
            <w:numPr>
              <w:ilvl w:val="1"/>
              <w:numId w:val="24"/>
            </w:numPr>
            <w:tabs>
              <w:tab w:val="left" w:pos="1583"/>
              <w:tab w:val="right" w:leader="dot" w:pos="8497"/>
            </w:tabs>
            <w:ind w:left="1583" w:hanging="535"/>
          </w:pPr>
          <w:hyperlink w:anchor="_bookmark54" w:history="1">
            <w:r w:rsidR="003875A7">
              <w:t>Tipos</w:t>
            </w:r>
            <w:r w:rsidR="003875A7">
              <w:rPr>
                <w:spacing w:val="-4"/>
              </w:rPr>
              <w:t xml:space="preserve"> </w:t>
            </w:r>
            <w:r w:rsidR="003875A7">
              <w:t>de</w:t>
            </w:r>
            <w:r w:rsidR="003875A7">
              <w:rPr>
                <w:spacing w:val="-2"/>
              </w:rPr>
              <w:t xml:space="preserve"> </w:t>
            </w:r>
            <w:r w:rsidR="003875A7">
              <w:t>fertilizantes</w:t>
            </w:r>
            <w:r w:rsidR="003875A7">
              <w:rPr>
                <w:spacing w:val="-4"/>
              </w:rPr>
              <w:t xml:space="preserve"> </w:t>
            </w:r>
            <w:r w:rsidR="003875A7">
              <w:t>para</w:t>
            </w:r>
            <w:r w:rsidR="003875A7">
              <w:rPr>
                <w:spacing w:val="-2"/>
              </w:rPr>
              <w:t xml:space="preserve"> </w:t>
            </w:r>
            <w:r w:rsidR="003875A7">
              <w:t>el</w:t>
            </w:r>
            <w:r w:rsidR="003875A7">
              <w:rPr>
                <w:spacing w:val="-5"/>
              </w:rPr>
              <w:t xml:space="preserve"> </w:t>
            </w:r>
            <w:r w:rsidR="003875A7">
              <w:t>cultivo</w:t>
            </w:r>
            <w:r w:rsidR="003875A7">
              <w:rPr>
                <w:spacing w:val="-1"/>
              </w:rPr>
              <w:t xml:space="preserve"> </w:t>
            </w:r>
            <w:r w:rsidR="003875A7">
              <w:t>de</w:t>
            </w:r>
            <w:r w:rsidR="003875A7">
              <w:rPr>
                <w:spacing w:val="-2"/>
              </w:rPr>
              <w:t xml:space="preserve"> </w:t>
            </w:r>
            <w:r w:rsidR="003875A7">
              <w:rPr>
                <w:spacing w:val="-4"/>
              </w:rPr>
              <w:t>cacao</w:t>
            </w:r>
            <w:r w:rsidR="003875A7">
              <w:tab/>
            </w:r>
            <w:r w:rsidR="003875A7">
              <w:rPr>
                <w:spacing w:val="-5"/>
              </w:rPr>
              <w:t>20</w:t>
            </w:r>
          </w:hyperlink>
        </w:p>
        <w:p w14:paraId="433CD8D2" w14:textId="77777777" w:rsidR="00BF2822" w:rsidRDefault="003F73CA">
          <w:pPr>
            <w:pStyle w:val="TDC3"/>
            <w:numPr>
              <w:ilvl w:val="2"/>
              <w:numId w:val="24"/>
            </w:numPr>
            <w:tabs>
              <w:tab w:val="left" w:pos="1708"/>
              <w:tab w:val="right" w:leader="dot" w:pos="8497"/>
            </w:tabs>
            <w:ind w:left="1708" w:hanging="660"/>
          </w:pPr>
          <w:hyperlink w:anchor="_bookmark55" w:history="1">
            <w:r w:rsidR="003875A7">
              <w:t>Fertilizantes</w:t>
            </w:r>
            <w:r w:rsidR="003875A7">
              <w:rPr>
                <w:spacing w:val="-6"/>
              </w:rPr>
              <w:t xml:space="preserve"> </w:t>
            </w:r>
            <w:r w:rsidR="003875A7">
              <w:rPr>
                <w:spacing w:val="-2"/>
              </w:rPr>
              <w:t>orgánicos</w:t>
            </w:r>
            <w:r w:rsidR="003875A7">
              <w:tab/>
            </w:r>
            <w:r w:rsidR="003875A7">
              <w:rPr>
                <w:spacing w:val="-5"/>
              </w:rPr>
              <w:t>20</w:t>
            </w:r>
          </w:hyperlink>
        </w:p>
        <w:p w14:paraId="1056C2F0" w14:textId="77777777" w:rsidR="00BF2822" w:rsidRDefault="003F73CA">
          <w:pPr>
            <w:pStyle w:val="TDC3"/>
            <w:numPr>
              <w:ilvl w:val="2"/>
              <w:numId w:val="24"/>
            </w:numPr>
            <w:tabs>
              <w:tab w:val="left" w:pos="1708"/>
              <w:tab w:val="right" w:leader="dot" w:pos="8497"/>
            </w:tabs>
            <w:ind w:left="1708" w:hanging="660"/>
          </w:pPr>
          <w:hyperlink w:anchor="_bookmark56" w:history="1">
            <w:r w:rsidR="003875A7">
              <w:t>Fertilizantes</w:t>
            </w:r>
            <w:r w:rsidR="003875A7">
              <w:rPr>
                <w:spacing w:val="-6"/>
              </w:rPr>
              <w:t xml:space="preserve"> </w:t>
            </w:r>
            <w:r w:rsidR="003875A7">
              <w:rPr>
                <w:spacing w:val="-2"/>
              </w:rPr>
              <w:t>inorgánicos</w:t>
            </w:r>
            <w:r w:rsidR="003875A7">
              <w:tab/>
            </w:r>
            <w:r w:rsidR="003875A7">
              <w:rPr>
                <w:spacing w:val="-5"/>
              </w:rPr>
              <w:t>20</w:t>
            </w:r>
          </w:hyperlink>
        </w:p>
        <w:p w14:paraId="6B813213" w14:textId="77777777" w:rsidR="00BF2822" w:rsidRDefault="003F73CA">
          <w:pPr>
            <w:pStyle w:val="TDC3"/>
            <w:numPr>
              <w:ilvl w:val="2"/>
              <w:numId w:val="24"/>
            </w:numPr>
            <w:tabs>
              <w:tab w:val="left" w:pos="1708"/>
              <w:tab w:val="right" w:leader="dot" w:pos="8497"/>
            </w:tabs>
            <w:spacing w:before="139"/>
            <w:ind w:left="1708" w:hanging="660"/>
          </w:pPr>
          <w:hyperlink w:anchor="_bookmark57" w:history="1">
            <w:r w:rsidR="003875A7">
              <w:t>Fertilizantes</w:t>
            </w:r>
            <w:r w:rsidR="003875A7">
              <w:rPr>
                <w:spacing w:val="-4"/>
              </w:rPr>
              <w:t xml:space="preserve"> </w:t>
            </w:r>
            <w:r w:rsidR="003875A7">
              <w:t>de</w:t>
            </w:r>
            <w:r w:rsidR="003875A7">
              <w:rPr>
                <w:spacing w:val="-3"/>
              </w:rPr>
              <w:t xml:space="preserve"> </w:t>
            </w:r>
            <w:r w:rsidR="003875A7">
              <w:t>liberación</w:t>
            </w:r>
            <w:r w:rsidR="003875A7">
              <w:rPr>
                <w:spacing w:val="-3"/>
              </w:rPr>
              <w:t xml:space="preserve"> </w:t>
            </w:r>
            <w:r w:rsidR="003875A7">
              <w:rPr>
                <w:spacing w:val="-2"/>
              </w:rPr>
              <w:t>controlada</w:t>
            </w:r>
            <w:r w:rsidR="003875A7">
              <w:tab/>
            </w:r>
            <w:r w:rsidR="003875A7">
              <w:rPr>
                <w:spacing w:val="-5"/>
              </w:rPr>
              <w:t>21</w:t>
            </w:r>
          </w:hyperlink>
        </w:p>
        <w:p w14:paraId="566AE847" w14:textId="77777777" w:rsidR="00BF2822" w:rsidRDefault="003F73CA">
          <w:pPr>
            <w:pStyle w:val="TDC3"/>
            <w:numPr>
              <w:ilvl w:val="1"/>
              <w:numId w:val="24"/>
            </w:numPr>
            <w:tabs>
              <w:tab w:val="left" w:pos="1588"/>
              <w:tab w:val="right" w:leader="dot" w:pos="8497"/>
            </w:tabs>
            <w:spacing w:before="137"/>
            <w:ind w:left="1588" w:hanging="540"/>
          </w:pPr>
          <w:hyperlink w:anchor="_bookmark58" w:history="1">
            <w:r w:rsidR="003875A7">
              <w:rPr>
                <w:spacing w:val="-2"/>
              </w:rPr>
              <w:t>Fertilización</w:t>
            </w:r>
            <w:r w:rsidR="003875A7">
              <w:tab/>
            </w:r>
            <w:r w:rsidR="003875A7">
              <w:rPr>
                <w:spacing w:val="-5"/>
              </w:rPr>
              <w:t>21</w:t>
            </w:r>
          </w:hyperlink>
        </w:p>
        <w:p w14:paraId="5E5DE2DA" w14:textId="77777777" w:rsidR="00BF2822" w:rsidRDefault="003F73CA">
          <w:pPr>
            <w:pStyle w:val="TDC3"/>
            <w:numPr>
              <w:ilvl w:val="1"/>
              <w:numId w:val="24"/>
            </w:numPr>
            <w:tabs>
              <w:tab w:val="left" w:pos="1588"/>
              <w:tab w:val="right" w:leader="dot" w:pos="8497"/>
            </w:tabs>
            <w:spacing w:before="139"/>
            <w:ind w:left="1588" w:hanging="540"/>
          </w:pPr>
          <w:hyperlink w:anchor="_bookmark59" w:history="1">
            <w:r w:rsidR="003875A7">
              <w:t>Fertilización</w:t>
            </w:r>
            <w:r w:rsidR="003875A7">
              <w:rPr>
                <w:spacing w:val="-5"/>
              </w:rPr>
              <w:t xml:space="preserve"> </w:t>
            </w:r>
            <w:r w:rsidR="003875A7">
              <w:rPr>
                <w:spacing w:val="-2"/>
              </w:rPr>
              <w:t>foliar</w:t>
            </w:r>
            <w:r w:rsidR="003875A7">
              <w:tab/>
            </w:r>
            <w:r w:rsidR="003875A7">
              <w:rPr>
                <w:spacing w:val="-5"/>
              </w:rPr>
              <w:t>21</w:t>
            </w:r>
          </w:hyperlink>
        </w:p>
        <w:p w14:paraId="52D4B716" w14:textId="77777777" w:rsidR="00BF2822" w:rsidRDefault="003F73CA">
          <w:pPr>
            <w:pStyle w:val="TDC3"/>
            <w:numPr>
              <w:ilvl w:val="1"/>
              <w:numId w:val="24"/>
            </w:numPr>
            <w:tabs>
              <w:tab w:val="left" w:pos="1588"/>
              <w:tab w:val="right" w:leader="dot" w:pos="8497"/>
            </w:tabs>
            <w:spacing w:after="20"/>
            <w:ind w:left="1588" w:hanging="540"/>
          </w:pPr>
          <w:hyperlink w:anchor="_bookmark60" w:history="1">
            <w:r w:rsidR="003875A7">
              <w:t>Fertilizante</w:t>
            </w:r>
            <w:r w:rsidR="003875A7">
              <w:rPr>
                <w:spacing w:val="-2"/>
              </w:rPr>
              <w:t xml:space="preserve"> </w:t>
            </w:r>
            <w:r w:rsidR="003875A7">
              <w:t>a</w:t>
            </w:r>
            <w:r w:rsidR="003875A7">
              <w:rPr>
                <w:spacing w:val="-1"/>
              </w:rPr>
              <w:t xml:space="preserve"> </w:t>
            </w:r>
            <w:r w:rsidR="003875A7">
              <w:rPr>
                <w:spacing w:val="-2"/>
              </w:rPr>
              <w:t>utilizar</w:t>
            </w:r>
            <w:r w:rsidR="003875A7">
              <w:tab/>
            </w:r>
            <w:r w:rsidR="003875A7">
              <w:rPr>
                <w:spacing w:val="-5"/>
              </w:rPr>
              <w:t>22</w:t>
            </w:r>
          </w:hyperlink>
        </w:p>
        <w:p w14:paraId="4580A46E" w14:textId="77777777" w:rsidR="00BF2822" w:rsidRDefault="003F73CA">
          <w:pPr>
            <w:pStyle w:val="TDC3"/>
            <w:numPr>
              <w:ilvl w:val="2"/>
              <w:numId w:val="24"/>
            </w:numPr>
            <w:tabs>
              <w:tab w:val="left" w:pos="1708"/>
              <w:tab w:val="right" w:leader="dot" w:pos="8497"/>
            </w:tabs>
            <w:spacing w:before="82"/>
            <w:ind w:left="1708" w:hanging="660"/>
          </w:pPr>
          <w:hyperlink w:anchor="_bookmark61" w:history="1">
            <w:proofErr w:type="spellStart"/>
            <w:r w:rsidR="003875A7">
              <w:t>Humuzfol</w:t>
            </w:r>
            <w:proofErr w:type="spellEnd"/>
            <w:r w:rsidR="003875A7">
              <w:rPr>
                <w:spacing w:val="-2"/>
              </w:rPr>
              <w:t xml:space="preserve"> </w:t>
            </w:r>
            <w:r w:rsidR="003875A7">
              <w:t>Calcio</w:t>
            </w:r>
            <w:r w:rsidR="003875A7">
              <w:rPr>
                <w:spacing w:val="-1"/>
              </w:rPr>
              <w:t xml:space="preserve"> </w:t>
            </w:r>
            <w:r w:rsidR="003875A7">
              <w:t xml:space="preserve">- </w:t>
            </w:r>
            <w:r w:rsidR="003875A7">
              <w:rPr>
                <w:spacing w:val="-4"/>
              </w:rPr>
              <w:t>Boro</w:t>
            </w:r>
            <w:r w:rsidR="003875A7">
              <w:tab/>
            </w:r>
            <w:r w:rsidR="003875A7">
              <w:rPr>
                <w:spacing w:val="-5"/>
              </w:rPr>
              <w:t>22</w:t>
            </w:r>
          </w:hyperlink>
        </w:p>
        <w:p w14:paraId="7330D6D7" w14:textId="77777777" w:rsidR="00BF2822" w:rsidRDefault="003F73CA">
          <w:pPr>
            <w:pStyle w:val="TDC4"/>
            <w:numPr>
              <w:ilvl w:val="3"/>
              <w:numId w:val="24"/>
            </w:numPr>
            <w:tabs>
              <w:tab w:val="left" w:pos="1560"/>
              <w:tab w:val="right" w:leader="dot" w:pos="8497"/>
            </w:tabs>
            <w:spacing w:before="137"/>
          </w:pPr>
          <w:hyperlink w:anchor="_bookmark62" w:history="1">
            <w:r w:rsidR="003875A7">
              <w:t>Ingredientes</w:t>
            </w:r>
            <w:r w:rsidR="003875A7">
              <w:rPr>
                <w:spacing w:val="-6"/>
              </w:rPr>
              <w:t xml:space="preserve"> </w:t>
            </w:r>
            <w:r w:rsidR="003875A7">
              <w:rPr>
                <w:spacing w:val="-2"/>
              </w:rPr>
              <w:t>activos</w:t>
            </w:r>
            <w:r w:rsidR="003875A7">
              <w:tab/>
            </w:r>
            <w:r w:rsidR="003875A7">
              <w:rPr>
                <w:spacing w:val="-5"/>
              </w:rPr>
              <w:t>22</w:t>
            </w:r>
          </w:hyperlink>
        </w:p>
        <w:p w14:paraId="33AEEFDD" w14:textId="77777777" w:rsidR="00BF2822" w:rsidRDefault="003F73CA">
          <w:pPr>
            <w:pStyle w:val="TDC4"/>
            <w:numPr>
              <w:ilvl w:val="3"/>
              <w:numId w:val="24"/>
            </w:numPr>
            <w:tabs>
              <w:tab w:val="left" w:pos="1560"/>
              <w:tab w:val="right" w:leader="dot" w:pos="8497"/>
            </w:tabs>
          </w:pPr>
          <w:hyperlink w:anchor="_bookmark63" w:history="1">
            <w:r w:rsidR="003875A7">
              <w:t>Dosis</w:t>
            </w:r>
            <w:r w:rsidR="003875A7">
              <w:rPr>
                <w:spacing w:val="-2"/>
              </w:rPr>
              <w:t xml:space="preserve"> </w:t>
            </w:r>
            <w:r w:rsidR="003875A7">
              <w:t>en</w:t>
            </w:r>
            <w:r w:rsidR="003875A7">
              <w:rPr>
                <w:spacing w:val="-1"/>
              </w:rPr>
              <w:t xml:space="preserve"> </w:t>
            </w:r>
            <w:r w:rsidR="003875A7">
              <w:rPr>
                <w:spacing w:val="-2"/>
              </w:rPr>
              <w:t>cacao</w:t>
            </w:r>
            <w:r w:rsidR="003875A7">
              <w:tab/>
            </w:r>
            <w:r w:rsidR="003875A7">
              <w:rPr>
                <w:spacing w:val="-5"/>
              </w:rPr>
              <w:t>23</w:t>
            </w:r>
          </w:hyperlink>
        </w:p>
        <w:p w14:paraId="5934D191" w14:textId="77777777" w:rsidR="00BF2822" w:rsidRDefault="003F73CA">
          <w:pPr>
            <w:pStyle w:val="TDC1"/>
            <w:tabs>
              <w:tab w:val="right" w:leader="dot" w:pos="8497"/>
            </w:tabs>
          </w:pPr>
          <w:hyperlink w:anchor="_bookmark64" w:history="1">
            <w:r w:rsidR="003875A7">
              <w:t>CAPÍTULO</w:t>
            </w:r>
            <w:r w:rsidR="003875A7">
              <w:rPr>
                <w:spacing w:val="-7"/>
              </w:rPr>
              <w:t xml:space="preserve"> </w:t>
            </w:r>
            <w:r w:rsidR="003875A7">
              <w:rPr>
                <w:spacing w:val="-5"/>
              </w:rPr>
              <w:t>III</w:t>
            </w:r>
            <w:r w:rsidR="003875A7">
              <w:tab/>
            </w:r>
            <w:r w:rsidR="003875A7">
              <w:rPr>
                <w:spacing w:val="-5"/>
              </w:rPr>
              <w:t>24</w:t>
            </w:r>
          </w:hyperlink>
        </w:p>
        <w:p w14:paraId="5A58912C" w14:textId="77777777" w:rsidR="00BF2822" w:rsidRDefault="003F73CA">
          <w:pPr>
            <w:pStyle w:val="TDC2"/>
            <w:numPr>
              <w:ilvl w:val="0"/>
              <w:numId w:val="28"/>
            </w:numPr>
            <w:tabs>
              <w:tab w:val="left" w:pos="1288"/>
              <w:tab w:val="right" w:leader="dot" w:pos="8497"/>
            </w:tabs>
          </w:pPr>
          <w:hyperlink w:anchor="_bookmark65" w:history="1">
            <w:r w:rsidR="003875A7">
              <w:t>MARCO</w:t>
            </w:r>
            <w:r w:rsidR="003875A7">
              <w:rPr>
                <w:spacing w:val="-1"/>
              </w:rPr>
              <w:t xml:space="preserve"> </w:t>
            </w:r>
            <w:r w:rsidR="003875A7">
              <w:rPr>
                <w:spacing w:val="-2"/>
              </w:rPr>
              <w:t>METODOLÓGICO</w:t>
            </w:r>
            <w:r w:rsidR="003875A7">
              <w:tab/>
            </w:r>
            <w:r w:rsidR="003875A7">
              <w:rPr>
                <w:spacing w:val="-5"/>
              </w:rPr>
              <w:t>24</w:t>
            </w:r>
          </w:hyperlink>
        </w:p>
        <w:p w14:paraId="12C63B99" w14:textId="77777777" w:rsidR="00BF2822" w:rsidRDefault="003F73CA">
          <w:pPr>
            <w:pStyle w:val="TDC3"/>
            <w:numPr>
              <w:ilvl w:val="1"/>
              <w:numId w:val="28"/>
            </w:numPr>
            <w:tabs>
              <w:tab w:val="left" w:pos="1468"/>
              <w:tab w:val="right" w:leader="dot" w:pos="8497"/>
            </w:tabs>
          </w:pPr>
          <w:hyperlink w:anchor="_bookmark66" w:history="1">
            <w:r w:rsidR="003875A7">
              <w:t>Ubicación</w:t>
            </w:r>
            <w:r w:rsidR="003875A7">
              <w:rPr>
                <w:spacing w:val="-2"/>
              </w:rPr>
              <w:t xml:space="preserve"> </w:t>
            </w:r>
            <w:r w:rsidR="003875A7">
              <w:t>de la</w:t>
            </w:r>
            <w:r w:rsidR="003875A7">
              <w:rPr>
                <w:spacing w:val="-1"/>
              </w:rPr>
              <w:t xml:space="preserve"> </w:t>
            </w:r>
            <w:r w:rsidR="003875A7">
              <w:rPr>
                <w:spacing w:val="-2"/>
              </w:rPr>
              <w:t>investigación</w:t>
            </w:r>
            <w:r w:rsidR="003875A7">
              <w:tab/>
            </w:r>
            <w:r w:rsidR="003875A7">
              <w:rPr>
                <w:spacing w:val="-5"/>
              </w:rPr>
              <w:t>24</w:t>
            </w:r>
          </w:hyperlink>
        </w:p>
        <w:p w14:paraId="59E924A9" w14:textId="77777777" w:rsidR="00BF2822" w:rsidRDefault="003F73CA">
          <w:pPr>
            <w:pStyle w:val="TDC4"/>
            <w:numPr>
              <w:ilvl w:val="0"/>
              <w:numId w:val="23"/>
            </w:numPr>
            <w:tabs>
              <w:tab w:val="left" w:pos="1560"/>
              <w:tab w:val="right" w:leader="dot" w:pos="8497"/>
            </w:tabs>
            <w:spacing w:before="139"/>
          </w:pPr>
          <w:hyperlink w:anchor="_bookmark67" w:history="1">
            <w:r w:rsidR="003875A7">
              <w:t>Localización</w:t>
            </w:r>
            <w:r w:rsidR="003875A7">
              <w:rPr>
                <w:spacing w:val="-3"/>
              </w:rPr>
              <w:t xml:space="preserve"> </w:t>
            </w:r>
            <w:r w:rsidR="003875A7">
              <w:t>de</w:t>
            </w:r>
            <w:r w:rsidR="003875A7">
              <w:rPr>
                <w:spacing w:val="-2"/>
              </w:rPr>
              <w:t xml:space="preserve"> </w:t>
            </w:r>
            <w:r w:rsidR="003875A7">
              <w:t>la</w:t>
            </w:r>
            <w:r w:rsidR="003875A7">
              <w:rPr>
                <w:spacing w:val="-1"/>
              </w:rPr>
              <w:t xml:space="preserve"> </w:t>
            </w:r>
            <w:r w:rsidR="003875A7">
              <w:rPr>
                <w:spacing w:val="-2"/>
              </w:rPr>
              <w:t>investigación.</w:t>
            </w:r>
            <w:r w:rsidR="003875A7">
              <w:tab/>
            </w:r>
            <w:r w:rsidR="003875A7">
              <w:rPr>
                <w:spacing w:val="-5"/>
              </w:rPr>
              <w:t>24</w:t>
            </w:r>
          </w:hyperlink>
        </w:p>
        <w:p w14:paraId="60305D8E" w14:textId="77777777" w:rsidR="00BF2822" w:rsidRDefault="003F73CA">
          <w:pPr>
            <w:pStyle w:val="TDC4"/>
            <w:numPr>
              <w:ilvl w:val="0"/>
              <w:numId w:val="23"/>
            </w:numPr>
            <w:tabs>
              <w:tab w:val="left" w:pos="1560"/>
              <w:tab w:val="right" w:leader="dot" w:pos="8497"/>
            </w:tabs>
            <w:spacing w:before="136"/>
          </w:pPr>
          <w:hyperlink w:anchor="_bookmark68" w:history="1">
            <w:r w:rsidR="003875A7">
              <w:t>Situación</w:t>
            </w:r>
            <w:r w:rsidR="003875A7">
              <w:rPr>
                <w:spacing w:val="-2"/>
              </w:rPr>
              <w:t xml:space="preserve"> </w:t>
            </w:r>
            <w:r w:rsidR="003875A7">
              <w:t>geográfica y</w:t>
            </w:r>
            <w:r w:rsidR="003875A7">
              <w:rPr>
                <w:spacing w:val="-1"/>
              </w:rPr>
              <w:t xml:space="preserve"> </w:t>
            </w:r>
            <w:r w:rsidR="003875A7">
              <w:rPr>
                <w:spacing w:val="-2"/>
              </w:rPr>
              <w:t>edafoclimática</w:t>
            </w:r>
            <w:r w:rsidR="003875A7">
              <w:tab/>
            </w:r>
            <w:r w:rsidR="003875A7">
              <w:rPr>
                <w:spacing w:val="-5"/>
              </w:rPr>
              <w:t>24</w:t>
            </w:r>
          </w:hyperlink>
        </w:p>
        <w:p w14:paraId="3A81FB96" w14:textId="77777777" w:rsidR="00BF2822" w:rsidRDefault="003F73CA">
          <w:pPr>
            <w:pStyle w:val="TDC4"/>
            <w:numPr>
              <w:ilvl w:val="0"/>
              <w:numId w:val="23"/>
            </w:numPr>
            <w:tabs>
              <w:tab w:val="left" w:pos="1560"/>
              <w:tab w:val="right" w:leader="dot" w:pos="8497"/>
            </w:tabs>
          </w:pPr>
          <w:hyperlink w:anchor="_bookmark69" w:history="1">
            <w:r w:rsidR="003875A7">
              <w:t>Zona</w:t>
            </w:r>
            <w:r w:rsidR="003875A7">
              <w:rPr>
                <w:spacing w:val="-2"/>
              </w:rPr>
              <w:t xml:space="preserve"> </w:t>
            </w:r>
            <w:r w:rsidR="003875A7">
              <w:t xml:space="preserve">de </w:t>
            </w:r>
            <w:r w:rsidR="003875A7">
              <w:rPr>
                <w:spacing w:val="-4"/>
              </w:rPr>
              <w:t>vida</w:t>
            </w:r>
            <w:r w:rsidR="003875A7">
              <w:tab/>
            </w:r>
            <w:r w:rsidR="003875A7">
              <w:rPr>
                <w:spacing w:val="-5"/>
              </w:rPr>
              <w:t>24</w:t>
            </w:r>
          </w:hyperlink>
        </w:p>
        <w:p w14:paraId="279D6BA8" w14:textId="77777777" w:rsidR="00BF2822" w:rsidRDefault="003F73CA">
          <w:pPr>
            <w:pStyle w:val="TDC3"/>
            <w:numPr>
              <w:ilvl w:val="1"/>
              <w:numId w:val="28"/>
            </w:numPr>
            <w:tabs>
              <w:tab w:val="left" w:pos="1468"/>
              <w:tab w:val="right" w:leader="dot" w:pos="8497"/>
            </w:tabs>
            <w:spacing w:before="135"/>
          </w:pPr>
          <w:hyperlink w:anchor="_bookmark70" w:history="1">
            <w:r w:rsidR="003875A7">
              <w:rPr>
                <w:spacing w:val="-2"/>
              </w:rPr>
              <w:t>Metodología</w:t>
            </w:r>
            <w:r w:rsidR="003875A7">
              <w:tab/>
            </w:r>
            <w:r w:rsidR="003875A7">
              <w:rPr>
                <w:spacing w:val="-5"/>
              </w:rPr>
              <w:t>24</w:t>
            </w:r>
          </w:hyperlink>
        </w:p>
        <w:p w14:paraId="5D37CE6B" w14:textId="77777777" w:rsidR="00BF2822" w:rsidRDefault="003F73CA">
          <w:pPr>
            <w:pStyle w:val="TDC3"/>
            <w:numPr>
              <w:ilvl w:val="2"/>
              <w:numId w:val="22"/>
            </w:numPr>
            <w:tabs>
              <w:tab w:val="left" w:pos="1588"/>
              <w:tab w:val="right" w:leader="dot" w:pos="8497"/>
            </w:tabs>
            <w:spacing w:before="139"/>
          </w:pPr>
          <w:hyperlink w:anchor="_bookmark71" w:history="1">
            <w:r w:rsidR="003875A7">
              <w:t>Material</w:t>
            </w:r>
            <w:r w:rsidR="003875A7">
              <w:rPr>
                <w:spacing w:val="-2"/>
              </w:rPr>
              <w:t xml:space="preserve"> </w:t>
            </w:r>
            <w:r w:rsidR="003875A7">
              <w:t>en</w:t>
            </w:r>
            <w:r w:rsidR="003875A7">
              <w:rPr>
                <w:spacing w:val="-1"/>
              </w:rPr>
              <w:t xml:space="preserve"> </w:t>
            </w:r>
            <w:r w:rsidR="003875A7">
              <w:rPr>
                <w:spacing w:val="-2"/>
              </w:rPr>
              <w:t>estudio</w:t>
            </w:r>
            <w:r w:rsidR="003875A7">
              <w:tab/>
            </w:r>
            <w:r w:rsidR="003875A7">
              <w:rPr>
                <w:spacing w:val="-5"/>
              </w:rPr>
              <w:t>24</w:t>
            </w:r>
          </w:hyperlink>
        </w:p>
        <w:p w14:paraId="40F6B62A" w14:textId="77777777" w:rsidR="00BF2822" w:rsidRDefault="003F73CA">
          <w:pPr>
            <w:pStyle w:val="TDC3"/>
            <w:numPr>
              <w:ilvl w:val="2"/>
              <w:numId w:val="22"/>
            </w:numPr>
            <w:tabs>
              <w:tab w:val="left" w:pos="1588"/>
              <w:tab w:val="right" w:leader="dot" w:pos="8497"/>
            </w:tabs>
          </w:pPr>
          <w:hyperlink w:anchor="_bookmark72" w:history="1">
            <w:r w:rsidR="003875A7">
              <w:t>Factores</w:t>
            </w:r>
            <w:r w:rsidR="003875A7">
              <w:rPr>
                <w:spacing w:val="-4"/>
              </w:rPr>
              <w:t xml:space="preserve"> </w:t>
            </w:r>
            <w:r w:rsidR="003875A7">
              <w:t>en</w:t>
            </w:r>
            <w:r w:rsidR="003875A7">
              <w:rPr>
                <w:spacing w:val="-2"/>
              </w:rPr>
              <w:t xml:space="preserve"> estudio</w:t>
            </w:r>
            <w:r w:rsidR="003875A7">
              <w:tab/>
            </w:r>
            <w:r w:rsidR="003875A7">
              <w:rPr>
                <w:spacing w:val="-5"/>
              </w:rPr>
              <w:t>25</w:t>
            </w:r>
          </w:hyperlink>
        </w:p>
        <w:p w14:paraId="53B7342F" w14:textId="77777777" w:rsidR="00BF2822" w:rsidRDefault="003F73CA">
          <w:pPr>
            <w:pStyle w:val="TDC3"/>
            <w:numPr>
              <w:ilvl w:val="2"/>
              <w:numId w:val="22"/>
            </w:numPr>
            <w:tabs>
              <w:tab w:val="left" w:pos="1583"/>
              <w:tab w:val="right" w:leader="dot" w:pos="8497"/>
            </w:tabs>
            <w:ind w:left="1583" w:hanging="535"/>
          </w:pPr>
          <w:hyperlink w:anchor="_bookmark73" w:history="1">
            <w:r w:rsidR="003875A7">
              <w:rPr>
                <w:spacing w:val="-2"/>
              </w:rPr>
              <w:t>Tratamientos</w:t>
            </w:r>
            <w:r w:rsidR="003875A7">
              <w:tab/>
            </w:r>
            <w:r w:rsidR="003875A7">
              <w:rPr>
                <w:spacing w:val="-5"/>
              </w:rPr>
              <w:t>25</w:t>
            </w:r>
          </w:hyperlink>
        </w:p>
        <w:p w14:paraId="3659E17E" w14:textId="77777777" w:rsidR="00BF2822" w:rsidRDefault="003F73CA">
          <w:pPr>
            <w:pStyle w:val="TDC3"/>
            <w:numPr>
              <w:ilvl w:val="2"/>
              <w:numId w:val="22"/>
            </w:numPr>
            <w:tabs>
              <w:tab w:val="left" w:pos="1583"/>
              <w:tab w:val="right" w:leader="dot" w:pos="8497"/>
            </w:tabs>
            <w:ind w:left="1583" w:hanging="535"/>
          </w:pPr>
          <w:hyperlink w:anchor="_bookmark74" w:history="1">
            <w:r w:rsidR="003875A7">
              <w:t>Tipo</w:t>
            </w:r>
            <w:r w:rsidR="003875A7">
              <w:rPr>
                <w:spacing w:val="-4"/>
              </w:rPr>
              <w:t xml:space="preserve"> </w:t>
            </w:r>
            <w:r w:rsidR="003875A7">
              <w:t>de</w:t>
            </w:r>
            <w:r w:rsidR="003875A7">
              <w:rPr>
                <w:spacing w:val="-3"/>
              </w:rPr>
              <w:t xml:space="preserve"> </w:t>
            </w:r>
            <w:r w:rsidR="003875A7">
              <w:t>diseño</w:t>
            </w:r>
            <w:r w:rsidR="003875A7">
              <w:rPr>
                <w:spacing w:val="-3"/>
              </w:rPr>
              <w:t xml:space="preserve"> </w:t>
            </w:r>
            <w:r w:rsidR="003875A7">
              <w:t>experimental</w:t>
            </w:r>
            <w:r w:rsidR="003875A7">
              <w:rPr>
                <w:spacing w:val="-4"/>
              </w:rPr>
              <w:t xml:space="preserve"> </w:t>
            </w:r>
            <w:r w:rsidR="003875A7">
              <w:t>o</w:t>
            </w:r>
            <w:r w:rsidR="003875A7">
              <w:rPr>
                <w:spacing w:val="-2"/>
              </w:rPr>
              <w:t xml:space="preserve"> estadístico</w:t>
            </w:r>
            <w:r w:rsidR="003875A7">
              <w:tab/>
            </w:r>
            <w:r w:rsidR="003875A7">
              <w:rPr>
                <w:spacing w:val="-5"/>
              </w:rPr>
              <w:t>25</w:t>
            </w:r>
          </w:hyperlink>
        </w:p>
        <w:p w14:paraId="312C6043" w14:textId="77777777" w:rsidR="00BF2822" w:rsidRDefault="003F73CA">
          <w:pPr>
            <w:pStyle w:val="TDC3"/>
            <w:numPr>
              <w:ilvl w:val="2"/>
              <w:numId w:val="22"/>
            </w:numPr>
            <w:tabs>
              <w:tab w:val="left" w:pos="1588"/>
              <w:tab w:val="right" w:leader="dot" w:pos="8497"/>
            </w:tabs>
          </w:pPr>
          <w:hyperlink w:anchor="_bookmark75" w:history="1">
            <w:r w:rsidR="003875A7">
              <w:t>Manejo</w:t>
            </w:r>
            <w:r w:rsidR="003875A7">
              <w:rPr>
                <w:spacing w:val="-2"/>
              </w:rPr>
              <w:t xml:space="preserve"> </w:t>
            </w:r>
            <w:r w:rsidR="003875A7">
              <w:t xml:space="preserve">la </w:t>
            </w:r>
            <w:r w:rsidR="003875A7">
              <w:rPr>
                <w:spacing w:val="-2"/>
              </w:rPr>
              <w:t>investigación</w:t>
            </w:r>
            <w:r w:rsidR="003875A7">
              <w:tab/>
            </w:r>
            <w:r w:rsidR="003875A7">
              <w:rPr>
                <w:spacing w:val="-5"/>
              </w:rPr>
              <w:t>25</w:t>
            </w:r>
          </w:hyperlink>
        </w:p>
        <w:p w14:paraId="0E75BABE" w14:textId="77777777" w:rsidR="00BF2822" w:rsidRDefault="003F73CA">
          <w:pPr>
            <w:pStyle w:val="TDC4"/>
            <w:numPr>
              <w:ilvl w:val="3"/>
              <w:numId w:val="22"/>
            </w:numPr>
            <w:tabs>
              <w:tab w:val="left" w:pos="1560"/>
              <w:tab w:val="right" w:leader="dot" w:pos="8497"/>
            </w:tabs>
            <w:spacing w:before="139"/>
          </w:pPr>
          <w:hyperlink w:anchor="_bookmark76" w:history="1">
            <w:r w:rsidR="003875A7">
              <w:t>Distribución</w:t>
            </w:r>
            <w:r w:rsidR="003875A7">
              <w:rPr>
                <w:spacing w:val="-2"/>
              </w:rPr>
              <w:t xml:space="preserve"> </w:t>
            </w:r>
            <w:r w:rsidR="003875A7">
              <w:t>de</w:t>
            </w:r>
            <w:r w:rsidR="003875A7">
              <w:rPr>
                <w:spacing w:val="-1"/>
              </w:rPr>
              <w:t xml:space="preserve"> </w:t>
            </w:r>
            <w:r w:rsidR="003875A7">
              <w:t>las</w:t>
            </w:r>
            <w:r w:rsidR="003875A7">
              <w:rPr>
                <w:spacing w:val="-2"/>
              </w:rPr>
              <w:t xml:space="preserve"> </w:t>
            </w:r>
            <w:r w:rsidR="003875A7">
              <w:t>unidades</w:t>
            </w:r>
            <w:r w:rsidR="003875A7">
              <w:rPr>
                <w:spacing w:val="-2"/>
              </w:rPr>
              <w:t xml:space="preserve"> experimentales</w:t>
            </w:r>
            <w:r w:rsidR="003875A7">
              <w:tab/>
            </w:r>
            <w:r w:rsidR="003875A7">
              <w:rPr>
                <w:spacing w:val="-5"/>
              </w:rPr>
              <w:t>25</w:t>
            </w:r>
          </w:hyperlink>
        </w:p>
        <w:p w14:paraId="5589BAAD" w14:textId="77777777" w:rsidR="00BF2822" w:rsidRDefault="003F73CA">
          <w:pPr>
            <w:pStyle w:val="TDC4"/>
            <w:numPr>
              <w:ilvl w:val="3"/>
              <w:numId w:val="22"/>
            </w:numPr>
            <w:tabs>
              <w:tab w:val="left" w:pos="1560"/>
              <w:tab w:val="right" w:leader="dot" w:pos="8497"/>
            </w:tabs>
          </w:pPr>
          <w:hyperlink w:anchor="_bookmark77" w:history="1">
            <w:r w:rsidR="003875A7">
              <w:t>Limpieza</w:t>
            </w:r>
            <w:r w:rsidR="003875A7">
              <w:rPr>
                <w:spacing w:val="-3"/>
              </w:rPr>
              <w:t xml:space="preserve"> </w:t>
            </w:r>
            <w:r w:rsidR="003875A7">
              <w:t>del</w:t>
            </w:r>
            <w:r w:rsidR="003875A7">
              <w:rPr>
                <w:spacing w:val="-2"/>
              </w:rPr>
              <w:t xml:space="preserve"> ensayo</w:t>
            </w:r>
            <w:r w:rsidR="003875A7">
              <w:tab/>
            </w:r>
            <w:r w:rsidR="003875A7">
              <w:rPr>
                <w:spacing w:val="-5"/>
              </w:rPr>
              <w:t>25</w:t>
            </w:r>
          </w:hyperlink>
        </w:p>
        <w:p w14:paraId="1FCB6CC5" w14:textId="77777777" w:rsidR="00BF2822" w:rsidRDefault="003F73CA">
          <w:pPr>
            <w:pStyle w:val="TDC4"/>
            <w:numPr>
              <w:ilvl w:val="3"/>
              <w:numId w:val="22"/>
            </w:numPr>
            <w:tabs>
              <w:tab w:val="left" w:pos="1560"/>
              <w:tab w:val="right" w:leader="dot" w:pos="8497"/>
            </w:tabs>
            <w:spacing w:before="135"/>
          </w:pPr>
          <w:hyperlink w:anchor="_bookmark78" w:history="1">
            <w:r w:rsidR="003875A7">
              <w:t>Identificación</w:t>
            </w:r>
            <w:r w:rsidR="003875A7">
              <w:rPr>
                <w:spacing w:val="-3"/>
              </w:rPr>
              <w:t xml:space="preserve"> </w:t>
            </w:r>
            <w:r w:rsidR="003875A7">
              <w:t>de</w:t>
            </w:r>
            <w:r w:rsidR="003875A7">
              <w:rPr>
                <w:spacing w:val="-2"/>
              </w:rPr>
              <w:t xml:space="preserve"> plantas</w:t>
            </w:r>
            <w:r w:rsidR="003875A7">
              <w:tab/>
            </w:r>
            <w:r w:rsidR="003875A7">
              <w:rPr>
                <w:spacing w:val="-5"/>
              </w:rPr>
              <w:t>25</w:t>
            </w:r>
          </w:hyperlink>
        </w:p>
        <w:p w14:paraId="5A1886F3" w14:textId="77777777" w:rsidR="00BF2822" w:rsidRDefault="003F73CA">
          <w:pPr>
            <w:pStyle w:val="TDC4"/>
            <w:numPr>
              <w:ilvl w:val="3"/>
              <w:numId w:val="22"/>
            </w:numPr>
            <w:tabs>
              <w:tab w:val="left" w:pos="1560"/>
              <w:tab w:val="right" w:leader="dot" w:pos="8497"/>
            </w:tabs>
          </w:pPr>
          <w:hyperlink w:anchor="_bookmark79" w:history="1">
            <w:r w:rsidR="003875A7">
              <w:t xml:space="preserve">Poda </w:t>
            </w:r>
            <w:r w:rsidR="003875A7">
              <w:rPr>
                <w:spacing w:val="-2"/>
              </w:rPr>
              <w:t>fitosanitaria</w:t>
            </w:r>
            <w:r w:rsidR="003875A7">
              <w:tab/>
            </w:r>
            <w:r w:rsidR="003875A7">
              <w:rPr>
                <w:spacing w:val="-5"/>
              </w:rPr>
              <w:t>26</w:t>
            </w:r>
          </w:hyperlink>
        </w:p>
        <w:p w14:paraId="79FDF9C1" w14:textId="77777777" w:rsidR="00BF2822" w:rsidRDefault="003F73CA">
          <w:pPr>
            <w:pStyle w:val="TDC4"/>
            <w:numPr>
              <w:ilvl w:val="3"/>
              <w:numId w:val="22"/>
            </w:numPr>
            <w:tabs>
              <w:tab w:val="left" w:pos="1560"/>
              <w:tab w:val="right" w:leader="dot" w:pos="8497"/>
            </w:tabs>
          </w:pPr>
          <w:hyperlink w:anchor="_bookmark80" w:history="1">
            <w:r w:rsidR="003875A7">
              <w:t>Control</w:t>
            </w:r>
            <w:r w:rsidR="003875A7">
              <w:rPr>
                <w:spacing w:val="-1"/>
              </w:rPr>
              <w:t xml:space="preserve"> </w:t>
            </w:r>
            <w:r w:rsidR="003875A7">
              <w:t>de</w:t>
            </w:r>
            <w:r w:rsidR="003875A7">
              <w:rPr>
                <w:spacing w:val="-2"/>
              </w:rPr>
              <w:t xml:space="preserve"> plagas</w:t>
            </w:r>
            <w:r w:rsidR="003875A7">
              <w:tab/>
            </w:r>
            <w:r w:rsidR="003875A7">
              <w:rPr>
                <w:spacing w:val="-5"/>
              </w:rPr>
              <w:t>26</w:t>
            </w:r>
          </w:hyperlink>
        </w:p>
        <w:p w14:paraId="1F636D62" w14:textId="77777777" w:rsidR="00BF2822" w:rsidRDefault="003F73CA">
          <w:pPr>
            <w:pStyle w:val="TDC4"/>
            <w:numPr>
              <w:ilvl w:val="3"/>
              <w:numId w:val="22"/>
            </w:numPr>
            <w:tabs>
              <w:tab w:val="left" w:pos="1560"/>
              <w:tab w:val="right" w:leader="dot" w:pos="8497"/>
            </w:tabs>
            <w:spacing w:before="137"/>
          </w:pPr>
          <w:hyperlink w:anchor="_bookmark81" w:history="1">
            <w:r w:rsidR="003875A7">
              <w:t>Control</w:t>
            </w:r>
            <w:r w:rsidR="003875A7">
              <w:rPr>
                <w:spacing w:val="-1"/>
              </w:rPr>
              <w:t xml:space="preserve"> </w:t>
            </w:r>
            <w:r w:rsidR="003875A7">
              <w:t>de</w:t>
            </w:r>
            <w:r w:rsidR="003875A7">
              <w:rPr>
                <w:spacing w:val="-2"/>
              </w:rPr>
              <w:t xml:space="preserve"> enfermedades</w:t>
            </w:r>
            <w:r w:rsidR="003875A7">
              <w:tab/>
            </w:r>
            <w:r w:rsidR="003875A7">
              <w:rPr>
                <w:spacing w:val="-5"/>
              </w:rPr>
              <w:t>26</w:t>
            </w:r>
          </w:hyperlink>
        </w:p>
        <w:p w14:paraId="4467FD47" w14:textId="77777777" w:rsidR="00BF2822" w:rsidRDefault="003F73CA">
          <w:pPr>
            <w:pStyle w:val="TDC4"/>
            <w:numPr>
              <w:ilvl w:val="3"/>
              <w:numId w:val="22"/>
            </w:numPr>
            <w:tabs>
              <w:tab w:val="left" w:pos="1560"/>
              <w:tab w:val="right" w:leader="dot" w:pos="8497"/>
            </w:tabs>
          </w:pPr>
          <w:hyperlink w:anchor="_bookmark82" w:history="1">
            <w:r w:rsidR="003875A7">
              <w:t>Fertilización</w:t>
            </w:r>
            <w:r w:rsidR="003875A7">
              <w:rPr>
                <w:spacing w:val="-4"/>
              </w:rPr>
              <w:t xml:space="preserve"> </w:t>
            </w:r>
            <w:r w:rsidR="003875A7">
              <w:rPr>
                <w:spacing w:val="-2"/>
              </w:rPr>
              <w:t>edáfica</w:t>
            </w:r>
            <w:r w:rsidR="003875A7">
              <w:tab/>
            </w:r>
            <w:r w:rsidR="003875A7">
              <w:rPr>
                <w:spacing w:val="-5"/>
              </w:rPr>
              <w:t>26</w:t>
            </w:r>
          </w:hyperlink>
        </w:p>
        <w:p w14:paraId="646C5ADE" w14:textId="77777777" w:rsidR="00BF2822" w:rsidRDefault="003F73CA">
          <w:pPr>
            <w:pStyle w:val="TDC4"/>
            <w:numPr>
              <w:ilvl w:val="3"/>
              <w:numId w:val="22"/>
            </w:numPr>
            <w:tabs>
              <w:tab w:val="left" w:pos="1560"/>
              <w:tab w:val="right" w:leader="dot" w:pos="8497"/>
            </w:tabs>
            <w:spacing w:before="136"/>
          </w:pPr>
          <w:hyperlink w:anchor="_bookmark83" w:history="1">
            <w:r w:rsidR="003875A7">
              <w:t>Aplicación</w:t>
            </w:r>
            <w:r w:rsidR="003875A7">
              <w:rPr>
                <w:spacing w:val="-3"/>
              </w:rPr>
              <w:t xml:space="preserve"> </w:t>
            </w:r>
            <w:r w:rsidR="003875A7">
              <w:t>de</w:t>
            </w:r>
            <w:r w:rsidR="003875A7">
              <w:rPr>
                <w:spacing w:val="-3"/>
              </w:rPr>
              <w:t xml:space="preserve"> </w:t>
            </w:r>
            <w:r w:rsidR="003875A7">
              <w:t>los</w:t>
            </w:r>
            <w:r w:rsidR="003875A7">
              <w:rPr>
                <w:spacing w:val="-4"/>
              </w:rPr>
              <w:t xml:space="preserve"> </w:t>
            </w:r>
            <w:r w:rsidR="003875A7">
              <w:t>fertilizantes</w:t>
            </w:r>
            <w:r w:rsidR="003875A7">
              <w:rPr>
                <w:spacing w:val="-3"/>
              </w:rPr>
              <w:t xml:space="preserve"> </w:t>
            </w:r>
            <w:r w:rsidR="003875A7">
              <w:rPr>
                <w:spacing w:val="-2"/>
              </w:rPr>
              <w:t>foliares</w:t>
            </w:r>
            <w:r w:rsidR="003875A7">
              <w:tab/>
            </w:r>
            <w:r w:rsidR="003875A7">
              <w:rPr>
                <w:spacing w:val="-5"/>
              </w:rPr>
              <w:t>26</w:t>
            </w:r>
          </w:hyperlink>
        </w:p>
        <w:p w14:paraId="2BE6DAD4" w14:textId="77777777" w:rsidR="00BF2822" w:rsidRDefault="003F73CA">
          <w:pPr>
            <w:pStyle w:val="TDC3"/>
            <w:numPr>
              <w:ilvl w:val="2"/>
              <w:numId w:val="22"/>
            </w:numPr>
            <w:tabs>
              <w:tab w:val="left" w:pos="1588"/>
              <w:tab w:val="right" w:leader="dot" w:pos="8497"/>
            </w:tabs>
            <w:spacing w:before="137"/>
          </w:pPr>
          <w:hyperlink w:anchor="_bookmark84" w:history="1">
            <w:r w:rsidR="003875A7">
              <w:t>Métodos</w:t>
            </w:r>
            <w:r w:rsidR="003875A7">
              <w:rPr>
                <w:spacing w:val="-12"/>
              </w:rPr>
              <w:t xml:space="preserve"> </w:t>
            </w:r>
            <w:r w:rsidR="003875A7">
              <w:t>de</w:t>
            </w:r>
            <w:r w:rsidR="003875A7">
              <w:rPr>
                <w:spacing w:val="-10"/>
              </w:rPr>
              <w:t xml:space="preserve"> </w:t>
            </w:r>
            <w:r w:rsidR="003875A7">
              <w:t>evaluación</w:t>
            </w:r>
            <w:r w:rsidR="003875A7">
              <w:rPr>
                <w:spacing w:val="-11"/>
              </w:rPr>
              <w:t xml:space="preserve"> </w:t>
            </w:r>
            <w:r w:rsidR="003875A7">
              <w:t>(Variables</w:t>
            </w:r>
            <w:r w:rsidR="003875A7">
              <w:rPr>
                <w:spacing w:val="-11"/>
              </w:rPr>
              <w:t xml:space="preserve"> </w:t>
            </w:r>
            <w:r w:rsidR="003875A7">
              <w:rPr>
                <w:spacing w:val="-2"/>
              </w:rPr>
              <w:t>respuestas)</w:t>
            </w:r>
            <w:r w:rsidR="003875A7">
              <w:tab/>
            </w:r>
            <w:r w:rsidR="003875A7">
              <w:rPr>
                <w:spacing w:val="-5"/>
              </w:rPr>
              <w:t>27</w:t>
            </w:r>
          </w:hyperlink>
        </w:p>
        <w:p w14:paraId="5265CB3C" w14:textId="77777777" w:rsidR="00BF2822" w:rsidRDefault="003F73CA">
          <w:pPr>
            <w:pStyle w:val="TDC4"/>
            <w:numPr>
              <w:ilvl w:val="3"/>
              <w:numId w:val="22"/>
            </w:numPr>
            <w:tabs>
              <w:tab w:val="left" w:pos="1560"/>
              <w:tab w:val="right" w:leader="dot" w:pos="8497"/>
            </w:tabs>
            <w:spacing w:before="139"/>
          </w:pPr>
          <w:hyperlink w:anchor="_bookmark85" w:history="1">
            <w:r w:rsidR="003875A7">
              <w:t>Número</w:t>
            </w:r>
            <w:r w:rsidR="003875A7">
              <w:rPr>
                <w:spacing w:val="-2"/>
              </w:rPr>
              <w:t xml:space="preserve"> </w:t>
            </w:r>
            <w:r w:rsidR="003875A7">
              <w:t>de</w:t>
            </w:r>
            <w:r w:rsidR="003875A7">
              <w:rPr>
                <w:spacing w:val="-2"/>
              </w:rPr>
              <w:t xml:space="preserve"> </w:t>
            </w:r>
            <w:r w:rsidR="003875A7">
              <w:t>mazorcas por</w:t>
            </w:r>
            <w:r w:rsidR="003875A7">
              <w:rPr>
                <w:spacing w:val="-1"/>
              </w:rPr>
              <w:t xml:space="preserve"> </w:t>
            </w:r>
            <w:r w:rsidR="003875A7">
              <w:t>planta</w:t>
            </w:r>
            <w:r w:rsidR="003875A7">
              <w:rPr>
                <w:spacing w:val="-1"/>
              </w:rPr>
              <w:t xml:space="preserve"> </w:t>
            </w:r>
            <w:r w:rsidR="003875A7">
              <w:rPr>
                <w:spacing w:val="-2"/>
              </w:rPr>
              <w:t>(NMP)</w:t>
            </w:r>
            <w:r w:rsidR="003875A7">
              <w:tab/>
            </w:r>
            <w:r w:rsidR="003875A7">
              <w:rPr>
                <w:spacing w:val="-5"/>
              </w:rPr>
              <w:t>27</w:t>
            </w:r>
          </w:hyperlink>
        </w:p>
        <w:p w14:paraId="26329CEF" w14:textId="77777777" w:rsidR="00BF2822" w:rsidRDefault="003F73CA">
          <w:pPr>
            <w:pStyle w:val="TDC4"/>
            <w:numPr>
              <w:ilvl w:val="3"/>
              <w:numId w:val="22"/>
            </w:numPr>
            <w:tabs>
              <w:tab w:val="left" w:pos="1560"/>
              <w:tab w:val="right" w:leader="dot" w:pos="8497"/>
            </w:tabs>
          </w:pPr>
          <w:hyperlink w:anchor="_bookmark86" w:history="1">
            <w:r w:rsidR="003875A7">
              <w:t>Número</w:t>
            </w:r>
            <w:r w:rsidR="003875A7">
              <w:rPr>
                <w:spacing w:val="-2"/>
              </w:rPr>
              <w:t xml:space="preserve"> </w:t>
            </w:r>
            <w:r w:rsidR="003875A7">
              <w:t>de</w:t>
            </w:r>
            <w:r w:rsidR="003875A7">
              <w:rPr>
                <w:spacing w:val="-2"/>
              </w:rPr>
              <w:t xml:space="preserve"> </w:t>
            </w:r>
            <w:r w:rsidR="003875A7">
              <w:t>mazorcas pequeñas</w:t>
            </w:r>
            <w:r w:rsidR="003875A7">
              <w:rPr>
                <w:spacing w:val="-2"/>
              </w:rPr>
              <w:t xml:space="preserve"> </w:t>
            </w:r>
            <w:r w:rsidR="003875A7">
              <w:t>por</w:t>
            </w:r>
            <w:r w:rsidR="003875A7">
              <w:rPr>
                <w:spacing w:val="-2"/>
              </w:rPr>
              <w:t xml:space="preserve"> </w:t>
            </w:r>
            <w:r w:rsidR="003875A7">
              <w:t xml:space="preserve">planta </w:t>
            </w:r>
            <w:r w:rsidR="003875A7">
              <w:rPr>
                <w:spacing w:val="-2"/>
              </w:rPr>
              <w:t>(NMPP)</w:t>
            </w:r>
            <w:r w:rsidR="003875A7">
              <w:tab/>
            </w:r>
            <w:r w:rsidR="003875A7">
              <w:rPr>
                <w:spacing w:val="-5"/>
              </w:rPr>
              <w:t>27</w:t>
            </w:r>
          </w:hyperlink>
        </w:p>
        <w:p w14:paraId="7EBB3205" w14:textId="77777777" w:rsidR="00BF2822" w:rsidRDefault="003F73CA">
          <w:pPr>
            <w:pStyle w:val="TDC4"/>
            <w:numPr>
              <w:ilvl w:val="3"/>
              <w:numId w:val="22"/>
            </w:numPr>
            <w:tabs>
              <w:tab w:val="left" w:pos="1560"/>
              <w:tab w:val="right" w:leader="dot" w:pos="8497"/>
            </w:tabs>
            <w:spacing w:before="136"/>
          </w:pPr>
          <w:hyperlink w:anchor="_bookmark87" w:history="1">
            <w:r w:rsidR="003875A7">
              <w:t>Número</w:t>
            </w:r>
            <w:r w:rsidR="003875A7">
              <w:rPr>
                <w:spacing w:val="-2"/>
              </w:rPr>
              <w:t xml:space="preserve"> </w:t>
            </w:r>
            <w:r w:rsidR="003875A7">
              <w:t>de</w:t>
            </w:r>
            <w:r w:rsidR="003875A7">
              <w:rPr>
                <w:spacing w:val="-3"/>
              </w:rPr>
              <w:t xml:space="preserve"> </w:t>
            </w:r>
            <w:r w:rsidR="003875A7">
              <w:t>mazorcas medianas</w:t>
            </w:r>
            <w:r w:rsidR="003875A7">
              <w:rPr>
                <w:spacing w:val="-2"/>
              </w:rPr>
              <w:t xml:space="preserve"> </w:t>
            </w:r>
            <w:r w:rsidR="003875A7">
              <w:t>por</w:t>
            </w:r>
            <w:r w:rsidR="003875A7">
              <w:rPr>
                <w:spacing w:val="-2"/>
              </w:rPr>
              <w:t xml:space="preserve"> </w:t>
            </w:r>
            <w:r w:rsidR="003875A7">
              <w:t xml:space="preserve">planta </w:t>
            </w:r>
            <w:r w:rsidR="003875A7">
              <w:rPr>
                <w:spacing w:val="-2"/>
              </w:rPr>
              <w:t>(NMMP)</w:t>
            </w:r>
            <w:r w:rsidR="003875A7">
              <w:tab/>
            </w:r>
            <w:r w:rsidR="003875A7">
              <w:rPr>
                <w:spacing w:val="-5"/>
              </w:rPr>
              <w:t>27</w:t>
            </w:r>
          </w:hyperlink>
        </w:p>
        <w:p w14:paraId="6E7AE8AB" w14:textId="77777777" w:rsidR="00BF2822" w:rsidRDefault="003F73CA">
          <w:pPr>
            <w:pStyle w:val="TDC4"/>
            <w:numPr>
              <w:ilvl w:val="3"/>
              <w:numId w:val="22"/>
            </w:numPr>
            <w:tabs>
              <w:tab w:val="left" w:pos="1560"/>
              <w:tab w:val="right" w:leader="dot" w:pos="8497"/>
            </w:tabs>
          </w:pPr>
          <w:hyperlink w:anchor="_bookmark88" w:history="1">
            <w:r w:rsidR="003875A7">
              <w:t>Número</w:t>
            </w:r>
            <w:r w:rsidR="003875A7">
              <w:rPr>
                <w:spacing w:val="-2"/>
              </w:rPr>
              <w:t xml:space="preserve"> </w:t>
            </w:r>
            <w:r w:rsidR="003875A7">
              <w:t>de</w:t>
            </w:r>
            <w:r w:rsidR="003875A7">
              <w:rPr>
                <w:spacing w:val="-2"/>
              </w:rPr>
              <w:t xml:space="preserve"> </w:t>
            </w:r>
            <w:r w:rsidR="003875A7">
              <w:t>mazorcas grandes</w:t>
            </w:r>
            <w:r w:rsidR="003875A7">
              <w:rPr>
                <w:spacing w:val="-2"/>
              </w:rPr>
              <w:t xml:space="preserve"> </w:t>
            </w:r>
            <w:r w:rsidR="003875A7">
              <w:t>por</w:t>
            </w:r>
            <w:r w:rsidR="003875A7">
              <w:rPr>
                <w:spacing w:val="-1"/>
              </w:rPr>
              <w:t xml:space="preserve"> </w:t>
            </w:r>
            <w:r w:rsidR="003875A7">
              <w:t>planta</w:t>
            </w:r>
            <w:r w:rsidR="003875A7">
              <w:rPr>
                <w:spacing w:val="-1"/>
              </w:rPr>
              <w:t xml:space="preserve"> </w:t>
            </w:r>
            <w:r w:rsidR="003875A7">
              <w:rPr>
                <w:spacing w:val="-2"/>
              </w:rPr>
              <w:t>(NMGP)</w:t>
            </w:r>
            <w:r w:rsidR="003875A7">
              <w:tab/>
            </w:r>
            <w:r w:rsidR="003875A7">
              <w:rPr>
                <w:spacing w:val="-5"/>
              </w:rPr>
              <w:t>27</w:t>
            </w:r>
          </w:hyperlink>
        </w:p>
        <w:p w14:paraId="7C3CD5E3" w14:textId="77777777" w:rsidR="00BF2822" w:rsidRDefault="003F73CA">
          <w:pPr>
            <w:pStyle w:val="TDC4"/>
            <w:numPr>
              <w:ilvl w:val="3"/>
              <w:numId w:val="22"/>
            </w:numPr>
            <w:tabs>
              <w:tab w:val="left" w:pos="1560"/>
              <w:tab w:val="right" w:leader="dot" w:pos="8497"/>
            </w:tabs>
            <w:spacing w:before="136"/>
          </w:pPr>
          <w:hyperlink w:anchor="_bookmark89" w:history="1">
            <w:r w:rsidR="003875A7">
              <w:t>Número</w:t>
            </w:r>
            <w:r w:rsidR="003875A7">
              <w:rPr>
                <w:spacing w:val="-2"/>
              </w:rPr>
              <w:t xml:space="preserve"> </w:t>
            </w:r>
            <w:r w:rsidR="003875A7">
              <w:t>de</w:t>
            </w:r>
            <w:r w:rsidR="003875A7">
              <w:rPr>
                <w:spacing w:val="-2"/>
              </w:rPr>
              <w:t xml:space="preserve"> </w:t>
            </w:r>
            <w:r w:rsidR="003875A7">
              <w:t>mazorcas</w:t>
            </w:r>
            <w:r w:rsidR="003875A7">
              <w:rPr>
                <w:spacing w:val="1"/>
              </w:rPr>
              <w:t xml:space="preserve"> </w:t>
            </w:r>
            <w:r w:rsidR="003875A7">
              <w:t>negras</w:t>
            </w:r>
            <w:r w:rsidR="003875A7">
              <w:rPr>
                <w:spacing w:val="-2"/>
              </w:rPr>
              <w:t xml:space="preserve"> </w:t>
            </w:r>
            <w:r w:rsidR="003875A7">
              <w:rPr>
                <w:spacing w:val="-4"/>
              </w:rPr>
              <w:t>(NMN)</w:t>
            </w:r>
            <w:r w:rsidR="003875A7">
              <w:tab/>
            </w:r>
            <w:r w:rsidR="003875A7">
              <w:rPr>
                <w:spacing w:val="-5"/>
              </w:rPr>
              <w:t>27</w:t>
            </w:r>
          </w:hyperlink>
        </w:p>
        <w:p w14:paraId="44E669B7" w14:textId="77777777" w:rsidR="00BF2822" w:rsidRDefault="003F73CA">
          <w:pPr>
            <w:pStyle w:val="TDC4"/>
            <w:numPr>
              <w:ilvl w:val="3"/>
              <w:numId w:val="22"/>
            </w:numPr>
            <w:tabs>
              <w:tab w:val="left" w:pos="1560"/>
              <w:tab w:val="right" w:leader="dot" w:pos="8497"/>
            </w:tabs>
          </w:pPr>
          <w:hyperlink w:anchor="_bookmark90" w:history="1">
            <w:r w:rsidR="003875A7">
              <w:t>Número</w:t>
            </w:r>
            <w:r w:rsidR="003875A7">
              <w:rPr>
                <w:spacing w:val="-1"/>
              </w:rPr>
              <w:t xml:space="preserve"> </w:t>
            </w:r>
            <w:r w:rsidR="003875A7">
              <w:t>de</w:t>
            </w:r>
            <w:r w:rsidR="003875A7">
              <w:rPr>
                <w:spacing w:val="-2"/>
              </w:rPr>
              <w:t xml:space="preserve"> </w:t>
            </w:r>
            <w:r w:rsidR="003875A7">
              <w:t>mazorca</w:t>
            </w:r>
            <w:r w:rsidR="003875A7">
              <w:rPr>
                <w:spacing w:val="-1"/>
              </w:rPr>
              <w:t xml:space="preserve"> </w:t>
            </w:r>
            <w:r w:rsidR="003875A7">
              <w:t>con</w:t>
            </w:r>
            <w:r w:rsidR="003875A7">
              <w:rPr>
                <w:spacing w:val="-1"/>
              </w:rPr>
              <w:t xml:space="preserve"> </w:t>
            </w:r>
            <w:r w:rsidR="003875A7">
              <w:t>monilla</w:t>
            </w:r>
            <w:r w:rsidR="003875A7">
              <w:rPr>
                <w:spacing w:val="-2"/>
              </w:rPr>
              <w:t xml:space="preserve"> </w:t>
            </w:r>
            <w:r w:rsidR="003875A7">
              <w:rPr>
                <w:spacing w:val="-4"/>
              </w:rPr>
              <w:t>(NMM)</w:t>
            </w:r>
            <w:r w:rsidR="003875A7">
              <w:tab/>
            </w:r>
            <w:r w:rsidR="003875A7">
              <w:rPr>
                <w:spacing w:val="-5"/>
              </w:rPr>
              <w:t>28</w:t>
            </w:r>
          </w:hyperlink>
        </w:p>
        <w:p w14:paraId="56725BE2" w14:textId="77777777" w:rsidR="00BF2822" w:rsidRDefault="003F73CA">
          <w:pPr>
            <w:pStyle w:val="TDC4"/>
            <w:numPr>
              <w:ilvl w:val="3"/>
              <w:numId w:val="22"/>
            </w:numPr>
            <w:tabs>
              <w:tab w:val="left" w:pos="1560"/>
              <w:tab w:val="right" w:leader="dot" w:pos="8497"/>
            </w:tabs>
            <w:spacing w:after="225"/>
          </w:pPr>
          <w:hyperlink w:anchor="_bookmark91" w:history="1">
            <w:r w:rsidR="003875A7">
              <w:t>Longitud</w:t>
            </w:r>
            <w:r w:rsidR="003875A7">
              <w:rPr>
                <w:spacing w:val="-2"/>
              </w:rPr>
              <w:t xml:space="preserve"> </w:t>
            </w:r>
            <w:r w:rsidR="003875A7">
              <w:t>de</w:t>
            </w:r>
            <w:r w:rsidR="003875A7">
              <w:rPr>
                <w:spacing w:val="-1"/>
              </w:rPr>
              <w:t xml:space="preserve"> </w:t>
            </w:r>
            <w:r w:rsidR="003875A7">
              <w:t xml:space="preserve">mazorca </w:t>
            </w:r>
            <w:r w:rsidR="003875A7">
              <w:rPr>
                <w:spacing w:val="-4"/>
              </w:rPr>
              <w:t>(LM)</w:t>
            </w:r>
            <w:r w:rsidR="003875A7">
              <w:tab/>
            </w:r>
            <w:r w:rsidR="003875A7">
              <w:rPr>
                <w:spacing w:val="-5"/>
              </w:rPr>
              <w:t>28</w:t>
            </w:r>
          </w:hyperlink>
        </w:p>
        <w:p w14:paraId="7C3BD519" w14:textId="77777777" w:rsidR="00BF2822" w:rsidRDefault="003F73CA">
          <w:pPr>
            <w:pStyle w:val="TDC4"/>
            <w:numPr>
              <w:ilvl w:val="3"/>
              <w:numId w:val="22"/>
            </w:numPr>
            <w:tabs>
              <w:tab w:val="left" w:pos="1560"/>
              <w:tab w:val="right" w:leader="dot" w:pos="8497"/>
            </w:tabs>
            <w:spacing w:before="83"/>
          </w:pPr>
          <w:hyperlink w:anchor="_bookmark92" w:history="1">
            <w:r w:rsidR="003875A7">
              <w:t>Diámetro</w:t>
            </w:r>
            <w:r w:rsidR="003875A7">
              <w:rPr>
                <w:spacing w:val="-3"/>
              </w:rPr>
              <w:t xml:space="preserve"> </w:t>
            </w:r>
            <w:r w:rsidR="003875A7">
              <w:t>de</w:t>
            </w:r>
            <w:r w:rsidR="003875A7">
              <w:rPr>
                <w:spacing w:val="-1"/>
              </w:rPr>
              <w:t xml:space="preserve"> </w:t>
            </w:r>
            <w:r w:rsidR="003875A7">
              <w:t>la</w:t>
            </w:r>
            <w:r w:rsidR="003875A7">
              <w:rPr>
                <w:spacing w:val="-2"/>
              </w:rPr>
              <w:t xml:space="preserve"> </w:t>
            </w:r>
            <w:r w:rsidR="003875A7">
              <w:t>mazorca</w:t>
            </w:r>
            <w:r w:rsidR="003875A7">
              <w:rPr>
                <w:spacing w:val="-2"/>
              </w:rPr>
              <w:t xml:space="preserve"> </w:t>
            </w:r>
            <w:r w:rsidR="003875A7">
              <w:rPr>
                <w:spacing w:val="-4"/>
              </w:rPr>
              <w:t>(DM)</w:t>
            </w:r>
            <w:r w:rsidR="003875A7">
              <w:tab/>
            </w:r>
            <w:r w:rsidR="003875A7">
              <w:rPr>
                <w:spacing w:val="-5"/>
              </w:rPr>
              <w:t>28</w:t>
            </w:r>
          </w:hyperlink>
        </w:p>
        <w:p w14:paraId="1E6B24C8" w14:textId="77777777" w:rsidR="00BF2822" w:rsidRDefault="003F73CA">
          <w:pPr>
            <w:pStyle w:val="TDC3"/>
            <w:numPr>
              <w:ilvl w:val="2"/>
              <w:numId w:val="22"/>
            </w:numPr>
            <w:tabs>
              <w:tab w:val="left" w:pos="1574"/>
              <w:tab w:val="right" w:leader="dot" w:pos="8497"/>
            </w:tabs>
            <w:spacing w:before="135"/>
            <w:ind w:left="1574" w:hanging="526"/>
          </w:pPr>
          <w:hyperlink w:anchor="_bookmark93" w:history="1">
            <w:r w:rsidR="003875A7">
              <w:t>Análisis</w:t>
            </w:r>
            <w:r w:rsidR="003875A7">
              <w:rPr>
                <w:spacing w:val="-3"/>
              </w:rPr>
              <w:t xml:space="preserve"> </w:t>
            </w:r>
            <w:r w:rsidR="003875A7">
              <w:t>de</w:t>
            </w:r>
            <w:r w:rsidR="003875A7">
              <w:rPr>
                <w:spacing w:val="-2"/>
              </w:rPr>
              <w:t xml:space="preserve"> datos</w:t>
            </w:r>
            <w:r w:rsidR="003875A7">
              <w:tab/>
            </w:r>
            <w:r w:rsidR="003875A7">
              <w:rPr>
                <w:spacing w:val="-5"/>
              </w:rPr>
              <w:t>28</w:t>
            </w:r>
          </w:hyperlink>
        </w:p>
        <w:p w14:paraId="0F6EDA83" w14:textId="77777777" w:rsidR="00BF2822" w:rsidRDefault="003F73CA">
          <w:pPr>
            <w:pStyle w:val="TDC1"/>
            <w:tabs>
              <w:tab w:val="right" w:leader="dot" w:pos="8497"/>
            </w:tabs>
            <w:spacing w:before="138"/>
          </w:pPr>
          <w:hyperlink w:anchor="_bookmark94" w:history="1">
            <w:r w:rsidR="003875A7">
              <w:t>CAPÍTULO</w:t>
            </w:r>
            <w:r w:rsidR="003875A7">
              <w:rPr>
                <w:spacing w:val="-7"/>
              </w:rPr>
              <w:t xml:space="preserve"> </w:t>
            </w:r>
            <w:r w:rsidR="003875A7">
              <w:rPr>
                <w:spacing w:val="-5"/>
              </w:rPr>
              <w:t>IV</w:t>
            </w:r>
            <w:r w:rsidR="003875A7">
              <w:tab/>
            </w:r>
            <w:r w:rsidR="003875A7">
              <w:rPr>
                <w:spacing w:val="-5"/>
              </w:rPr>
              <w:t>29</w:t>
            </w:r>
          </w:hyperlink>
        </w:p>
        <w:p w14:paraId="2AC17C81" w14:textId="77777777" w:rsidR="00BF2822" w:rsidRDefault="003F73CA">
          <w:pPr>
            <w:pStyle w:val="TDC2"/>
            <w:numPr>
              <w:ilvl w:val="0"/>
              <w:numId w:val="28"/>
            </w:numPr>
            <w:tabs>
              <w:tab w:val="left" w:pos="1288"/>
              <w:tab w:val="right" w:leader="dot" w:pos="8497"/>
            </w:tabs>
          </w:pPr>
          <w:hyperlink w:anchor="_bookmark95" w:history="1">
            <w:r w:rsidR="003875A7">
              <w:rPr>
                <w:spacing w:val="-4"/>
              </w:rPr>
              <w:t>RESULTADOS</w:t>
            </w:r>
            <w:r w:rsidR="003875A7">
              <w:rPr>
                <w:spacing w:val="-10"/>
              </w:rPr>
              <w:t xml:space="preserve"> </w:t>
            </w:r>
            <w:r w:rsidR="003875A7">
              <w:rPr>
                <w:spacing w:val="-4"/>
              </w:rPr>
              <w:t>Y</w:t>
            </w:r>
            <w:r w:rsidR="003875A7">
              <w:rPr>
                <w:spacing w:val="-12"/>
              </w:rPr>
              <w:t xml:space="preserve"> </w:t>
            </w:r>
            <w:r w:rsidR="003875A7">
              <w:rPr>
                <w:spacing w:val="-4"/>
              </w:rPr>
              <w:t>DISCUSIÓN</w:t>
            </w:r>
            <w:r w:rsidR="003875A7">
              <w:tab/>
            </w:r>
            <w:r w:rsidR="003875A7">
              <w:rPr>
                <w:spacing w:val="-5"/>
              </w:rPr>
              <w:t>29</w:t>
            </w:r>
          </w:hyperlink>
        </w:p>
        <w:p w14:paraId="5BD21B15" w14:textId="77777777" w:rsidR="00BF2822" w:rsidRDefault="003F73CA">
          <w:pPr>
            <w:pStyle w:val="TDC3"/>
            <w:numPr>
              <w:ilvl w:val="1"/>
              <w:numId w:val="28"/>
            </w:numPr>
            <w:tabs>
              <w:tab w:val="left" w:pos="1468"/>
              <w:tab w:val="right" w:leader="dot" w:pos="8497"/>
            </w:tabs>
          </w:pPr>
          <w:hyperlink w:anchor="_bookmark96" w:history="1">
            <w:r w:rsidR="003875A7">
              <w:t>Interpretación</w:t>
            </w:r>
            <w:r w:rsidR="003875A7">
              <w:rPr>
                <w:spacing w:val="-2"/>
              </w:rPr>
              <w:t xml:space="preserve"> </w:t>
            </w:r>
            <w:r w:rsidR="003875A7">
              <w:t>de</w:t>
            </w:r>
            <w:r w:rsidR="003875A7">
              <w:rPr>
                <w:spacing w:val="-2"/>
              </w:rPr>
              <w:t xml:space="preserve"> resultados</w:t>
            </w:r>
            <w:r w:rsidR="003875A7">
              <w:tab/>
            </w:r>
            <w:r w:rsidR="003875A7">
              <w:rPr>
                <w:spacing w:val="-5"/>
              </w:rPr>
              <w:t>29</w:t>
            </w:r>
          </w:hyperlink>
        </w:p>
        <w:p w14:paraId="2665D3A4" w14:textId="77777777" w:rsidR="00BF2822" w:rsidRDefault="003F73CA">
          <w:pPr>
            <w:pStyle w:val="TDC3"/>
            <w:numPr>
              <w:ilvl w:val="2"/>
              <w:numId w:val="21"/>
            </w:numPr>
            <w:tabs>
              <w:tab w:val="left" w:pos="1588"/>
              <w:tab w:val="right" w:leader="dot" w:pos="8497"/>
            </w:tabs>
          </w:pPr>
          <w:hyperlink w:anchor="_bookmark97" w:history="1">
            <w:r w:rsidR="003875A7">
              <w:t>Número</w:t>
            </w:r>
            <w:r w:rsidR="003875A7">
              <w:rPr>
                <w:spacing w:val="-1"/>
              </w:rPr>
              <w:t xml:space="preserve"> </w:t>
            </w:r>
            <w:r w:rsidR="003875A7">
              <w:t>de</w:t>
            </w:r>
            <w:r w:rsidR="003875A7">
              <w:rPr>
                <w:spacing w:val="-2"/>
              </w:rPr>
              <w:t xml:space="preserve"> </w:t>
            </w:r>
            <w:r w:rsidR="003875A7">
              <w:t>mazorcas</w:t>
            </w:r>
            <w:r w:rsidR="003875A7">
              <w:rPr>
                <w:spacing w:val="-1"/>
              </w:rPr>
              <w:t xml:space="preserve"> </w:t>
            </w:r>
            <w:r w:rsidR="003875A7">
              <w:t>por</w:t>
            </w:r>
            <w:r w:rsidR="003875A7">
              <w:rPr>
                <w:spacing w:val="-1"/>
              </w:rPr>
              <w:t xml:space="preserve"> </w:t>
            </w:r>
            <w:r w:rsidR="003875A7">
              <w:t xml:space="preserve">planta </w:t>
            </w:r>
            <w:r w:rsidR="003875A7">
              <w:rPr>
                <w:spacing w:val="-2"/>
              </w:rPr>
              <w:t>(NMP)</w:t>
            </w:r>
            <w:r w:rsidR="003875A7">
              <w:tab/>
            </w:r>
            <w:r w:rsidR="003875A7">
              <w:rPr>
                <w:spacing w:val="-5"/>
              </w:rPr>
              <w:t>29</w:t>
            </w:r>
          </w:hyperlink>
        </w:p>
        <w:p w14:paraId="2B74FA58" w14:textId="77777777" w:rsidR="00BF2822" w:rsidRDefault="003F73CA">
          <w:pPr>
            <w:pStyle w:val="TDC3"/>
            <w:numPr>
              <w:ilvl w:val="2"/>
              <w:numId w:val="21"/>
            </w:numPr>
            <w:tabs>
              <w:tab w:val="left" w:pos="1588"/>
              <w:tab w:val="right" w:leader="dot" w:pos="8497"/>
            </w:tabs>
          </w:pPr>
          <w:hyperlink w:anchor="_bookmark98" w:history="1">
            <w:r w:rsidR="003875A7">
              <w:t>Número</w:t>
            </w:r>
            <w:r w:rsidR="003875A7">
              <w:rPr>
                <w:spacing w:val="-2"/>
              </w:rPr>
              <w:t xml:space="preserve"> </w:t>
            </w:r>
            <w:r w:rsidR="003875A7">
              <w:t>de</w:t>
            </w:r>
            <w:r w:rsidR="003875A7">
              <w:rPr>
                <w:spacing w:val="-2"/>
              </w:rPr>
              <w:t xml:space="preserve"> </w:t>
            </w:r>
            <w:r w:rsidR="003875A7">
              <w:t>mazorcas</w:t>
            </w:r>
            <w:r w:rsidR="003875A7">
              <w:rPr>
                <w:spacing w:val="-3"/>
              </w:rPr>
              <w:t xml:space="preserve"> </w:t>
            </w:r>
            <w:r w:rsidR="003875A7">
              <w:t>pequeñas</w:t>
            </w:r>
            <w:r w:rsidR="003875A7">
              <w:rPr>
                <w:spacing w:val="-2"/>
              </w:rPr>
              <w:t xml:space="preserve"> </w:t>
            </w:r>
            <w:r w:rsidR="003875A7">
              <w:t>por</w:t>
            </w:r>
            <w:r w:rsidR="003875A7">
              <w:rPr>
                <w:spacing w:val="-1"/>
              </w:rPr>
              <w:t xml:space="preserve"> </w:t>
            </w:r>
            <w:r w:rsidR="003875A7">
              <w:t>plantas</w:t>
            </w:r>
            <w:r w:rsidR="003875A7">
              <w:rPr>
                <w:spacing w:val="-2"/>
              </w:rPr>
              <w:t xml:space="preserve"> (NMPP)</w:t>
            </w:r>
            <w:r w:rsidR="003875A7">
              <w:tab/>
            </w:r>
            <w:r w:rsidR="003875A7">
              <w:rPr>
                <w:spacing w:val="-5"/>
              </w:rPr>
              <w:t>31</w:t>
            </w:r>
          </w:hyperlink>
        </w:p>
        <w:p w14:paraId="41B4CB8C" w14:textId="77777777" w:rsidR="00BF2822" w:rsidRDefault="003F73CA">
          <w:pPr>
            <w:pStyle w:val="TDC3"/>
            <w:numPr>
              <w:ilvl w:val="2"/>
              <w:numId w:val="21"/>
            </w:numPr>
            <w:tabs>
              <w:tab w:val="left" w:pos="1588"/>
              <w:tab w:val="right" w:leader="dot" w:pos="8497"/>
            </w:tabs>
          </w:pPr>
          <w:hyperlink w:anchor="_bookmark99" w:history="1">
            <w:r w:rsidR="003875A7">
              <w:t>Número</w:t>
            </w:r>
            <w:r w:rsidR="003875A7">
              <w:rPr>
                <w:spacing w:val="-2"/>
              </w:rPr>
              <w:t xml:space="preserve"> </w:t>
            </w:r>
            <w:r w:rsidR="003875A7">
              <w:t>de</w:t>
            </w:r>
            <w:r w:rsidR="003875A7">
              <w:rPr>
                <w:spacing w:val="-2"/>
              </w:rPr>
              <w:t xml:space="preserve"> </w:t>
            </w:r>
            <w:r w:rsidR="003875A7">
              <w:t>mazorcas</w:t>
            </w:r>
            <w:r w:rsidR="003875A7">
              <w:rPr>
                <w:spacing w:val="-3"/>
              </w:rPr>
              <w:t xml:space="preserve"> </w:t>
            </w:r>
            <w:r w:rsidR="003875A7">
              <w:t>medianas</w:t>
            </w:r>
            <w:r w:rsidR="003875A7">
              <w:rPr>
                <w:spacing w:val="-2"/>
              </w:rPr>
              <w:t xml:space="preserve"> </w:t>
            </w:r>
            <w:r w:rsidR="003875A7">
              <w:t>por plantas</w:t>
            </w:r>
            <w:r w:rsidR="003875A7">
              <w:rPr>
                <w:spacing w:val="-2"/>
              </w:rPr>
              <w:t xml:space="preserve"> (NMMP)</w:t>
            </w:r>
            <w:r w:rsidR="003875A7">
              <w:tab/>
            </w:r>
            <w:r w:rsidR="003875A7">
              <w:rPr>
                <w:spacing w:val="-5"/>
              </w:rPr>
              <w:t>33</w:t>
            </w:r>
          </w:hyperlink>
        </w:p>
        <w:p w14:paraId="4FF1A1EF" w14:textId="77777777" w:rsidR="00BF2822" w:rsidRDefault="003F73CA">
          <w:pPr>
            <w:pStyle w:val="TDC3"/>
            <w:numPr>
              <w:ilvl w:val="2"/>
              <w:numId w:val="21"/>
            </w:numPr>
            <w:tabs>
              <w:tab w:val="left" w:pos="1588"/>
              <w:tab w:val="right" w:leader="dot" w:pos="8497"/>
            </w:tabs>
          </w:pPr>
          <w:hyperlink w:anchor="_bookmark100" w:history="1">
            <w:r w:rsidR="003875A7">
              <w:t>Número</w:t>
            </w:r>
            <w:r w:rsidR="003875A7">
              <w:rPr>
                <w:spacing w:val="-1"/>
              </w:rPr>
              <w:t xml:space="preserve"> </w:t>
            </w:r>
            <w:r w:rsidR="003875A7">
              <w:t>de</w:t>
            </w:r>
            <w:r w:rsidR="003875A7">
              <w:rPr>
                <w:spacing w:val="-2"/>
              </w:rPr>
              <w:t xml:space="preserve"> </w:t>
            </w:r>
            <w:r w:rsidR="003875A7">
              <w:t>mazorcas</w:t>
            </w:r>
            <w:r w:rsidR="003875A7">
              <w:rPr>
                <w:spacing w:val="-2"/>
              </w:rPr>
              <w:t xml:space="preserve"> </w:t>
            </w:r>
            <w:r w:rsidR="003875A7">
              <w:t>grandes</w:t>
            </w:r>
            <w:r w:rsidR="003875A7">
              <w:rPr>
                <w:spacing w:val="-2"/>
              </w:rPr>
              <w:t xml:space="preserve"> </w:t>
            </w:r>
            <w:r w:rsidR="003875A7">
              <w:t>por</w:t>
            </w:r>
            <w:r w:rsidR="003875A7">
              <w:rPr>
                <w:spacing w:val="-1"/>
              </w:rPr>
              <w:t xml:space="preserve"> </w:t>
            </w:r>
            <w:r w:rsidR="003875A7">
              <w:t>plantas</w:t>
            </w:r>
            <w:r w:rsidR="003875A7">
              <w:rPr>
                <w:spacing w:val="-1"/>
              </w:rPr>
              <w:t xml:space="preserve"> </w:t>
            </w:r>
            <w:r w:rsidR="003875A7">
              <w:rPr>
                <w:spacing w:val="-2"/>
              </w:rPr>
              <w:t>(NMGP)</w:t>
            </w:r>
            <w:r w:rsidR="003875A7">
              <w:tab/>
            </w:r>
            <w:r w:rsidR="003875A7">
              <w:rPr>
                <w:spacing w:val="-5"/>
              </w:rPr>
              <w:t>35</w:t>
            </w:r>
          </w:hyperlink>
        </w:p>
        <w:p w14:paraId="03DE3322" w14:textId="77777777" w:rsidR="00BF2822" w:rsidRDefault="003F73CA">
          <w:pPr>
            <w:pStyle w:val="TDC3"/>
            <w:numPr>
              <w:ilvl w:val="2"/>
              <w:numId w:val="21"/>
            </w:numPr>
            <w:tabs>
              <w:tab w:val="left" w:pos="1588"/>
              <w:tab w:val="right" w:leader="dot" w:pos="8497"/>
            </w:tabs>
          </w:pPr>
          <w:hyperlink w:anchor="_bookmark101" w:history="1">
            <w:r w:rsidR="003875A7">
              <w:t>Número</w:t>
            </w:r>
            <w:r w:rsidR="003875A7">
              <w:rPr>
                <w:spacing w:val="-1"/>
              </w:rPr>
              <w:t xml:space="preserve"> </w:t>
            </w:r>
            <w:r w:rsidR="003875A7">
              <w:t>de</w:t>
            </w:r>
            <w:r w:rsidR="003875A7">
              <w:rPr>
                <w:spacing w:val="-2"/>
              </w:rPr>
              <w:t xml:space="preserve"> </w:t>
            </w:r>
            <w:r w:rsidR="003875A7">
              <w:t>mazorcas</w:t>
            </w:r>
            <w:r w:rsidR="003875A7">
              <w:rPr>
                <w:spacing w:val="-2"/>
              </w:rPr>
              <w:t xml:space="preserve"> </w:t>
            </w:r>
            <w:r w:rsidR="003875A7">
              <w:t>negras</w:t>
            </w:r>
            <w:r w:rsidR="003875A7">
              <w:rPr>
                <w:spacing w:val="-1"/>
              </w:rPr>
              <w:t xml:space="preserve"> </w:t>
            </w:r>
            <w:r w:rsidR="003875A7">
              <w:rPr>
                <w:spacing w:val="-4"/>
              </w:rPr>
              <w:t>(NMN)</w:t>
            </w:r>
            <w:r w:rsidR="003875A7">
              <w:tab/>
            </w:r>
            <w:r w:rsidR="003875A7">
              <w:rPr>
                <w:spacing w:val="-5"/>
              </w:rPr>
              <w:t>37</w:t>
            </w:r>
          </w:hyperlink>
        </w:p>
        <w:p w14:paraId="7E5C42A4" w14:textId="77777777" w:rsidR="00BF2822" w:rsidRDefault="003F73CA">
          <w:pPr>
            <w:pStyle w:val="TDC3"/>
            <w:numPr>
              <w:ilvl w:val="2"/>
              <w:numId w:val="21"/>
            </w:numPr>
            <w:tabs>
              <w:tab w:val="left" w:pos="1588"/>
              <w:tab w:val="right" w:leader="dot" w:pos="8497"/>
            </w:tabs>
            <w:spacing w:before="139"/>
          </w:pPr>
          <w:hyperlink w:anchor="_bookmark102" w:history="1">
            <w:r w:rsidR="003875A7">
              <w:t>Número</w:t>
            </w:r>
            <w:r w:rsidR="003875A7">
              <w:rPr>
                <w:spacing w:val="-1"/>
              </w:rPr>
              <w:t xml:space="preserve"> </w:t>
            </w:r>
            <w:r w:rsidR="003875A7">
              <w:t>de</w:t>
            </w:r>
            <w:r w:rsidR="003875A7">
              <w:rPr>
                <w:spacing w:val="-2"/>
              </w:rPr>
              <w:t xml:space="preserve"> </w:t>
            </w:r>
            <w:r w:rsidR="003875A7">
              <w:t>mazorcas</w:t>
            </w:r>
            <w:r w:rsidR="003875A7">
              <w:rPr>
                <w:spacing w:val="-2"/>
              </w:rPr>
              <w:t xml:space="preserve"> </w:t>
            </w:r>
            <w:r w:rsidR="003875A7">
              <w:t>con</w:t>
            </w:r>
            <w:r w:rsidR="003875A7">
              <w:rPr>
                <w:spacing w:val="-1"/>
              </w:rPr>
              <w:t xml:space="preserve"> </w:t>
            </w:r>
            <w:r w:rsidR="003875A7">
              <w:t>monilla</w:t>
            </w:r>
            <w:r w:rsidR="003875A7">
              <w:rPr>
                <w:spacing w:val="-1"/>
              </w:rPr>
              <w:t xml:space="preserve"> </w:t>
            </w:r>
            <w:r w:rsidR="003875A7">
              <w:rPr>
                <w:spacing w:val="-4"/>
              </w:rPr>
              <w:t>(NMM)</w:t>
            </w:r>
            <w:r w:rsidR="003875A7">
              <w:tab/>
            </w:r>
            <w:r w:rsidR="003875A7">
              <w:rPr>
                <w:spacing w:val="-5"/>
              </w:rPr>
              <w:t>39</w:t>
            </w:r>
          </w:hyperlink>
        </w:p>
        <w:p w14:paraId="34757C9F" w14:textId="77777777" w:rsidR="00BF2822" w:rsidRDefault="003F73CA">
          <w:pPr>
            <w:pStyle w:val="TDC3"/>
            <w:numPr>
              <w:ilvl w:val="2"/>
              <w:numId w:val="21"/>
            </w:numPr>
            <w:tabs>
              <w:tab w:val="left" w:pos="1588"/>
              <w:tab w:val="right" w:leader="dot" w:pos="8497"/>
            </w:tabs>
          </w:pPr>
          <w:hyperlink w:anchor="_bookmark103" w:history="1">
            <w:r w:rsidR="003875A7">
              <w:t>Longitud</w:t>
            </w:r>
            <w:r w:rsidR="003875A7">
              <w:rPr>
                <w:spacing w:val="-2"/>
              </w:rPr>
              <w:t xml:space="preserve"> </w:t>
            </w:r>
            <w:r w:rsidR="003875A7">
              <w:t>de mazorca</w:t>
            </w:r>
            <w:r w:rsidR="003875A7">
              <w:rPr>
                <w:spacing w:val="-2"/>
              </w:rPr>
              <w:t xml:space="preserve"> </w:t>
            </w:r>
            <w:r w:rsidR="003875A7">
              <w:rPr>
                <w:spacing w:val="-4"/>
              </w:rPr>
              <w:t>(LM)</w:t>
            </w:r>
            <w:r w:rsidR="003875A7">
              <w:tab/>
            </w:r>
            <w:r w:rsidR="003875A7">
              <w:rPr>
                <w:spacing w:val="-5"/>
              </w:rPr>
              <w:t>41</w:t>
            </w:r>
          </w:hyperlink>
        </w:p>
        <w:p w14:paraId="1A3AC119" w14:textId="77777777" w:rsidR="00BF2822" w:rsidRDefault="003F73CA">
          <w:pPr>
            <w:pStyle w:val="TDC3"/>
            <w:numPr>
              <w:ilvl w:val="2"/>
              <w:numId w:val="21"/>
            </w:numPr>
            <w:tabs>
              <w:tab w:val="left" w:pos="1588"/>
              <w:tab w:val="right" w:leader="dot" w:pos="8497"/>
            </w:tabs>
          </w:pPr>
          <w:hyperlink w:anchor="_bookmark104" w:history="1">
            <w:r w:rsidR="003875A7">
              <w:t>Diámetro</w:t>
            </w:r>
            <w:r w:rsidR="003875A7">
              <w:rPr>
                <w:spacing w:val="-2"/>
              </w:rPr>
              <w:t xml:space="preserve"> </w:t>
            </w:r>
            <w:r w:rsidR="003875A7">
              <w:t>de</w:t>
            </w:r>
            <w:r w:rsidR="003875A7">
              <w:rPr>
                <w:spacing w:val="-1"/>
              </w:rPr>
              <w:t xml:space="preserve"> </w:t>
            </w:r>
            <w:r w:rsidR="003875A7">
              <w:t>mazorca</w:t>
            </w:r>
            <w:r w:rsidR="003875A7">
              <w:rPr>
                <w:spacing w:val="-2"/>
              </w:rPr>
              <w:t xml:space="preserve"> </w:t>
            </w:r>
            <w:r w:rsidR="003875A7">
              <w:rPr>
                <w:spacing w:val="-4"/>
              </w:rPr>
              <w:t>(DM)</w:t>
            </w:r>
            <w:r w:rsidR="003875A7">
              <w:tab/>
            </w:r>
            <w:r w:rsidR="003875A7">
              <w:rPr>
                <w:spacing w:val="-5"/>
              </w:rPr>
              <w:t>43</w:t>
            </w:r>
          </w:hyperlink>
        </w:p>
        <w:p w14:paraId="5B0E8DAF" w14:textId="77777777" w:rsidR="00BF2822" w:rsidRDefault="003F73CA">
          <w:pPr>
            <w:pStyle w:val="TDC3"/>
            <w:numPr>
              <w:ilvl w:val="2"/>
              <w:numId w:val="21"/>
            </w:numPr>
            <w:tabs>
              <w:tab w:val="left" w:pos="1574"/>
              <w:tab w:val="right" w:leader="dot" w:pos="8497"/>
            </w:tabs>
            <w:ind w:left="1574" w:hanging="526"/>
          </w:pPr>
          <w:hyperlink w:anchor="_bookmark105" w:history="1">
            <w:r w:rsidR="003875A7">
              <w:t>Análisis</w:t>
            </w:r>
            <w:r w:rsidR="003875A7">
              <w:rPr>
                <w:spacing w:val="-3"/>
              </w:rPr>
              <w:t xml:space="preserve"> </w:t>
            </w:r>
            <w:r w:rsidR="003875A7">
              <w:t>de</w:t>
            </w:r>
            <w:r w:rsidR="003875A7">
              <w:rPr>
                <w:spacing w:val="-2"/>
              </w:rPr>
              <w:t xml:space="preserve"> </w:t>
            </w:r>
            <w:r w:rsidR="003875A7">
              <w:t>correlación</w:t>
            </w:r>
            <w:r w:rsidR="003875A7">
              <w:rPr>
                <w:spacing w:val="-1"/>
              </w:rPr>
              <w:t xml:space="preserve"> </w:t>
            </w:r>
            <w:r w:rsidR="003875A7">
              <w:t>y</w:t>
            </w:r>
            <w:r w:rsidR="003875A7">
              <w:rPr>
                <w:spacing w:val="-2"/>
              </w:rPr>
              <w:t xml:space="preserve"> </w:t>
            </w:r>
            <w:r w:rsidR="003875A7">
              <w:t>regresión</w:t>
            </w:r>
            <w:r w:rsidR="003875A7">
              <w:rPr>
                <w:spacing w:val="-1"/>
              </w:rPr>
              <w:t xml:space="preserve"> </w:t>
            </w:r>
            <w:r w:rsidR="003875A7">
              <w:rPr>
                <w:spacing w:val="-2"/>
              </w:rPr>
              <w:t>lineal</w:t>
            </w:r>
            <w:r w:rsidR="003875A7">
              <w:tab/>
            </w:r>
            <w:r w:rsidR="003875A7">
              <w:rPr>
                <w:spacing w:val="-5"/>
              </w:rPr>
              <w:t>45</w:t>
            </w:r>
          </w:hyperlink>
        </w:p>
        <w:p w14:paraId="585E55DA" w14:textId="77777777" w:rsidR="00BF2822" w:rsidRDefault="003F73CA">
          <w:pPr>
            <w:pStyle w:val="TDC2"/>
            <w:numPr>
              <w:ilvl w:val="1"/>
              <w:numId w:val="28"/>
            </w:numPr>
            <w:tabs>
              <w:tab w:val="left" w:pos="1468"/>
              <w:tab w:val="right" w:leader="dot" w:pos="8497"/>
            </w:tabs>
          </w:pPr>
          <w:hyperlink w:anchor="_bookmark106" w:history="1">
            <w:r w:rsidR="003875A7">
              <w:t>COMPROBACIÓN</w:t>
            </w:r>
            <w:r w:rsidR="003875A7">
              <w:rPr>
                <w:spacing w:val="-3"/>
              </w:rPr>
              <w:t xml:space="preserve"> </w:t>
            </w:r>
            <w:r w:rsidR="003875A7">
              <w:t>DE</w:t>
            </w:r>
            <w:r w:rsidR="003875A7">
              <w:rPr>
                <w:spacing w:val="-3"/>
              </w:rPr>
              <w:t xml:space="preserve"> </w:t>
            </w:r>
            <w:r w:rsidR="003875A7">
              <w:rPr>
                <w:spacing w:val="-2"/>
              </w:rPr>
              <w:t>HIPÓTESIS</w:t>
            </w:r>
            <w:r w:rsidR="003875A7">
              <w:tab/>
            </w:r>
            <w:r w:rsidR="003875A7">
              <w:rPr>
                <w:spacing w:val="-5"/>
              </w:rPr>
              <w:t>47</w:t>
            </w:r>
          </w:hyperlink>
        </w:p>
        <w:p w14:paraId="36107FE3" w14:textId="77777777" w:rsidR="00BF2822" w:rsidRDefault="003F73CA">
          <w:pPr>
            <w:pStyle w:val="TDC1"/>
            <w:tabs>
              <w:tab w:val="right" w:leader="dot" w:pos="8497"/>
            </w:tabs>
            <w:spacing w:before="138"/>
          </w:pPr>
          <w:hyperlink w:anchor="_bookmark107" w:history="1">
            <w:r w:rsidR="003875A7">
              <w:t>CAPÍTULO</w:t>
            </w:r>
            <w:r w:rsidR="003875A7">
              <w:rPr>
                <w:spacing w:val="-10"/>
              </w:rPr>
              <w:t xml:space="preserve"> V</w:t>
            </w:r>
            <w:r w:rsidR="003875A7">
              <w:tab/>
            </w:r>
            <w:r w:rsidR="003875A7">
              <w:rPr>
                <w:spacing w:val="-5"/>
              </w:rPr>
              <w:t>48</w:t>
            </w:r>
          </w:hyperlink>
        </w:p>
        <w:p w14:paraId="3206EC53" w14:textId="77777777" w:rsidR="00BF2822" w:rsidRDefault="003F73CA">
          <w:pPr>
            <w:pStyle w:val="TDC2"/>
            <w:numPr>
              <w:ilvl w:val="1"/>
              <w:numId w:val="20"/>
            </w:numPr>
            <w:tabs>
              <w:tab w:val="left" w:pos="1468"/>
              <w:tab w:val="right" w:leader="dot" w:pos="8497"/>
            </w:tabs>
          </w:pPr>
          <w:hyperlink w:anchor="_bookmark108" w:history="1">
            <w:r w:rsidR="003875A7">
              <w:rPr>
                <w:spacing w:val="-2"/>
              </w:rPr>
              <w:t>CONCLUSIONES</w:t>
            </w:r>
            <w:r w:rsidR="003875A7">
              <w:tab/>
            </w:r>
            <w:r w:rsidR="003875A7">
              <w:rPr>
                <w:spacing w:val="-5"/>
              </w:rPr>
              <w:t>48</w:t>
            </w:r>
          </w:hyperlink>
        </w:p>
        <w:p w14:paraId="4EA50338" w14:textId="77777777" w:rsidR="00BF2822" w:rsidRDefault="003F73CA">
          <w:pPr>
            <w:pStyle w:val="TDC2"/>
            <w:numPr>
              <w:ilvl w:val="1"/>
              <w:numId w:val="20"/>
            </w:numPr>
            <w:tabs>
              <w:tab w:val="left" w:pos="1468"/>
              <w:tab w:val="right" w:leader="dot" w:pos="8497"/>
            </w:tabs>
          </w:pPr>
          <w:hyperlink w:anchor="_bookmark109" w:history="1">
            <w:r w:rsidR="003875A7">
              <w:rPr>
                <w:spacing w:val="-2"/>
              </w:rPr>
              <w:t>RECOMENDACIONES</w:t>
            </w:r>
            <w:r w:rsidR="003875A7">
              <w:tab/>
            </w:r>
            <w:r w:rsidR="003875A7">
              <w:rPr>
                <w:spacing w:val="-5"/>
              </w:rPr>
              <w:t>49</w:t>
            </w:r>
          </w:hyperlink>
        </w:p>
        <w:p w14:paraId="2B7957BB" w14:textId="77777777" w:rsidR="00BF2822" w:rsidRDefault="003F73CA">
          <w:pPr>
            <w:pStyle w:val="TDC2"/>
            <w:tabs>
              <w:tab w:val="right" w:leader="dot" w:pos="8497"/>
            </w:tabs>
            <w:ind w:left="1048" w:firstLine="0"/>
          </w:pPr>
          <w:hyperlink w:anchor="_bookmark110" w:history="1">
            <w:r w:rsidR="003875A7">
              <w:rPr>
                <w:spacing w:val="-2"/>
              </w:rPr>
              <w:t>BIBLIOGRAFÍA</w:t>
            </w:r>
            <w:r w:rsidR="003875A7">
              <w:tab/>
            </w:r>
            <w:r w:rsidR="003875A7">
              <w:rPr>
                <w:spacing w:val="-5"/>
              </w:rPr>
              <w:t>50</w:t>
            </w:r>
          </w:hyperlink>
        </w:p>
      </w:sdtContent>
    </w:sdt>
    <w:p w14:paraId="69277959" w14:textId="77777777" w:rsidR="00BF2822" w:rsidRDefault="00BF2822">
      <w:pPr>
        <w:pStyle w:val="TDC2"/>
        <w:sectPr w:rsidR="00BF2822">
          <w:type w:val="continuous"/>
          <w:pgSz w:w="11900" w:h="16840"/>
          <w:pgMar w:top="1620" w:right="1559" w:bottom="1870" w:left="1700" w:header="0" w:footer="1252" w:gutter="0"/>
          <w:cols w:space="720"/>
        </w:sectPr>
      </w:pPr>
    </w:p>
    <w:p w14:paraId="2A67320F" w14:textId="77777777" w:rsidR="00BF2822" w:rsidRDefault="003875A7">
      <w:pPr>
        <w:pStyle w:val="Textoindependiente"/>
        <w:spacing w:before="138"/>
        <w:ind w:left="1034"/>
      </w:pPr>
      <w:r>
        <w:rPr>
          <w:spacing w:val="-2"/>
        </w:rPr>
        <w:t>ANEXOS</w:t>
      </w:r>
    </w:p>
    <w:p w14:paraId="53F84469" w14:textId="77777777" w:rsidR="00BF2822" w:rsidRDefault="00BF2822">
      <w:pPr>
        <w:pStyle w:val="Textoindependiente"/>
        <w:sectPr w:rsidR="00BF2822">
          <w:type w:val="continuous"/>
          <w:pgSz w:w="11900" w:h="16840"/>
          <w:pgMar w:top="1620" w:right="1559" w:bottom="1440" w:left="1700" w:header="0" w:footer="1252" w:gutter="0"/>
          <w:cols w:space="720"/>
        </w:sectPr>
      </w:pPr>
    </w:p>
    <w:p w14:paraId="76655D9D" w14:textId="77777777" w:rsidR="00BF2822" w:rsidRDefault="003875A7">
      <w:pPr>
        <w:pStyle w:val="Ttulo2"/>
        <w:ind w:right="35"/>
        <w:jc w:val="center"/>
      </w:pPr>
      <w:r>
        <w:lastRenderedPageBreak/>
        <w:t>ÍNDICE</w:t>
      </w:r>
      <w:r>
        <w:rPr>
          <w:spacing w:val="-4"/>
        </w:rPr>
        <w:t xml:space="preserve"> </w:t>
      </w:r>
      <w:r>
        <w:t>DE</w:t>
      </w:r>
      <w:r>
        <w:rPr>
          <w:spacing w:val="-4"/>
        </w:rPr>
        <w:t xml:space="preserve"> </w:t>
      </w:r>
      <w:r>
        <w:rPr>
          <w:spacing w:val="-2"/>
        </w:rPr>
        <w:t>TABLAS</w:t>
      </w:r>
    </w:p>
    <w:p w14:paraId="29C53856" w14:textId="77777777" w:rsidR="00BF2822" w:rsidRDefault="00BF2822">
      <w:pPr>
        <w:pStyle w:val="Textoindependiente"/>
        <w:spacing w:before="77"/>
        <w:rPr>
          <w:b/>
          <w:sz w:val="28"/>
        </w:rPr>
      </w:pPr>
    </w:p>
    <w:p w14:paraId="0E0F0F17" w14:textId="77777777" w:rsidR="00BF2822" w:rsidRDefault="003875A7">
      <w:pPr>
        <w:tabs>
          <w:tab w:val="left" w:pos="4340"/>
          <w:tab w:val="left" w:pos="8051"/>
        </w:tabs>
        <w:ind w:left="676"/>
        <w:rPr>
          <w:b/>
          <w:sz w:val="24"/>
        </w:rPr>
      </w:pPr>
      <w:proofErr w:type="spellStart"/>
      <w:r>
        <w:rPr>
          <w:b/>
          <w:spacing w:val="-5"/>
          <w:sz w:val="24"/>
        </w:rPr>
        <w:t>N°</w:t>
      </w:r>
      <w:proofErr w:type="spellEnd"/>
      <w:r>
        <w:rPr>
          <w:b/>
          <w:sz w:val="24"/>
        </w:rPr>
        <w:tab/>
      </w:r>
      <w:r>
        <w:rPr>
          <w:b/>
          <w:spacing w:val="-2"/>
          <w:sz w:val="24"/>
        </w:rPr>
        <w:t>Detalle</w:t>
      </w:r>
      <w:r>
        <w:rPr>
          <w:b/>
          <w:sz w:val="24"/>
        </w:rPr>
        <w:tab/>
      </w:r>
      <w:r>
        <w:rPr>
          <w:b/>
          <w:spacing w:val="-4"/>
          <w:sz w:val="24"/>
        </w:rPr>
        <w:t>Pág.</w:t>
      </w:r>
    </w:p>
    <w:p w14:paraId="72C2A2A5" w14:textId="77777777" w:rsidR="00BF2822" w:rsidRDefault="00BF2822">
      <w:pPr>
        <w:pStyle w:val="Textoindependiente"/>
        <w:spacing w:before="102"/>
        <w:rPr>
          <w:b/>
        </w:rPr>
      </w:pPr>
    </w:p>
    <w:p w14:paraId="2FE6841C" w14:textId="77777777" w:rsidR="00BF2822" w:rsidRDefault="003875A7">
      <w:pPr>
        <w:pStyle w:val="Prrafodelista"/>
        <w:numPr>
          <w:ilvl w:val="0"/>
          <w:numId w:val="19"/>
        </w:numPr>
        <w:tabs>
          <w:tab w:val="left" w:pos="1024"/>
          <w:tab w:val="left" w:pos="8171"/>
        </w:tabs>
        <w:spacing w:before="0" w:line="360" w:lineRule="auto"/>
        <w:ind w:right="227"/>
        <w:rPr>
          <w:sz w:val="24"/>
        </w:rPr>
      </w:pPr>
      <w:r>
        <w:rPr>
          <w:sz w:val="24"/>
        </w:rPr>
        <w:t>Resultados</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análisis</w:t>
      </w:r>
      <w:r>
        <w:rPr>
          <w:spacing w:val="40"/>
          <w:sz w:val="24"/>
        </w:rPr>
        <w:t xml:space="preserve"> </w:t>
      </w:r>
      <w:r>
        <w:rPr>
          <w:sz w:val="24"/>
        </w:rPr>
        <w:t>estadísticos</w:t>
      </w:r>
      <w:r>
        <w:rPr>
          <w:spacing w:val="40"/>
          <w:sz w:val="24"/>
        </w:rPr>
        <w:t xml:space="preserve"> </w:t>
      </w:r>
      <w:r>
        <w:rPr>
          <w:sz w:val="24"/>
        </w:rPr>
        <w:t>en</w:t>
      </w:r>
      <w:r>
        <w:rPr>
          <w:spacing w:val="40"/>
          <w:sz w:val="24"/>
        </w:rPr>
        <w:t xml:space="preserve"> </w:t>
      </w:r>
      <w:r>
        <w:rPr>
          <w:sz w:val="24"/>
        </w:rPr>
        <w:t>el número</w:t>
      </w:r>
      <w:r>
        <w:rPr>
          <w:spacing w:val="40"/>
          <w:sz w:val="24"/>
        </w:rPr>
        <w:t xml:space="preserve"> </w:t>
      </w:r>
      <w:r>
        <w:rPr>
          <w:sz w:val="24"/>
        </w:rPr>
        <w:t>de</w:t>
      </w:r>
      <w:r>
        <w:rPr>
          <w:spacing w:val="40"/>
          <w:sz w:val="24"/>
        </w:rPr>
        <w:t xml:space="preserve"> </w:t>
      </w:r>
      <w:r>
        <w:rPr>
          <w:sz w:val="24"/>
        </w:rPr>
        <w:t>mazorcas</w:t>
      </w:r>
      <w:r>
        <w:rPr>
          <w:spacing w:val="40"/>
          <w:sz w:val="24"/>
        </w:rPr>
        <w:t xml:space="preserve"> </w:t>
      </w:r>
      <w:r>
        <w:rPr>
          <w:sz w:val="24"/>
        </w:rPr>
        <w:t>por plantas, antes de la aplicación y a los 3 meses después de la aplicación.</w:t>
      </w:r>
      <w:r>
        <w:rPr>
          <w:sz w:val="24"/>
        </w:rPr>
        <w:tab/>
      </w:r>
      <w:r>
        <w:rPr>
          <w:spacing w:val="-6"/>
          <w:sz w:val="24"/>
        </w:rPr>
        <w:t>29</w:t>
      </w:r>
    </w:p>
    <w:p w14:paraId="3966FCDD" w14:textId="77777777" w:rsidR="00BF2822" w:rsidRDefault="003875A7">
      <w:pPr>
        <w:pStyle w:val="Prrafodelista"/>
        <w:numPr>
          <w:ilvl w:val="0"/>
          <w:numId w:val="19"/>
        </w:numPr>
        <w:tabs>
          <w:tab w:val="left" w:pos="1024"/>
        </w:tabs>
        <w:spacing w:before="0" w:line="360" w:lineRule="auto"/>
        <w:ind w:right="705"/>
        <w:rPr>
          <w:sz w:val="24"/>
        </w:rPr>
      </w:pPr>
      <w:r>
        <w:rPr>
          <w:sz w:val="24"/>
        </w:rPr>
        <w:t>Resultados</w:t>
      </w:r>
      <w:r>
        <w:rPr>
          <w:spacing w:val="75"/>
          <w:sz w:val="24"/>
        </w:rPr>
        <w:t xml:space="preserve"> </w:t>
      </w:r>
      <w:r>
        <w:rPr>
          <w:sz w:val="24"/>
        </w:rPr>
        <w:t>de</w:t>
      </w:r>
      <w:r>
        <w:rPr>
          <w:spacing w:val="75"/>
          <w:sz w:val="24"/>
        </w:rPr>
        <w:t xml:space="preserve"> </w:t>
      </w:r>
      <w:r>
        <w:rPr>
          <w:sz w:val="24"/>
        </w:rPr>
        <w:t>los</w:t>
      </w:r>
      <w:r>
        <w:rPr>
          <w:spacing w:val="76"/>
          <w:sz w:val="24"/>
        </w:rPr>
        <w:t xml:space="preserve"> </w:t>
      </w:r>
      <w:r>
        <w:rPr>
          <w:sz w:val="24"/>
        </w:rPr>
        <w:t>análisis</w:t>
      </w:r>
      <w:r>
        <w:rPr>
          <w:spacing w:val="76"/>
          <w:sz w:val="24"/>
        </w:rPr>
        <w:t xml:space="preserve"> </w:t>
      </w:r>
      <w:r>
        <w:rPr>
          <w:sz w:val="24"/>
        </w:rPr>
        <w:t>estadísticos</w:t>
      </w:r>
      <w:r>
        <w:rPr>
          <w:spacing w:val="77"/>
          <w:sz w:val="24"/>
        </w:rPr>
        <w:t xml:space="preserve"> </w:t>
      </w:r>
      <w:r>
        <w:rPr>
          <w:sz w:val="24"/>
        </w:rPr>
        <w:t>en</w:t>
      </w:r>
      <w:r>
        <w:rPr>
          <w:spacing w:val="75"/>
          <w:sz w:val="24"/>
        </w:rPr>
        <w:t xml:space="preserve"> </w:t>
      </w:r>
      <w:r>
        <w:rPr>
          <w:sz w:val="24"/>
        </w:rPr>
        <w:t>el</w:t>
      </w:r>
      <w:r>
        <w:rPr>
          <w:spacing w:val="74"/>
          <w:sz w:val="24"/>
        </w:rPr>
        <w:t xml:space="preserve"> </w:t>
      </w:r>
      <w:r>
        <w:rPr>
          <w:sz w:val="24"/>
        </w:rPr>
        <w:t>número</w:t>
      </w:r>
      <w:r>
        <w:rPr>
          <w:spacing w:val="75"/>
          <w:sz w:val="24"/>
        </w:rPr>
        <w:t xml:space="preserve"> </w:t>
      </w:r>
      <w:r>
        <w:rPr>
          <w:sz w:val="24"/>
        </w:rPr>
        <w:t>de</w:t>
      </w:r>
      <w:r>
        <w:rPr>
          <w:spacing w:val="76"/>
          <w:sz w:val="24"/>
        </w:rPr>
        <w:t xml:space="preserve"> </w:t>
      </w:r>
      <w:r>
        <w:rPr>
          <w:sz w:val="24"/>
        </w:rPr>
        <w:t>mazorcas pequeñas por plantas, antes de la aplicación y a los 3 meses después de</w:t>
      </w:r>
    </w:p>
    <w:p w14:paraId="3EFF8A32" w14:textId="77777777" w:rsidR="00BF2822" w:rsidRDefault="003875A7">
      <w:pPr>
        <w:pStyle w:val="Textoindependiente"/>
        <w:tabs>
          <w:tab w:val="left" w:pos="8171"/>
        </w:tabs>
        <w:ind w:left="1024"/>
      </w:pPr>
      <w:r>
        <w:t>la</w:t>
      </w:r>
      <w:r>
        <w:rPr>
          <w:spacing w:val="-2"/>
        </w:rPr>
        <w:t xml:space="preserve"> aplicación.</w:t>
      </w:r>
      <w:r>
        <w:tab/>
      </w:r>
      <w:r>
        <w:rPr>
          <w:spacing w:val="-5"/>
        </w:rPr>
        <w:t>31</w:t>
      </w:r>
    </w:p>
    <w:p w14:paraId="6C6566D2" w14:textId="77777777" w:rsidR="00BF2822" w:rsidRDefault="003875A7">
      <w:pPr>
        <w:pStyle w:val="Prrafodelista"/>
        <w:numPr>
          <w:ilvl w:val="0"/>
          <w:numId w:val="19"/>
        </w:numPr>
        <w:tabs>
          <w:tab w:val="left" w:pos="1024"/>
        </w:tabs>
        <w:spacing w:line="360" w:lineRule="auto"/>
        <w:ind w:right="707"/>
        <w:rPr>
          <w:sz w:val="24"/>
        </w:rPr>
      </w:pPr>
      <w:r>
        <w:rPr>
          <w:sz w:val="24"/>
        </w:rPr>
        <w:t>Resultados</w:t>
      </w:r>
      <w:r>
        <w:rPr>
          <w:spacing w:val="74"/>
          <w:sz w:val="24"/>
        </w:rPr>
        <w:t xml:space="preserve"> </w:t>
      </w:r>
      <w:r>
        <w:rPr>
          <w:sz w:val="24"/>
        </w:rPr>
        <w:t>de</w:t>
      </w:r>
      <w:r>
        <w:rPr>
          <w:spacing w:val="74"/>
          <w:sz w:val="24"/>
        </w:rPr>
        <w:t xml:space="preserve"> </w:t>
      </w:r>
      <w:r>
        <w:rPr>
          <w:sz w:val="24"/>
        </w:rPr>
        <w:t>los</w:t>
      </w:r>
      <w:r>
        <w:rPr>
          <w:spacing w:val="75"/>
          <w:sz w:val="24"/>
        </w:rPr>
        <w:t xml:space="preserve"> </w:t>
      </w:r>
      <w:r>
        <w:rPr>
          <w:sz w:val="24"/>
        </w:rPr>
        <w:t>análisis</w:t>
      </w:r>
      <w:r>
        <w:rPr>
          <w:spacing w:val="75"/>
          <w:sz w:val="24"/>
        </w:rPr>
        <w:t xml:space="preserve"> </w:t>
      </w:r>
      <w:r>
        <w:rPr>
          <w:sz w:val="24"/>
        </w:rPr>
        <w:t>estadísticos</w:t>
      </w:r>
      <w:r>
        <w:rPr>
          <w:spacing w:val="76"/>
          <w:sz w:val="24"/>
        </w:rPr>
        <w:t xml:space="preserve"> </w:t>
      </w:r>
      <w:r>
        <w:rPr>
          <w:sz w:val="24"/>
        </w:rPr>
        <w:t>en</w:t>
      </w:r>
      <w:r>
        <w:rPr>
          <w:spacing w:val="74"/>
          <w:sz w:val="24"/>
        </w:rPr>
        <w:t xml:space="preserve"> </w:t>
      </w:r>
      <w:r>
        <w:rPr>
          <w:sz w:val="24"/>
        </w:rPr>
        <w:t>el</w:t>
      </w:r>
      <w:r>
        <w:rPr>
          <w:spacing w:val="73"/>
          <w:sz w:val="24"/>
        </w:rPr>
        <w:t xml:space="preserve"> </w:t>
      </w:r>
      <w:r>
        <w:rPr>
          <w:sz w:val="24"/>
        </w:rPr>
        <w:t>número</w:t>
      </w:r>
      <w:r>
        <w:rPr>
          <w:spacing w:val="74"/>
          <w:sz w:val="24"/>
        </w:rPr>
        <w:t xml:space="preserve"> </w:t>
      </w:r>
      <w:r>
        <w:rPr>
          <w:sz w:val="24"/>
        </w:rPr>
        <w:t>de</w:t>
      </w:r>
      <w:r>
        <w:rPr>
          <w:spacing w:val="75"/>
          <w:sz w:val="24"/>
        </w:rPr>
        <w:t xml:space="preserve"> </w:t>
      </w:r>
      <w:r>
        <w:rPr>
          <w:sz w:val="24"/>
        </w:rPr>
        <w:t>mazorcas medianas por plantas, antes de la aplicación y a los 3 meses después de</w:t>
      </w:r>
    </w:p>
    <w:p w14:paraId="09266B25" w14:textId="77777777" w:rsidR="00BF2822" w:rsidRDefault="003875A7">
      <w:pPr>
        <w:pStyle w:val="Textoindependiente"/>
        <w:tabs>
          <w:tab w:val="left" w:pos="8171"/>
        </w:tabs>
        <w:spacing w:before="1"/>
        <w:ind w:left="1024"/>
      </w:pPr>
      <w:r>
        <w:t>la</w:t>
      </w:r>
      <w:r>
        <w:rPr>
          <w:spacing w:val="-2"/>
        </w:rPr>
        <w:t xml:space="preserve"> aplicación.</w:t>
      </w:r>
      <w:r>
        <w:tab/>
      </w:r>
      <w:r>
        <w:rPr>
          <w:spacing w:val="-5"/>
        </w:rPr>
        <w:t>33</w:t>
      </w:r>
    </w:p>
    <w:p w14:paraId="21E930CD" w14:textId="77777777" w:rsidR="00BF2822" w:rsidRDefault="003875A7">
      <w:pPr>
        <w:pStyle w:val="Prrafodelista"/>
        <w:numPr>
          <w:ilvl w:val="0"/>
          <w:numId w:val="19"/>
        </w:numPr>
        <w:tabs>
          <w:tab w:val="left" w:pos="1024"/>
        </w:tabs>
        <w:spacing w:line="360" w:lineRule="auto"/>
        <w:ind w:right="705"/>
        <w:rPr>
          <w:sz w:val="24"/>
        </w:rPr>
      </w:pPr>
      <w:r>
        <w:rPr>
          <w:sz w:val="24"/>
        </w:rPr>
        <w:t>Resultados</w:t>
      </w:r>
      <w:r>
        <w:rPr>
          <w:spacing w:val="-14"/>
          <w:sz w:val="24"/>
        </w:rPr>
        <w:t xml:space="preserve"> </w:t>
      </w:r>
      <w:r>
        <w:rPr>
          <w:sz w:val="24"/>
        </w:rPr>
        <w:t>de</w:t>
      </w:r>
      <w:r>
        <w:rPr>
          <w:spacing w:val="-13"/>
          <w:sz w:val="24"/>
        </w:rPr>
        <w:t xml:space="preserve"> </w:t>
      </w:r>
      <w:r>
        <w:rPr>
          <w:sz w:val="24"/>
        </w:rPr>
        <w:t>los</w:t>
      </w:r>
      <w:r>
        <w:rPr>
          <w:spacing w:val="-12"/>
          <w:sz w:val="24"/>
        </w:rPr>
        <w:t xml:space="preserve"> </w:t>
      </w:r>
      <w:r>
        <w:rPr>
          <w:sz w:val="24"/>
        </w:rPr>
        <w:t>análisis</w:t>
      </w:r>
      <w:r>
        <w:rPr>
          <w:spacing w:val="-14"/>
          <w:sz w:val="24"/>
        </w:rPr>
        <w:t xml:space="preserve"> </w:t>
      </w:r>
      <w:r>
        <w:rPr>
          <w:sz w:val="24"/>
        </w:rPr>
        <w:t>estadísticos</w:t>
      </w:r>
      <w:r>
        <w:rPr>
          <w:spacing w:val="-13"/>
          <w:sz w:val="24"/>
        </w:rPr>
        <w:t xml:space="preserve"> </w:t>
      </w:r>
      <w:r>
        <w:rPr>
          <w:sz w:val="24"/>
        </w:rPr>
        <w:t>en</w:t>
      </w:r>
      <w:r>
        <w:rPr>
          <w:spacing w:val="-13"/>
          <w:sz w:val="24"/>
        </w:rPr>
        <w:t xml:space="preserve"> </w:t>
      </w:r>
      <w:r>
        <w:rPr>
          <w:sz w:val="24"/>
        </w:rPr>
        <w:t>el</w:t>
      </w:r>
      <w:r>
        <w:rPr>
          <w:spacing w:val="-14"/>
          <w:sz w:val="24"/>
        </w:rPr>
        <w:t xml:space="preserve"> </w:t>
      </w:r>
      <w:r>
        <w:rPr>
          <w:sz w:val="24"/>
        </w:rPr>
        <w:t>número</w:t>
      </w:r>
      <w:r>
        <w:rPr>
          <w:spacing w:val="-15"/>
          <w:sz w:val="24"/>
        </w:rPr>
        <w:t xml:space="preserve"> </w:t>
      </w:r>
      <w:r>
        <w:rPr>
          <w:sz w:val="24"/>
        </w:rPr>
        <w:t>de</w:t>
      </w:r>
      <w:r>
        <w:rPr>
          <w:spacing w:val="-13"/>
          <w:sz w:val="24"/>
        </w:rPr>
        <w:t xml:space="preserve"> </w:t>
      </w:r>
      <w:r>
        <w:rPr>
          <w:sz w:val="24"/>
        </w:rPr>
        <w:t>mazorcas</w:t>
      </w:r>
      <w:r>
        <w:rPr>
          <w:spacing w:val="-14"/>
          <w:sz w:val="24"/>
        </w:rPr>
        <w:t xml:space="preserve"> </w:t>
      </w:r>
      <w:r>
        <w:rPr>
          <w:sz w:val="24"/>
        </w:rPr>
        <w:t>grandes por</w:t>
      </w:r>
      <w:r>
        <w:rPr>
          <w:spacing w:val="59"/>
          <w:sz w:val="24"/>
        </w:rPr>
        <w:t xml:space="preserve"> </w:t>
      </w:r>
      <w:r>
        <w:rPr>
          <w:sz w:val="24"/>
        </w:rPr>
        <w:t>plantas,</w:t>
      </w:r>
      <w:r>
        <w:rPr>
          <w:spacing w:val="59"/>
          <w:sz w:val="24"/>
        </w:rPr>
        <w:t xml:space="preserve"> </w:t>
      </w:r>
      <w:r>
        <w:rPr>
          <w:sz w:val="24"/>
        </w:rPr>
        <w:t>antes</w:t>
      </w:r>
      <w:r>
        <w:rPr>
          <w:spacing w:val="61"/>
          <w:sz w:val="24"/>
        </w:rPr>
        <w:t xml:space="preserve"> </w:t>
      </w:r>
      <w:r>
        <w:rPr>
          <w:sz w:val="24"/>
        </w:rPr>
        <w:t>de</w:t>
      </w:r>
      <w:r>
        <w:rPr>
          <w:spacing w:val="59"/>
          <w:sz w:val="24"/>
        </w:rPr>
        <w:t xml:space="preserve"> </w:t>
      </w:r>
      <w:r>
        <w:rPr>
          <w:sz w:val="24"/>
        </w:rPr>
        <w:t>la</w:t>
      </w:r>
      <w:r>
        <w:rPr>
          <w:spacing w:val="60"/>
          <w:sz w:val="24"/>
        </w:rPr>
        <w:t xml:space="preserve"> </w:t>
      </w:r>
      <w:r>
        <w:rPr>
          <w:sz w:val="24"/>
        </w:rPr>
        <w:t>aplicación</w:t>
      </w:r>
      <w:r>
        <w:rPr>
          <w:spacing w:val="59"/>
          <w:sz w:val="24"/>
        </w:rPr>
        <w:t xml:space="preserve"> </w:t>
      </w:r>
      <w:r>
        <w:rPr>
          <w:sz w:val="24"/>
        </w:rPr>
        <w:t>y</w:t>
      </w:r>
      <w:r>
        <w:rPr>
          <w:spacing w:val="61"/>
          <w:sz w:val="24"/>
        </w:rPr>
        <w:t xml:space="preserve"> </w:t>
      </w:r>
      <w:r>
        <w:rPr>
          <w:sz w:val="24"/>
        </w:rPr>
        <w:t>a</w:t>
      </w:r>
      <w:r>
        <w:rPr>
          <w:spacing w:val="60"/>
          <w:sz w:val="24"/>
        </w:rPr>
        <w:t xml:space="preserve"> </w:t>
      </w:r>
      <w:r>
        <w:rPr>
          <w:sz w:val="24"/>
        </w:rPr>
        <w:t>los</w:t>
      </w:r>
      <w:r>
        <w:rPr>
          <w:spacing w:val="60"/>
          <w:sz w:val="24"/>
        </w:rPr>
        <w:t xml:space="preserve"> </w:t>
      </w:r>
      <w:r>
        <w:rPr>
          <w:sz w:val="24"/>
        </w:rPr>
        <w:t>3</w:t>
      </w:r>
      <w:r>
        <w:rPr>
          <w:spacing w:val="59"/>
          <w:sz w:val="24"/>
        </w:rPr>
        <w:t xml:space="preserve"> </w:t>
      </w:r>
      <w:r>
        <w:rPr>
          <w:sz w:val="24"/>
        </w:rPr>
        <w:t>meses</w:t>
      </w:r>
      <w:r>
        <w:rPr>
          <w:spacing w:val="59"/>
          <w:sz w:val="24"/>
        </w:rPr>
        <w:t xml:space="preserve"> </w:t>
      </w:r>
      <w:r>
        <w:rPr>
          <w:sz w:val="24"/>
        </w:rPr>
        <w:t>después</w:t>
      </w:r>
      <w:r>
        <w:rPr>
          <w:spacing w:val="60"/>
          <w:sz w:val="24"/>
        </w:rPr>
        <w:t xml:space="preserve"> </w:t>
      </w:r>
      <w:r>
        <w:rPr>
          <w:sz w:val="24"/>
        </w:rPr>
        <w:t>de</w:t>
      </w:r>
      <w:r>
        <w:rPr>
          <w:spacing w:val="59"/>
          <w:sz w:val="24"/>
        </w:rPr>
        <w:t xml:space="preserve"> </w:t>
      </w:r>
      <w:r>
        <w:rPr>
          <w:sz w:val="24"/>
        </w:rPr>
        <w:t>la</w:t>
      </w:r>
    </w:p>
    <w:p w14:paraId="0A01F175" w14:textId="77777777" w:rsidR="00BF2822" w:rsidRDefault="003875A7">
      <w:pPr>
        <w:pStyle w:val="Textoindependiente"/>
        <w:tabs>
          <w:tab w:val="left" w:pos="8171"/>
        </w:tabs>
        <w:ind w:left="1024"/>
      </w:pPr>
      <w:r>
        <w:rPr>
          <w:spacing w:val="-2"/>
        </w:rPr>
        <w:t>aplicación.</w:t>
      </w:r>
      <w:r>
        <w:tab/>
      </w:r>
      <w:r>
        <w:rPr>
          <w:spacing w:val="-5"/>
        </w:rPr>
        <w:t>35</w:t>
      </w:r>
    </w:p>
    <w:p w14:paraId="0798C5D6" w14:textId="77777777" w:rsidR="00BF2822" w:rsidRDefault="003875A7">
      <w:pPr>
        <w:pStyle w:val="Prrafodelista"/>
        <w:numPr>
          <w:ilvl w:val="0"/>
          <w:numId w:val="19"/>
        </w:numPr>
        <w:tabs>
          <w:tab w:val="left" w:pos="1024"/>
          <w:tab w:val="left" w:pos="8171"/>
        </w:tabs>
        <w:spacing w:line="360" w:lineRule="auto"/>
        <w:ind w:right="227"/>
        <w:rPr>
          <w:sz w:val="24"/>
        </w:rPr>
      </w:pPr>
      <w:r>
        <w:rPr>
          <w:sz w:val="24"/>
        </w:rPr>
        <w:t>Resultados de los análisis estadísticos en el número de mazorcas negras, antes de la aplicación y a los 3 meses después de la aplicación.</w:t>
      </w:r>
      <w:r>
        <w:rPr>
          <w:sz w:val="24"/>
        </w:rPr>
        <w:tab/>
      </w:r>
      <w:r>
        <w:rPr>
          <w:spacing w:val="-6"/>
          <w:sz w:val="24"/>
        </w:rPr>
        <w:t>37</w:t>
      </w:r>
    </w:p>
    <w:p w14:paraId="0AEA5C4A" w14:textId="77777777" w:rsidR="00BF2822" w:rsidRDefault="003875A7">
      <w:pPr>
        <w:pStyle w:val="Prrafodelista"/>
        <w:numPr>
          <w:ilvl w:val="0"/>
          <w:numId w:val="19"/>
        </w:numPr>
        <w:tabs>
          <w:tab w:val="left" w:pos="1024"/>
          <w:tab w:val="left" w:pos="8171"/>
        </w:tabs>
        <w:spacing w:before="0" w:line="360" w:lineRule="auto"/>
        <w:ind w:right="227"/>
        <w:rPr>
          <w:sz w:val="24"/>
        </w:rPr>
      </w:pPr>
      <w:r>
        <w:rPr>
          <w:sz w:val="24"/>
        </w:rPr>
        <w:t>Resultados de los análisis estadísticos en el número de mazorcas negras, antes</w:t>
      </w:r>
      <w:r>
        <w:rPr>
          <w:spacing w:val="-5"/>
          <w:sz w:val="24"/>
        </w:rPr>
        <w:t xml:space="preserve"> </w:t>
      </w:r>
      <w:r>
        <w:rPr>
          <w:sz w:val="24"/>
        </w:rPr>
        <w:t>de</w:t>
      </w:r>
      <w:r>
        <w:rPr>
          <w:spacing w:val="-1"/>
          <w:sz w:val="24"/>
        </w:rPr>
        <w:t xml:space="preserve"> </w:t>
      </w:r>
      <w:r>
        <w:rPr>
          <w:sz w:val="24"/>
        </w:rPr>
        <w:t>la</w:t>
      </w:r>
      <w:r>
        <w:rPr>
          <w:spacing w:val="-1"/>
          <w:sz w:val="24"/>
        </w:rPr>
        <w:t xml:space="preserve"> </w:t>
      </w:r>
      <w:r>
        <w:rPr>
          <w:sz w:val="24"/>
        </w:rPr>
        <w:t>aplicación</w:t>
      </w:r>
      <w:r>
        <w:rPr>
          <w:spacing w:val="-1"/>
          <w:sz w:val="24"/>
        </w:rPr>
        <w:t xml:space="preserve"> </w:t>
      </w:r>
      <w:r>
        <w:rPr>
          <w:sz w:val="24"/>
        </w:rPr>
        <w:t>y</w:t>
      </w:r>
      <w:r>
        <w:rPr>
          <w:spacing w:val="-1"/>
          <w:sz w:val="24"/>
        </w:rPr>
        <w:t xml:space="preserve"> </w:t>
      </w:r>
      <w:r>
        <w:rPr>
          <w:sz w:val="24"/>
        </w:rPr>
        <w:t>a</w:t>
      </w:r>
      <w:r>
        <w:rPr>
          <w:spacing w:val="-2"/>
          <w:sz w:val="24"/>
        </w:rPr>
        <w:t xml:space="preserve"> </w:t>
      </w:r>
      <w:r>
        <w:rPr>
          <w:sz w:val="24"/>
        </w:rPr>
        <w:t>los</w:t>
      </w:r>
      <w:r>
        <w:rPr>
          <w:spacing w:val="-2"/>
          <w:sz w:val="24"/>
        </w:rPr>
        <w:t xml:space="preserve"> </w:t>
      </w:r>
      <w:r>
        <w:rPr>
          <w:sz w:val="24"/>
        </w:rPr>
        <w:t>3</w:t>
      </w:r>
      <w:r>
        <w:rPr>
          <w:spacing w:val="-1"/>
          <w:sz w:val="24"/>
        </w:rPr>
        <w:t xml:space="preserve"> </w:t>
      </w:r>
      <w:r>
        <w:rPr>
          <w:sz w:val="24"/>
        </w:rPr>
        <w:t>meses</w:t>
      </w:r>
      <w:r>
        <w:rPr>
          <w:spacing w:val="-3"/>
          <w:sz w:val="24"/>
        </w:rPr>
        <w:t xml:space="preserve"> </w:t>
      </w:r>
      <w:r>
        <w:rPr>
          <w:sz w:val="24"/>
        </w:rPr>
        <w:t>después</w:t>
      </w:r>
      <w:r>
        <w:rPr>
          <w:spacing w:val="-2"/>
          <w:sz w:val="24"/>
        </w:rPr>
        <w:t xml:space="preserve"> </w:t>
      </w:r>
      <w:r>
        <w:rPr>
          <w:sz w:val="24"/>
        </w:rPr>
        <w:t>de</w:t>
      </w:r>
      <w:r>
        <w:rPr>
          <w:spacing w:val="-1"/>
          <w:sz w:val="24"/>
        </w:rPr>
        <w:t xml:space="preserve"> </w:t>
      </w:r>
      <w:r>
        <w:rPr>
          <w:sz w:val="24"/>
        </w:rPr>
        <w:t>la</w:t>
      </w:r>
      <w:r>
        <w:rPr>
          <w:spacing w:val="-3"/>
          <w:sz w:val="24"/>
        </w:rPr>
        <w:t xml:space="preserve"> </w:t>
      </w:r>
      <w:r>
        <w:rPr>
          <w:spacing w:val="-2"/>
          <w:sz w:val="24"/>
        </w:rPr>
        <w:t>aplicación.</w:t>
      </w:r>
      <w:r>
        <w:rPr>
          <w:sz w:val="24"/>
        </w:rPr>
        <w:tab/>
      </w:r>
      <w:r>
        <w:rPr>
          <w:spacing w:val="-5"/>
          <w:sz w:val="24"/>
        </w:rPr>
        <w:t>39</w:t>
      </w:r>
    </w:p>
    <w:p w14:paraId="5BE3498A" w14:textId="77777777" w:rsidR="00BF2822" w:rsidRDefault="003875A7">
      <w:pPr>
        <w:pStyle w:val="Prrafodelista"/>
        <w:numPr>
          <w:ilvl w:val="0"/>
          <w:numId w:val="19"/>
        </w:numPr>
        <w:tabs>
          <w:tab w:val="left" w:pos="1024"/>
        </w:tabs>
        <w:spacing w:before="0"/>
        <w:ind w:hanging="348"/>
        <w:rPr>
          <w:sz w:val="24"/>
        </w:rPr>
      </w:pPr>
      <w:r>
        <w:rPr>
          <w:sz w:val="24"/>
        </w:rPr>
        <w:t>Resultados</w:t>
      </w:r>
      <w:r>
        <w:rPr>
          <w:spacing w:val="7"/>
          <w:sz w:val="24"/>
        </w:rPr>
        <w:t xml:space="preserve"> </w:t>
      </w:r>
      <w:r>
        <w:rPr>
          <w:sz w:val="24"/>
        </w:rPr>
        <w:t>de</w:t>
      </w:r>
      <w:r>
        <w:rPr>
          <w:spacing w:val="11"/>
          <w:sz w:val="24"/>
        </w:rPr>
        <w:t xml:space="preserve"> </w:t>
      </w:r>
      <w:r>
        <w:rPr>
          <w:sz w:val="24"/>
        </w:rPr>
        <w:t>los</w:t>
      </w:r>
      <w:r>
        <w:rPr>
          <w:spacing w:val="11"/>
          <w:sz w:val="24"/>
        </w:rPr>
        <w:t xml:space="preserve"> </w:t>
      </w:r>
      <w:r>
        <w:rPr>
          <w:sz w:val="24"/>
        </w:rPr>
        <w:t>análisis</w:t>
      </w:r>
      <w:r>
        <w:rPr>
          <w:spacing w:val="10"/>
          <w:sz w:val="24"/>
        </w:rPr>
        <w:t xml:space="preserve"> </w:t>
      </w:r>
      <w:r>
        <w:rPr>
          <w:sz w:val="24"/>
        </w:rPr>
        <w:t>estadísticos</w:t>
      </w:r>
      <w:r>
        <w:rPr>
          <w:spacing w:val="9"/>
          <w:sz w:val="24"/>
        </w:rPr>
        <w:t xml:space="preserve"> </w:t>
      </w:r>
      <w:r>
        <w:rPr>
          <w:sz w:val="24"/>
        </w:rPr>
        <w:t>en</w:t>
      </w:r>
      <w:r>
        <w:rPr>
          <w:spacing w:val="12"/>
          <w:sz w:val="24"/>
        </w:rPr>
        <w:t xml:space="preserve"> </w:t>
      </w:r>
      <w:r>
        <w:rPr>
          <w:sz w:val="24"/>
        </w:rPr>
        <w:t>la</w:t>
      </w:r>
      <w:r>
        <w:rPr>
          <w:spacing w:val="8"/>
          <w:sz w:val="24"/>
        </w:rPr>
        <w:t xml:space="preserve"> </w:t>
      </w:r>
      <w:r>
        <w:rPr>
          <w:sz w:val="24"/>
        </w:rPr>
        <w:t>longitud</w:t>
      </w:r>
      <w:r>
        <w:rPr>
          <w:spacing w:val="10"/>
          <w:sz w:val="24"/>
        </w:rPr>
        <w:t xml:space="preserve"> </w:t>
      </w:r>
      <w:r>
        <w:rPr>
          <w:sz w:val="24"/>
        </w:rPr>
        <w:t>de</w:t>
      </w:r>
      <w:r>
        <w:rPr>
          <w:spacing w:val="11"/>
          <w:sz w:val="24"/>
        </w:rPr>
        <w:t xml:space="preserve"> </w:t>
      </w:r>
      <w:r>
        <w:rPr>
          <w:sz w:val="24"/>
        </w:rPr>
        <w:t>mazorca,</w:t>
      </w:r>
      <w:r>
        <w:rPr>
          <w:spacing w:val="10"/>
          <w:sz w:val="24"/>
        </w:rPr>
        <w:t xml:space="preserve"> </w:t>
      </w:r>
      <w:r>
        <w:rPr>
          <w:spacing w:val="-2"/>
          <w:sz w:val="24"/>
        </w:rPr>
        <w:t>antes</w:t>
      </w:r>
    </w:p>
    <w:p w14:paraId="398917FD" w14:textId="77777777" w:rsidR="00BF2822" w:rsidRDefault="003875A7">
      <w:pPr>
        <w:pStyle w:val="Textoindependiente"/>
        <w:tabs>
          <w:tab w:val="left" w:pos="8171"/>
        </w:tabs>
        <w:spacing w:before="138"/>
        <w:ind w:left="1024"/>
      </w:pPr>
      <w:r>
        <w:t>de</w:t>
      </w:r>
      <w:r>
        <w:rPr>
          <w:spacing w:val="-1"/>
        </w:rPr>
        <w:t xml:space="preserve"> </w:t>
      </w:r>
      <w:r>
        <w:t>la</w:t>
      </w:r>
      <w:r>
        <w:rPr>
          <w:spacing w:val="-1"/>
        </w:rPr>
        <w:t xml:space="preserve"> </w:t>
      </w:r>
      <w:r>
        <w:t>aplicación</w:t>
      </w:r>
      <w:r>
        <w:rPr>
          <w:spacing w:val="-1"/>
        </w:rPr>
        <w:t xml:space="preserve"> </w:t>
      </w:r>
      <w:r>
        <w:t>y</w:t>
      </w:r>
      <w:r>
        <w:rPr>
          <w:spacing w:val="-1"/>
        </w:rPr>
        <w:t xml:space="preserve"> </w:t>
      </w:r>
      <w:r>
        <w:t>a los</w:t>
      </w:r>
      <w:r>
        <w:rPr>
          <w:spacing w:val="-2"/>
        </w:rPr>
        <w:t xml:space="preserve"> </w:t>
      </w:r>
      <w:r>
        <w:t>3</w:t>
      </w:r>
      <w:r>
        <w:rPr>
          <w:spacing w:val="-1"/>
        </w:rPr>
        <w:t xml:space="preserve"> </w:t>
      </w:r>
      <w:r>
        <w:t>meses</w:t>
      </w:r>
      <w:r>
        <w:rPr>
          <w:spacing w:val="-2"/>
        </w:rPr>
        <w:t xml:space="preserve"> </w:t>
      </w:r>
      <w:r>
        <w:t>después</w:t>
      </w:r>
      <w:r>
        <w:rPr>
          <w:spacing w:val="-2"/>
        </w:rPr>
        <w:t xml:space="preserve"> </w:t>
      </w:r>
      <w:r>
        <w:t>de</w:t>
      </w:r>
      <w:r>
        <w:rPr>
          <w:spacing w:val="-1"/>
        </w:rPr>
        <w:t xml:space="preserve"> </w:t>
      </w:r>
      <w:r>
        <w:t>la</w:t>
      </w:r>
      <w:r>
        <w:rPr>
          <w:spacing w:val="-2"/>
        </w:rPr>
        <w:t xml:space="preserve"> aplicación.</w:t>
      </w:r>
      <w:r>
        <w:tab/>
      </w:r>
      <w:r>
        <w:rPr>
          <w:spacing w:val="-5"/>
        </w:rPr>
        <w:t>41</w:t>
      </w:r>
    </w:p>
    <w:p w14:paraId="5B6A0B1E" w14:textId="77777777" w:rsidR="00BF2822" w:rsidRDefault="003875A7">
      <w:pPr>
        <w:pStyle w:val="Prrafodelista"/>
        <w:numPr>
          <w:ilvl w:val="0"/>
          <w:numId w:val="19"/>
        </w:numPr>
        <w:tabs>
          <w:tab w:val="left" w:pos="1024"/>
        </w:tabs>
        <w:spacing w:before="139"/>
        <w:ind w:hanging="348"/>
        <w:rPr>
          <w:sz w:val="24"/>
        </w:rPr>
      </w:pPr>
      <w:r>
        <w:rPr>
          <w:sz w:val="24"/>
        </w:rPr>
        <w:t>Resultados</w:t>
      </w:r>
      <w:r>
        <w:rPr>
          <w:spacing w:val="5"/>
          <w:sz w:val="24"/>
        </w:rPr>
        <w:t xml:space="preserve"> </w:t>
      </w:r>
      <w:r>
        <w:rPr>
          <w:sz w:val="24"/>
        </w:rPr>
        <w:t>de</w:t>
      </w:r>
      <w:r>
        <w:rPr>
          <w:spacing w:val="5"/>
          <w:sz w:val="24"/>
        </w:rPr>
        <w:t xml:space="preserve"> </w:t>
      </w:r>
      <w:r>
        <w:rPr>
          <w:sz w:val="24"/>
        </w:rPr>
        <w:t>los</w:t>
      </w:r>
      <w:r>
        <w:rPr>
          <w:spacing w:val="7"/>
          <w:sz w:val="24"/>
        </w:rPr>
        <w:t xml:space="preserve"> </w:t>
      </w:r>
      <w:r>
        <w:rPr>
          <w:sz w:val="24"/>
        </w:rPr>
        <w:t>análisis</w:t>
      </w:r>
      <w:r>
        <w:rPr>
          <w:spacing w:val="6"/>
          <w:sz w:val="24"/>
        </w:rPr>
        <w:t xml:space="preserve"> </w:t>
      </w:r>
      <w:r>
        <w:rPr>
          <w:sz w:val="24"/>
        </w:rPr>
        <w:t>estadísticos</w:t>
      </w:r>
      <w:r>
        <w:rPr>
          <w:spacing w:val="6"/>
          <w:sz w:val="24"/>
        </w:rPr>
        <w:t xml:space="preserve"> </w:t>
      </w:r>
      <w:r>
        <w:rPr>
          <w:sz w:val="24"/>
        </w:rPr>
        <w:t>en</w:t>
      </w:r>
      <w:r>
        <w:rPr>
          <w:spacing w:val="8"/>
          <w:sz w:val="24"/>
        </w:rPr>
        <w:t xml:space="preserve"> </w:t>
      </w:r>
      <w:r>
        <w:rPr>
          <w:sz w:val="24"/>
        </w:rPr>
        <w:t>el</w:t>
      </w:r>
      <w:r>
        <w:rPr>
          <w:spacing w:val="4"/>
          <w:sz w:val="24"/>
        </w:rPr>
        <w:t xml:space="preserve"> </w:t>
      </w:r>
      <w:r>
        <w:rPr>
          <w:sz w:val="24"/>
        </w:rPr>
        <w:t>diámetro</w:t>
      </w:r>
      <w:r>
        <w:rPr>
          <w:spacing w:val="6"/>
          <w:sz w:val="24"/>
        </w:rPr>
        <w:t xml:space="preserve"> </w:t>
      </w:r>
      <w:r>
        <w:rPr>
          <w:sz w:val="24"/>
        </w:rPr>
        <w:t>de</w:t>
      </w:r>
      <w:r>
        <w:rPr>
          <w:spacing w:val="5"/>
          <w:sz w:val="24"/>
        </w:rPr>
        <w:t xml:space="preserve"> </w:t>
      </w:r>
      <w:r>
        <w:rPr>
          <w:sz w:val="24"/>
        </w:rPr>
        <w:t>mazorca,</w:t>
      </w:r>
      <w:r>
        <w:rPr>
          <w:spacing w:val="6"/>
          <w:sz w:val="24"/>
        </w:rPr>
        <w:t xml:space="preserve"> </w:t>
      </w:r>
      <w:r>
        <w:rPr>
          <w:spacing w:val="-2"/>
          <w:sz w:val="24"/>
        </w:rPr>
        <w:t>antes</w:t>
      </w:r>
    </w:p>
    <w:p w14:paraId="0E395F4F" w14:textId="77777777" w:rsidR="00BF2822" w:rsidRDefault="003875A7">
      <w:pPr>
        <w:pStyle w:val="Textoindependiente"/>
        <w:tabs>
          <w:tab w:val="left" w:pos="8171"/>
        </w:tabs>
        <w:spacing w:before="138"/>
        <w:ind w:left="1024"/>
      </w:pPr>
      <w:r>
        <w:t>de</w:t>
      </w:r>
      <w:r>
        <w:rPr>
          <w:spacing w:val="-1"/>
        </w:rPr>
        <w:t xml:space="preserve"> </w:t>
      </w:r>
      <w:r>
        <w:t>la</w:t>
      </w:r>
      <w:r>
        <w:rPr>
          <w:spacing w:val="-1"/>
        </w:rPr>
        <w:t xml:space="preserve"> </w:t>
      </w:r>
      <w:r>
        <w:t>aplicación</w:t>
      </w:r>
      <w:r>
        <w:rPr>
          <w:spacing w:val="-1"/>
        </w:rPr>
        <w:t xml:space="preserve"> </w:t>
      </w:r>
      <w:r>
        <w:t>y</w:t>
      </w:r>
      <w:r>
        <w:rPr>
          <w:spacing w:val="-1"/>
        </w:rPr>
        <w:t xml:space="preserve"> </w:t>
      </w:r>
      <w:r>
        <w:t>a los</w:t>
      </w:r>
      <w:r>
        <w:rPr>
          <w:spacing w:val="-2"/>
        </w:rPr>
        <w:t xml:space="preserve"> </w:t>
      </w:r>
      <w:r>
        <w:t>3</w:t>
      </w:r>
      <w:r>
        <w:rPr>
          <w:spacing w:val="-1"/>
        </w:rPr>
        <w:t xml:space="preserve"> </w:t>
      </w:r>
      <w:r>
        <w:t>meses</w:t>
      </w:r>
      <w:r>
        <w:rPr>
          <w:spacing w:val="-2"/>
        </w:rPr>
        <w:t xml:space="preserve"> </w:t>
      </w:r>
      <w:r>
        <w:t>después</w:t>
      </w:r>
      <w:r>
        <w:rPr>
          <w:spacing w:val="-2"/>
        </w:rPr>
        <w:t xml:space="preserve"> </w:t>
      </w:r>
      <w:r>
        <w:t>de</w:t>
      </w:r>
      <w:r>
        <w:rPr>
          <w:spacing w:val="-1"/>
        </w:rPr>
        <w:t xml:space="preserve"> </w:t>
      </w:r>
      <w:r>
        <w:t>la</w:t>
      </w:r>
      <w:r>
        <w:rPr>
          <w:spacing w:val="-2"/>
        </w:rPr>
        <w:t xml:space="preserve"> aplicación.</w:t>
      </w:r>
      <w:r>
        <w:tab/>
      </w:r>
      <w:r>
        <w:rPr>
          <w:spacing w:val="-5"/>
        </w:rPr>
        <w:t>43</w:t>
      </w:r>
    </w:p>
    <w:p w14:paraId="4A0A1245" w14:textId="77777777" w:rsidR="00BF2822" w:rsidRDefault="003875A7">
      <w:pPr>
        <w:pStyle w:val="Prrafodelista"/>
        <w:numPr>
          <w:ilvl w:val="0"/>
          <w:numId w:val="19"/>
        </w:numPr>
        <w:tabs>
          <w:tab w:val="left" w:pos="1024"/>
          <w:tab w:val="left" w:pos="8171"/>
        </w:tabs>
        <w:spacing w:line="360" w:lineRule="auto"/>
        <w:ind w:right="227"/>
        <w:rPr>
          <w:sz w:val="24"/>
        </w:rPr>
      </w:pPr>
      <w:r>
        <w:rPr>
          <w:sz w:val="24"/>
        </w:rPr>
        <w:t>Resultados del análisis de correlación y regresión lineal de la variable independiente</w:t>
      </w:r>
      <w:r>
        <w:rPr>
          <w:spacing w:val="40"/>
          <w:sz w:val="24"/>
        </w:rPr>
        <w:t xml:space="preserve"> </w:t>
      </w:r>
      <w:r>
        <w:rPr>
          <w:sz w:val="24"/>
        </w:rPr>
        <w:t>(</w:t>
      </w:r>
      <w:proofErr w:type="spellStart"/>
      <w:r>
        <w:rPr>
          <w:sz w:val="24"/>
        </w:rPr>
        <w:t>Xs</w:t>
      </w:r>
      <w:proofErr w:type="spellEnd"/>
      <w:r>
        <w:rPr>
          <w:sz w:val="24"/>
        </w:rPr>
        <w:t>)</w:t>
      </w:r>
      <w:r>
        <w:rPr>
          <w:spacing w:val="40"/>
          <w:sz w:val="24"/>
        </w:rPr>
        <w:t xml:space="preserve"> </w:t>
      </w:r>
      <w:r>
        <w:rPr>
          <w:sz w:val="24"/>
        </w:rPr>
        <w:t>que</w:t>
      </w:r>
      <w:r>
        <w:rPr>
          <w:spacing w:val="40"/>
          <w:sz w:val="24"/>
        </w:rPr>
        <w:t xml:space="preserve"> </w:t>
      </w:r>
      <w:r>
        <w:rPr>
          <w:sz w:val="24"/>
        </w:rPr>
        <w:t>tuvieron</w:t>
      </w:r>
      <w:r>
        <w:rPr>
          <w:spacing w:val="40"/>
          <w:sz w:val="24"/>
        </w:rPr>
        <w:t xml:space="preserve"> </w:t>
      </w:r>
      <w:r>
        <w:rPr>
          <w:sz w:val="24"/>
        </w:rPr>
        <w:t>una</w:t>
      </w:r>
      <w:r>
        <w:rPr>
          <w:spacing w:val="40"/>
          <w:sz w:val="24"/>
        </w:rPr>
        <w:t xml:space="preserve"> </w:t>
      </w:r>
      <w:r>
        <w:rPr>
          <w:sz w:val="24"/>
        </w:rPr>
        <w:t>estrechez</w:t>
      </w:r>
      <w:r>
        <w:rPr>
          <w:spacing w:val="40"/>
          <w:sz w:val="24"/>
        </w:rPr>
        <w:t xml:space="preserve"> </w:t>
      </w:r>
      <w:r>
        <w:rPr>
          <w:sz w:val="24"/>
        </w:rPr>
        <w:t>significativa</w:t>
      </w:r>
      <w:r>
        <w:rPr>
          <w:spacing w:val="40"/>
          <w:sz w:val="24"/>
        </w:rPr>
        <w:t xml:space="preserve"> </w:t>
      </w:r>
      <w:r>
        <w:rPr>
          <w:sz w:val="24"/>
        </w:rPr>
        <w:t>sobre</w:t>
      </w:r>
      <w:r>
        <w:rPr>
          <w:spacing w:val="40"/>
          <w:sz w:val="24"/>
        </w:rPr>
        <w:t xml:space="preserve"> </w:t>
      </w:r>
      <w:r>
        <w:rPr>
          <w:sz w:val="24"/>
        </w:rPr>
        <w:t>el número de mazorcas por planta (variable dependiente Y).</w:t>
      </w:r>
      <w:r>
        <w:rPr>
          <w:sz w:val="24"/>
        </w:rPr>
        <w:tab/>
      </w:r>
      <w:r>
        <w:rPr>
          <w:spacing w:val="-6"/>
          <w:sz w:val="24"/>
        </w:rPr>
        <w:t>45</w:t>
      </w:r>
    </w:p>
    <w:p w14:paraId="7F6BC039" w14:textId="77777777" w:rsidR="00BF2822" w:rsidRDefault="00BF2822">
      <w:pPr>
        <w:pStyle w:val="Prrafodelista"/>
        <w:spacing w:line="360" w:lineRule="auto"/>
        <w:rPr>
          <w:sz w:val="24"/>
        </w:rPr>
        <w:sectPr w:rsidR="00BF2822">
          <w:pgSz w:w="11900" w:h="16840"/>
          <w:pgMar w:top="1640" w:right="1559" w:bottom="1440" w:left="1700" w:header="0" w:footer="1252" w:gutter="0"/>
          <w:cols w:space="720"/>
        </w:sectPr>
      </w:pPr>
    </w:p>
    <w:p w14:paraId="63BA3EC5" w14:textId="77777777" w:rsidR="00BF2822" w:rsidRDefault="003875A7">
      <w:pPr>
        <w:pStyle w:val="Ttulo2"/>
        <w:ind w:right="35"/>
        <w:jc w:val="center"/>
      </w:pPr>
      <w:r>
        <w:lastRenderedPageBreak/>
        <w:t>ÍNDICE</w:t>
      </w:r>
      <w:r>
        <w:rPr>
          <w:spacing w:val="-4"/>
        </w:rPr>
        <w:t xml:space="preserve"> </w:t>
      </w:r>
      <w:r>
        <w:t>DE</w:t>
      </w:r>
      <w:r>
        <w:rPr>
          <w:spacing w:val="-4"/>
        </w:rPr>
        <w:t xml:space="preserve"> </w:t>
      </w:r>
      <w:r>
        <w:rPr>
          <w:spacing w:val="-2"/>
        </w:rPr>
        <w:t>FIGURAS</w:t>
      </w:r>
    </w:p>
    <w:p w14:paraId="7B06F357" w14:textId="77777777" w:rsidR="00BF2822" w:rsidRDefault="00BF2822">
      <w:pPr>
        <w:pStyle w:val="Textoindependiente"/>
        <w:spacing w:before="117"/>
        <w:rPr>
          <w:b/>
          <w:sz w:val="28"/>
        </w:rPr>
      </w:pPr>
    </w:p>
    <w:p w14:paraId="54B24066" w14:textId="77777777" w:rsidR="00BF2822" w:rsidRDefault="003875A7">
      <w:pPr>
        <w:tabs>
          <w:tab w:val="left" w:pos="4120"/>
          <w:tab w:val="left" w:pos="8169"/>
        </w:tabs>
        <w:ind w:left="676"/>
        <w:rPr>
          <w:b/>
          <w:sz w:val="24"/>
        </w:rPr>
      </w:pPr>
      <w:proofErr w:type="spellStart"/>
      <w:r>
        <w:rPr>
          <w:b/>
          <w:spacing w:val="-5"/>
          <w:sz w:val="24"/>
        </w:rPr>
        <w:t>N°</w:t>
      </w:r>
      <w:proofErr w:type="spellEnd"/>
      <w:r>
        <w:rPr>
          <w:b/>
          <w:sz w:val="24"/>
        </w:rPr>
        <w:tab/>
      </w:r>
      <w:r>
        <w:rPr>
          <w:b/>
          <w:spacing w:val="-2"/>
          <w:sz w:val="24"/>
        </w:rPr>
        <w:t>Detalle</w:t>
      </w:r>
      <w:r>
        <w:rPr>
          <w:b/>
          <w:sz w:val="24"/>
        </w:rPr>
        <w:tab/>
      </w:r>
      <w:r>
        <w:rPr>
          <w:b/>
          <w:spacing w:val="-4"/>
          <w:sz w:val="24"/>
        </w:rPr>
        <w:t>Pág.</w:t>
      </w:r>
    </w:p>
    <w:p w14:paraId="555D6331" w14:textId="77777777" w:rsidR="00BF2822" w:rsidRDefault="003875A7">
      <w:pPr>
        <w:pStyle w:val="Prrafodelista"/>
        <w:numPr>
          <w:ilvl w:val="0"/>
          <w:numId w:val="18"/>
        </w:numPr>
        <w:tabs>
          <w:tab w:val="left" w:pos="1162"/>
          <w:tab w:val="right" w:pos="8483"/>
        </w:tabs>
        <w:ind w:hanging="412"/>
        <w:rPr>
          <w:sz w:val="24"/>
        </w:rPr>
      </w:pPr>
      <w:r>
        <w:rPr>
          <w:sz w:val="24"/>
        </w:rPr>
        <w:t>Promedios</w:t>
      </w:r>
      <w:r>
        <w:rPr>
          <w:spacing w:val="-2"/>
          <w:sz w:val="24"/>
        </w:rPr>
        <w:t xml:space="preserve"> </w:t>
      </w:r>
      <w:r>
        <w:rPr>
          <w:sz w:val="24"/>
        </w:rPr>
        <w:t>para</w:t>
      </w:r>
      <w:r>
        <w:rPr>
          <w:spacing w:val="-1"/>
          <w:sz w:val="24"/>
        </w:rPr>
        <w:t xml:space="preserve"> </w:t>
      </w:r>
      <w:r>
        <w:rPr>
          <w:sz w:val="24"/>
        </w:rPr>
        <w:t>el</w:t>
      </w:r>
      <w:r>
        <w:rPr>
          <w:spacing w:val="-2"/>
          <w:sz w:val="24"/>
        </w:rPr>
        <w:t xml:space="preserve"> </w:t>
      </w:r>
      <w:r>
        <w:rPr>
          <w:sz w:val="24"/>
        </w:rPr>
        <w:t>número</w:t>
      </w:r>
      <w:r>
        <w:rPr>
          <w:spacing w:val="-1"/>
          <w:sz w:val="24"/>
        </w:rPr>
        <w:t xml:space="preserve"> </w:t>
      </w:r>
      <w:r>
        <w:rPr>
          <w:sz w:val="24"/>
        </w:rPr>
        <w:t>de</w:t>
      </w:r>
      <w:r>
        <w:rPr>
          <w:spacing w:val="-2"/>
          <w:sz w:val="24"/>
        </w:rPr>
        <w:t xml:space="preserve"> </w:t>
      </w:r>
      <w:r>
        <w:rPr>
          <w:sz w:val="24"/>
        </w:rPr>
        <w:t>mazorcas</w:t>
      </w:r>
      <w:r>
        <w:rPr>
          <w:spacing w:val="-2"/>
          <w:sz w:val="24"/>
        </w:rPr>
        <w:t xml:space="preserve"> </w:t>
      </w:r>
      <w:r>
        <w:rPr>
          <w:sz w:val="24"/>
        </w:rPr>
        <w:t>por</w:t>
      </w:r>
      <w:r>
        <w:rPr>
          <w:spacing w:val="-1"/>
          <w:sz w:val="24"/>
        </w:rPr>
        <w:t xml:space="preserve"> </w:t>
      </w:r>
      <w:r>
        <w:rPr>
          <w:sz w:val="24"/>
        </w:rPr>
        <w:t xml:space="preserve">planta </w:t>
      </w:r>
      <w:r>
        <w:rPr>
          <w:spacing w:val="-2"/>
          <w:sz w:val="24"/>
        </w:rPr>
        <w:t>(NMP).</w:t>
      </w:r>
      <w:r>
        <w:rPr>
          <w:sz w:val="24"/>
        </w:rPr>
        <w:tab/>
      </w:r>
      <w:r>
        <w:rPr>
          <w:spacing w:val="-5"/>
          <w:sz w:val="24"/>
        </w:rPr>
        <w:t>29</w:t>
      </w:r>
    </w:p>
    <w:p w14:paraId="7AB33C58" w14:textId="77777777" w:rsidR="00BF2822" w:rsidRDefault="003875A7">
      <w:pPr>
        <w:pStyle w:val="Prrafodelista"/>
        <w:numPr>
          <w:ilvl w:val="0"/>
          <w:numId w:val="18"/>
        </w:numPr>
        <w:tabs>
          <w:tab w:val="left" w:pos="1162"/>
          <w:tab w:val="right" w:pos="8483"/>
        </w:tabs>
        <w:ind w:hanging="412"/>
        <w:rPr>
          <w:sz w:val="24"/>
        </w:rPr>
      </w:pPr>
      <w:r>
        <w:rPr>
          <w:sz w:val="24"/>
        </w:rPr>
        <w:t>Promedios</w:t>
      </w:r>
      <w:r>
        <w:rPr>
          <w:spacing w:val="-9"/>
          <w:sz w:val="24"/>
        </w:rPr>
        <w:t xml:space="preserve"> </w:t>
      </w:r>
      <w:r>
        <w:rPr>
          <w:sz w:val="24"/>
        </w:rPr>
        <w:t>para</w:t>
      </w:r>
      <w:r>
        <w:rPr>
          <w:spacing w:val="-8"/>
          <w:sz w:val="24"/>
        </w:rPr>
        <w:t xml:space="preserve"> </w:t>
      </w:r>
      <w:r>
        <w:rPr>
          <w:sz w:val="24"/>
        </w:rPr>
        <w:t>el</w:t>
      </w:r>
      <w:r>
        <w:rPr>
          <w:spacing w:val="-9"/>
          <w:sz w:val="24"/>
        </w:rPr>
        <w:t xml:space="preserve"> </w:t>
      </w:r>
      <w:r>
        <w:rPr>
          <w:sz w:val="24"/>
        </w:rPr>
        <w:t>número</w:t>
      </w:r>
      <w:r>
        <w:rPr>
          <w:spacing w:val="-8"/>
          <w:sz w:val="24"/>
        </w:rPr>
        <w:t xml:space="preserve"> </w:t>
      </w:r>
      <w:r>
        <w:rPr>
          <w:sz w:val="24"/>
        </w:rPr>
        <w:t>de</w:t>
      </w:r>
      <w:r>
        <w:rPr>
          <w:spacing w:val="-8"/>
          <w:sz w:val="24"/>
        </w:rPr>
        <w:t xml:space="preserve"> </w:t>
      </w:r>
      <w:r>
        <w:rPr>
          <w:sz w:val="24"/>
        </w:rPr>
        <w:t>mazorcas</w:t>
      </w:r>
      <w:r>
        <w:rPr>
          <w:spacing w:val="-8"/>
          <w:sz w:val="24"/>
        </w:rPr>
        <w:t xml:space="preserve"> </w:t>
      </w:r>
      <w:r>
        <w:rPr>
          <w:sz w:val="24"/>
        </w:rPr>
        <w:t>pequeñas</w:t>
      </w:r>
      <w:r>
        <w:rPr>
          <w:spacing w:val="-8"/>
          <w:sz w:val="24"/>
        </w:rPr>
        <w:t xml:space="preserve"> </w:t>
      </w:r>
      <w:r>
        <w:rPr>
          <w:sz w:val="24"/>
        </w:rPr>
        <w:t>por</w:t>
      </w:r>
      <w:r>
        <w:rPr>
          <w:spacing w:val="-7"/>
          <w:sz w:val="24"/>
        </w:rPr>
        <w:t xml:space="preserve"> </w:t>
      </w:r>
      <w:r>
        <w:rPr>
          <w:sz w:val="24"/>
        </w:rPr>
        <w:t>planta</w:t>
      </w:r>
      <w:r>
        <w:rPr>
          <w:spacing w:val="-7"/>
          <w:sz w:val="24"/>
        </w:rPr>
        <w:t xml:space="preserve"> </w:t>
      </w:r>
      <w:r>
        <w:rPr>
          <w:spacing w:val="-2"/>
          <w:sz w:val="24"/>
        </w:rPr>
        <w:t>(NMPP).</w:t>
      </w:r>
      <w:r>
        <w:rPr>
          <w:sz w:val="24"/>
        </w:rPr>
        <w:tab/>
      </w:r>
      <w:r>
        <w:rPr>
          <w:spacing w:val="-5"/>
          <w:sz w:val="24"/>
        </w:rPr>
        <w:t>31</w:t>
      </w:r>
    </w:p>
    <w:p w14:paraId="491EEB3D" w14:textId="77777777" w:rsidR="00BF2822" w:rsidRDefault="003875A7">
      <w:pPr>
        <w:pStyle w:val="Prrafodelista"/>
        <w:numPr>
          <w:ilvl w:val="0"/>
          <w:numId w:val="18"/>
        </w:numPr>
        <w:tabs>
          <w:tab w:val="left" w:pos="1162"/>
          <w:tab w:val="right" w:pos="8483"/>
        </w:tabs>
        <w:ind w:hanging="412"/>
        <w:rPr>
          <w:sz w:val="24"/>
        </w:rPr>
      </w:pPr>
      <w:r>
        <w:rPr>
          <w:sz w:val="24"/>
        </w:rPr>
        <w:t>Promedios</w:t>
      </w:r>
      <w:r>
        <w:rPr>
          <w:spacing w:val="-3"/>
          <w:sz w:val="24"/>
        </w:rPr>
        <w:t xml:space="preserve"> </w:t>
      </w:r>
      <w:r>
        <w:rPr>
          <w:sz w:val="24"/>
        </w:rPr>
        <w:t>para</w:t>
      </w:r>
      <w:r>
        <w:rPr>
          <w:spacing w:val="-1"/>
          <w:sz w:val="24"/>
        </w:rPr>
        <w:t xml:space="preserve"> </w:t>
      </w:r>
      <w:r>
        <w:rPr>
          <w:sz w:val="24"/>
        </w:rPr>
        <w:t>número</w:t>
      </w:r>
      <w:r>
        <w:rPr>
          <w:spacing w:val="-2"/>
          <w:sz w:val="24"/>
        </w:rPr>
        <w:t xml:space="preserve"> </w:t>
      </w:r>
      <w:r>
        <w:rPr>
          <w:sz w:val="24"/>
        </w:rPr>
        <w:t>de</w:t>
      </w:r>
      <w:r>
        <w:rPr>
          <w:spacing w:val="-2"/>
          <w:sz w:val="24"/>
        </w:rPr>
        <w:t xml:space="preserve"> </w:t>
      </w:r>
      <w:r>
        <w:rPr>
          <w:sz w:val="24"/>
        </w:rPr>
        <w:t>mazorcas</w:t>
      </w:r>
      <w:r>
        <w:rPr>
          <w:spacing w:val="-2"/>
          <w:sz w:val="24"/>
        </w:rPr>
        <w:t xml:space="preserve"> </w:t>
      </w:r>
      <w:r>
        <w:rPr>
          <w:sz w:val="24"/>
        </w:rPr>
        <w:t>medianas</w:t>
      </w:r>
      <w:r>
        <w:rPr>
          <w:spacing w:val="-3"/>
          <w:sz w:val="24"/>
        </w:rPr>
        <w:t xml:space="preserve"> </w:t>
      </w:r>
      <w:r>
        <w:rPr>
          <w:sz w:val="24"/>
        </w:rPr>
        <w:t>por</w:t>
      </w:r>
      <w:r>
        <w:rPr>
          <w:spacing w:val="-1"/>
          <w:sz w:val="24"/>
        </w:rPr>
        <w:t xml:space="preserve"> </w:t>
      </w:r>
      <w:r>
        <w:rPr>
          <w:sz w:val="24"/>
        </w:rPr>
        <w:t>planta</w:t>
      </w:r>
      <w:r>
        <w:rPr>
          <w:spacing w:val="-1"/>
          <w:sz w:val="24"/>
        </w:rPr>
        <w:t xml:space="preserve"> </w:t>
      </w:r>
      <w:r>
        <w:rPr>
          <w:spacing w:val="-2"/>
          <w:sz w:val="24"/>
        </w:rPr>
        <w:t>(NMMP).</w:t>
      </w:r>
      <w:r>
        <w:rPr>
          <w:sz w:val="24"/>
        </w:rPr>
        <w:tab/>
      </w:r>
      <w:r>
        <w:rPr>
          <w:spacing w:val="-5"/>
          <w:sz w:val="24"/>
        </w:rPr>
        <w:t>33</w:t>
      </w:r>
    </w:p>
    <w:p w14:paraId="423352F5" w14:textId="77777777" w:rsidR="00BF2822" w:rsidRDefault="003875A7">
      <w:pPr>
        <w:pStyle w:val="Prrafodelista"/>
        <w:numPr>
          <w:ilvl w:val="0"/>
          <w:numId w:val="18"/>
        </w:numPr>
        <w:tabs>
          <w:tab w:val="left" w:pos="1162"/>
          <w:tab w:val="right" w:pos="8483"/>
        </w:tabs>
        <w:ind w:hanging="412"/>
        <w:rPr>
          <w:sz w:val="24"/>
        </w:rPr>
      </w:pPr>
      <w:r>
        <w:rPr>
          <w:sz w:val="24"/>
        </w:rPr>
        <w:t>Promedios</w:t>
      </w:r>
      <w:r>
        <w:rPr>
          <w:spacing w:val="-4"/>
          <w:sz w:val="24"/>
        </w:rPr>
        <w:t xml:space="preserve"> </w:t>
      </w:r>
      <w:r>
        <w:rPr>
          <w:sz w:val="24"/>
        </w:rPr>
        <w:t>para</w:t>
      </w:r>
      <w:r>
        <w:rPr>
          <w:spacing w:val="-1"/>
          <w:sz w:val="24"/>
        </w:rPr>
        <w:t xml:space="preserve"> </w:t>
      </w:r>
      <w:r>
        <w:rPr>
          <w:sz w:val="24"/>
        </w:rPr>
        <w:t>el</w:t>
      </w:r>
      <w:r>
        <w:rPr>
          <w:spacing w:val="-2"/>
          <w:sz w:val="24"/>
        </w:rPr>
        <w:t xml:space="preserve"> </w:t>
      </w:r>
      <w:r>
        <w:rPr>
          <w:sz w:val="24"/>
        </w:rPr>
        <w:t>número</w:t>
      </w:r>
      <w:r>
        <w:rPr>
          <w:spacing w:val="-1"/>
          <w:sz w:val="24"/>
        </w:rPr>
        <w:t xml:space="preserve"> </w:t>
      </w:r>
      <w:r>
        <w:rPr>
          <w:sz w:val="24"/>
        </w:rPr>
        <w:t>de</w:t>
      </w:r>
      <w:r>
        <w:rPr>
          <w:spacing w:val="-2"/>
          <w:sz w:val="24"/>
        </w:rPr>
        <w:t xml:space="preserve"> </w:t>
      </w:r>
      <w:r>
        <w:rPr>
          <w:sz w:val="24"/>
        </w:rPr>
        <w:t>mazorcas</w:t>
      </w:r>
      <w:r>
        <w:rPr>
          <w:spacing w:val="-2"/>
          <w:sz w:val="24"/>
        </w:rPr>
        <w:t xml:space="preserve"> </w:t>
      </w:r>
      <w:r>
        <w:rPr>
          <w:sz w:val="24"/>
        </w:rPr>
        <w:t>grandes</w:t>
      </w:r>
      <w:r>
        <w:rPr>
          <w:spacing w:val="-2"/>
          <w:sz w:val="24"/>
        </w:rPr>
        <w:t xml:space="preserve"> </w:t>
      </w:r>
      <w:r>
        <w:rPr>
          <w:sz w:val="24"/>
        </w:rPr>
        <w:t>por</w:t>
      </w:r>
      <w:r>
        <w:rPr>
          <w:spacing w:val="-1"/>
          <w:sz w:val="24"/>
        </w:rPr>
        <w:t xml:space="preserve"> </w:t>
      </w:r>
      <w:r>
        <w:rPr>
          <w:sz w:val="24"/>
        </w:rPr>
        <w:t>planta</w:t>
      </w:r>
      <w:r>
        <w:rPr>
          <w:spacing w:val="-1"/>
          <w:sz w:val="24"/>
        </w:rPr>
        <w:t xml:space="preserve"> </w:t>
      </w:r>
      <w:r>
        <w:rPr>
          <w:spacing w:val="-2"/>
          <w:sz w:val="24"/>
        </w:rPr>
        <w:t>(NMGP).</w:t>
      </w:r>
      <w:r>
        <w:rPr>
          <w:sz w:val="24"/>
        </w:rPr>
        <w:tab/>
      </w:r>
      <w:r>
        <w:rPr>
          <w:spacing w:val="-5"/>
          <w:sz w:val="24"/>
        </w:rPr>
        <w:t>35</w:t>
      </w:r>
    </w:p>
    <w:p w14:paraId="46026C00" w14:textId="77777777" w:rsidR="00BF2822" w:rsidRDefault="003875A7">
      <w:pPr>
        <w:pStyle w:val="Prrafodelista"/>
        <w:numPr>
          <w:ilvl w:val="0"/>
          <w:numId w:val="18"/>
        </w:numPr>
        <w:tabs>
          <w:tab w:val="left" w:pos="1162"/>
          <w:tab w:val="right" w:pos="8483"/>
        </w:tabs>
        <w:ind w:hanging="412"/>
        <w:rPr>
          <w:sz w:val="24"/>
        </w:rPr>
      </w:pPr>
      <w:r>
        <w:rPr>
          <w:sz w:val="24"/>
        </w:rPr>
        <w:t>Promedios</w:t>
      </w:r>
      <w:r>
        <w:rPr>
          <w:spacing w:val="-2"/>
          <w:sz w:val="24"/>
        </w:rPr>
        <w:t xml:space="preserve"> </w:t>
      </w:r>
      <w:r>
        <w:rPr>
          <w:sz w:val="24"/>
        </w:rPr>
        <w:t>para</w:t>
      </w:r>
      <w:r>
        <w:rPr>
          <w:spacing w:val="-1"/>
          <w:sz w:val="24"/>
        </w:rPr>
        <w:t xml:space="preserve"> </w:t>
      </w:r>
      <w:r>
        <w:rPr>
          <w:sz w:val="24"/>
        </w:rPr>
        <w:t>el</w:t>
      </w:r>
      <w:r>
        <w:rPr>
          <w:spacing w:val="-2"/>
          <w:sz w:val="24"/>
        </w:rPr>
        <w:t xml:space="preserve"> </w:t>
      </w:r>
      <w:r>
        <w:rPr>
          <w:sz w:val="24"/>
        </w:rPr>
        <w:t>número</w:t>
      </w:r>
      <w:r>
        <w:rPr>
          <w:spacing w:val="-2"/>
          <w:sz w:val="24"/>
        </w:rPr>
        <w:t xml:space="preserve"> </w:t>
      </w:r>
      <w:r>
        <w:rPr>
          <w:sz w:val="24"/>
        </w:rPr>
        <w:t>de</w:t>
      </w:r>
      <w:r>
        <w:rPr>
          <w:spacing w:val="-1"/>
          <w:sz w:val="24"/>
        </w:rPr>
        <w:t xml:space="preserve"> </w:t>
      </w:r>
      <w:r>
        <w:rPr>
          <w:sz w:val="24"/>
        </w:rPr>
        <w:t>mazorcas</w:t>
      </w:r>
      <w:r>
        <w:rPr>
          <w:spacing w:val="-2"/>
          <w:sz w:val="24"/>
        </w:rPr>
        <w:t xml:space="preserve"> </w:t>
      </w:r>
      <w:r>
        <w:rPr>
          <w:sz w:val="24"/>
        </w:rPr>
        <w:t>negras</w:t>
      </w:r>
      <w:r>
        <w:rPr>
          <w:spacing w:val="-2"/>
          <w:sz w:val="24"/>
        </w:rPr>
        <w:t xml:space="preserve"> (NMN).</w:t>
      </w:r>
      <w:r>
        <w:rPr>
          <w:sz w:val="24"/>
        </w:rPr>
        <w:tab/>
      </w:r>
      <w:r>
        <w:rPr>
          <w:spacing w:val="-5"/>
          <w:sz w:val="24"/>
        </w:rPr>
        <w:t>37</w:t>
      </w:r>
    </w:p>
    <w:p w14:paraId="65F62486" w14:textId="77777777" w:rsidR="00BF2822" w:rsidRDefault="003875A7">
      <w:pPr>
        <w:pStyle w:val="Prrafodelista"/>
        <w:numPr>
          <w:ilvl w:val="0"/>
          <w:numId w:val="18"/>
        </w:numPr>
        <w:tabs>
          <w:tab w:val="left" w:pos="1162"/>
          <w:tab w:val="right" w:pos="8483"/>
        </w:tabs>
        <w:ind w:hanging="412"/>
        <w:rPr>
          <w:sz w:val="24"/>
        </w:rPr>
      </w:pPr>
      <w:r>
        <w:rPr>
          <w:sz w:val="24"/>
        </w:rPr>
        <w:t>Promedios</w:t>
      </w:r>
      <w:r>
        <w:rPr>
          <w:spacing w:val="-2"/>
          <w:sz w:val="24"/>
        </w:rPr>
        <w:t xml:space="preserve"> </w:t>
      </w:r>
      <w:r>
        <w:rPr>
          <w:sz w:val="24"/>
        </w:rPr>
        <w:t>para</w:t>
      </w:r>
      <w:r>
        <w:rPr>
          <w:spacing w:val="-1"/>
          <w:sz w:val="24"/>
        </w:rPr>
        <w:t xml:space="preserve"> </w:t>
      </w:r>
      <w:r>
        <w:rPr>
          <w:sz w:val="24"/>
        </w:rPr>
        <w:t>el</w:t>
      </w:r>
      <w:r>
        <w:rPr>
          <w:spacing w:val="-2"/>
          <w:sz w:val="24"/>
        </w:rPr>
        <w:t xml:space="preserve"> </w:t>
      </w:r>
      <w:r>
        <w:rPr>
          <w:sz w:val="24"/>
        </w:rPr>
        <w:t>número de</w:t>
      </w:r>
      <w:r>
        <w:rPr>
          <w:spacing w:val="-2"/>
          <w:sz w:val="24"/>
        </w:rPr>
        <w:t xml:space="preserve"> </w:t>
      </w:r>
      <w:r>
        <w:rPr>
          <w:sz w:val="24"/>
        </w:rPr>
        <w:t>mazorcas</w:t>
      </w:r>
      <w:r>
        <w:rPr>
          <w:spacing w:val="-2"/>
          <w:sz w:val="24"/>
        </w:rPr>
        <w:t xml:space="preserve"> </w:t>
      </w:r>
      <w:r>
        <w:rPr>
          <w:sz w:val="24"/>
        </w:rPr>
        <w:t>con</w:t>
      </w:r>
      <w:r>
        <w:rPr>
          <w:spacing w:val="-1"/>
          <w:sz w:val="24"/>
        </w:rPr>
        <w:t xml:space="preserve"> </w:t>
      </w:r>
      <w:r>
        <w:rPr>
          <w:sz w:val="24"/>
        </w:rPr>
        <w:t xml:space="preserve">monilla </w:t>
      </w:r>
      <w:r>
        <w:rPr>
          <w:spacing w:val="-2"/>
          <w:sz w:val="24"/>
        </w:rPr>
        <w:t>(NMM).</w:t>
      </w:r>
      <w:r>
        <w:rPr>
          <w:sz w:val="24"/>
        </w:rPr>
        <w:tab/>
      </w:r>
      <w:r>
        <w:rPr>
          <w:spacing w:val="-5"/>
          <w:sz w:val="24"/>
        </w:rPr>
        <w:t>39</w:t>
      </w:r>
    </w:p>
    <w:p w14:paraId="2EE4116E" w14:textId="77777777" w:rsidR="00BF2822" w:rsidRDefault="003875A7">
      <w:pPr>
        <w:pStyle w:val="Prrafodelista"/>
        <w:numPr>
          <w:ilvl w:val="0"/>
          <w:numId w:val="18"/>
        </w:numPr>
        <w:tabs>
          <w:tab w:val="left" w:pos="1162"/>
          <w:tab w:val="right" w:pos="8483"/>
        </w:tabs>
        <w:ind w:hanging="412"/>
        <w:rPr>
          <w:sz w:val="24"/>
        </w:rPr>
      </w:pPr>
      <w:r>
        <w:rPr>
          <w:sz w:val="24"/>
        </w:rPr>
        <w:t>Promedios</w:t>
      </w:r>
      <w:r>
        <w:rPr>
          <w:spacing w:val="-3"/>
          <w:sz w:val="24"/>
        </w:rPr>
        <w:t xml:space="preserve"> </w:t>
      </w:r>
      <w:r>
        <w:rPr>
          <w:sz w:val="24"/>
        </w:rPr>
        <w:t>para</w:t>
      </w:r>
      <w:r>
        <w:rPr>
          <w:spacing w:val="-1"/>
          <w:sz w:val="24"/>
        </w:rPr>
        <w:t xml:space="preserve"> </w:t>
      </w:r>
      <w:r>
        <w:rPr>
          <w:sz w:val="24"/>
        </w:rPr>
        <w:t>la longitud</w:t>
      </w:r>
      <w:r>
        <w:rPr>
          <w:spacing w:val="-2"/>
          <w:sz w:val="24"/>
        </w:rPr>
        <w:t xml:space="preserve"> </w:t>
      </w:r>
      <w:r>
        <w:rPr>
          <w:sz w:val="24"/>
        </w:rPr>
        <w:t>de</w:t>
      </w:r>
      <w:r>
        <w:rPr>
          <w:spacing w:val="-1"/>
          <w:sz w:val="24"/>
        </w:rPr>
        <w:t xml:space="preserve"> </w:t>
      </w:r>
      <w:r>
        <w:rPr>
          <w:sz w:val="24"/>
        </w:rPr>
        <w:t>mazorca</w:t>
      </w:r>
      <w:r>
        <w:rPr>
          <w:spacing w:val="-1"/>
          <w:sz w:val="24"/>
        </w:rPr>
        <w:t xml:space="preserve"> </w:t>
      </w:r>
      <w:r>
        <w:rPr>
          <w:spacing w:val="-2"/>
          <w:sz w:val="24"/>
        </w:rPr>
        <w:t>(LM).</w:t>
      </w:r>
      <w:r>
        <w:rPr>
          <w:sz w:val="24"/>
        </w:rPr>
        <w:tab/>
      </w:r>
      <w:r>
        <w:rPr>
          <w:spacing w:val="-5"/>
          <w:sz w:val="24"/>
        </w:rPr>
        <w:t>41</w:t>
      </w:r>
    </w:p>
    <w:p w14:paraId="7E7D8040" w14:textId="77777777" w:rsidR="00BF2822" w:rsidRDefault="00BF2822">
      <w:pPr>
        <w:pStyle w:val="Prrafodelista"/>
        <w:rPr>
          <w:sz w:val="24"/>
        </w:rPr>
        <w:sectPr w:rsidR="00BF2822">
          <w:pgSz w:w="11900" w:h="16840"/>
          <w:pgMar w:top="1640" w:right="1559" w:bottom="1440" w:left="1700" w:header="0" w:footer="1252" w:gutter="0"/>
          <w:cols w:space="720"/>
        </w:sectPr>
      </w:pPr>
    </w:p>
    <w:p w14:paraId="2FAE088B" w14:textId="77777777" w:rsidR="00BF2822" w:rsidRDefault="003875A7">
      <w:pPr>
        <w:pStyle w:val="Ttulo2"/>
        <w:ind w:left="460" w:right="36"/>
        <w:jc w:val="center"/>
      </w:pPr>
      <w:r>
        <w:lastRenderedPageBreak/>
        <w:t>ÍNDICE</w:t>
      </w:r>
      <w:r>
        <w:rPr>
          <w:spacing w:val="-3"/>
        </w:rPr>
        <w:t xml:space="preserve"> </w:t>
      </w:r>
      <w:r>
        <w:t>DE</w:t>
      </w:r>
      <w:r>
        <w:rPr>
          <w:spacing w:val="-3"/>
        </w:rPr>
        <w:t xml:space="preserve"> </w:t>
      </w:r>
      <w:r>
        <w:rPr>
          <w:spacing w:val="-2"/>
        </w:rPr>
        <w:t>ANEXOS</w:t>
      </w:r>
    </w:p>
    <w:p w14:paraId="428A888C" w14:textId="77777777" w:rsidR="00BF2822" w:rsidRDefault="00BF2822">
      <w:pPr>
        <w:pStyle w:val="Textoindependiente"/>
        <w:spacing w:before="117"/>
        <w:rPr>
          <w:b/>
          <w:sz w:val="28"/>
        </w:rPr>
      </w:pPr>
    </w:p>
    <w:p w14:paraId="57A54AB5" w14:textId="77777777" w:rsidR="00BF2822" w:rsidRDefault="003875A7">
      <w:pPr>
        <w:tabs>
          <w:tab w:val="left" w:pos="1618"/>
        </w:tabs>
        <w:ind w:left="928"/>
        <w:rPr>
          <w:b/>
          <w:sz w:val="24"/>
        </w:rPr>
      </w:pPr>
      <w:proofErr w:type="spellStart"/>
      <w:r>
        <w:rPr>
          <w:b/>
          <w:spacing w:val="-5"/>
          <w:sz w:val="24"/>
        </w:rPr>
        <w:t>N°</w:t>
      </w:r>
      <w:proofErr w:type="spellEnd"/>
      <w:r>
        <w:rPr>
          <w:b/>
          <w:sz w:val="24"/>
        </w:rPr>
        <w:tab/>
      </w:r>
      <w:r>
        <w:rPr>
          <w:b/>
          <w:spacing w:val="-2"/>
          <w:sz w:val="24"/>
        </w:rPr>
        <w:t>Detalle</w:t>
      </w:r>
    </w:p>
    <w:p w14:paraId="7B2FF883" w14:textId="77777777" w:rsidR="00BF2822" w:rsidRDefault="003F73CA">
      <w:pPr>
        <w:pStyle w:val="Prrafodelista"/>
        <w:numPr>
          <w:ilvl w:val="0"/>
          <w:numId w:val="17"/>
        </w:numPr>
        <w:tabs>
          <w:tab w:val="left" w:pos="868"/>
        </w:tabs>
        <w:rPr>
          <w:sz w:val="24"/>
        </w:rPr>
      </w:pPr>
      <w:hyperlink w:anchor="_bookmark111" w:history="1">
        <w:r w:rsidR="003875A7">
          <w:rPr>
            <w:sz w:val="24"/>
          </w:rPr>
          <w:t>Mapa</w:t>
        </w:r>
        <w:r w:rsidR="003875A7">
          <w:rPr>
            <w:spacing w:val="-1"/>
            <w:sz w:val="24"/>
          </w:rPr>
          <w:t xml:space="preserve"> </w:t>
        </w:r>
        <w:r w:rsidR="003875A7">
          <w:rPr>
            <w:sz w:val="24"/>
          </w:rPr>
          <w:t>de</w:t>
        </w:r>
        <w:r w:rsidR="003875A7">
          <w:rPr>
            <w:spacing w:val="-1"/>
            <w:sz w:val="24"/>
          </w:rPr>
          <w:t xml:space="preserve"> </w:t>
        </w:r>
        <w:r w:rsidR="003875A7">
          <w:rPr>
            <w:sz w:val="24"/>
          </w:rPr>
          <w:t>la</w:t>
        </w:r>
        <w:r w:rsidR="003875A7">
          <w:rPr>
            <w:spacing w:val="-2"/>
            <w:sz w:val="24"/>
          </w:rPr>
          <w:t xml:space="preserve"> </w:t>
        </w:r>
        <w:r w:rsidR="003875A7">
          <w:rPr>
            <w:sz w:val="24"/>
          </w:rPr>
          <w:t>ubicación del</w:t>
        </w:r>
        <w:r w:rsidR="003875A7">
          <w:rPr>
            <w:spacing w:val="-2"/>
            <w:sz w:val="24"/>
          </w:rPr>
          <w:t xml:space="preserve"> ensayo</w:t>
        </w:r>
      </w:hyperlink>
    </w:p>
    <w:p w14:paraId="7A5DB5F8" w14:textId="77777777" w:rsidR="00BF2822" w:rsidRDefault="003F73CA">
      <w:pPr>
        <w:pStyle w:val="Prrafodelista"/>
        <w:numPr>
          <w:ilvl w:val="0"/>
          <w:numId w:val="17"/>
        </w:numPr>
        <w:tabs>
          <w:tab w:val="left" w:pos="868"/>
        </w:tabs>
        <w:rPr>
          <w:sz w:val="24"/>
        </w:rPr>
      </w:pPr>
      <w:hyperlink w:anchor="_bookmark112" w:history="1">
        <w:r w:rsidR="003875A7">
          <w:rPr>
            <w:sz w:val="24"/>
          </w:rPr>
          <w:t>Croquis</w:t>
        </w:r>
        <w:r w:rsidR="003875A7">
          <w:rPr>
            <w:spacing w:val="-5"/>
            <w:sz w:val="24"/>
          </w:rPr>
          <w:t xml:space="preserve"> </w:t>
        </w:r>
        <w:r w:rsidR="003875A7">
          <w:rPr>
            <w:sz w:val="24"/>
          </w:rPr>
          <w:t>del</w:t>
        </w:r>
        <w:r w:rsidR="003875A7">
          <w:rPr>
            <w:spacing w:val="-4"/>
            <w:sz w:val="24"/>
          </w:rPr>
          <w:t xml:space="preserve"> </w:t>
        </w:r>
        <w:r w:rsidR="003875A7">
          <w:rPr>
            <w:spacing w:val="-2"/>
            <w:sz w:val="24"/>
          </w:rPr>
          <w:t>ensayo</w:t>
        </w:r>
      </w:hyperlink>
    </w:p>
    <w:p w14:paraId="781AD903" w14:textId="77777777" w:rsidR="00BF2822" w:rsidRDefault="003875A7">
      <w:pPr>
        <w:pStyle w:val="Prrafodelista"/>
        <w:numPr>
          <w:ilvl w:val="0"/>
          <w:numId w:val="17"/>
        </w:numPr>
        <w:tabs>
          <w:tab w:val="left" w:pos="868"/>
        </w:tabs>
        <w:rPr>
          <w:sz w:val="24"/>
        </w:rPr>
      </w:pPr>
      <w:r>
        <w:rPr>
          <w:sz w:val="24"/>
        </w:rPr>
        <w:t>Base</w:t>
      </w:r>
      <w:r>
        <w:rPr>
          <w:spacing w:val="-4"/>
          <w:sz w:val="24"/>
        </w:rPr>
        <w:t xml:space="preserve"> </w:t>
      </w:r>
      <w:r>
        <w:rPr>
          <w:sz w:val="24"/>
        </w:rPr>
        <w:t>de</w:t>
      </w:r>
      <w:r>
        <w:rPr>
          <w:spacing w:val="-3"/>
          <w:sz w:val="24"/>
        </w:rPr>
        <w:t xml:space="preserve"> </w:t>
      </w:r>
      <w:r>
        <w:rPr>
          <w:sz w:val="24"/>
        </w:rPr>
        <w:t>datos</w:t>
      </w:r>
      <w:r>
        <w:rPr>
          <w:spacing w:val="-2"/>
          <w:sz w:val="24"/>
        </w:rPr>
        <w:t xml:space="preserve"> </w:t>
      </w:r>
      <w:r>
        <w:rPr>
          <w:sz w:val="24"/>
        </w:rPr>
        <w:t>de</w:t>
      </w:r>
      <w:r>
        <w:rPr>
          <w:spacing w:val="-2"/>
          <w:sz w:val="24"/>
        </w:rPr>
        <w:t xml:space="preserve"> </w:t>
      </w:r>
      <w:r>
        <w:rPr>
          <w:sz w:val="24"/>
        </w:rPr>
        <w:t>las</w:t>
      </w:r>
      <w:r>
        <w:rPr>
          <w:spacing w:val="-2"/>
          <w:sz w:val="24"/>
        </w:rPr>
        <w:t xml:space="preserve"> </w:t>
      </w:r>
      <w:r>
        <w:rPr>
          <w:sz w:val="24"/>
        </w:rPr>
        <w:t>variables</w:t>
      </w:r>
      <w:r>
        <w:rPr>
          <w:spacing w:val="-2"/>
          <w:sz w:val="24"/>
        </w:rPr>
        <w:t xml:space="preserve"> </w:t>
      </w:r>
      <w:r>
        <w:rPr>
          <w:sz w:val="24"/>
        </w:rPr>
        <w:t>agronómicas</w:t>
      </w:r>
      <w:r>
        <w:rPr>
          <w:spacing w:val="-2"/>
          <w:sz w:val="24"/>
        </w:rPr>
        <w:t xml:space="preserve"> evaluadas</w:t>
      </w:r>
    </w:p>
    <w:p w14:paraId="390433EA" w14:textId="77777777" w:rsidR="00BF2822" w:rsidRDefault="003875A7">
      <w:pPr>
        <w:pStyle w:val="Prrafodelista"/>
        <w:numPr>
          <w:ilvl w:val="0"/>
          <w:numId w:val="17"/>
        </w:numPr>
        <w:tabs>
          <w:tab w:val="left" w:pos="868"/>
        </w:tabs>
        <w:rPr>
          <w:sz w:val="24"/>
        </w:rPr>
      </w:pPr>
      <w:r>
        <w:rPr>
          <w:spacing w:val="-2"/>
          <w:sz w:val="24"/>
        </w:rPr>
        <w:t>Fotografías</w:t>
      </w:r>
    </w:p>
    <w:p w14:paraId="71485A2B" w14:textId="77777777" w:rsidR="00BF2822" w:rsidRDefault="003875A7">
      <w:pPr>
        <w:pStyle w:val="Prrafodelista"/>
        <w:numPr>
          <w:ilvl w:val="0"/>
          <w:numId w:val="17"/>
        </w:numPr>
        <w:tabs>
          <w:tab w:val="left" w:pos="868"/>
        </w:tabs>
        <w:rPr>
          <w:sz w:val="24"/>
        </w:rPr>
      </w:pPr>
      <w:r>
        <w:rPr>
          <w:sz w:val="24"/>
        </w:rPr>
        <w:t>Glosario</w:t>
      </w:r>
      <w:r>
        <w:rPr>
          <w:spacing w:val="-1"/>
          <w:sz w:val="24"/>
        </w:rPr>
        <w:t xml:space="preserve"> </w:t>
      </w:r>
      <w:r>
        <w:rPr>
          <w:sz w:val="24"/>
        </w:rPr>
        <w:t>de</w:t>
      </w:r>
      <w:r>
        <w:rPr>
          <w:spacing w:val="-3"/>
          <w:sz w:val="24"/>
        </w:rPr>
        <w:t xml:space="preserve"> </w:t>
      </w:r>
      <w:r>
        <w:rPr>
          <w:sz w:val="24"/>
        </w:rPr>
        <w:t>términos</w:t>
      </w:r>
      <w:r>
        <w:rPr>
          <w:spacing w:val="-1"/>
          <w:sz w:val="24"/>
        </w:rPr>
        <w:t xml:space="preserve"> </w:t>
      </w:r>
      <w:r>
        <w:rPr>
          <w:spacing w:val="-2"/>
          <w:sz w:val="24"/>
        </w:rPr>
        <w:t>técnicos</w:t>
      </w:r>
    </w:p>
    <w:p w14:paraId="7FB80C5E" w14:textId="77777777" w:rsidR="00BF2822" w:rsidRDefault="00BF2822">
      <w:pPr>
        <w:pStyle w:val="Prrafodelista"/>
        <w:rPr>
          <w:sz w:val="24"/>
        </w:rPr>
        <w:sectPr w:rsidR="00BF2822">
          <w:pgSz w:w="11900" w:h="16840"/>
          <w:pgMar w:top="1640" w:right="1559" w:bottom="1440" w:left="1700" w:header="0" w:footer="1252" w:gutter="0"/>
          <w:cols w:space="720"/>
        </w:sectPr>
      </w:pPr>
    </w:p>
    <w:p w14:paraId="52BF6FF4" w14:textId="77777777" w:rsidR="00BF2822" w:rsidRDefault="003875A7">
      <w:pPr>
        <w:pStyle w:val="Ttulo2"/>
        <w:ind w:right="35"/>
        <w:jc w:val="center"/>
      </w:pPr>
      <w:r>
        <w:rPr>
          <w:spacing w:val="-2"/>
        </w:rPr>
        <w:lastRenderedPageBreak/>
        <w:t>RESUMEN</w:t>
      </w:r>
    </w:p>
    <w:p w14:paraId="1536BC95" w14:textId="77777777" w:rsidR="00BF2822" w:rsidRDefault="00BF2822">
      <w:pPr>
        <w:pStyle w:val="Textoindependiente"/>
        <w:spacing w:before="77"/>
        <w:rPr>
          <w:b/>
          <w:sz w:val="28"/>
        </w:rPr>
      </w:pPr>
    </w:p>
    <w:p w14:paraId="6FED6AE8" w14:textId="0B70E5D6" w:rsidR="00BF2822" w:rsidRDefault="003875A7">
      <w:pPr>
        <w:pStyle w:val="Textoindependiente"/>
        <w:ind w:left="568" w:right="139"/>
        <w:jc w:val="both"/>
      </w:pPr>
      <w:r>
        <w:t xml:space="preserve">El cultivo de cacao enfrenta múltiples desafíos agronómicos, entre ellos, el desarrollo de la mazorca, el cual en muchos casos se ve limitado su crecimiento, </w:t>
      </w:r>
      <w:r>
        <w:rPr>
          <w:spacing w:val="-2"/>
        </w:rPr>
        <w:t>afectando</w:t>
      </w:r>
      <w:r>
        <w:rPr>
          <w:spacing w:val="-6"/>
        </w:rPr>
        <w:t xml:space="preserve"> </w:t>
      </w:r>
      <w:r>
        <w:rPr>
          <w:spacing w:val="-2"/>
        </w:rPr>
        <w:t>directamente</w:t>
      </w:r>
      <w:r>
        <w:rPr>
          <w:spacing w:val="-8"/>
        </w:rPr>
        <w:t xml:space="preserve"> </w:t>
      </w:r>
      <w:r>
        <w:rPr>
          <w:spacing w:val="-2"/>
        </w:rPr>
        <w:t>la</w:t>
      </w:r>
      <w:r>
        <w:rPr>
          <w:spacing w:val="-8"/>
        </w:rPr>
        <w:t xml:space="preserve"> </w:t>
      </w:r>
      <w:r>
        <w:rPr>
          <w:spacing w:val="-2"/>
        </w:rPr>
        <w:t>productividad</w:t>
      </w:r>
      <w:r>
        <w:rPr>
          <w:spacing w:val="-6"/>
        </w:rPr>
        <w:t xml:space="preserve"> </w:t>
      </w:r>
      <w:r>
        <w:rPr>
          <w:spacing w:val="-2"/>
        </w:rPr>
        <w:t>y</w:t>
      </w:r>
      <w:r>
        <w:rPr>
          <w:spacing w:val="-5"/>
        </w:rPr>
        <w:t xml:space="preserve"> </w:t>
      </w:r>
      <w:r>
        <w:rPr>
          <w:spacing w:val="-2"/>
        </w:rPr>
        <w:t>calidad</w:t>
      </w:r>
      <w:r>
        <w:rPr>
          <w:spacing w:val="-6"/>
        </w:rPr>
        <w:t xml:space="preserve"> </w:t>
      </w:r>
      <w:r>
        <w:rPr>
          <w:spacing w:val="-2"/>
        </w:rPr>
        <w:t>de</w:t>
      </w:r>
      <w:r>
        <w:rPr>
          <w:spacing w:val="-6"/>
        </w:rPr>
        <w:t xml:space="preserve"> </w:t>
      </w:r>
      <w:r>
        <w:rPr>
          <w:spacing w:val="-2"/>
        </w:rPr>
        <w:t>la</w:t>
      </w:r>
      <w:r>
        <w:rPr>
          <w:spacing w:val="-8"/>
        </w:rPr>
        <w:t xml:space="preserve"> </w:t>
      </w:r>
      <w:r>
        <w:rPr>
          <w:spacing w:val="-2"/>
        </w:rPr>
        <w:t>cosecha.</w:t>
      </w:r>
      <w:r>
        <w:rPr>
          <w:spacing w:val="-5"/>
        </w:rPr>
        <w:t xml:space="preserve"> </w:t>
      </w:r>
      <w:r>
        <w:rPr>
          <w:spacing w:val="-2"/>
        </w:rPr>
        <w:t>Uno</w:t>
      </w:r>
      <w:r>
        <w:rPr>
          <w:spacing w:val="-5"/>
        </w:rPr>
        <w:t xml:space="preserve"> </w:t>
      </w:r>
      <w:r>
        <w:rPr>
          <w:spacing w:val="-2"/>
        </w:rPr>
        <w:t>de</w:t>
      </w:r>
      <w:r>
        <w:rPr>
          <w:spacing w:val="-6"/>
        </w:rPr>
        <w:t xml:space="preserve"> </w:t>
      </w:r>
      <w:r>
        <w:rPr>
          <w:spacing w:val="-2"/>
        </w:rPr>
        <w:t>los</w:t>
      </w:r>
      <w:r>
        <w:rPr>
          <w:spacing w:val="-8"/>
        </w:rPr>
        <w:t xml:space="preserve"> </w:t>
      </w:r>
      <w:r>
        <w:rPr>
          <w:spacing w:val="-2"/>
        </w:rPr>
        <w:t xml:space="preserve">factores </w:t>
      </w:r>
      <w:r>
        <w:t>más</w:t>
      </w:r>
      <w:r>
        <w:rPr>
          <w:spacing w:val="-5"/>
        </w:rPr>
        <w:t xml:space="preserve"> </w:t>
      </w:r>
      <w:r>
        <w:t>determinantes</w:t>
      </w:r>
      <w:r>
        <w:rPr>
          <w:spacing w:val="-5"/>
        </w:rPr>
        <w:t xml:space="preserve"> </w:t>
      </w:r>
      <w:r>
        <w:t>que</w:t>
      </w:r>
      <w:r>
        <w:rPr>
          <w:spacing w:val="-4"/>
        </w:rPr>
        <w:t xml:space="preserve"> </w:t>
      </w:r>
      <w:r>
        <w:t>inciden</w:t>
      </w:r>
      <w:r>
        <w:rPr>
          <w:spacing w:val="-4"/>
        </w:rPr>
        <w:t xml:space="preserve"> </w:t>
      </w:r>
      <w:r>
        <w:t>en</w:t>
      </w:r>
      <w:r>
        <w:rPr>
          <w:spacing w:val="-4"/>
        </w:rPr>
        <w:t xml:space="preserve"> </w:t>
      </w:r>
      <w:r>
        <w:t>este</w:t>
      </w:r>
      <w:r>
        <w:rPr>
          <w:spacing w:val="-4"/>
        </w:rPr>
        <w:t xml:space="preserve"> </w:t>
      </w:r>
      <w:r>
        <w:t>problema</w:t>
      </w:r>
      <w:r>
        <w:rPr>
          <w:spacing w:val="-4"/>
        </w:rPr>
        <w:t xml:space="preserve"> </w:t>
      </w:r>
      <w:r>
        <w:t>es</w:t>
      </w:r>
      <w:r>
        <w:rPr>
          <w:spacing w:val="-5"/>
        </w:rPr>
        <w:t xml:space="preserve"> </w:t>
      </w:r>
      <w:r>
        <w:t>la</w:t>
      </w:r>
      <w:r>
        <w:rPr>
          <w:spacing w:val="-4"/>
        </w:rPr>
        <w:t xml:space="preserve"> </w:t>
      </w:r>
      <w:r>
        <w:t>deficiencia</w:t>
      </w:r>
      <w:r>
        <w:rPr>
          <w:spacing w:val="-4"/>
        </w:rPr>
        <w:t xml:space="preserve"> </w:t>
      </w:r>
      <w:r>
        <w:t>de</w:t>
      </w:r>
      <w:r>
        <w:rPr>
          <w:spacing w:val="-6"/>
        </w:rPr>
        <w:t xml:space="preserve"> </w:t>
      </w:r>
      <w:r>
        <w:t>nutrientes,</w:t>
      </w:r>
      <w:r>
        <w:rPr>
          <w:spacing w:val="-4"/>
        </w:rPr>
        <w:t xml:space="preserve"> </w:t>
      </w:r>
      <w:r>
        <w:t>así como</w:t>
      </w:r>
      <w:r>
        <w:rPr>
          <w:spacing w:val="-4"/>
        </w:rPr>
        <w:t xml:space="preserve"> </w:t>
      </w:r>
      <w:r>
        <w:t>la</w:t>
      </w:r>
      <w:r>
        <w:rPr>
          <w:spacing w:val="-4"/>
        </w:rPr>
        <w:t xml:space="preserve"> </w:t>
      </w:r>
      <w:r>
        <w:t>ineficiencia</w:t>
      </w:r>
      <w:r>
        <w:rPr>
          <w:spacing w:val="-3"/>
        </w:rPr>
        <w:t xml:space="preserve"> </w:t>
      </w:r>
      <w:r>
        <w:t>en</w:t>
      </w:r>
      <w:r>
        <w:rPr>
          <w:spacing w:val="-4"/>
        </w:rPr>
        <w:t xml:space="preserve"> </w:t>
      </w:r>
      <w:r>
        <w:t>las</w:t>
      </w:r>
      <w:r>
        <w:rPr>
          <w:spacing w:val="-5"/>
        </w:rPr>
        <w:t xml:space="preserve"> </w:t>
      </w:r>
      <w:r>
        <w:t>prácticas</w:t>
      </w:r>
      <w:r>
        <w:rPr>
          <w:spacing w:val="-5"/>
        </w:rPr>
        <w:t xml:space="preserve"> </w:t>
      </w:r>
      <w:r>
        <w:t>de</w:t>
      </w:r>
      <w:r>
        <w:rPr>
          <w:spacing w:val="-3"/>
        </w:rPr>
        <w:t xml:space="preserve"> </w:t>
      </w:r>
      <w:r>
        <w:t>fertilización. En</w:t>
      </w:r>
      <w:r>
        <w:rPr>
          <w:spacing w:val="-3"/>
        </w:rPr>
        <w:t xml:space="preserve"> </w:t>
      </w:r>
      <w:r>
        <w:t>la</w:t>
      </w:r>
      <w:r>
        <w:rPr>
          <w:spacing w:val="-4"/>
        </w:rPr>
        <w:t xml:space="preserve"> </w:t>
      </w:r>
      <w:r>
        <w:t>investigación</w:t>
      </w:r>
      <w:r>
        <w:rPr>
          <w:spacing w:val="-4"/>
        </w:rPr>
        <w:t xml:space="preserve"> </w:t>
      </w:r>
      <w:r>
        <w:t xml:space="preserve">realizada, se evaluó el desarrollo de la mazorca en cacao CCN51, mediante la aplicación de </w:t>
      </w:r>
      <w:proofErr w:type="spellStart"/>
      <w:r>
        <w:t>humuzfol</w:t>
      </w:r>
      <w:proofErr w:type="spellEnd"/>
      <w:r>
        <w:t xml:space="preserve"> – calcio - boro en tres dosis. Los objetivos planteados fueron: i) Caracterizar los componentes </w:t>
      </w:r>
      <w:r w:rsidR="004D7A29">
        <w:t>agronómicos</w:t>
      </w:r>
      <w:r>
        <w:t xml:space="preserve"> del cacao </w:t>
      </w:r>
      <w:proofErr w:type="spellStart"/>
      <w:r>
        <w:t>ii</w:t>
      </w:r>
      <w:proofErr w:type="spellEnd"/>
      <w:r>
        <w:t xml:space="preserve">) Determinar la dosis de </w:t>
      </w:r>
      <w:proofErr w:type="spellStart"/>
      <w:r>
        <w:t>humuzfol</w:t>
      </w:r>
      <w:proofErr w:type="spellEnd"/>
      <w:r>
        <w:rPr>
          <w:spacing w:val="-1"/>
        </w:rPr>
        <w:t xml:space="preserve"> </w:t>
      </w:r>
      <w:r>
        <w:t xml:space="preserve">- calcio - boro que genere mayores respuestas </w:t>
      </w:r>
      <w:proofErr w:type="spellStart"/>
      <w:r>
        <w:t>iii</w:t>
      </w:r>
      <w:proofErr w:type="spellEnd"/>
      <w:r>
        <w:t xml:space="preserve">) Cuantificar la eficacia del producto de los tratamientos a </w:t>
      </w:r>
      <w:r w:rsidR="004D7A29">
        <w:t>través</w:t>
      </w:r>
      <w:r>
        <w:t xml:space="preserve"> de la formación de mazorca. En esta investigación se aplicó estadística descriptiva e inferencial. Se utilizó cuatro tratamientos: T1 </w:t>
      </w:r>
      <w:proofErr w:type="spellStart"/>
      <w:r>
        <w:t>Humuzfol</w:t>
      </w:r>
      <w:proofErr w:type="spellEnd"/>
      <w:r>
        <w:t xml:space="preserve"> calcio boro (0.5 l/ha), T2 </w:t>
      </w:r>
      <w:proofErr w:type="spellStart"/>
      <w:r>
        <w:t>Humuzfol</w:t>
      </w:r>
      <w:proofErr w:type="spellEnd"/>
      <w:r>
        <w:t xml:space="preserve"> calcio boro (0.75 l/ha)</w:t>
      </w:r>
      <w:r>
        <w:rPr>
          <w:spacing w:val="-13"/>
        </w:rPr>
        <w:t xml:space="preserve"> </w:t>
      </w:r>
      <w:r>
        <w:t>T3</w:t>
      </w:r>
      <w:r>
        <w:rPr>
          <w:spacing w:val="-8"/>
        </w:rPr>
        <w:t xml:space="preserve"> </w:t>
      </w:r>
      <w:proofErr w:type="spellStart"/>
      <w:r>
        <w:t>Humuzfol</w:t>
      </w:r>
      <w:proofErr w:type="spellEnd"/>
      <w:r>
        <w:rPr>
          <w:spacing w:val="-10"/>
        </w:rPr>
        <w:t xml:space="preserve"> </w:t>
      </w:r>
      <w:r>
        <w:t>calcio</w:t>
      </w:r>
      <w:r>
        <w:rPr>
          <w:spacing w:val="-9"/>
        </w:rPr>
        <w:t xml:space="preserve"> </w:t>
      </w:r>
      <w:r>
        <w:t>boro</w:t>
      </w:r>
      <w:r>
        <w:rPr>
          <w:spacing w:val="-8"/>
        </w:rPr>
        <w:t xml:space="preserve"> </w:t>
      </w:r>
      <w:r>
        <w:t>(1</w:t>
      </w:r>
      <w:r>
        <w:rPr>
          <w:spacing w:val="-8"/>
        </w:rPr>
        <w:t xml:space="preserve"> </w:t>
      </w:r>
      <w:r>
        <w:t>l/ha)</w:t>
      </w:r>
      <w:r>
        <w:rPr>
          <w:spacing w:val="-9"/>
        </w:rPr>
        <w:t xml:space="preserve"> </w:t>
      </w:r>
      <w:r>
        <w:t>y</w:t>
      </w:r>
      <w:r>
        <w:rPr>
          <w:spacing w:val="-8"/>
        </w:rPr>
        <w:t xml:space="preserve"> </w:t>
      </w:r>
      <w:r>
        <w:t>un</w:t>
      </w:r>
      <w:r>
        <w:rPr>
          <w:spacing w:val="-9"/>
        </w:rPr>
        <w:t xml:space="preserve"> </w:t>
      </w:r>
      <w:r>
        <w:t>grupo</w:t>
      </w:r>
      <w:r>
        <w:rPr>
          <w:spacing w:val="-8"/>
        </w:rPr>
        <w:t xml:space="preserve"> </w:t>
      </w:r>
      <w:r>
        <w:t>de</w:t>
      </w:r>
      <w:r>
        <w:rPr>
          <w:spacing w:val="-9"/>
        </w:rPr>
        <w:t xml:space="preserve"> </w:t>
      </w:r>
      <w:r>
        <w:t>control</w:t>
      </w:r>
      <w:r>
        <w:rPr>
          <w:spacing w:val="-9"/>
        </w:rPr>
        <w:t xml:space="preserve"> </w:t>
      </w:r>
      <w:r>
        <w:t>sin</w:t>
      </w:r>
      <w:r>
        <w:rPr>
          <w:spacing w:val="-9"/>
        </w:rPr>
        <w:t xml:space="preserve"> </w:t>
      </w:r>
      <w:r>
        <w:t>fertilización</w:t>
      </w:r>
      <w:r>
        <w:rPr>
          <w:spacing w:val="-9"/>
        </w:rPr>
        <w:t xml:space="preserve"> </w:t>
      </w:r>
      <w:r>
        <w:t>foliar. La</w:t>
      </w:r>
      <w:r>
        <w:rPr>
          <w:spacing w:val="-2"/>
        </w:rPr>
        <w:t xml:space="preserve"> </w:t>
      </w:r>
      <w:r>
        <w:t>evaluación se</w:t>
      </w:r>
      <w:r>
        <w:rPr>
          <w:spacing w:val="-1"/>
        </w:rPr>
        <w:t xml:space="preserve"> </w:t>
      </w:r>
      <w:r>
        <w:t>desarrolló</w:t>
      </w:r>
      <w:r>
        <w:rPr>
          <w:spacing w:val="-2"/>
        </w:rPr>
        <w:t xml:space="preserve"> </w:t>
      </w:r>
      <w:r>
        <w:t>en dos etapas,</w:t>
      </w:r>
      <w:r>
        <w:rPr>
          <w:spacing w:val="-1"/>
        </w:rPr>
        <w:t xml:space="preserve"> </w:t>
      </w:r>
      <w:r>
        <w:t>antes</w:t>
      </w:r>
      <w:r>
        <w:rPr>
          <w:spacing w:val="-1"/>
        </w:rPr>
        <w:t xml:space="preserve"> </w:t>
      </w:r>
      <w:r>
        <w:t>y</w:t>
      </w:r>
      <w:r>
        <w:rPr>
          <w:spacing w:val="-1"/>
        </w:rPr>
        <w:t xml:space="preserve"> </w:t>
      </w:r>
      <w:r>
        <w:t>90</w:t>
      </w:r>
      <w:r>
        <w:rPr>
          <w:spacing w:val="-1"/>
        </w:rPr>
        <w:t xml:space="preserve"> </w:t>
      </w:r>
      <w:r>
        <w:t>días después</w:t>
      </w:r>
      <w:r>
        <w:rPr>
          <w:spacing w:val="-1"/>
        </w:rPr>
        <w:t xml:space="preserve"> </w:t>
      </w:r>
      <w:r>
        <w:t>de</w:t>
      </w:r>
      <w:r>
        <w:rPr>
          <w:spacing w:val="-1"/>
        </w:rPr>
        <w:t xml:space="preserve"> </w:t>
      </w:r>
      <w:r>
        <w:t>la aplicación de los fertilizantes. El tipo de análisis, prueba de Fisher al 5% y 1%, prueba de Tukey al 5% y análisis de correlación y regresión lineal. Se evaluaron diversas características, como; número de mazorcas por planta, número de mazorcas pequeñas por planta, número de mazorcas medianas por planta, número de mazorcas</w:t>
      </w:r>
      <w:r>
        <w:rPr>
          <w:spacing w:val="-14"/>
        </w:rPr>
        <w:t xml:space="preserve"> </w:t>
      </w:r>
      <w:r>
        <w:t>grandes</w:t>
      </w:r>
      <w:r>
        <w:rPr>
          <w:spacing w:val="-14"/>
        </w:rPr>
        <w:t xml:space="preserve"> </w:t>
      </w:r>
      <w:r>
        <w:t>por</w:t>
      </w:r>
      <w:r>
        <w:rPr>
          <w:spacing w:val="-14"/>
        </w:rPr>
        <w:t xml:space="preserve"> </w:t>
      </w:r>
      <w:r>
        <w:t>planta,</w:t>
      </w:r>
      <w:r>
        <w:rPr>
          <w:spacing w:val="-15"/>
        </w:rPr>
        <w:t xml:space="preserve"> </w:t>
      </w:r>
      <w:r>
        <w:t>número</w:t>
      </w:r>
      <w:r>
        <w:rPr>
          <w:spacing w:val="-15"/>
        </w:rPr>
        <w:t xml:space="preserve"> </w:t>
      </w:r>
      <w:r>
        <w:t>de</w:t>
      </w:r>
      <w:r>
        <w:rPr>
          <w:spacing w:val="-13"/>
        </w:rPr>
        <w:t xml:space="preserve"> </w:t>
      </w:r>
      <w:r>
        <w:t>mazorcas</w:t>
      </w:r>
      <w:r>
        <w:rPr>
          <w:spacing w:val="-14"/>
        </w:rPr>
        <w:t xml:space="preserve"> </w:t>
      </w:r>
      <w:r>
        <w:t>negras,</w:t>
      </w:r>
      <w:r>
        <w:rPr>
          <w:spacing w:val="-13"/>
        </w:rPr>
        <w:t xml:space="preserve"> </w:t>
      </w:r>
      <w:r>
        <w:t>número</w:t>
      </w:r>
      <w:r>
        <w:rPr>
          <w:spacing w:val="-15"/>
        </w:rPr>
        <w:t xml:space="preserve"> </w:t>
      </w:r>
      <w:r>
        <w:t>de</w:t>
      </w:r>
      <w:r>
        <w:rPr>
          <w:spacing w:val="-15"/>
        </w:rPr>
        <w:t xml:space="preserve"> </w:t>
      </w:r>
      <w:r>
        <w:t>mazorcas</w:t>
      </w:r>
      <w:r>
        <w:rPr>
          <w:spacing w:val="-14"/>
        </w:rPr>
        <w:t xml:space="preserve"> </w:t>
      </w:r>
      <w:r>
        <w:t>con monilla,</w:t>
      </w:r>
      <w:r>
        <w:rPr>
          <w:spacing w:val="-6"/>
        </w:rPr>
        <w:t xml:space="preserve"> </w:t>
      </w:r>
      <w:r>
        <w:t>longitud</w:t>
      </w:r>
      <w:r>
        <w:rPr>
          <w:spacing w:val="-7"/>
        </w:rPr>
        <w:t xml:space="preserve"> </w:t>
      </w:r>
      <w:r>
        <w:t>de</w:t>
      </w:r>
      <w:r>
        <w:rPr>
          <w:spacing w:val="-4"/>
        </w:rPr>
        <w:t xml:space="preserve"> </w:t>
      </w:r>
      <w:r>
        <w:t>mazorca</w:t>
      </w:r>
      <w:r>
        <w:rPr>
          <w:spacing w:val="-7"/>
        </w:rPr>
        <w:t xml:space="preserve"> </w:t>
      </w:r>
      <w:r>
        <w:t>y</w:t>
      </w:r>
      <w:r>
        <w:rPr>
          <w:spacing w:val="-6"/>
        </w:rPr>
        <w:t xml:space="preserve"> </w:t>
      </w:r>
      <w:r>
        <w:t>diámetro</w:t>
      </w:r>
      <w:r>
        <w:rPr>
          <w:spacing w:val="-4"/>
        </w:rPr>
        <w:t xml:space="preserve"> </w:t>
      </w:r>
      <w:r>
        <w:t>de</w:t>
      </w:r>
      <w:r>
        <w:rPr>
          <w:spacing w:val="-7"/>
        </w:rPr>
        <w:t xml:space="preserve"> </w:t>
      </w:r>
      <w:r>
        <w:t>mazorca.</w:t>
      </w:r>
      <w:r>
        <w:rPr>
          <w:spacing w:val="-7"/>
        </w:rPr>
        <w:t xml:space="preserve"> </w:t>
      </w:r>
      <w:proofErr w:type="spellStart"/>
      <w:r>
        <w:t>Ademas</w:t>
      </w:r>
      <w:proofErr w:type="spellEnd"/>
      <w:r>
        <w:t>,</w:t>
      </w:r>
      <w:r>
        <w:rPr>
          <w:spacing w:val="-6"/>
        </w:rPr>
        <w:t xml:space="preserve"> </w:t>
      </w:r>
      <w:r>
        <w:t>se</w:t>
      </w:r>
      <w:r>
        <w:rPr>
          <w:spacing w:val="-7"/>
        </w:rPr>
        <w:t xml:space="preserve"> </w:t>
      </w:r>
      <w:r>
        <w:t>determinó</w:t>
      </w:r>
      <w:r>
        <w:rPr>
          <w:spacing w:val="-6"/>
        </w:rPr>
        <w:t xml:space="preserve"> </w:t>
      </w:r>
      <w:r>
        <w:t>que</w:t>
      </w:r>
      <w:r>
        <w:rPr>
          <w:spacing w:val="-7"/>
        </w:rPr>
        <w:t xml:space="preserve"> </w:t>
      </w:r>
      <w:r>
        <w:t xml:space="preserve">el T2, con la aplicación de </w:t>
      </w:r>
      <w:proofErr w:type="spellStart"/>
      <w:r>
        <w:t>Humuzfol</w:t>
      </w:r>
      <w:proofErr w:type="spellEnd"/>
      <w:r>
        <w:t xml:space="preserve"> Calcio Boro (0.75 l/ha), presentó el mejor comportamiento en los componentes agronómicos generando una respuesta favorable</w:t>
      </w:r>
      <w:r>
        <w:rPr>
          <w:spacing w:val="-2"/>
        </w:rPr>
        <w:t xml:space="preserve"> </w:t>
      </w:r>
      <w:r>
        <w:t>en</w:t>
      </w:r>
      <w:r>
        <w:rPr>
          <w:spacing w:val="-2"/>
        </w:rPr>
        <w:t xml:space="preserve"> </w:t>
      </w:r>
      <w:r>
        <w:t>el</w:t>
      </w:r>
      <w:r>
        <w:rPr>
          <w:spacing w:val="-3"/>
        </w:rPr>
        <w:t xml:space="preserve"> </w:t>
      </w:r>
      <w:r>
        <w:t>número</w:t>
      </w:r>
      <w:r>
        <w:rPr>
          <w:spacing w:val="-2"/>
        </w:rPr>
        <w:t xml:space="preserve"> </w:t>
      </w:r>
      <w:r>
        <w:t>de</w:t>
      </w:r>
      <w:r>
        <w:rPr>
          <w:spacing w:val="-2"/>
        </w:rPr>
        <w:t xml:space="preserve"> </w:t>
      </w:r>
      <w:r>
        <w:t>mazorcas</w:t>
      </w:r>
      <w:r>
        <w:rPr>
          <w:spacing w:val="-1"/>
        </w:rPr>
        <w:t xml:space="preserve"> </w:t>
      </w:r>
      <w:r>
        <w:t>por</w:t>
      </w:r>
      <w:r>
        <w:rPr>
          <w:spacing w:val="-2"/>
        </w:rPr>
        <w:t xml:space="preserve"> </w:t>
      </w:r>
      <w:r>
        <w:t>planta</w:t>
      </w:r>
      <w:r>
        <w:rPr>
          <w:spacing w:val="-2"/>
        </w:rPr>
        <w:t xml:space="preserve"> </w:t>
      </w:r>
      <w:r>
        <w:t>(NMP),</w:t>
      </w:r>
      <w:r>
        <w:rPr>
          <w:spacing w:val="-2"/>
        </w:rPr>
        <w:t xml:space="preserve"> </w:t>
      </w:r>
      <w:proofErr w:type="spellStart"/>
      <w:r>
        <w:t>ademas</w:t>
      </w:r>
      <w:proofErr w:type="spellEnd"/>
      <w:r>
        <w:t>,</w:t>
      </w:r>
      <w:r>
        <w:rPr>
          <w:spacing w:val="-1"/>
        </w:rPr>
        <w:t xml:space="preserve"> </w:t>
      </w:r>
      <w:r>
        <w:t>se</w:t>
      </w:r>
      <w:r>
        <w:rPr>
          <w:spacing w:val="-1"/>
        </w:rPr>
        <w:t xml:space="preserve"> </w:t>
      </w:r>
      <w:r>
        <w:t>observó́</w:t>
      </w:r>
      <w:r>
        <w:rPr>
          <w:spacing w:val="-1"/>
        </w:rPr>
        <w:t xml:space="preserve"> </w:t>
      </w:r>
      <w:r>
        <w:t>que</w:t>
      </w:r>
      <w:r>
        <w:rPr>
          <w:spacing w:val="-2"/>
        </w:rPr>
        <w:t xml:space="preserve"> </w:t>
      </w:r>
      <w:r>
        <w:t>en el</w:t>
      </w:r>
      <w:r>
        <w:rPr>
          <w:spacing w:val="-14"/>
        </w:rPr>
        <w:t xml:space="preserve"> </w:t>
      </w:r>
      <w:r>
        <w:t>mismo</w:t>
      </w:r>
      <w:r>
        <w:rPr>
          <w:spacing w:val="-11"/>
        </w:rPr>
        <w:t xml:space="preserve"> </w:t>
      </w:r>
      <w:r>
        <w:t>componente</w:t>
      </w:r>
      <w:r>
        <w:rPr>
          <w:spacing w:val="-13"/>
        </w:rPr>
        <w:t xml:space="preserve"> </w:t>
      </w:r>
      <w:r>
        <w:t>el</w:t>
      </w:r>
      <w:r>
        <w:rPr>
          <w:spacing w:val="-13"/>
        </w:rPr>
        <w:t xml:space="preserve"> </w:t>
      </w:r>
      <w:r>
        <w:t>T2</w:t>
      </w:r>
      <w:r>
        <w:rPr>
          <w:spacing w:val="-13"/>
        </w:rPr>
        <w:t xml:space="preserve"> </w:t>
      </w:r>
      <w:r>
        <w:t>superó</w:t>
      </w:r>
      <w:r>
        <w:rPr>
          <w:spacing w:val="-12"/>
        </w:rPr>
        <w:t xml:space="preserve"> </w:t>
      </w:r>
      <w:r>
        <w:t>a</w:t>
      </w:r>
      <w:r>
        <w:rPr>
          <w:spacing w:val="-12"/>
        </w:rPr>
        <w:t xml:space="preserve"> </w:t>
      </w:r>
      <w:r>
        <w:t>T1</w:t>
      </w:r>
      <w:r>
        <w:rPr>
          <w:spacing w:val="-13"/>
        </w:rPr>
        <w:t xml:space="preserve"> </w:t>
      </w:r>
      <w:r>
        <w:t>y</w:t>
      </w:r>
      <w:r>
        <w:rPr>
          <w:spacing w:val="-11"/>
        </w:rPr>
        <w:t xml:space="preserve"> </w:t>
      </w:r>
      <w:r>
        <w:t>T3</w:t>
      </w:r>
      <w:r>
        <w:rPr>
          <w:spacing w:val="-13"/>
        </w:rPr>
        <w:t xml:space="preserve"> </w:t>
      </w:r>
      <w:r>
        <w:t>en</w:t>
      </w:r>
      <w:r>
        <w:rPr>
          <w:spacing w:val="-13"/>
        </w:rPr>
        <w:t xml:space="preserve"> </w:t>
      </w:r>
      <w:r>
        <w:t>41.18</w:t>
      </w:r>
      <w:r>
        <w:rPr>
          <w:spacing w:val="-13"/>
        </w:rPr>
        <w:t xml:space="preserve"> </w:t>
      </w:r>
      <w:r>
        <w:t>%,</w:t>
      </w:r>
      <w:r>
        <w:rPr>
          <w:spacing w:val="-12"/>
        </w:rPr>
        <w:t xml:space="preserve"> </w:t>
      </w:r>
      <w:r>
        <w:t>mientras</w:t>
      </w:r>
      <w:r>
        <w:rPr>
          <w:spacing w:val="-12"/>
        </w:rPr>
        <w:t xml:space="preserve"> </w:t>
      </w:r>
      <w:r>
        <w:t>que</w:t>
      </w:r>
      <w:r>
        <w:rPr>
          <w:spacing w:val="-13"/>
        </w:rPr>
        <w:t xml:space="preserve"> </w:t>
      </w:r>
      <w:r>
        <w:t>fue</w:t>
      </w:r>
      <w:r>
        <w:rPr>
          <w:spacing w:val="-13"/>
        </w:rPr>
        <w:t xml:space="preserve"> </w:t>
      </w:r>
      <w:r>
        <w:t>superior al T4 en 166.67%. Asimismo, T1 y T3 superaron al T4 en 88.89 %, demostrando un efecto positivo de la fertilización foliar sobre el desarrollo de mazorcas.</w:t>
      </w:r>
    </w:p>
    <w:p w14:paraId="022B2AC4" w14:textId="77777777" w:rsidR="00BF2822" w:rsidRDefault="00BF2822">
      <w:pPr>
        <w:pStyle w:val="Textoindependiente"/>
      </w:pPr>
    </w:p>
    <w:p w14:paraId="4D1444A5" w14:textId="77777777" w:rsidR="00BF2822" w:rsidRDefault="00BF2822">
      <w:pPr>
        <w:pStyle w:val="Textoindependiente"/>
        <w:spacing w:before="104"/>
      </w:pPr>
    </w:p>
    <w:p w14:paraId="1D9A4490" w14:textId="77777777" w:rsidR="00BF2822" w:rsidRDefault="003875A7">
      <w:pPr>
        <w:ind w:left="568"/>
        <w:jc w:val="both"/>
        <w:rPr>
          <w:sz w:val="24"/>
        </w:rPr>
      </w:pPr>
      <w:r>
        <w:rPr>
          <w:b/>
          <w:sz w:val="24"/>
        </w:rPr>
        <w:t>Palabras</w:t>
      </w:r>
      <w:r>
        <w:rPr>
          <w:b/>
          <w:spacing w:val="-5"/>
          <w:sz w:val="24"/>
        </w:rPr>
        <w:t xml:space="preserve"> </w:t>
      </w:r>
      <w:r>
        <w:rPr>
          <w:b/>
          <w:sz w:val="24"/>
        </w:rPr>
        <w:t>clave:</w:t>
      </w:r>
      <w:r>
        <w:rPr>
          <w:b/>
          <w:spacing w:val="-2"/>
          <w:sz w:val="24"/>
        </w:rPr>
        <w:t xml:space="preserve"> </w:t>
      </w:r>
      <w:proofErr w:type="spellStart"/>
      <w:r>
        <w:rPr>
          <w:sz w:val="24"/>
        </w:rPr>
        <w:t>Húmuzfol</w:t>
      </w:r>
      <w:proofErr w:type="spellEnd"/>
      <w:r>
        <w:rPr>
          <w:sz w:val="24"/>
        </w:rPr>
        <w:t>,</w:t>
      </w:r>
      <w:r>
        <w:rPr>
          <w:spacing w:val="-2"/>
          <w:sz w:val="24"/>
        </w:rPr>
        <w:t xml:space="preserve"> </w:t>
      </w:r>
      <w:r>
        <w:rPr>
          <w:sz w:val="24"/>
        </w:rPr>
        <w:t>Mazorcas,</w:t>
      </w:r>
      <w:r>
        <w:rPr>
          <w:spacing w:val="-2"/>
          <w:sz w:val="24"/>
        </w:rPr>
        <w:t xml:space="preserve"> </w:t>
      </w:r>
      <w:r>
        <w:rPr>
          <w:sz w:val="24"/>
        </w:rPr>
        <w:t>Desarrollo,</w:t>
      </w:r>
      <w:r>
        <w:rPr>
          <w:spacing w:val="-2"/>
          <w:sz w:val="24"/>
        </w:rPr>
        <w:t xml:space="preserve"> eficacia</w:t>
      </w:r>
    </w:p>
    <w:p w14:paraId="424511E4" w14:textId="77777777" w:rsidR="00BF2822" w:rsidRDefault="00BF2822">
      <w:pPr>
        <w:jc w:val="both"/>
        <w:rPr>
          <w:sz w:val="24"/>
        </w:rPr>
        <w:sectPr w:rsidR="00BF2822">
          <w:pgSz w:w="11900" w:h="16840"/>
          <w:pgMar w:top="1640" w:right="1559" w:bottom="1440" w:left="1700" w:header="0" w:footer="1252" w:gutter="0"/>
          <w:cols w:space="720"/>
        </w:sectPr>
      </w:pPr>
    </w:p>
    <w:p w14:paraId="6ECC3FE7" w14:textId="77777777" w:rsidR="00BF2822" w:rsidRPr="002803B2" w:rsidRDefault="003875A7">
      <w:pPr>
        <w:pStyle w:val="Ttulo2"/>
        <w:ind w:left="461" w:right="35"/>
        <w:jc w:val="center"/>
        <w:rPr>
          <w:lang w:val="en-US"/>
        </w:rPr>
      </w:pPr>
      <w:r w:rsidRPr="002803B2">
        <w:rPr>
          <w:spacing w:val="-2"/>
          <w:lang w:val="en-US"/>
        </w:rPr>
        <w:lastRenderedPageBreak/>
        <w:t>SUMMARY</w:t>
      </w:r>
    </w:p>
    <w:p w14:paraId="2CBC6639" w14:textId="77777777" w:rsidR="00BF2822" w:rsidRPr="002803B2" w:rsidRDefault="00BF2822">
      <w:pPr>
        <w:pStyle w:val="Textoindependiente"/>
        <w:spacing w:before="77"/>
        <w:rPr>
          <w:b/>
          <w:sz w:val="28"/>
          <w:lang w:val="en-US"/>
        </w:rPr>
      </w:pPr>
    </w:p>
    <w:p w14:paraId="52AA625C" w14:textId="77777777" w:rsidR="00BF2822" w:rsidRPr="002803B2" w:rsidRDefault="003875A7">
      <w:pPr>
        <w:pStyle w:val="Textoindependiente"/>
        <w:ind w:left="568" w:right="137"/>
        <w:jc w:val="both"/>
        <w:rPr>
          <w:lang w:val="en-US"/>
        </w:rPr>
      </w:pPr>
      <w:r w:rsidRPr="002803B2">
        <w:rPr>
          <w:lang w:val="en-US"/>
        </w:rPr>
        <w:t>Cacao cultivation faces multiple agronomic challenges, including pod development, which is often limited, directly impacting crop productivity and quality. One of the most significant</w:t>
      </w:r>
      <w:r w:rsidRPr="002803B2">
        <w:rPr>
          <w:spacing w:val="-1"/>
          <w:lang w:val="en-US"/>
        </w:rPr>
        <w:t xml:space="preserve"> </w:t>
      </w:r>
      <w:r w:rsidRPr="002803B2">
        <w:rPr>
          <w:lang w:val="en-US"/>
        </w:rPr>
        <w:t xml:space="preserve">factors contributing to this problem is nutrient </w:t>
      </w:r>
      <w:r w:rsidRPr="002803B2">
        <w:rPr>
          <w:spacing w:val="-2"/>
          <w:lang w:val="en-US"/>
        </w:rPr>
        <w:t>deficiency,</w:t>
      </w:r>
      <w:r w:rsidRPr="002803B2">
        <w:rPr>
          <w:spacing w:val="-3"/>
          <w:lang w:val="en-US"/>
        </w:rPr>
        <w:t xml:space="preserve"> </w:t>
      </w:r>
      <w:r w:rsidRPr="002803B2">
        <w:rPr>
          <w:spacing w:val="-2"/>
          <w:lang w:val="en-US"/>
        </w:rPr>
        <w:t>along</w:t>
      </w:r>
      <w:r w:rsidRPr="002803B2">
        <w:rPr>
          <w:spacing w:val="-3"/>
          <w:lang w:val="en-US"/>
        </w:rPr>
        <w:t xml:space="preserve"> </w:t>
      </w:r>
      <w:r w:rsidRPr="002803B2">
        <w:rPr>
          <w:spacing w:val="-2"/>
          <w:lang w:val="en-US"/>
        </w:rPr>
        <w:t>with</w:t>
      </w:r>
      <w:r w:rsidRPr="002803B2">
        <w:rPr>
          <w:spacing w:val="-3"/>
          <w:lang w:val="en-US"/>
        </w:rPr>
        <w:t xml:space="preserve"> </w:t>
      </w:r>
      <w:r w:rsidRPr="002803B2">
        <w:rPr>
          <w:spacing w:val="-2"/>
          <w:lang w:val="en-US"/>
        </w:rPr>
        <w:t>inefficient</w:t>
      </w:r>
      <w:r w:rsidRPr="002803B2">
        <w:rPr>
          <w:spacing w:val="-5"/>
          <w:lang w:val="en-US"/>
        </w:rPr>
        <w:t xml:space="preserve"> </w:t>
      </w:r>
      <w:r w:rsidRPr="002803B2">
        <w:rPr>
          <w:spacing w:val="-2"/>
          <w:lang w:val="en-US"/>
        </w:rPr>
        <w:t>fertilization</w:t>
      </w:r>
      <w:r w:rsidRPr="002803B2">
        <w:rPr>
          <w:spacing w:val="-3"/>
          <w:lang w:val="en-US"/>
        </w:rPr>
        <w:t xml:space="preserve"> </w:t>
      </w:r>
      <w:r w:rsidRPr="002803B2">
        <w:rPr>
          <w:spacing w:val="-2"/>
          <w:lang w:val="en-US"/>
        </w:rPr>
        <w:t>practices.</w:t>
      </w:r>
      <w:r w:rsidRPr="002803B2">
        <w:rPr>
          <w:spacing w:val="-8"/>
          <w:lang w:val="en-US"/>
        </w:rPr>
        <w:t xml:space="preserve"> </w:t>
      </w:r>
      <w:r w:rsidRPr="002803B2">
        <w:rPr>
          <w:spacing w:val="-2"/>
          <w:lang w:val="en-US"/>
        </w:rPr>
        <w:t>This</w:t>
      </w:r>
      <w:r w:rsidRPr="002803B2">
        <w:rPr>
          <w:spacing w:val="-3"/>
          <w:lang w:val="en-US"/>
        </w:rPr>
        <w:t xml:space="preserve"> </w:t>
      </w:r>
      <w:r w:rsidRPr="002803B2">
        <w:rPr>
          <w:spacing w:val="-2"/>
          <w:lang w:val="en-US"/>
        </w:rPr>
        <w:t>research</w:t>
      </w:r>
      <w:r w:rsidRPr="002803B2">
        <w:rPr>
          <w:spacing w:val="-3"/>
          <w:lang w:val="en-US"/>
        </w:rPr>
        <w:t xml:space="preserve"> </w:t>
      </w:r>
      <w:r w:rsidRPr="002803B2">
        <w:rPr>
          <w:spacing w:val="-2"/>
          <w:lang w:val="en-US"/>
        </w:rPr>
        <w:t>evaluated</w:t>
      </w:r>
      <w:r w:rsidRPr="002803B2">
        <w:rPr>
          <w:spacing w:val="-3"/>
          <w:lang w:val="en-US"/>
        </w:rPr>
        <w:t xml:space="preserve"> </w:t>
      </w:r>
      <w:r w:rsidRPr="002803B2">
        <w:rPr>
          <w:spacing w:val="-2"/>
          <w:lang w:val="en-US"/>
        </w:rPr>
        <w:t xml:space="preserve">pod </w:t>
      </w:r>
      <w:r w:rsidRPr="002803B2">
        <w:rPr>
          <w:lang w:val="en-US"/>
        </w:rPr>
        <w:t xml:space="preserve">development in CCN51 cacao using three different application rates of </w:t>
      </w:r>
      <w:proofErr w:type="spellStart"/>
      <w:r w:rsidRPr="002803B2">
        <w:rPr>
          <w:lang w:val="en-US"/>
        </w:rPr>
        <w:t>humuzfol</w:t>
      </w:r>
      <w:proofErr w:type="spellEnd"/>
      <w:r w:rsidRPr="002803B2">
        <w:rPr>
          <w:lang w:val="en-US"/>
        </w:rPr>
        <w:t xml:space="preserve">-calcium-boron. The objectives were: </w:t>
      </w:r>
      <w:proofErr w:type="spellStart"/>
      <w:r w:rsidRPr="002803B2">
        <w:rPr>
          <w:lang w:val="en-US"/>
        </w:rPr>
        <w:t>i</w:t>
      </w:r>
      <w:proofErr w:type="spellEnd"/>
      <w:r w:rsidRPr="002803B2">
        <w:rPr>
          <w:lang w:val="en-US"/>
        </w:rPr>
        <w:t xml:space="preserve">) to characterize the agronomic components of cacao; ii) to determine the </w:t>
      </w:r>
      <w:proofErr w:type="spellStart"/>
      <w:r w:rsidRPr="002803B2">
        <w:rPr>
          <w:lang w:val="en-US"/>
        </w:rPr>
        <w:t>humuzfol</w:t>
      </w:r>
      <w:proofErr w:type="spellEnd"/>
      <w:r w:rsidRPr="002803B2">
        <w:rPr>
          <w:lang w:val="en-US"/>
        </w:rPr>
        <w:t xml:space="preserve">-calcium-boron rate that elicits the greatest response; and iii) to quantify the efficacy of the treatments by measuring pod formation. Descriptive and inferential statistics were used in this research. Four treatments were used: T1 </w:t>
      </w:r>
      <w:proofErr w:type="spellStart"/>
      <w:r w:rsidRPr="002803B2">
        <w:rPr>
          <w:lang w:val="en-US"/>
        </w:rPr>
        <w:t>Humuzfol</w:t>
      </w:r>
      <w:proofErr w:type="spellEnd"/>
      <w:r w:rsidRPr="002803B2">
        <w:rPr>
          <w:lang w:val="en-US"/>
        </w:rPr>
        <w:t xml:space="preserve"> calcium boron (0.5 L/ha), T2 </w:t>
      </w:r>
      <w:proofErr w:type="spellStart"/>
      <w:r w:rsidRPr="002803B2">
        <w:rPr>
          <w:lang w:val="en-US"/>
        </w:rPr>
        <w:t>Humuzfol</w:t>
      </w:r>
      <w:proofErr w:type="spellEnd"/>
      <w:r w:rsidRPr="002803B2">
        <w:rPr>
          <w:lang w:val="en-US"/>
        </w:rPr>
        <w:t xml:space="preserve"> calcium boron (0.75 L/ha), T3 </w:t>
      </w:r>
      <w:proofErr w:type="spellStart"/>
      <w:r w:rsidRPr="002803B2">
        <w:rPr>
          <w:lang w:val="en-US"/>
        </w:rPr>
        <w:t>Humuzfol</w:t>
      </w:r>
      <w:proofErr w:type="spellEnd"/>
      <w:r w:rsidRPr="002803B2">
        <w:rPr>
          <w:lang w:val="en-US"/>
        </w:rPr>
        <w:t xml:space="preserve"> calcium boron (1 L/ha), and a control group without foliar fertilization. The evaluation was carried out in two stages, before and 90 days after fertilizer application. The types of analyses used were Fisher's exact test at 5% and 1%, Tukey's test at 5%, and correlation and linear regression</w:t>
      </w:r>
      <w:r w:rsidRPr="002803B2">
        <w:rPr>
          <w:spacing w:val="-14"/>
          <w:lang w:val="en-US"/>
        </w:rPr>
        <w:t xml:space="preserve"> </w:t>
      </w:r>
      <w:r w:rsidRPr="002803B2">
        <w:rPr>
          <w:lang w:val="en-US"/>
        </w:rPr>
        <w:t>analyses.</w:t>
      </w:r>
      <w:r w:rsidRPr="002803B2">
        <w:rPr>
          <w:spacing w:val="-11"/>
          <w:lang w:val="en-US"/>
        </w:rPr>
        <w:t xml:space="preserve"> </w:t>
      </w:r>
      <w:r w:rsidRPr="002803B2">
        <w:rPr>
          <w:lang w:val="en-US"/>
        </w:rPr>
        <w:t>Several</w:t>
      </w:r>
      <w:r w:rsidRPr="002803B2">
        <w:rPr>
          <w:spacing w:val="-14"/>
          <w:lang w:val="en-US"/>
        </w:rPr>
        <w:t xml:space="preserve"> </w:t>
      </w:r>
      <w:r w:rsidRPr="002803B2">
        <w:rPr>
          <w:lang w:val="en-US"/>
        </w:rPr>
        <w:t>characteristics</w:t>
      </w:r>
      <w:r w:rsidRPr="002803B2">
        <w:rPr>
          <w:spacing w:val="-13"/>
          <w:lang w:val="en-US"/>
        </w:rPr>
        <w:t xml:space="preserve"> </w:t>
      </w:r>
      <w:r w:rsidRPr="002803B2">
        <w:rPr>
          <w:lang w:val="en-US"/>
        </w:rPr>
        <w:t>were</w:t>
      </w:r>
      <w:r w:rsidRPr="002803B2">
        <w:rPr>
          <w:spacing w:val="-14"/>
          <w:lang w:val="en-US"/>
        </w:rPr>
        <w:t xml:space="preserve"> </w:t>
      </w:r>
      <w:r w:rsidRPr="002803B2">
        <w:rPr>
          <w:lang w:val="en-US"/>
        </w:rPr>
        <w:t>evaluated,</w:t>
      </w:r>
      <w:r w:rsidRPr="002803B2">
        <w:rPr>
          <w:spacing w:val="-14"/>
          <w:lang w:val="en-US"/>
        </w:rPr>
        <w:t xml:space="preserve"> </w:t>
      </w:r>
      <w:r w:rsidRPr="002803B2">
        <w:rPr>
          <w:lang w:val="en-US"/>
        </w:rPr>
        <w:t>such</w:t>
      </w:r>
      <w:r w:rsidRPr="002803B2">
        <w:rPr>
          <w:spacing w:val="-14"/>
          <w:lang w:val="en-US"/>
        </w:rPr>
        <w:t xml:space="preserve"> </w:t>
      </w:r>
      <w:r w:rsidRPr="002803B2">
        <w:rPr>
          <w:lang w:val="en-US"/>
        </w:rPr>
        <w:t>as:</w:t>
      </w:r>
      <w:r w:rsidRPr="002803B2">
        <w:rPr>
          <w:spacing w:val="-14"/>
          <w:lang w:val="en-US"/>
        </w:rPr>
        <w:t xml:space="preserve"> </w:t>
      </w:r>
      <w:r w:rsidRPr="002803B2">
        <w:rPr>
          <w:lang w:val="en-US"/>
        </w:rPr>
        <w:t>number</w:t>
      </w:r>
      <w:r w:rsidRPr="002803B2">
        <w:rPr>
          <w:spacing w:val="-14"/>
          <w:lang w:val="en-US"/>
        </w:rPr>
        <w:t xml:space="preserve"> </w:t>
      </w:r>
      <w:r w:rsidRPr="002803B2">
        <w:rPr>
          <w:lang w:val="en-US"/>
        </w:rPr>
        <w:t>of</w:t>
      </w:r>
      <w:r w:rsidRPr="002803B2">
        <w:rPr>
          <w:spacing w:val="-12"/>
          <w:lang w:val="en-US"/>
        </w:rPr>
        <w:t xml:space="preserve"> </w:t>
      </w:r>
      <w:r w:rsidRPr="002803B2">
        <w:rPr>
          <w:lang w:val="en-US"/>
        </w:rPr>
        <w:t>ears per</w:t>
      </w:r>
      <w:r w:rsidRPr="002803B2">
        <w:rPr>
          <w:spacing w:val="-14"/>
          <w:lang w:val="en-US"/>
        </w:rPr>
        <w:t xml:space="preserve"> </w:t>
      </w:r>
      <w:r w:rsidRPr="002803B2">
        <w:rPr>
          <w:lang w:val="en-US"/>
        </w:rPr>
        <w:t>plant,</w:t>
      </w:r>
      <w:r w:rsidRPr="002803B2">
        <w:rPr>
          <w:spacing w:val="-14"/>
          <w:lang w:val="en-US"/>
        </w:rPr>
        <w:t xml:space="preserve"> </w:t>
      </w:r>
      <w:r w:rsidRPr="002803B2">
        <w:rPr>
          <w:lang w:val="en-US"/>
        </w:rPr>
        <w:t>number</w:t>
      </w:r>
      <w:r w:rsidRPr="002803B2">
        <w:rPr>
          <w:spacing w:val="-14"/>
          <w:lang w:val="en-US"/>
        </w:rPr>
        <w:t xml:space="preserve"> </w:t>
      </w:r>
      <w:r w:rsidRPr="002803B2">
        <w:rPr>
          <w:lang w:val="en-US"/>
        </w:rPr>
        <w:t>of</w:t>
      </w:r>
      <w:r w:rsidRPr="002803B2">
        <w:rPr>
          <w:spacing w:val="-9"/>
          <w:lang w:val="en-US"/>
        </w:rPr>
        <w:t xml:space="preserve"> </w:t>
      </w:r>
      <w:r w:rsidRPr="002803B2">
        <w:rPr>
          <w:lang w:val="en-US"/>
        </w:rPr>
        <w:t>small</w:t>
      </w:r>
      <w:r w:rsidRPr="002803B2">
        <w:rPr>
          <w:spacing w:val="-12"/>
          <w:lang w:val="en-US"/>
        </w:rPr>
        <w:t xml:space="preserve"> </w:t>
      </w:r>
      <w:r w:rsidRPr="002803B2">
        <w:rPr>
          <w:lang w:val="en-US"/>
        </w:rPr>
        <w:t>ears</w:t>
      </w:r>
      <w:r w:rsidRPr="002803B2">
        <w:rPr>
          <w:spacing w:val="-13"/>
          <w:lang w:val="en-US"/>
        </w:rPr>
        <w:t xml:space="preserve"> </w:t>
      </w:r>
      <w:r w:rsidRPr="002803B2">
        <w:rPr>
          <w:lang w:val="en-US"/>
        </w:rPr>
        <w:t>per</w:t>
      </w:r>
      <w:r w:rsidRPr="002803B2">
        <w:rPr>
          <w:spacing w:val="-12"/>
          <w:lang w:val="en-US"/>
        </w:rPr>
        <w:t xml:space="preserve"> </w:t>
      </w:r>
      <w:r w:rsidRPr="002803B2">
        <w:rPr>
          <w:lang w:val="en-US"/>
        </w:rPr>
        <w:t>plant,</w:t>
      </w:r>
      <w:r w:rsidRPr="002803B2">
        <w:rPr>
          <w:spacing w:val="-12"/>
          <w:lang w:val="en-US"/>
        </w:rPr>
        <w:t xml:space="preserve"> </w:t>
      </w:r>
      <w:r w:rsidRPr="002803B2">
        <w:rPr>
          <w:lang w:val="en-US"/>
        </w:rPr>
        <w:t>number</w:t>
      </w:r>
      <w:r w:rsidRPr="002803B2">
        <w:rPr>
          <w:spacing w:val="-14"/>
          <w:lang w:val="en-US"/>
        </w:rPr>
        <w:t xml:space="preserve"> </w:t>
      </w:r>
      <w:r w:rsidRPr="002803B2">
        <w:rPr>
          <w:lang w:val="en-US"/>
        </w:rPr>
        <w:t>of</w:t>
      </w:r>
      <w:r w:rsidRPr="002803B2">
        <w:rPr>
          <w:spacing w:val="-11"/>
          <w:lang w:val="en-US"/>
        </w:rPr>
        <w:t xml:space="preserve"> </w:t>
      </w:r>
      <w:r w:rsidRPr="002803B2">
        <w:rPr>
          <w:lang w:val="en-US"/>
        </w:rPr>
        <w:t>medium</w:t>
      </w:r>
      <w:r w:rsidRPr="002803B2">
        <w:rPr>
          <w:spacing w:val="-12"/>
          <w:lang w:val="en-US"/>
        </w:rPr>
        <w:t xml:space="preserve"> </w:t>
      </w:r>
      <w:r w:rsidRPr="002803B2">
        <w:rPr>
          <w:lang w:val="en-US"/>
        </w:rPr>
        <w:t>ears</w:t>
      </w:r>
      <w:r w:rsidRPr="002803B2">
        <w:rPr>
          <w:spacing w:val="-13"/>
          <w:lang w:val="en-US"/>
        </w:rPr>
        <w:t xml:space="preserve"> </w:t>
      </w:r>
      <w:r w:rsidRPr="002803B2">
        <w:rPr>
          <w:lang w:val="en-US"/>
        </w:rPr>
        <w:t>per</w:t>
      </w:r>
      <w:r w:rsidRPr="002803B2">
        <w:rPr>
          <w:spacing w:val="-14"/>
          <w:lang w:val="en-US"/>
        </w:rPr>
        <w:t xml:space="preserve"> </w:t>
      </w:r>
      <w:r w:rsidRPr="002803B2">
        <w:rPr>
          <w:lang w:val="en-US"/>
        </w:rPr>
        <w:t>plant,</w:t>
      </w:r>
      <w:r w:rsidRPr="002803B2">
        <w:rPr>
          <w:spacing w:val="-8"/>
          <w:lang w:val="en-US"/>
        </w:rPr>
        <w:t xml:space="preserve"> </w:t>
      </w:r>
      <w:r w:rsidRPr="002803B2">
        <w:rPr>
          <w:lang w:val="en-US"/>
        </w:rPr>
        <w:t xml:space="preserve">number of large ears per plant, number of black ears, number of ears with brown rot, ear length, and ear diameter. Furthermore, it was determined that T2, with the application of </w:t>
      </w:r>
      <w:proofErr w:type="spellStart"/>
      <w:r w:rsidRPr="002803B2">
        <w:rPr>
          <w:lang w:val="en-US"/>
        </w:rPr>
        <w:t>Humuzfol</w:t>
      </w:r>
      <w:proofErr w:type="spellEnd"/>
      <w:r w:rsidRPr="002803B2">
        <w:rPr>
          <w:lang w:val="en-US"/>
        </w:rPr>
        <w:t xml:space="preserve"> Calcium Boron (0.75 l/ha), showed the best performance in the agronomic components, generating a favorable response in the number of ears</w:t>
      </w:r>
      <w:r w:rsidRPr="002803B2">
        <w:rPr>
          <w:spacing w:val="-15"/>
          <w:lang w:val="en-US"/>
        </w:rPr>
        <w:t xml:space="preserve"> </w:t>
      </w:r>
      <w:r w:rsidRPr="002803B2">
        <w:rPr>
          <w:lang w:val="en-US"/>
        </w:rPr>
        <w:t>per</w:t>
      </w:r>
      <w:r w:rsidRPr="002803B2">
        <w:rPr>
          <w:spacing w:val="-15"/>
          <w:lang w:val="en-US"/>
        </w:rPr>
        <w:t xml:space="preserve"> </w:t>
      </w:r>
      <w:r w:rsidRPr="002803B2">
        <w:rPr>
          <w:lang w:val="en-US"/>
        </w:rPr>
        <w:t>plant</w:t>
      </w:r>
      <w:r w:rsidRPr="002803B2">
        <w:rPr>
          <w:spacing w:val="-15"/>
          <w:lang w:val="en-US"/>
        </w:rPr>
        <w:t xml:space="preserve"> </w:t>
      </w:r>
      <w:r w:rsidRPr="002803B2">
        <w:rPr>
          <w:lang w:val="en-US"/>
        </w:rPr>
        <w:t>(NMP).</w:t>
      </w:r>
      <w:r w:rsidRPr="002803B2">
        <w:rPr>
          <w:spacing w:val="-15"/>
          <w:lang w:val="en-US"/>
        </w:rPr>
        <w:t xml:space="preserve"> </w:t>
      </w:r>
      <w:r w:rsidRPr="002803B2">
        <w:rPr>
          <w:lang w:val="en-US"/>
        </w:rPr>
        <w:t>Additionally,</w:t>
      </w:r>
      <w:r w:rsidRPr="002803B2">
        <w:rPr>
          <w:spacing w:val="-12"/>
          <w:lang w:val="en-US"/>
        </w:rPr>
        <w:t xml:space="preserve"> </w:t>
      </w:r>
      <w:r w:rsidRPr="002803B2">
        <w:rPr>
          <w:lang w:val="en-US"/>
        </w:rPr>
        <w:t>it</w:t>
      </w:r>
      <w:r w:rsidRPr="002803B2">
        <w:rPr>
          <w:spacing w:val="-13"/>
          <w:lang w:val="en-US"/>
        </w:rPr>
        <w:t xml:space="preserve"> </w:t>
      </w:r>
      <w:r w:rsidRPr="002803B2">
        <w:rPr>
          <w:lang w:val="en-US"/>
        </w:rPr>
        <w:t>was</w:t>
      </w:r>
      <w:r w:rsidRPr="002803B2">
        <w:rPr>
          <w:spacing w:val="-10"/>
          <w:lang w:val="en-US"/>
        </w:rPr>
        <w:t xml:space="preserve"> </w:t>
      </w:r>
      <w:r w:rsidRPr="002803B2">
        <w:rPr>
          <w:lang w:val="en-US"/>
        </w:rPr>
        <w:t>observed</w:t>
      </w:r>
      <w:r w:rsidRPr="002803B2">
        <w:rPr>
          <w:spacing w:val="-13"/>
          <w:lang w:val="en-US"/>
        </w:rPr>
        <w:t xml:space="preserve"> </w:t>
      </w:r>
      <w:r w:rsidRPr="002803B2">
        <w:rPr>
          <w:lang w:val="en-US"/>
        </w:rPr>
        <w:t>that</w:t>
      </w:r>
      <w:r w:rsidRPr="002803B2">
        <w:rPr>
          <w:spacing w:val="-12"/>
          <w:lang w:val="en-US"/>
        </w:rPr>
        <w:t xml:space="preserve"> </w:t>
      </w:r>
      <w:r w:rsidRPr="002803B2">
        <w:rPr>
          <w:lang w:val="en-US"/>
        </w:rPr>
        <w:t>in</w:t>
      </w:r>
      <w:r w:rsidRPr="002803B2">
        <w:rPr>
          <w:spacing w:val="-13"/>
          <w:lang w:val="en-US"/>
        </w:rPr>
        <w:t xml:space="preserve"> </w:t>
      </w:r>
      <w:r w:rsidRPr="002803B2">
        <w:rPr>
          <w:lang w:val="en-US"/>
        </w:rPr>
        <w:t>the</w:t>
      </w:r>
      <w:r w:rsidRPr="002803B2">
        <w:rPr>
          <w:spacing w:val="-13"/>
          <w:lang w:val="en-US"/>
        </w:rPr>
        <w:t xml:space="preserve"> </w:t>
      </w:r>
      <w:r w:rsidRPr="002803B2">
        <w:rPr>
          <w:lang w:val="en-US"/>
        </w:rPr>
        <w:t>same</w:t>
      </w:r>
      <w:r w:rsidRPr="002803B2">
        <w:rPr>
          <w:spacing w:val="-13"/>
          <w:lang w:val="en-US"/>
        </w:rPr>
        <w:t xml:space="preserve"> </w:t>
      </w:r>
      <w:r w:rsidRPr="002803B2">
        <w:rPr>
          <w:lang w:val="en-US"/>
        </w:rPr>
        <w:t>component,</w:t>
      </w:r>
      <w:r w:rsidRPr="002803B2">
        <w:rPr>
          <w:spacing w:val="-15"/>
          <w:lang w:val="en-US"/>
        </w:rPr>
        <w:t xml:space="preserve"> </w:t>
      </w:r>
      <w:r w:rsidRPr="002803B2">
        <w:rPr>
          <w:lang w:val="en-US"/>
        </w:rPr>
        <w:t>T2 outperformed T1 and T3 by 41.18%, while it was superior to T4 by 166.67%. Likewise,</w:t>
      </w:r>
      <w:r w:rsidRPr="002803B2">
        <w:rPr>
          <w:spacing w:val="-3"/>
          <w:lang w:val="en-US"/>
        </w:rPr>
        <w:t xml:space="preserve"> </w:t>
      </w:r>
      <w:r w:rsidRPr="002803B2">
        <w:rPr>
          <w:lang w:val="en-US"/>
        </w:rPr>
        <w:t>T1 and</w:t>
      </w:r>
      <w:r w:rsidRPr="002803B2">
        <w:rPr>
          <w:spacing w:val="-3"/>
          <w:lang w:val="en-US"/>
        </w:rPr>
        <w:t xml:space="preserve"> </w:t>
      </w:r>
      <w:r w:rsidRPr="002803B2">
        <w:rPr>
          <w:lang w:val="en-US"/>
        </w:rPr>
        <w:t>T3 outperformed T4 by 88.89%, demonstrating a positive effect of foliar fertilization on ear development.</w:t>
      </w:r>
    </w:p>
    <w:p w14:paraId="6D8C5277" w14:textId="77777777" w:rsidR="00BF2822" w:rsidRPr="002803B2" w:rsidRDefault="00BF2822">
      <w:pPr>
        <w:pStyle w:val="Textoindependiente"/>
        <w:rPr>
          <w:lang w:val="en-US"/>
        </w:rPr>
      </w:pPr>
    </w:p>
    <w:p w14:paraId="3B44806A" w14:textId="77777777" w:rsidR="00BF2822" w:rsidRPr="002803B2" w:rsidRDefault="00BF2822">
      <w:pPr>
        <w:pStyle w:val="Textoindependiente"/>
        <w:spacing w:before="241"/>
        <w:rPr>
          <w:lang w:val="en-US"/>
        </w:rPr>
      </w:pPr>
    </w:p>
    <w:p w14:paraId="4DFF2C9D" w14:textId="77777777" w:rsidR="00BF2822" w:rsidRPr="002803B2" w:rsidRDefault="003875A7">
      <w:pPr>
        <w:pStyle w:val="Textoindependiente"/>
        <w:ind w:left="568"/>
        <w:jc w:val="both"/>
        <w:rPr>
          <w:lang w:val="en-US"/>
        </w:rPr>
      </w:pPr>
      <w:r w:rsidRPr="002803B2">
        <w:rPr>
          <w:b/>
          <w:lang w:val="en-US"/>
        </w:rPr>
        <w:t>Key</w:t>
      </w:r>
      <w:r w:rsidRPr="002803B2">
        <w:rPr>
          <w:b/>
          <w:spacing w:val="-5"/>
          <w:lang w:val="en-US"/>
        </w:rPr>
        <w:t xml:space="preserve"> </w:t>
      </w:r>
      <w:r w:rsidRPr="002803B2">
        <w:rPr>
          <w:b/>
          <w:lang w:val="en-US"/>
        </w:rPr>
        <w:t>words:</w:t>
      </w:r>
      <w:r w:rsidRPr="002803B2">
        <w:rPr>
          <w:b/>
          <w:spacing w:val="-2"/>
          <w:lang w:val="en-US"/>
        </w:rPr>
        <w:t xml:space="preserve"> </w:t>
      </w:r>
      <w:proofErr w:type="spellStart"/>
      <w:r w:rsidRPr="002803B2">
        <w:rPr>
          <w:lang w:val="en-US"/>
        </w:rPr>
        <w:t>Humuzfol</w:t>
      </w:r>
      <w:proofErr w:type="spellEnd"/>
      <w:r w:rsidRPr="002803B2">
        <w:rPr>
          <w:lang w:val="en-US"/>
        </w:rPr>
        <w:t>,</w:t>
      </w:r>
      <w:r w:rsidRPr="002803B2">
        <w:rPr>
          <w:spacing w:val="-2"/>
          <w:lang w:val="en-US"/>
        </w:rPr>
        <w:t xml:space="preserve"> </w:t>
      </w:r>
      <w:r w:rsidRPr="002803B2">
        <w:rPr>
          <w:lang w:val="en-US"/>
        </w:rPr>
        <w:t>Corncobs,</w:t>
      </w:r>
      <w:r w:rsidRPr="002803B2">
        <w:rPr>
          <w:spacing w:val="-2"/>
          <w:lang w:val="en-US"/>
        </w:rPr>
        <w:t xml:space="preserve"> </w:t>
      </w:r>
      <w:r w:rsidRPr="002803B2">
        <w:rPr>
          <w:lang w:val="en-US"/>
        </w:rPr>
        <w:t>Development,</w:t>
      </w:r>
      <w:r w:rsidRPr="002803B2">
        <w:rPr>
          <w:spacing w:val="-2"/>
          <w:lang w:val="en-US"/>
        </w:rPr>
        <w:t xml:space="preserve"> effectiveness</w:t>
      </w:r>
    </w:p>
    <w:p w14:paraId="515F4F29" w14:textId="77777777" w:rsidR="00BF2822" w:rsidRPr="002803B2" w:rsidRDefault="00BF2822">
      <w:pPr>
        <w:pStyle w:val="Textoindependiente"/>
        <w:jc w:val="both"/>
        <w:rPr>
          <w:lang w:val="en-US"/>
        </w:rPr>
        <w:sectPr w:rsidR="00BF2822" w:rsidRPr="002803B2">
          <w:pgSz w:w="11900" w:h="16840"/>
          <w:pgMar w:top="1640" w:right="1559" w:bottom="1440" w:left="1700" w:header="0" w:footer="1252" w:gutter="0"/>
          <w:cols w:space="720"/>
        </w:sectPr>
      </w:pPr>
    </w:p>
    <w:p w14:paraId="506CC6B6" w14:textId="77777777" w:rsidR="00BF2822" w:rsidRDefault="003875A7">
      <w:pPr>
        <w:pStyle w:val="Ttulo2"/>
        <w:ind w:left="568"/>
        <w:jc w:val="both"/>
      </w:pPr>
      <w:bookmarkStart w:id="0" w:name="_bookmark0"/>
      <w:bookmarkEnd w:id="0"/>
      <w:r>
        <w:lastRenderedPageBreak/>
        <w:t>CAPÍTULO</w:t>
      </w:r>
      <w:r>
        <w:rPr>
          <w:spacing w:val="-3"/>
        </w:rPr>
        <w:t xml:space="preserve"> </w:t>
      </w:r>
      <w:r>
        <w:rPr>
          <w:spacing w:val="-10"/>
        </w:rPr>
        <w:t>I</w:t>
      </w:r>
    </w:p>
    <w:p w14:paraId="781026C1" w14:textId="77777777" w:rsidR="00BF2822" w:rsidRDefault="00BF2822">
      <w:pPr>
        <w:pStyle w:val="Textoindependiente"/>
        <w:spacing w:before="78"/>
        <w:rPr>
          <w:b/>
          <w:sz w:val="28"/>
        </w:rPr>
      </w:pPr>
    </w:p>
    <w:p w14:paraId="1EABB6DF" w14:textId="77777777" w:rsidR="00BF2822" w:rsidRDefault="003875A7">
      <w:pPr>
        <w:pStyle w:val="Ttulo2"/>
        <w:numPr>
          <w:ilvl w:val="1"/>
          <w:numId w:val="16"/>
        </w:numPr>
        <w:tabs>
          <w:tab w:val="left" w:pos="1208"/>
        </w:tabs>
        <w:spacing w:before="0"/>
      </w:pPr>
      <w:bookmarkStart w:id="1" w:name="_bookmark1"/>
      <w:bookmarkEnd w:id="1"/>
      <w:r>
        <w:rPr>
          <w:spacing w:val="-2"/>
        </w:rPr>
        <w:t>INTRODUCCIÓN</w:t>
      </w:r>
    </w:p>
    <w:p w14:paraId="3C934D1F" w14:textId="77777777" w:rsidR="00BF2822" w:rsidRDefault="00BF2822">
      <w:pPr>
        <w:pStyle w:val="Textoindependiente"/>
        <w:spacing w:before="77"/>
        <w:rPr>
          <w:b/>
          <w:sz w:val="28"/>
        </w:rPr>
      </w:pPr>
    </w:p>
    <w:p w14:paraId="7A027C5E" w14:textId="77777777" w:rsidR="00BF2822" w:rsidRDefault="003875A7">
      <w:pPr>
        <w:pStyle w:val="Textoindependiente"/>
        <w:spacing w:line="360" w:lineRule="auto"/>
        <w:ind w:left="568" w:right="140"/>
        <w:jc w:val="both"/>
      </w:pPr>
      <w:r>
        <w:t>El cacao se ha consolidado como un cultivo estratégico a nivel mundial, con concentraciones productivas definidas por regiones. En África, Costa de Marfil lidera</w:t>
      </w:r>
      <w:r>
        <w:rPr>
          <w:spacing w:val="-1"/>
        </w:rPr>
        <w:t xml:space="preserve"> </w:t>
      </w:r>
      <w:r>
        <w:t>la</w:t>
      </w:r>
      <w:r>
        <w:rPr>
          <w:spacing w:val="-3"/>
        </w:rPr>
        <w:t xml:space="preserve"> </w:t>
      </w:r>
      <w:r>
        <w:t>producción con</w:t>
      </w:r>
      <w:r>
        <w:rPr>
          <w:spacing w:val="-2"/>
        </w:rPr>
        <w:t xml:space="preserve"> </w:t>
      </w:r>
      <w:r>
        <w:t>el</w:t>
      </w:r>
      <w:r>
        <w:rPr>
          <w:spacing w:val="-3"/>
        </w:rPr>
        <w:t xml:space="preserve"> </w:t>
      </w:r>
      <w:r>
        <w:t>40% del</w:t>
      </w:r>
      <w:r>
        <w:rPr>
          <w:spacing w:val="-1"/>
        </w:rPr>
        <w:t xml:space="preserve"> </w:t>
      </w:r>
      <w:r>
        <w:t>total</w:t>
      </w:r>
      <w:r>
        <w:rPr>
          <w:spacing w:val="-1"/>
        </w:rPr>
        <w:t xml:space="preserve"> </w:t>
      </w:r>
      <w:r>
        <w:t>mundial, seguida</w:t>
      </w:r>
      <w:r>
        <w:rPr>
          <w:spacing w:val="-3"/>
        </w:rPr>
        <w:t xml:space="preserve"> </w:t>
      </w:r>
      <w:r>
        <w:t>por Ghana,</w:t>
      </w:r>
      <w:r>
        <w:rPr>
          <w:spacing w:val="-2"/>
        </w:rPr>
        <w:t xml:space="preserve"> </w:t>
      </w:r>
      <w:r>
        <w:t>Indonesia y Camerún. Esta fuerte presencia africana se traduce en una producción regional de alrededor de 3.27 millones de toneladas, lo que reafirma su rol dominante en el mercado</w:t>
      </w:r>
      <w:r>
        <w:rPr>
          <w:spacing w:val="-15"/>
        </w:rPr>
        <w:t xml:space="preserve"> </w:t>
      </w:r>
      <w:r>
        <w:t>global</w:t>
      </w:r>
      <w:r>
        <w:rPr>
          <w:spacing w:val="-15"/>
        </w:rPr>
        <w:t xml:space="preserve"> </w:t>
      </w:r>
      <w:r>
        <w:t>del</w:t>
      </w:r>
      <w:r>
        <w:rPr>
          <w:spacing w:val="-15"/>
        </w:rPr>
        <w:t xml:space="preserve"> </w:t>
      </w:r>
      <w:r>
        <w:t>cacao.</w:t>
      </w:r>
      <w:r>
        <w:rPr>
          <w:spacing w:val="-15"/>
        </w:rPr>
        <w:t xml:space="preserve"> </w:t>
      </w:r>
      <w:r>
        <w:t>En</w:t>
      </w:r>
      <w:r>
        <w:rPr>
          <w:spacing w:val="-15"/>
        </w:rPr>
        <w:t xml:space="preserve"> </w:t>
      </w:r>
      <w:r>
        <w:t>América</w:t>
      </w:r>
      <w:r>
        <w:rPr>
          <w:spacing w:val="-15"/>
        </w:rPr>
        <w:t xml:space="preserve"> </w:t>
      </w:r>
      <w:r>
        <w:t>Latina,</w:t>
      </w:r>
      <w:r>
        <w:rPr>
          <w:spacing w:val="-15"/>
        </w:rPr>
        <w:t xml:space="preserve"> </w:t>
      </w:r>
      <w:r>
        <w:t>Ecuador</w:t>
      </w:r>
      <w:r>
        <w:rPr>
          <w:spacing w:val="-13"/>
        </w:rPr>
        <w:t xml:space="preserve"> </w:t>
      </w:r>
      <w:r>
        <w:t>es</w:t>
      </w:r>
      <w:r>
        <w:rPr>
          <w:spacing w:val="-13"/>
        </w:rPr>
        <w:t xml:space="preserve"> </w:t>
      </w:r>
      <w:r>
        <w:t>el</w:t>
      </w:r>
      <w:r>
        <w:rPr>
          <w:spacing w:val="-15"/>
        </w:rPr>
        <w:t xml:space="preserve"> </w:t>
      </w:r>
      <w:r>
        <w:t>principal</w:t>
      </w:r>
      <w:r>
        <w:rPr>
          <w:spacing w:val="-14"/>
        </w:rPr>
        <w:t xml:space="preserve"> </w:t>
      </w:r>
      <w:r>
        <w:t>productor</w:t>
      </w:r>
      <w:r>
        <w:rPr>
          <w:spacing w:val="-13"/>
        </w:rPr>
        <w:t xml:space="preserve"> </w:t>
      </w:r>
      <w:r>
        <w:t>del continente, con cerca del 15% de la producción global. Otros países como Brasil, Perú y República Dominicana contribuyen con un 25% adicional, consolidando la relevancia de la región en el abastecimiento del cacao de calidad. En términos de tendencia,</w:t>
      </w:r>
      <w:r>
        <w:rPr>
          <w:spacing w:val="-13"/>
        </w:rPr>
        <w:t xml:space="preserve"> </w:t>
      </w:r>
      <w:r>
        <w:t>la</w:t>
      </w:r>
      <w:r>
        <w:rPr>
          <w:spacing w:val="-13"/>
        </w:rPr>
        <w:t xml:space="preserve"> </w:t>
      </w:r>
      <w:r>
        <w:t>producción</w:t>
      </w:r>
      <w:r>
        <w:rPr>
          <w:spacing w:val="-13"/>
        </w:rPr>
        <w:t xml:space="preserve"> </w:t>
      </w:r>
      <w:r>
        <w:t>global</w:t>
      </w:r>
      <w:r>
        <w:rPr>
          <w:spacing w:val="-13"/>
        </w:rPr>
        <w:t xml:space="preserve"> </w:t>
      </w:r>
      <w:r>
        <w:t>de</w:t>
      </w:r>
      <w:r>
        <w:rPr>
          <w:spacing w:val="-12"/>
        </w:rPr>
        <w:t xml:space="preserve"> </w:t>
      </w:r>
      <w:r>
        <w:t>cacao</w:t>
      </w:r>
      <w:r>
        <w:rPr>
          <w:spacing w:val="-12"/>
        </w:rPr>
        <w:t xml:space="preserve"> </w:t>
      </w:r>
      <w:r>
        <w:t>ha</w:t>
      </w:r>
      <w:r>
        <w:rPr>
          <w:spacing w:val="-13"/>
        </w:rPr>
        <w:t xml:space="preserve"> </w:t>
      </w:r>
      <w:r>
        <w:t>mostrado</w:t>
      </w:r>
      <w:r>
        <w:rPr>
          <w:spacing w:val="-13"/>
        </w:rPr>
        <w:t xml:space="preserve"> </w:t>
      </w:r>
      <w:r>
        <w:t>una</w:t>
      </w:r>
      <w:r>
        <w:rPr>
          <w:spacing w:val="-13"/>
        </w:rPr>
        <w:t xml:space="preserve"> </w:t>
      </w:r>
      <w:r>
        <w:t>notable</w:t>
      </w:r>
      <w:r>
        <w:rPr>
          <w:spacing w:val="-14"/>
        </w:rPr>
        <w:t xml:space="preserve"> </w:t>
      </w:r>
      <w:r>
        <w:t>estabilidad</w:t>
      </w:r>
      <w:r>
        <w:rPr>
          <w:spacing w:val="-13"/>
        </w:rPr>
        <w:t xml:space="preserve"> </w:t>
      </w:r>
      <w:r>
        <w:t>en</w:t>
      </w:r>
      <w:r>
        <w:rPr>
          <w:spacing w:val="-12"/>
        </w:rPr>
        <w:t xml:space="preserve"> </w:t>
      </w:r>
      <w:r>
        <w:t>los últimos cinco años, manteniéndose en un promedio de 4.96 millones de toneladas (</w:t>
      </w:r>
      <w:proofErr w:type="spellStart"/>
      <w:r>
        <w:t>Barometer</w:t>
      </w:r>
      <w:proofErr w:type="spellEnd"/>
      <w:r>
        <w:t>, 2022).</w:t>
      </w:r>
    </w:p>
    <w:p w14:paraId="4C6A27BF" w14:textId="77777777" w:rsidR="00BF2822" w:rsidRDefault="003875A7">
      <w:pPr>
        <w:pStyle w:val="Textoindependiente"/>
        <w:spacing w:before="241" w:line="360" w:lineRule="auto"/>
        <w:ind w:left="568" w:right="141"/>
        <w:jc w:val="both"/>
      </w:pPr>
      <w:r>
        <w:t>En la actualidad Ecuador ocupa el cuarto puesto de exportadores de cacao a nivel mundial,</w:t>
      </w:r>
      <w:r>
        <w:rPr>
          <w:spacing w:val="-3"/>
        </w:rPr>
        <w:t xml:space="preserve"> </w:t>
      </w:r>
      <w:r>
        <w:t>sin</w:t>
      </w:r>
      <w:r>
        <w:rPr>
          <w:spacing w:val="-3"/>
        </w:rPr>
        <w:t xml:space="preserve"> </w:t>
      </w:r>
      <w:r>
        <w:t>embargo,</w:t>
      </w:r>
      <w:r>
        <w:rPr>
          <w:spacing w:val="-3"/>
        </w:rPr>
        <w:t xml:space="preserve"> </w:t>
      </w:r>
      <w:r>
        <w:t>en</w:t>
      </w:r>
      <w:r>
        <w:rPr>
          <w:spacing w:val="-3"/>
        </w:rPr>
        <w:t xml:space="preserve"> </w:t>
      </w:r>
      <w:r>
        <w:t>el</w:t>
      </w:r>
      <w:r>
        <w:rPr>
          <w:spacing w:val="-3"/>
        </w:rPr>
        <w:t xml:space="preserve"> </w:t>
      </w:r>
      <w:r>
        <w:t>año</w:t>
      </w:r>
      <w:r>
        <w:rPr>
          <w:spacing w:val="-3"/>
        </w:rPr>
        <w:t xml:space="preserve"> </w:t>
      </w:r>
      <w:r>
        <w:t>2021</w:t>
      </w:r>
      <w:r>
        <w:rPr>
          <w:spacing w:val="-2"/>
        </w:rPr>
        <w:t xml:space="preserve"> </w:t>
      </w:r>
      <w:r>
        <w:t>cuando</w:t>
      </w:r>
      <w:r>
        <w:rPr>
          <w:spacing w:val="-3"/>
        </w:rPr>
        <w:t xml:space="preserve"> </w:t>
      </w:r>
      <w:r>
        <w:t>exportaba</w:t>
      </w:r>
      <w:r>
        <w:rPr>
          <w:spacing w:val="-3"/>
        </w:rPr>
        <w:t xml:space="preserve"> </w:t>
      </w:r>
      <w:r>
        <w:t>cacao</w:t>
      </w:r>
      <w:r>
        <w:rPr>
          <w:spacing w:val="-3"/>
        </w:rPr>
        <w:t xml:space="preserve"> </w:t>
      </w:r>
      <w:r>
        <w:t>de</w:t>
      </w:r>
      <w:r>
        <w:rPr>
          <w:spacing w:val="-3"/>
        </w:rPr>
        <w:t xml:space="preserve"> </w:t>
      </w:r>
      <w:r>
        <w:t>aroma</w:t>
      </w:r>
      <w:r>
        <w:rPr>
          <w:spacing w:val="-3"/>
        </w:rPr>
        <w:t xml:space="preserve"> </w:t>
      </w:r>
      <w:r>
        <w:t>ocupando el primer lugar. En el año 2023, se exporto alrededor de 331 028.57 t, posteriormente, el 69% pertenece al cacao CCN51 (Carrillo, 2023).</w:t>
      </w:r>
    </w:p>
    <w:p w14:paraId="1F839F22" w14:textId="77777777" w:rsidR="00BF2822" w:rsidRDefault="003875A7">
      <w:pPr>
        <w:pStyle w:val="Textoindependiente"/>
        <w:spacing w:before="241" w:line="360" w:lineRule="auto"/>
        <w:ind w:left="568" w:right="139"/>
        <w:jc w:val="both"/>
      </w:pPr>
      <w:r>
        <w:t>En Ecuador las principales provincias productoras de cacao son: Esmeraldas, Guayas,</w:t>
      </w:r>
      <w:r>
        <w:rPr>
          <w:spacing w:val="-2"/>
        </w:rPr>
        <w:t xml:space="preserve"> </w:t>
      </w:r>
      <w:r>
        <w:t>Manabí,</w:t>
      </w:r>
      <w:r>
        <w:rPr>
          <w:spacing w:val="-2"/>
        </w:rPr>
        <w:t xml:space="preserve"> </w:t>
      </w:r>
      <w:r>
        <w:t>Los</w:t>
      </w:r>
      <w:r>
        <w:rPr>
          <w:spacing w:val="-2"/>
        </w:rPr>
        <w:t xml:space="preserve"> </w:t>
      </w:r>
      <w:r>
        <w:t>Ríos,</w:t>
      </w:r>
      <w:r>
        <w:rPr>
          <w:spacing w:val="-2"/>
        </w:rPr>
        <w:t xml:space="preserve"> </w:t>
      </w:r>
      <w:r>
        <w:t>Chimborazo,</w:t>
      </w:r>
      <w:r>
        <w:rPr>
          <w:spacing w:val="-2"/>
        </w:rPr>
        <w:t xml:space="preserve"> </w:t>
      </w:r>
      <w:r>
        <w:t>Cotopaxi,</w:t>
      </w:r>
      <w:r>
        <w:rPr>
          <w:spacing w:val="-2"/>
        </w:rPr>
        <w:t xml:space="preserve"> </w:t>
      </w:r>
      <w:r>
        <w:t>Pichincha,</w:t>
      </w:r>
      <w:r>
        <w:rPr>
          <w:spacing w:val="-15"/>
        </w:rPr>
        <w:t xml:space="preserve"> </w:t>
      </w:r>
      <w:r>
        <w:t>Azuay,</w:t>
      </w:r>
      <w:r>
        <w:rPr>
          <w:spacing w:val="-2"/>
        </w:rPr>
        <w:t xml:space="preserve"> </w:t>
      </w:r>
      <w:r>
        <w:t>Sucumbíos, Orellana,</w:t>
      </w:r>
      <w:r>
        <w:rPr>
          <w:spacing w:val="-3"/>
        </w:rPr>
        <w:t xml:space="preserve"> </w:t>
      </w:r>
      <w:r>
        <w:t>Napo,</w:t>
      </w:r>
      <w:r>
        <w:rPr>
          <w:spacing w:val="-1"/>
        </w:rPr>
        <w:t xml:space="preserve"> </w:t>
      </w:r>
      <w:r>
        <w:t>Zamora</w:t>
      </w:r>
      <w:r>
        <w:rPr>
          <w:spacing w:val="-3"/>
        </w:rPr>
        <w:t xml:space="preserve"> </w:t>
      </w:r>
      <w:r>
        <w:t>Chinchipe</w:t>
      </w:r>
      <w:r>
        <w:rPr>
          <w:spacing w:val="-1"/>
        </w:rPr>
        <w:t xml:space="preserve"> </w:t>
      </w:r>
      <w:r>
        <w:t>y</w:t>
      </w:r>
      <w:r>
        <w:rPr>
          <w:spacing w:val="-3"/>
        </w:rPr>
        <w:t xml:space="preserve"> </w:t>
      </w:r>
      <w:r>
        <w:t>una pequeña</w:t>
      </w:r>
      <w:r>
        <w:rPr>
          <w:spacing w:val="-3"/>
        </w:rPr>
        <w:t xml:space="preserve"> </w:t>
      </w:r>
      <w:r>
        <w:t>parte</w:t>
      </w:r>
      <w:r>
        <w:rPr>
          <w:spacing w:val="-4"/>
        </w:rPr>
        <w:t xml:space="preserve"> </w:t>
      </w:r>
      <w:r>
        <w:t>del</w:t>
      </w:r>
      <w:r>
        <w:rPr>
          <w:spacing w:val="-3"/>
        </w:rPr>
        <w:t xml:space="preserve"> </w:t>
      </w:r>
      <w:r>
        <w:t>subtrópico</w:t>
      </w:r>
      <w:r>
        <w:rPr>
          <w:spacing w:val="-3"/>
        </w:rPr>
        <w:t xml:space="preserve"> </w:t>
      </w:r>
      <w:r>
        <w:t>de</w:t>
      </w:r>
      <w:r>
        <w:rPr>
          <w:spacing w:val="-2"/>
        </w:rPr>
        <w:t xml:space="preserve"> </w:t>
      </w:r>
      <w:r>
        <w:t>Bolívar. Estas</w:t>
      </w:r>
      <w:r>
        <w:rPr>
          <w:spacing w:val="-2"/>
        </w:rPr>
        <w:t xml:space="preserve"> </w:t>
      </w:r>
      <w:r>
        <w:t>regiones</w:t>
      </w:r>
      <w:r>
        <w:rPr>
          <w:spacing w:val="-2"/>
        </w:rPr>
        <w:t xml:space="preserve"> </w:t>
      </w:r>
      <w:r>
        <w:t>destacan</w:t>
      </w:r>
      <w:r>
        <w:rPr>
          <w:spacing w:val="-2"/>
        </w:rPr>
        <w:t xml:space="preserve"> </w:t>
      </w:r>
      <w:r>
        <w:t>por</w:t>
      </w:r>
      <w:r>
        <w:rPr>
          <w:spacing w:val="-2"/>
        </w:rPr>
        <w:t xml:space="preserve"> </w:t>
      </w:r>
      <w:r>
        <w:t>su</w:t>
      </w:r>
      <w:r>
        <w:rPr>
          <w:spacing w:val="-1"/>
        </w:rPr>
        <w:t xml:space="preserve"> </w:t>
      </w:r>
      <w:r>
        <w:t>clima</w:t>
      </w:r>
      <w:r>
        <w:rPr>
          <w:spacing w:val="-2"/>
        </w:rPr>
        <w:t xml:space="preserve"> </w:t>
      </w:r>
      <w:r>
        <w:t>propicio</w:t>
      </w:r>
      <w:r>
        <w:rPr>
          <w:spacing w:val="-3"/>
        </w:rPr>
        <w:t xml:space="preserve"> </w:t>
      </w:r>
      <w:r>
        <w:t>y</w:t>
      </w:r>
      <w:r>
        <w:rPr>
          <w:spacing w:val="-2"/>
        </w:rPr>
        <w:t xml:space="preserve"> </w:t>
      </w:r>
      <w:r>
        <w:t>condiciones</w:t>
      </w:r>
      <w:r>
        <w:rPr>
          <w:spacing w:val="-2"/>
        </w:rPr>
        <w:t xml:space="preserve"> </w:t>
      </w:r>
      <w:r>
        <w:t>ideales</w:t>
      </w:r>
      <w:r>
        <w:rPr>
          <w:spacing w:val="-2"/>
        </w:rPr>
        <w:t xml:space="preserve"> </w:t>
      </w:r>
      <w:r>
        <w:t>para</w:t>
      </w:r>
      <w:r>
        <w:rPr>
          <w:spacing w:val="-3"/>
        </w:rPr>
        <w:t xml:space="preserve"> </w:t>
      </w:r>
      <w:r>
        <w:t>el</w:t>
      </w:r>
      <w:r>
        <w:rPr>
          <w:spacing w:val="-3"/>
        </w:rPr>
        <w:t xml:space="preserve"> </w:t>
      </w:r>
      <w:r>
        <w:t>cultivo de</w:t>
      </w:r>
      <w:r>
        <w:rPr>
          <w:spacing w:val="-6"/>
        </w:rPr>
        <w:t xml:space="preserve"> </w:t>
      </w:r>
      <w:r>
        <w:t>cacao,</w:t>
      </w:r>
      <w:r>
        <w:rPr>
          <w:spacing w:val="-5"/>
        </w:rPr>
        <w:t xml:space="preserve"> </w:t>
      </w:r>
      <w:r>
        <w:t>lo</w:t>
      </w:r>
      <w:r>
        <w:rPr>
          <w:spacing w:val="-6"/>
        </w:rPr>
        <w:t xml:space="preserve"> </w:t>
      </w:r>
      <w:r>
        <w:t>que</w:t>
      </w:r>
      <w:r>
        <w:rPr>
          <w:spacing w:val="-6"/>
        </w:rPr>
        <w:t xml:space="preserve"> </w:t>
      </w:r>
      <w:r>
        <w:t>ha</w:t>
      </w:r>
      <w:r>
        <w:rPr>
          <w:spacing w:val="-6"/>
        </w:rPr>
        <w:t xml:space="preserve"> </w:t>
      </w:r>
      <w:r>
        <w:t>llevado</w:t>
      </w:r>
      <w:r>
        <w:rPr>
          <w:spacing w:val="-6"/>
        </w:rPr>
        <w:t xml:space="preserve"> </w:t>
      </w:r>
      <w:r>
        <w:t>a</w:t>
      </w:r>
      <w:r>
        <w:rPr>
          <w:spacing w:val="-6"/>
        </w:rPr>
        <w:t xml:space="preserve"> </w:t>
      </w:r>
      <w:r>
        <w:t>que</w:t>
      </w:r>
      <w:r>
        <w:rPr>
          <w:spacing w:val="-6"/>
        </w:rPr>
        <w:t xml:space="preserve"> </w:t>
      </w:r>
      <w:r>
        <w:t>Ecuador</w:t>
      </w:r>
      <w:r>
        <w:rPr>
          <w:spacing w:val="-4"/>
        </w:rPr>
        <w:t xml:space="preserve"> </w:t>
      </w:r>
      <w:r>
        <w:t>sea</w:t>
      </w:r>
      <w:r>
        <w:rPr>
          <w:spacing w:val="-6"/>
        </w:rPr>
        <w:t xml:space="preserve"> </w:t>
      </w:r>
      <w:r>
        <w:t>conocido</w:t>
      </w:r>
      <w:r>
        <w:rPr>
          <w:spacing w:val="-5"/>
        </w:rPr>
        <w:t xml:space="preserve"> </w:t>
      </w:r>
      <w:r>
        <w:t>por</w:t>
      </w:r>
      <w:r>
        <w:rPr>
          <w:spacing w:val="-5"/>
        </w:rPr>
        <w:t xml:space="preserve"> </w:t>
      </w:r>
      <w:r>
        <w:t>producir</w:t>
      </w:r>
      <w:r>
        <w:rPr>
          <w:spacing w:val="-5"/>
        </w:rPr>
        <w:t xml:space="preserve"> </w:t>
      </w:r>
      <w:r>
        <w:t>variedades</w:t>
      </w:r>
      <w:r>
        <w:rPr>
          <w:spacing w:val="-5"/>
        </w:rPr>
        <w:t xml:space="preserve"> </w:t>
      </w:r>
      <w:r>
        <w:t>de cacao de</w:t>
      </w:r>
      <w:r>
        <w:rPr>
          <w:spacing w:val="-1"/>
        </w:rPr>
        <w:t xml:space="preserve"> </w:t>
      </w:r>
      <w:r>
        <w:t>alta calidad,</w:t>
      </w:r>
      <w:r>
        <w:rPr>
          <w:spacing w:val="-1"/>
        </w:rPr>
        <w:t xml:space="preserve"> </w:t>
      </w:r>
      <w:r>
        <w:t>el rendimiento promedio</w:t>
      </w:r>
      <w:r>
        <w:rPr>
          <w:spacing w:val="-1"/>
        </w:rPr>
        <w:t xml:space="preserve"> </w:t>
      </w:r>
      <w:r>
        <w:t>del cultivo</w:t>
      </w:r>
      <w:r>
        <w:rPr>
          <w:spacing w:val="-1"/>
        </w:rPr>
        <w:t xml:space="preserve"> </w:t>
      </w:r>
      <w:r>
        <w:t>de cacao es</w:t>
      </w:r>
      <w:r>
        <w:rPr>
          <w:spacing w:val="-1"/>
        </w:rPr>
        <w:t xml:space="preserve"> </w:t>
      </w:r>
      <w:r>
        <w:t>de 896.75</w:t>
      </w:r>
      <w:r>
        <w:rPr>
          <w:spacing w:val="-1"/>
        </w:rPr>
        <w:t xml:space="preserve"> </w:t>
      </w:r>
      <w:r>
        <w:t>a 1021.8 kg/ha (Chávez, 2021).</w:t>
      </w:r>
    </w:p>
    <w:p w14:paraId="177C9F8A" w14:textId="77777777" w:rsidR="00BF2822" w:rsidRDefault="003875A7">
      <w:pPr>
        <w:pStyle w:val="Textoindependiente"/>
        <w:spacing w:before="240" w:line="360" w:lineRule="auto"/>
        <w:ind w:left="568" w:right="136"/>
        <w:jc w:val="both"/>
      </w:pPr>
      <w:r>
        <w:t>En la provincia de Bolívar, Cantón Caluma, ubicado en la región subtropical del Ecuador,</w:t>
      </w:r>
      <w:r>
        <w:rPr>
          <w:spacing w:val="-8"/>
        </w:rPr>
        <w:t xml:space="preserve"> </w:t>
      </w:r>
      <w:r>
        <w:t>cuenta</w:t>
      </w:r>
      <w:r>
        <w:rPr>
          <w:spacing w:val="-9"/>
        </w:rPr>
        <w:t xml:space="preserve"> </w:t>
      </w:r>
      <w:r>
        <w:t>con</w:t>
      </w:r>
      <w:r>
        <w:rPr>
          <w:spacing w:val="-6"/>
        </w:rPr>
        <w:t xml:space="preserve"> </w:t>
      </w:r>
      <w:r>
        <w:t>una</w:t>
      </w:r>
      <w:r>
        <w:rPr>
          <w:spacing w:val="-8"/>
        </w:rPr>
        <w:t xml:space="preserve"> </w:t>
      </w:r>
      <w:r>
        <w:t>superficie</w:t>
      </w:r>
      <w:r>
        <w:rPr>
          <w:spacing w:val="-9"/>
        </w:rPr>
        <w:t xml:space="preserve"> </w:t>
      </w:r>
      <w:r>
        <w:t>cultivada</w:t>
      </w:r>
      <w:r>
        <w:rPr>
          <w:spacing w:val="-9"/>
        </w:rPr>
        <w:t xml:space="preserve"> </w:t>
      </w:r>
      <w:r>
        <w:t>de</w:t>
      </w:r>
      <w:r>
        <w:rPr>
          <w:spacing w:val="-8"/>
        </w:rPr>
        <w:t xml:space="preserve"> </w:t>
      </w:r>
      <w:r>
        <w:t>4</w:t>
      </w:r>
      <w:r>
        <w:rPr>
          <w:spacing w:val="-6"/>
        </w:rPr>
        <w:t xml:space="preserve"> </w:t>
      </w:r>
      <w:r>
        <w:t>770</w:t>
      </w:r>
      <w:r>
        <w:rPr>
          <w:spacing w:val="-7"/>
        </w:rPr>
        <w:t xml:space="preserve"> </w:t>
      </w:r>
      <w:r>
        <w:t>ha</w:t>
      </w:r>
      <w:r>
        <w:rPr>
          <w:spacing w:val="-8"/>
        </w:rPr>
        <w:t xml:space="preserve"> </w:t>
      </w:r>
      <w:r>
        <w:t>de</w:t>
      </w:r>
      <w:r>
        <w:rPr>
          <w:spacing w:val="-8"/>
        </w:rPr>
        <w:t xml:space="preserve"> </w:t>
      </w:r>
      <w:r>
        <w:t>cacao,</w:t>
      </w:r>
      <w:r>
        <w:rPr>
          <w:spacing w:val="-8"/>
        </w:rPr>
        <w:t xml:space="preserve"> </w:t>
      </w:r>
      <w:r>
        <w:t>de</w:t>
      </w:r>
      <w:r>
        <w:rPr>
          <w:spacing w:val="-8"/>
        </w:rPr>
        <w:t xml:space="preserve"> </w:t>
      </w:r>
      <w:r>
        <w:t>las</w:t>
      </w:r>
      <w:r>
        <w:rPr>
          <w:spacing w:val="-7"/>
        </w:rPr>
        <w:t xml:space="preserve"> </w:t>
      </w:r>
      <w:r>
        <w:t>cuales</w:t>
      </w:r>
      <w:r>
        <w:rPr>
          <w:spacing w:val="-7"/>
        </w:rPr>
        <w:t xml:space="preserve"> </w:t>
      </w:r>
      <w:r>
        <w:t>un 64% corresponde a la variedad CCN-51, distribuida en los recintos del cantón (Castro, 2022).</w:t>
      </w:r>
    </w:p>
    <w:p w14:paraId="23012FDA" w14:textId="77777777" w:rsidR="00BF2822" w:rsidRDefault="00BF2822">
      <w:pPr>
        <w:pStyle w:val="Textoindependiente"/>
        <w:spacing w:line="360" w:lineRule="auto"/>
        <w:jc w:val="both"/>
        <w:sectPr w:rsidR="00BF2822">
          <w:footerReference w:type="default" r:id="rId17"/>
          <w:pgSz w:w="11900" w:h="16840"/>
          <w:pgMar w:top="1640" w:right="1559" w:bottom="1640" w:left="1700" w:header="0" w:footer="1456" w:gutter="0"/>
          <w:pgNumType w:start="1"/>
          <w:cols w:space="720"/>
        </w:sectPr>
      </w:pPr>
    </w:p>
    <w:p w14:paraId="7F9572F1" w14:textId="77777777" w:rsidR="00BF2822" w:rsidRDefault="003875A7">
      <w:pPr>
        <w:pStyle w:val="Textoindependiente"/>
        <w:spacing w:before="62" w:line="360" w:lineRule="auto"/>
        <w:ind w:left="568" w:right="143"/>
        <w:jc w:val="both"/>
      </w:pPr>
      <w:r>
        <w:lastRenderedPageBreak/>
        <w:t>En el cultivo de cacao, los agricultores cuentan con diversas alternativas para mejorar la nutrición de las plantas, siendo la fertilización foliar una de las estrategias más eficaces (Coloma, 2022).</w:t>
      </w:r>
    </w:p>
    <w:p w14:paraId="236782F6" w14:textId="77777777" w:rsidR="00BF2822" w:rsidRDefault="003875A7">
      <w:pPr>
        <w:pStyle w:val="Textoindependiente"/>
        <w:spacing w:before="238" w:line="360" w:lineRule="auto"/>
        <w:ind w:left="568" w:right="141"/>
        <w:jc w:val="both"/>
      </w:pPr>
      <w:r>
        <w:t>La aplicación de fertilizantes foliares optimiza la disponibilidad inmediata de elementos como nitrógeno, fósforo, potasio, calcio, magnesio y micronutrientes. Además, contribuye a reducir los costos asociados a la fertilización edáfica, especialmente en etapas críticas del desarrollo del cultivo. Entre sus beneficios destacan</w:t>
      </w:r>
      <w:r>
        <w:rPr>
          <w:spacing w:val="-1"/>
        </w:rPr>
        <w:t xml:space="preserve"> </w:t>
      </w:r>
      <w:r>
        <w:t>la</w:t>
      </w:r>
      <w:r>
        <w:rPr>
          <w:spacing w:val="-4"/>
        </w:rPr>
        <w:t xml:space="preserve"> </w:t>
      </w:r>
      <w:r>
        <w:t>estimulación</w:t>
      </w:r>
      <w:r>
        <w:rPr>
          <w:spacing w:val="-3"/>
        </w:rPr>
        <w:t xml:space="preserve"> </w:t>
      </w:r>
      <w:r>
        <w:t>del</w:t>
      </w:r>
      <w:r>
        <w:rPr>
          <w:spacing w:val="-2"/>
        </w:rPr>
        <w:t xml:space="preserve"> </w:t>
      </w:r>
      <w:r>
        <w:t>crecimiento</w:t>
      </w:r>
      <w:r>
        <w:rPr>
          <w:spacing w:val="-4"/>
        </w:rPr>
        <w:t xml:space="preserve"> </w:t>
      </w:r>
      <w:r>
        <w:t>vegetativo,</w:t>
      </w:r>
      <w:r>
        <w:rPr>
          <w:spacing w:val="-3"/>
        </w:rPr>
        <w:t xml:space="preserve"> </w:t>
      </w:r>
      <w:r>
        <w:t>mejora</w:t>
      </w:r>
      <w:r>
        <w:rPr>
          <w:spacing w:val="-1"/>
        </w:rPr>
        <w:t xml:space="preserve"> </w:t>
      </w:r>
      <w:r>
        <w:t>en</w:t>
      </w:r>
      <w:r>
        <w:rPr>
          <w:spacing w:val="-1"/>
        </w:rPr>
        <w:t xml:space="preserve"> </w:t>
      </w:r>
      <w:r>
        <w:t>el</w:t>
      </w:r>
      <w:r>
        <w:rPr>
          <w:spacing w:val="-4"/>
        </w:rPr>
        <w:t xml:space="preserve"> </w:t>
      </w:r>
      <w:r>
        <w:t>desarrollo</w:t>
      </w:r>
      <w:r>
        <w:rPr>
          <w:spacing w:val="-4"/>
        </w:rPr>
        <w:t xml:space="preserve"> </w:t>
      </w:r>
      <w:r>
        <w:t>foliar, fortalecimiento del sistema de la planta, aumento de la eficiencia fotosintética, así como la activación del vigor, floración y cuajado de frutos (Carrillo, 2023).</w:t>
      </w:r>
    </w:p>
    <w:p w14:paraId="5517D123" w14:textId="77777777" w:rsidR="00BF2822" w:rsidRDefault="003875A7">
      <w:pPr>
        <w:pStyle w:val="Textoindependiente"/>
        <w:spacing w:before="241" w:line="360" w:lineRule="auto"/>
        <w:ind w:left="568" w:right="140"/>
        <w:jc w:val="both"/>
      </w:pPr>
      <w:r>
        <w:t>La</w:t>
      </w:r>
      <w:r>
        <w:rPr>
          <w:spacing w:val="-7"/>
        </w:rPr>
        <w:t xml:space="preserve"> </w:t>
      </w:r>
      <w:r>
        <w:t>aplicación</w:t>
      </w:r>
      <w:r>
        <w:rPr>
          <w:spacing w:val="-6"/>
        </w:rPr>
        <w:t xml:space="preserve"> </w:t>
      </w:r>
      <w:r>
        <w:t>de</w:t>
      </w:r>
      <w:r>
        <w:rPr>
          <w:spacing w:val="-7"/>
        </w:rPr>
        <w:t xml:space="preserve"> </w:t>
      </w:r>
      <w:r>
        <w:t>productos</w:t>
      </w:r>
      <w:r>
        <w:rPr>
          <w:spacing w:val="-6"/>
        </w:rPr>
        <w:t xml:space="preserve"> </w:t>
      </w:r>
      <w:r>
        <w:t>como</w:t>
      </w:r>
      <w:r>
        <w:rPr>
          <w:spacing w:val="-6"/>
        </w:rPr>
        <w:t xml:space="preserve"> </w:t>
      </w:r>
      <w:proofErr w:type="spellStart"/>
      <w:r>
        <w:t>Humuzfol</w:t>
      </w:r>
      <w:proofErr w:type="spellEnd"/>
      <w:r>
        <w:t>,</w:t>
      </w:r>
      <w:r>
        <w:rPr>
          <w:spacing w:val="-6"/>
        </w:rPr>
        <w:t xml:space="preserve"> </w:t>
      </w:r>
      <w:r>
        <w:t>junto</w:t>
      </w:r>
      <w:r>
        <w:rPr>
          <w:spacing w:val="-6"/>
        </w:rPr>
        <w:t xml:space="preserve"> </w:t>
      </w:r>
      <w:r>
        <w:t>con</w:t>
      </w:r>
      <w:r>
        <w:rPr>
          <w:spacing w:val="-7"/>
        </w:rPr>
        <w:t xml:space="preserve"> </w:t>
      </w:r>
      <w:r>
        <w:t>calcio</w:t>
      </w:r>
      <w:r>
        <w:rPr>
          <w:spacing w:val="-5"/>
        </w:rPr>
        <w:t xml:space="preserve"> </w:t>
      </w:r>
      <w:r>
        <w:t>y</w:t>
      </w:r>
      <w:r>
        <w:rPr>
          <w:spacing w:val="-6"/>
        </w:rPr>
        <w:t xml:space="preserve"> </w:t>
      </w:r>
      <w:r>
        <w:t>boro,</w:t>
      </w:r>
      <w:r>
        <w:rPr>
          <w:spacing w:val="-6"/>
        </w:rPr>
        <w:t xml:space="preserve"> </w:t>
      </w:r>
      <w:r>
        <w:t>en</w:t>
      </w:r>
      <w:r>
        <w:rPr>
          <w:spacing w:val="-7"/>
        </w:rPr>
        <w:t xml:space="preserve"> </w:t>
      </w:r>
      <w:r>
        <w:t>momentos estratégicos, tiene un impacto positivo en el desarrollo de la mazorca. El calcio contribuye al fortalecimiento de las paredes celulares y formación de almendras, mientras</w:t>
      </w:r>
      <w:r>
        <w:rPr>
          <w:spacing w:val="-11"/>
        </w:rPr>
        <w:t xml:space="preserve"> </w:t>
      </w:r>
      <w:r>
        <w:t>que</w:t>
      </w:r>
      <w:r>
        <w:rPr>
          <w:spacing w:val="-10"/>
        </w:rPr>
        <w:t xml:space="preserve"> </w:t>
      </w:r>
      <w:r>
        <w:t>el</w:t>
      </w:r>
      <w:r>
        <w:rPr>
          <w:spacing w:val="-13"/>
        </w:rPr>
        <w:t xml:space="preserve"> </w:t>
      </w:r>
      <w:r>
        <w:t>boro</w:t>
      </w:r>
      <w:r>
        <w:rPr>
          <w:spacing w:val="-8"/>
        </w:rPr>
        <w:t xml:space="preserve"> </w:t>
      </w:r>
      <w:r>
        <w:t>es</w:t>
      </w:r>
      <w:r>
        <w:rPr>
          <w:spacing w:val="-11"/>
        </w:rPr>
        <w:t xml:space="preserve"> </w:t>
      </w:r>
      <w:r>
        <w:t>esencial</w:t>
      </w:r>
      <w:r>
        <w:rPr>
          <w:spacing w:val="-13"/>
        </w:rPr>
        <w:t xml:space="preserve"> </w:t>
      </w:r>
      <w:r>
        <w:t>para</w:t>
      </w:r>
      <w:r>
        <w:rPr>
          <w:spacing w:val="-10"/>
        </w:rPr>
        <w:t xml:space="preserve"> </w:t>
      </w:r>
      <w:r>
        <w:t>la</w:t>
      </w:r>
      <w:r>
        <w:rPr>
          <w:spacing w:val="-13"/>
        </w:rPr>
        <w:t xml:space="preserve"> </w:t>
      </w:r>
      <w:r>
        <w:t>formación</w:t>
      </w:r>
      <w:r>
        <w:rPr>
          <w:spacing w:val="-10"/>
        </w:rPr>
        <w:t xml:space="preserve"> </w:t>
      </w:r>
      <w:r>
        <w:t>de</w:t>
      </w:r>
      <w:r>
        <w:rPr>
          <w:spacing w:val="-12"/>
        </w:rPr>
        <w:t xml:space="preserve"> </w:t>
      </w:r>
      <w:r>
        <w:t>flores</w:t>
      </w:r>
      <w:r>
        <w:rPr>
          <w:spacing w:val="-11"/>
        </w:rPr>
        <w:t xml:space="preserve"> </w:t>
      </w:r>
      <w:r>
        <w:t>y</w:t>
      </w:r>
      <w:r>
        <w:rPr>
          <w:spacing w:val="-9"/>
        </w:rPr>
        <w:t xml:space="preserve"> </w:t>
      </w:r>
      <w:r>
        <w:t>correcta</w:t>
      </w:r>
      <w:r>
        <w:rPr>
          <w:spacing w:val="-11"/>
        </w:rPr>
        <w:t xml:space="preserve"> </w:t>
      </w:r>
      <w:r>
        <w:t>polinización, asegurando un mejor cuajado y una mazorca uniforme (Coloma, 2022).</w:t>
      </w:r>
    </w:p>
    <w:p w14:paraId="0DBF0748"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74870748" w14:textId="77777777" w:rsidR="00BF2822" w:rsidRDefault="003875A7">
      <w:pPr>
        <w:pStyle w:val="Ttulo2"/>
        <w:numPr>
          <w:ilvl w:val="1"/>
          <w:numId w:val="16"/>
        </w:numPr>
        <w:tabs>
          <w:tab w:val="left" w:pos="1200"/>
        </w:tabs>
        <w:ind w:left="1200" w:hanging="496"/>
      </w:pPr>
      <w:bookmarkStart w:id="2" w:name="_bookmark2"/>
      <w:bookmarkEnd w:id="2"/>
      <w:r>
        <w:rPr>
          <w:spacing w:val="-2"/>
        </w:rPr>
        <w:lastRenderedPageBreak/>
        <w:t>PROBLEMA</w:t>
      </w:r>
    </w:p>
    <w:p w14:paraId="7B2F42D9" w14:textId="77777777" w:rsidR="00BF2822" w:rsidRDefault="00BF2822">
      <w:pPr>
        <w:pStyle w:val="Textoindependiente"/>
        <w:spacing w:before="77"/>
        <w:rPr>
          <w:b/>
          <w:sz w:val="28"/>
        </w:rPr>
      </w:pPr>
    </w:p>
    <w:p w14:paraId="5F247C09" w14:textId="77777777" w:rsidR="00BF2822" w:rsidRDefault="003875A7">
      <w:pPr>
        <w:pStyle w:val="Textoindependiente"/>
        <w:spacing w:line="360" w:lineRule="auto"/>
        <w:ind w:left="568" w:right="139"/>
        <w:jc w:val="both"/>
      </w:pPr>
      <w:r>
        <w:t xml:space="preserve">El cultivo de cacao enfrenta múltiples desafíos agronómicos, entre ellos, el desarrollo de la mazorca, el cual en muchos casos se ve limitado su crecimiento, </w:t>
      </w:r>
      <w:r>
        <w:rPr>
          <w:spacing w:val="-2"/>
        </w:rPr>
        <w:t>afectando</w:t>
      </w:r>
      <w:r>
        <w:rPr>
          <w:spacing w:val="-6"/>
        </w:rPr>
        <w:t xml:space="preserve"> </w:t>
      </w:r>
      <w:r>
        <w:rPr>
          <w:spacing w:val="-2"/>
        </w:rPr>
        <w:t>directamente</w:t>
      </w:r>
      <w:r>
        <w:rPr>
          <w:spacing w:val="-8"/>
        </w:rPr>
        <w:t xml:space="preserve"> </w:t>
      </w:r>
      <w:r>
        <w:rPr>
          <w:spacing w:val="-2"/>
        </w:rPr>
        <w:t>la</w:t>
      </w:r>
      <w:r>
        <w:rPr>
          <w:spacing w:val="-8"/>
        </w:rPr>
        <w:t xml:space="preserve"> </w:t>
      </w:r>
      <w:r>
        <w:rPr>
          <w:spacing w:val="-2"/>
        </w:rPr>
        <w:t>productividad</w:t>
      </w:r>
      <w:r>
        <w:rPr>
          <w:spacing w:val="-6"/>
        </w:rPr>
        <w:t xml:space="preserve"> </w:t>
      </w:r>
      <w:r>
        <w:rPr>
          <w:spacing w:val="-2"/>
        </w:rPr>
        <w:t>y</w:t>
      </w:r>
      <w:r>
        <w:rPr>
          <w:spacing w:val="-5"/>
        </w:rPr>
        <w:t xml:space="preserve"> </w:t>
      </w:r>
      <w:r>
        <w:rPr>
          <w:spacing w:val="-2"/>
        </w:rPr>
        <w:t>calidad</w:t>
      </w:r>
      <w:r>
        <w:rPr>
          <w:spacing w:val="-6"/>
        </w:rPr>
        <w:t xml:space="preserve"> </w:t>
      </w:r>
      <w:r>
        <w:rPr>
          <w:spacing w:val="-2"/>
        </w:rPr>
        <w:t>de</w:t>
      </w:r>
      <w:r>
        <w:rPr>
          <w:spacing w:val="-6"/>
        </w:rPr>
        <w:t xml:space="preserve"> </w:t>
      </w:r>
      <w:r>
        <w:rPr>
          <w:spacing w:val="-2"/>
        </w:rPr>
        <w:t>la</w:t>
      </w:r>
      <w:r>
        <w:rPr>
          <w:spacing w:val="-8"/>
        </w:rPr>
        <w:t xml:space="preserve"> </w:t>
      </w:r>
      <w:r>
        <w:rPr>
          <w:spacing w:val="-2"/>
        </w:rPr>
        <w:t>cosecha.</w:t>
      </w:r>
      <w:r>
        <w:rPr>
          <w:spacing w:val="-5"/>
        </w:rPr>
        <w:t xml:space="preserve"> </w:t>
      </w:r>
      <w:r>
        <w:rPr>
          <w:spacing w:val="-2"/>
        </w:rPr>
        <w:t>Uno</w:t>
      </w:r>
      <w:r>
        <w:rPr>
          <w:spacing w:val="-5"/>
        </w:rPr>
        <w:t xml:space="preserve"> </w:t>
      </w:r>
      <w:r>
        <w:rPr>
          <w:spacing w:val="-2"/>
        </w:rPr>
        <w:t>de</w:t>
      </w:r>
      <w:r>
        <w:rPr>
          <w:spacing w:val="-6"/>
        </w:rPr>
        <w:t xml:space="preserve"> </w:t>
      </w:r>
      <w:r>
        <w:rPr>
          <w:spacing w:val="-2"/>
        </w:rPr>
        <w:t>los</w:t>
      </w:r>
      <w:r>
        <w:rPr>
          <w:spacing w:val="-8"/>
        </w:rPr>
        <w:t xml:space="preserve"> </w:t>
      </w:r>
      <w:r>
        <w:rPr>
          <w:spacing w:val="-2"/>
        </w:rPr>
        <w:t xml:space="preserve">factores </w:t>
      </w:r>
      <w:r>
        <w:t>más</w:t>
      </w:r>
      <w:r>
        <w:rPr>
          <w:spacing w:val="-5"/>
        </w:rPr>
        <w:t xml:space="preserve"> </w:t>
      </w:r>
      <w:r>
        <w:t>determinantes</w:t>
      </w:r>
      <w:r>
        <w:rPr>
          <w:spacing w:val="-5"/>
        </w:rPr>
        <w:t xml:space="preserve"> </w:t>
      </w:r>
      <w:r>
        <w:t>que</w:t>
      </w:r>
      <w:r>
        <w:rPr>
          <w:spacing w:val="-4"/>
        </w:rPr>
        <w:t xml:space="preserve"> </w:t>
      </w:r>
      <w:r>
        <w:t>inciden</w:t>
      </w:r>
      <w:r>
        <w:rPr>
          <w:spacing w:val="-4"/>
        </w:rPr>
        <w:t xml:space="preserve"> </w:t>
      </w:r>
      <w:r>
        <w:t>en</w:t>
      </w:r>
      <w:r>
        <w:rPr>
          <w:spacing w:val="-4"/>
        </w:rPr>
        <w:t xml:space="preserve"> </w:t>
      </w:r>
      <w:r>
        <w:t>este</w:t>
      </w:r>
      <w:r>
        <w:rPr>
          <w:spacing w:val="-4"/>
        </w:rPr>
        <w:t xml:space="preserve"> </w:t>
      </w:r>
      <w:r>
        <w:t>problema</w:t>
      </w:r>
      <w:r>
        <w:rPr>
          <w:spacing w:val="-4"/>
        </w:rPr>
        <w:t xml:space="preserve"> </w:t>
      </w:r>
      <w:r>
        <w:t>es</w:t>
      </w:r>
      <w:r>
        <w:rPr>
          <w:spacing w:val="-5"/>
        </w:rPr>
        <w:t xml:space="preserve"> </w:t>
      </w:r>
      <w:r>
        <w:t>la</w:t>
      </w:r>
      <w:r>
        <w:rPr>
          <w:spacing w:val="-4"/>
        </w:rPr>
        <w:t xml:space="preserve"> </w:t>
      </w:r>
      <w:r>
        <w:t>deficiencia</w:t>
      </w:r>
      <w:r>
        <w:rPr>
          <w:spacing w:val="-4"/>
        </w:rPr>
        <w:t xml:space="preserve"> </w:t>
      </w:r>
      <w:r>
        <w:t>de</w:t>
      </w:r>
      <w:r>
        <w:rPr>
          <w:spacing w:val="-6"/>
        </w:rPr>
        <w:t xml:space="preserve"> </w:t>
      </w:r>
      <w:r>
        <w:t>nutrientes,</w:t>
      </w:r>
      <w:r>
        <w:rPr>
          <w:spacing w:val="-4"/>
        </w:rPr>
        <w:t xml:space="preserve"> </w:t>
      </w:r>
      <w:r>
        <w:t>así como</w:t>
      </w:r>
      <w:r>
        <w:rPr>
          <w:spacing w:val="-9"/>
        </w:rPr>
        <w:t xml:space="preserve"> </w:t>
      </w:r>
      <w:r>
        <w:t>la</w:t>
      </w:r>
      <w:r>
        <w:rPr>
          <w:spacing w:val="-11"/>
        </w:rPr>
        <w:t xml:space="preserve"> </w:t>
      </w:r>
      <w:r>
        <w:t>ineficiencia</w:t>
      </w:r>
      <w:r>
        <w:rPr>
          <w:spacing w:val="-9"/>
        </w:rPr>
        <w:t xml:space="preserve"> </w:t>
      </w:r>
      <w:r>
        <w:t>en</w:t>
      </w:r>
      <w:r>
        <w:rPr>
          <w:spacing w:val="-10"/>
        </w:rPr>
        <w:t xml:space="preserve"> </w:t>
      </w:r>
      <w:r>
        <w:t>las</w:t>
      </w:r>
      <w:r>
        <w:rPr>
          <w:spacing w:val="-9"/>
        </w:rPr>
        <w:t xml:space="preserve"> </w:t>
      </w:r>
      <w:r>
        <w:t>prácticas</w:t>
      </w:r>
      <w:r>
        <w:rPr>
          <w:spacing w:val="-10"/>
        </w:rPr>
        <w:t xml:space="preserve"> </w:t>
      </w:r>
      <w:r>
        <w:t>de</w:t>
      </w:r>
      <w:r>
        <w:rPr>
          <w:spacing w:val="-10"/>
        </w:rPr>
        <w:t xml:space="preserve"> </w:t>
      </w:r>
      <w:r>
        <w:t>fertilización.</w:t>
      </w:r>
      <w:r>
        <w:rPr>
          <w:spacing w:val="-9"/>
        </w:rPr>
        <w:t xml:space="preserve"> </w:t>
      </w:r>
      <w:r>
        <w:t>Cuando</w:t>
      </w:r>
      <w:r>
        <w:rPr>
          <w:spacing w:val="-10"/>
        </w:rPr>
        <w:t xml:space="preserve"> </w:t>
      </w:r>
      <w:r>
        <w:t>la</w:t>
      </w:r>
      <w:r>
        <w:rPr>
          <w:spacing w:val="-10"/>
        </w:rPr>
        <w:t xml:space="preserve"> </w:t>
      </w:r>
      <w:r>
        <w:t>planta</w:t>
      </w:r>
      <w:r>
        <w:rPr>
          <w:spacing w:val="-10"/>
        </w:rPr>
        <w:t xml:space="preserve"> </w:t>
      </w:r>
      <w:r>
        <w:t>no</w:t>
      </w:r>
      <w:r>
        <w:rPr>
          <w:spacing w:val="-9"/>
        </w:rPr>
        <w:t xml:space="preserve"> </w:t>
      </w:r>
      <w:r>
        <w:t>recibe</w:t>
      </w:r>
      <w:r>
        <w:rPr>
          <w:spacing w:val="-8"/>
        </w:rPr>
        <w:t xml:space="preserve"> </w:t>
      </w:r>
      <w:r>
        <w:t>los nutrientes</w:t>
      </w:r>
      <w:r>
        <w:rPr>
          <w:spacing w:val="-12"/>
        </w:rPr>
        <w:t xml:space="preserve"> </w:t>
      </w:r>
      <w:r>
        <w:t>esenciales</w:t>
      </w:r>
      <w:r>
        <w:rPr>
          <w:spacing w:val="-12"/>
        </w:rPr>
        <w:t xml:space="preserve"> </w:t>
      </w:r>
      <w:r>
        <w:t>en</w:t>
      </w:r>
      <w:r>
        <w:rPr>
          <w:spacing w:val="-13"/>
        </w:rPr>
        <w:t xml:space="preserve"> </w:t>
      </w:r>
      <w:r>
        <w:t>la</w:t>
      </w:r>
      <w:r>
        <w:rPr>
          <w:spacing w:val="-14"/>
        </w:rPr>
        <w:t xml:space="preserve"> </w:t>
      </w:r>
      <w:r>
        <w:t>cantidad</w:t>
      </w:r>
      <w:r>
        <w:rPr>
          <w:spacing w:val="-13"/>
        </w:rPr>
        <w:t xml:space="preserve"> </w:t>
      </w:r>
      <w:r>
        <w:t>y</w:t>
      </w:r>
      <w:r>
        <w:rPr>
          <w:spacing w:val="-12"/>
        </w:rPr>
        <w:t xml:space="preserve"> </w:t>
      </w:r>
      <w:r>
        <w:t>momento</w:t>
      </w:r>
      <w:r>
        <w:rPr>
          <w:spacing w:val="-12"/>
        </w:rPr>
        <w:t xml:space="preserve"> </w:t>
      </w:r>
      <w:r>
        <w:t>adecuados,</w:t>
      </w:r>
      <w:r>
        <w:rPr>
          <w:spacing w:val="-12"/>
        </w:rPr>
        <w:t xml:space="preserve"> </w:t>
      </w:r>
      <w:r>
        <w:t>su</w:t>
      </w:r>
      <w:r>
        <w:rPr>
          <w:spacing w:val="-12"/>
        </w:rPr>
        <w:t xml:space="preserve"> </w:t>
      </w:r>
      <w:r>
        <w:t>desarrollo</w:t>
      </w:r>
      <w:r>
        <w:rPr>
          <w:spacing w:val="-13"/>
        </w:rPr>
        <w:t xml:space="preserve"> </w:t>
      </w:r>
      <w:r>
        <w:t>fisiológico se</w:t>
      </w:r>
      <w:r>
        <w:rPr>
          <w:spacing w:val="-2"/>
        </w:rPr>
        <w:t xml:space="preserve"> </w:t>
      </w:r>
      <w:r>
        <w:t>ve</w:t>
      </w:r>
      <w:r>
        <w:rPr>
          <w:spacing w:val="-2"/>
        </w:rPr>
        <w:t xml:space="preserve"> </w:t>
      </w:r>
      <w:r>
        <w:t>comprometido, lo</w:t>
      </w:r>
      <w:r>
        <w:rPr>
          <w:spacing w:val="-3"/>
        </w:rPr>
        <w:t xml:space="preserve"> </w:t>
      </w:r>
      <w:r>
        <w:t>que</w:t>
      </w:r>
      <w:r>
        <w:rPr>
          <w:spacing w:val="-2"/>
        </w:rPr>
        <w:t xml:space="preserve"> </w:t>
      </w:r>
      <w:r>
        <w:t>se</w:t>
      </w:r>
      <w:r>
        <w:rPr>
          <w:spacing w:val="-2"/>
        </w:rPr>
        <w:t xml:space="preserve"> </w:t>
      </w:r>
      <w:r>
        <w:t>traduce</w:t>
      </w:r>
      <w:r>
        <w:rPr>
          <w:spacing w:val="-3"/>
        </w:rPr>
        <w:t xml:space="preserve"> </w:t>
      </w:r>
      <w:r>
        <w:t>en mazorcas</w:t>
      </w:r>
      <w:r>
        <w:rPr>
          <w:spacing w:val="-1"/>
        </w:rPr>
        <w:t xml:space="preserve"> </w:t>
      </w:r>
      <w:r>
        <w:t>pequeñas,</w:t>
      </w:r>
      <w:r>
        <w:rPr>
          <w:spacing w:val="-2"/>
        </w:rPr>
        <w:t xml:space="preserve"> </w:t>
      </w:r>
      <w:r>
        <w:t>mal</w:t>
      </w:r>
      <w:r>
        <w:rPr>
          <w:spacing w:val="-3"/>
        </w:rPr>
        <w:t xml:space="preserve"> </w:t>
      </w:r>
      <w:r>
        <w:t>formadas</w:t>
      </w:r>
      <w:r>
        <w:rPr>
          <w:spacing w:val="-2"/>
        </w:rPr>
        <w:t xml:space="preserve"> </w:t>
      </w:r>
      <w:r>
        <w:t>y</w:t>
      </w:r>
      <w:r>
        <w:rPr>
          <w:spacing w:val="-2"/>
        </w:rPr>
        <w:t xml:space="preserve"> </w:t>
      </w:r>
      <w:r>
        <w:t>con bajo</w:t>
      </w:r>
      <w:r>
        <w:rPr>
          <w:spacing w:val="-15"/>
        </w:rPr>
        <w:t xml:space="preserve"> </w:t>
      </w:r>
      <w:r>
        <w:t>llenado</w:t>
      </w:r>
      <w:r>
        <w:rPr>
          <w:spacing w:val="-15"/>
        </w:rPr>
        <w:t xml:space="preserve"> </w:t>
      </w:r>
      <w:r>
        <w:t>de</w:t>
      </w:r>
      <w:r>
        <w:rPr>
          <w:spacing w:val="-15"/>
        </w:rPr>
        <w:t xml:space="preserve"> </w:t>
      </w:r>
      <w:r>
        <w:t>semillas,</w:t>
      </w:r>
      <w:r>
        <w:rPr>
          <w:spacing w:val="-14"/>
        </w:rPr>
        <w:t xml:space="preserve"> </w:t>
      </w:r>
      <w:r>
        <w:t>reduciendo</w:t>
      </w:r>
      <w:r>
        <w:rPr>
          <w:spacing w:val="-15"/>
        </w:rPr>
        <w:t xml:space="preserve"> </w:t>
      </w:r>
      <w:r>
        <w:t>significativamente</w:t>
      </w:r>
      <w:r>
        <w:rPr>
          <w:spacing w:val="-15"/>
        </w:rPr>
        <w:t xml:space="preserve"> </w:t>
      </w:r>
      <w:r>
        <w:t>el</w:t>
      </w:r>
      <w:r>
        <w:rPr>
          <w:spacing w:val="-15"/>
        </w:rPr>
        <w:t xml:space="preserve"> </w:t>
      </w:r>
      <w:r>
        <w:t>rendimiento</w:t>
      </w:r>
      <w:r>
        <w:rPr>
          <w:spacing w:val="-15"/>
        </w:rPr>
        <w:t xml:space="preserve"> </w:t>
      </w:r>
      <w:r>
        <w:t>por</w:t>
      </w:r>
      <w:r>
        <w:rPr>
          <w:spacing w:val="-14"/>
        </w:rPr>
        <w:t xml:space="preserve"> </w:t>
      </w:r>
      <w:r>
        <w:t>hectárea y la rentabilidad para el productor.</w:t>
      </w:r>
    </w:p>
    <w:p w14:paraId="15B75331" w14:textId="77777777" w:rsidR="00BF2822" w:rsidRDefault="003875A7">
      <w:pPr>
        <w:pStyle w:val="Textoindependiente"/>
        <w:spacing w:before="241" w:line="360" w:lineRule="auto"/>
        <w:ind w:left="568" w:right="140"/>
        <w:jc w:val="both"/>
      </w:pPr>
      <w:r>
        <w:t>Además, la falta de una fertilización foliar y planificada genera un desequilibrio nutricional que afecta procesos críticos como la formación de flores, polinización, cuajado de frutos y llenado de almendras, lo que puede reducir el tamaño, peso y calidad de las mazorcas, disminuyendo el volumen total de producción. Esta deficiencia</w:t>
      </w:r>
      <w:r>
        <w:rPr>
          <w:spacing w:val="-1"/>
        </w:rPr>
        <w:t xml:space="preserve"> </w:t>
      </w:r>
      <w:r>
        <w:t>no</w:t>
      </w:r>
      <w:r>
        <w:rPr>
          <w:spacing w:val="-2"/>
        </w:rPr>
        <w:t xml:space="preserve"> </w:t>
      </w:r>
      <w:r>
        <w:t>solo limita</w:t>
      </w:r>
      <w:r>
        <w:rPr>
          <w:spacing w:val="-1"/>
        </w:rPr>
        <w:t xml:space="preserve"> </w:t>
      </w:r>
      <w:r>
        <w:t>el</w:t>
      </w:r>
      <w:r>
        <w:rPr>
          <w:spacing w:val="-1"/>
        </w:rPr>
        <w:t xml:space="preserve"> </w:t>
      </w:r>
      <w:r>
        <w:t>desarrollo</w:t>
      </w:r>
      <w:r>
        <w:rPr>
          <w:spacing w:val="-3"/>
        </w:rPr>
        <w:t xml:space="preserve"> </w:t>
      </w:r>
      <w:r>
        <w:t>de las</w:t>
      </w:r>
      <w:r>
        <w:rPr>
          <w:spacing w:val="-1"/>
        </w:rPr>
        <w:t xml:space="preserve"> </w:t>
      </w:r>
      <w:r>
        <w:t>mazorcas,</w:t>
      </w:r>
      <w:r>
        <w:rPr>
          <w:spacing w:val="-2"/>
        </w:rPr>
        <w:t xml:space="preserve"> </w:t>
      </w:r>
      <w:r>
        <w:t>sino que</w:t>
      </w:r>
      <w:r>
        <w:rPr>
          <w:spacing w:val="-2"/>
        </w:rPr>
        <w:t xml:space="preserve"> </w:t>
      </w:r>
      <w:r>
        <w:t>también</w:t>
      </w:r>
      <w:r>
        <w:rPr>
          <w:spacing w:val="-1"/>
        </w:rPr>
        <w:t xml:space="preserve"> </w:t>
      </w:r>
      <w:r>
        <w:t>aumenta la</w:t>
      </w:r>
      <w:r>
        <w:rPr>
          <w:spacing w:val="-3"/>
        </w:rPr>
        <w:t xml:space="preserve"> </w:t>
      </w:r>
      <w:r>
        <w:t>susceptibilidad</w:t>
      </w:r>
      <w:r>
        <w:rPr>
          <w:spacing w:val="-3"/>
        </w:rPr>
        <w:t xml:space="preserve"> </w:t>
      </w:r>
      <w:r>
        <w:t>de</w:t>
      </w:r>
      <w:r>
        <w:rPr>
          <w:spacing w:val="-2"/>
        </w:rPr>
        <w:t xml:space="preserve"> </w:t>
      </w:r>
      <w:r>
        <w:t>la</w:t>
      </w:r>
      <w:r>
        <w:rPr>
          <w:spacing w:val="-3"/>
        </w:rPr>
        <w:t xml:space="preserve"> </w:t>
      </w:r>
      <w:r>
        <w:t>planta</w:t>
      </w:r>
      <w:r>
        <w:rPr>
          <w:spacing w:val="-2"/>
        </w:rPr>
        <w:t xml:space="preserve"> </w:t>
      </w:r>
      <w:r>
        <w:t>a</w:t>
      </w:r>
      <w:r>
        <w:rPr>
          <w:spacing w:val="-2"/>
        </w:rPr>
        <w:t xml:space="preserve"> </w:t>
      </w:r>
      <w:r>
        <w:t>periodos</w:t>
      </w:r>
      <w:r>
        <w:rPr>
          <w:spacing w:val="-1"/>
        </w:rPr>
        <w:t xml:space="preserve"> </w:t>
      </w:r>
      <w:r>
        <w:t>de</w:t>
      </w:r>
      <w:r>
        <w:rPr>
          <w:spacing w:val="-2"/>
        </w:rPr>
        <w:t xml:space="preserve"> </w:t>
      </w:r>
      <w:r>
        <w:t>estrés</w:t>
      </w:r>
      <w:r>
        <w:rPr>
          <w:spacing w:val="-1"/>
        </w:rPr>
        <w:t xml:space="preserve"> </w:t>
      </w:r>
      <w:r>
        <w:t>hídrico,</w:t>
      </w:r>
      <w:r>
        <w:rPr>
          <w:spacing w:val="-2"/>
        </w:rPr>
        <w:t xml:space="preserve"> </w:t>
      </w:r>
      <w:r>
        <w:t>mientras</w:t>
      </w:r>
      <w:r>
        <w:rPr>
          <w:spacing w:val="-2"/>
        </w:rPr>
        <w:t xml:space="preserve"> </w:t>
      </w:r>
      <w:r>
        <w:t>que</w:t>
      </w:r>
      <w:r>
        <w:rPr>
          <w:spacing w:val="-2"/>
        </w:rPr>
        <w:t xml:space="preserve"> </w:t>
      </w:r>
      <w:r>
        <w:t>podas</w:t>
      </w:r>
      <w:r>
        <w:rPr>
          <w:spacing w:val="-2"/>
        </w:rPr>
        <w:t xml:space="preserve"> </w:t>
      </w:r>
      <w:r>
        <w:t>mal ejecutadas pueden provocar un desbalance energético, redirigiendo los recursos hacia el crecimiento vegetativo en lugar de la producción. Como resultado, se produce la caída prematura de frutos, afectando de manera significativa el rendimiento por hectárea.</w:t>
      </w:r>
    </w:p>
    <w:p w14:paraId="34FF442F" w14:textId="77777777" w:rsidR="00BF2822" w:rsidRDefault="003875A7">
      <w:pPr>
        <w:pStyle w:val="Textoindependiente"/>
        <w:spacing w:before="241" w:line="360" w:lineRule="auto"/>
        <w:ind w:left="568" w:right="139"/>
        <w:jc w:val="both"/>
      </w:pPr>
      <w:r>
        <w:t>Actualmente, existe una limitada cantidad de estudios que evalúen el impacto de diferentes formulaciones y concentraciones de fertilizantes foliares sobre el desarrollo</w:t>
      </w:r>
      <w:r>
        <w:rPr>
          <w:spacing w:val="-10"/>
        </w:rPr>
        <w:t xml:space="preserve"> </w:t>
      </w:r>
      <w:r>
        <w:t>de</w:t>
      </w:r>
      <w:r>
        <w:rPr>
          <w:spacing w:val="-9"/>
        </w:rPr>
        <w:t xml:space="preserve"> </w:t>
      </w:r>
      <w:r>
        <w:t>la</w:t>
      </w:r>
      <w:r>
        <w:rPr>
          <w:spacing w:val="-9"/>
        </w:rPr>
        <w:t xml:space="preserve"> </w:t>
      </w:r>
      <w:r>
        <w:t>mazorca</w:t>
      </w:r>
      <w:r>
        <w:rPr>
          <w:spacing w:val="-10"/>
        </w:rPr>
        <w:t xml:space="preserve"> </w:t>
      </w:r>
      <w:r>
        <w:t>de</w:t>
      </w:r>
      <w:r>
        <w:rPr>
          <w:spacing w:val="-9"/>
        </w:rPr>
        <w:t xml:space="preserve"> </w:t>
      </w:r>
      <w:r>
        <w:t>cacao</w:t>
      </w:r>
      <w:r>
        <w:rPr>
          <w:spacing w:val="-9"/>
        </w:rPr>
        <w:t xml:space="preserve"> </w:t>
      </w:r>
      <w:r>
        <w:t>CCN-51,</w:t>
      </w:r>
      <w:r>
        <w:rPr>
          <w:spacing w:val="-9"/>
        </w:rPr>
        <w:t xml:space="preserve"> </w:t>
      </w:r>
      <w:r>
        <w:t>por</w:t>
      </w:r>
      <w:r>
        <w:rPr>
          <w:spacing w:val="-9"/>
        </w:rPr>
        <w:t xml:space="preserve"> </w:t>
      </w:r>
      <w:r>
        <w:t>ello,</w:t>
      </w:r>
      <w:r>
        <w:rPr>
          <w:spacing w:val="-9"/>
        </w:rPr>
        <w:t xml:space="preserve"> </w:t>
      </w:r>
      <w:r>
        <w:t>la</w:t>
      </w:r>
      <w:r>
        <w:rPr>
          <w:spacing w:val="-9"/>
        </w:rPr>
        <w:t xml:space="preserve"> </w:t>
      </w:r>
      <w:r>
        <w:t>presente</w:t>
      </w:r>
      <w:r>
        <w:rPr>
          <w:spacing w:val="-7"/>
        </w:rPr>
        <w:t xml:space="preserve"> </w:t>
      </w:r>
      <w:r>
        <w:t>investigación</w:t>
      </w:r>
      <w:r>
        <w:rPr>
          <w:spacing w:val="-9"/>
        </w:rPr>
        <w:t xml:space="preserve"> </w:t>
      </w:r>
      <w:r>
        <w:t>tiene como</w:t>
      </w:r>
      <w:r>
        <w:rPr>
          <w:spacing w:val="-5"/>
        </w:rPr>
        <w:t xml:space="preserve"> </w:t>
      </w:r>
      <w:r>
        <w:t>finalidad</w:t>
      </w:r>
      <w:r>
        <w:rPr>
          <w:spacing w:val="-6"/>
        </w:rPr>
        <w:t xml:space="preserve"> </w:t>
      </w:r>
      <w:r>
        <w:t>evaluar</w:t>
      </w:r>
      <w:r>
        <w:rPr>
          <w:spacing w:val="-6"/>
        </w:rPr>
        <w:t xml:space="preserve"> </w:t>
      </w:r>
      <w:r>
        <w:t>la</w:t>
      </w:r>
      <w:r>
        <w:rPr>
          <w:spacing w:val="-7"/>
        </w:rPr>
        <w:t xml:space="preserve"> </w:t>
      </w:r>
      <w:r>
        <w:t>respuesta</w:t>
      </w:r>
      <w:r>
        <w:rPr>
          <w:spacing w:val="-6"/>
        </w:rPr>
        <w:t xml:space="preserve"> </w:t>
      </w:r>
      <w:r>
        <w:t>de</w:t>
      </w:r>
      <w:r>
        <w:rPr>
          <w:spacing w:val="-6"/>
        </w:rPr>
        <w:t xml:space="preserve"> </w:t>
      </w:r>
      <w:r>
        <w:t>las</w:t>
      </w:r>
      <w:r>
        <w:rPr>
          <w:spacing w:val="-4"/>
        </w:rPr>
        <w:t xml:space="preserve"> </w:t>
      </w:r>
      <w:r>
        <w:t>plantas</w:t>
      </w:r>
      <w:r>
        <w:rPr>
          <w:spacing w:val="-5"/>
        </w:rPr>
        <w:t xml:space="preserve"> </w:t>
      </w:r>
      <w:r>
        <w:t>de</w:t>
      </w:r>
      <w:r>
        <w:rPr>
          <w:spacing w:val="-6"/>
        </w:rPr>
        <w:t xml:space="preserve"> </w:t>
      </w:r>
      <w:r>
        <w:t>cacao</w:t>
      </w:r>
      <w:r>
        <w:rPr>
          <w:spacing w:val="-6"/>
        </w:rPr>
        <w:t xml:space="preserve"> </w:t>
      </w:r>
      <w:r>
        <w:t>CCN-51</w:t>
      </w:r>
      <w:r>
        <w:rPr>
          <w:spacing w:val="-5"/>
        </w:rPr>
        <w:t xml:space="preserve"> </w:t>
      </w:r>
      <w:r>
        <w:t>a</w:t>
      </w:r>
      <w:r>
        <w:rPr>
          <w:spacing w:val="-6"/>
        </w:rPr>
        <w:t xml:space="preserve"> </w:t>
      </w:r>
      <w:r>
        <w:t>la</w:t>
      </w:r>
      <w:r>
        <w:rPr>
          <w:spacing w:val="-7"/>
        </w:rPr>
        <w:t xml:space="preserve"> </w:t>
      </w:r>
      <w:r>
        <w:t>aplicación foliar de nutrientes, determinando la dosis óptima y</w:t>
      </w:r>
      <w:r>
        <w:rPr>
          <w:spacing w:val="40"/>
        </w:rPr>
        <w:t xml:space="preserve"> </w:t>
      </w:r>
      <w:r>
        <w:t>momento adecuado de aplicación para mejorar el</w:t>
      </w:r>
      <w:r>
        <w:rPr>
          <w:spacing w:val="40"/>
        </w:rPr>
        <w:t xml:space="preserve"> </w:t>
      </w:r>
      <w:r>
        <w:t>desarrollo de mazorcas en calidad y tamaño, con alto índice de almendra bien formadas y promover una producción más sostenible, tecnificada y rentable para los productores.</w:t>
      </w:r>
    </w:p>
    <w:p w14:paraId="3FE7A08E"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34074D7D" w14:textId="77777777" w:rsidR="00BF2822" w:rsidRDefault="003875A7">
      <w:pPr>
        <w:pStyle w:val="Ttulo2"/>
        <w:numPr>
          <w:ilvl w:val="1"/>
          <w:numId w:val="16"/>
        </w:numPr>
        <w:tabs>
          <w:tab w:val="left" w:pos="1208"/>
        </w:tabs>
      </w:pPr>
      <w:bookmarkStart w:id="3" w:name="_bookmark3"/>
      <w:bookmarkEnd w:id="3"/>
      <w:r>
        <w:rPr>
          <w:spacing w:val="-2"/>
        </w:rPr>
        <w:lastRenderedPageBreak/>
        <w:t>OBJETIVOS</w:t>
      </w:r>
    </w:p>
    <w:p w14:paraId="17348F73" w14:textId="77777777" w:rsidR="00BF2822" w:rsidRDefault="00BF2822">
      <w:pPr>
        <w:pStyle w:val="Textoindependiente"/>
        <w:spacing w:before="77"/>
        <w:rPr>
          <w:b/>
          <w:sz w:val="28"/>
        </w:rPr>
      </w:pPr>
    </w:p>
    <w:p w14:paraId="566FFCDA" w14:textId="77777777" w:rsidR="00BF2822" w:rsidRDefault="003875A7">
      <w:pPr>
        <w:pStyle w:val="Ttulo3"/>
        <w:numPr>
          <w:ilvl w:val="2"/>
          <w:numId w:val="16"/>
        </w:numPr>
        <w:tabs>
          <w:tab w:val="left" w:pos="1462"/>
        </w:tabs>
      </w:pPr>
      <w:bookmarkStart w:id="4" w:name="_bookmark4"/>
      <w:bookmarkEnd w:id="4"/>
      <w:r>
        <w:t>Objetivo</w:t>
      </w:r>
      <w:r>
        <w:rPr>
          <w:spacing w:val="-1"/>
        </w:rPr>
        <w:t xml:space="preserve"> </w:t>
      </w:r>
      <w:r>
        <w:rPr>
          <w:spacing w:val="-2"/>
        </w:rPr>
        <w:t>General</w:t>
      </w:r>
    </w:p>
    <w:p w14:paraId="21441B60" w14:textId="77777777" w:rsidR="00BF2822" w:rsidRDefault="00BF2822">
      <w:pPr>
        <w:pStyle w:val="Textoindependiente"/>
        <w:spacing w:before="102"/>
        <w:rPr>
          <w:b/>
        </w:rPr>
      </w:pPr>
    </w:p>
    <w:p w14:paraId="4CDB0618" w14:textId="77777777" w:rsidR="00BF2822" w:rsidRDefault="003875A7">
      <w:pPr>
        <w:pStyle w:val="Textoindependiente"/>
        <w:spacing w:line="360" w:lineRule="auto"/>
        <w:ind w:left="562"/>
      </w:pPr>
      <w:r>
        <w:t>Evaluar el desarrollo de la mazorca en cacao CCN51, mediante la aplicación de</w:t>
      </w:r>
      <w:r>
        <w:rPr>
          <w:spacing w:val="80"/>
        </w:rPr>
        <w:t xml:space="preserve"> </w:t>
      </w:r>
      <w:proofErr w:type="spellStart"/>
      <w:r>
        <w:t>humuzfol</w:t>
      </w:r>
      <w:proofErr w:type="spellEnd"/>
      <w:r>
        <w:t xml:space="preserve"> – calcio - boro en tres dosis.</w:t>
      </w:r>
    </w:p>
    <w:p w14:paraId="0985A6DB" w14:textId="77777777" w:rsidR="00BF2822" w:rsidRDefault="003875A7">
      <w:pPr>
        <w:pStyle w:val="Ttulo3"/>
        <w:numPr>
          <w:ilvl w:val="2"/>
          <w:numId w:val="16"/>
        </w:numPr>
        <w:tabs>
          <w:tab w:val="left" w:pos="1462"/>
        </w:tabs>
        <w:spacing w:before="240"/>
      </w:pPr>
      <w:bookmarkStart w:id="5" w:name="_bookmark5"/>
      <w:bookmarkEnd w:id="5"/>
      <w:r>
        <w:t>Objetivos</w:t>
      </w:r>
      <w:r>
        <w:rPr>
          <w:spacing w:val="-2"/>
        </w:rPr>
        <w:t xml:space="preserve"> Específicos</w:t>
      </w:r>
    </w:p>
    <w:p w14:paraId="675ED4C1" w14:textId="77777777" w:rsidR="00BF2822" w:rsidRDefault="00BF2822">
      <w:pPr>
        <w:pStyle w:val="Textoindependiente"/>
        <w:spacing w:before="1"/>
        <w:rPr>
          <w:b/>
        </w:rPr>
      </w:pPr>
    </w:p>
    <w:p w14:paraId="3C14EEF8" w14:textId="77777777" w:rsidR="00BF2822" w:rsidRDefault="003875A7">
      <w:pPr>
        <w:pStyle w:val="Prrafodelista"/>
        <w:numPr>
          <w:ilvl w:val="3"/>
          <w:numId w:val="16"/>
        </w:numPr>
        <w:tabs>
          <w:tab w:val="left" w:pos="1288"/>
        </w:tabs>
        <w:spacing w:before="0"/>
        <w:rPr>
          <w:sz w:val="24"/>
        </w:rPr>
      </w:pPr>
      <w:r>
        <w:rPr>
          <w:sz w:val="24"/>
        </w:rPr>
        <w:t>Caracterizar</w:t>
      </w:r>
      <w:r>
        <w:rPr>
          <w:spacing w:val="-1"/>
          <w:sz w:val="24"/>
        </w:rPr>
        <w:t xml:space="preserve"> </w:t>
      </w:r>
      <w:r>
        <w:rPr>
          <w:sz w:val="24"/>
        </w:rPr>
        <w:t>los</w:t>
      </w:r>
      <w:r>
        <w:rPr>
          <w:spacing w:val="-3"/>
          <w:sz w:val="24"/>
        </w:rPr>
        <w:t xml:space="preserve"> </w:t>
      </w:r>
      <w:r>
        <w:rPr>
          <w:sz w:val="24"/>
        </w:rPr>
        <w:t>componentes</w:t>
      </w:r>
      <w:r>
        <w:rPr>
          <w:spacing w:val="-1"/>
          <w:sz w:val="24"/>
        </w:rPr>
        <w:t xml:space="preserve"> </w:t>
      </w:r>
      <w:r>
        <w:rPr>
          <w:sz w:val="24"/>
        </w:rPr>
        <w:t>agronómicos</w:t>
      </w:r>
      <w:r>
        <w:rPr>
          <w:spacing w:val="-1"/>
          <w:sz w:val="24"/>
        </w:rPr>
        <w:t xml:space="preserve"> </w:t>
      </w:r>
      <w:r>
        <w:rPr>
          <w:sz w:val="24"/>
        </w:rPr>
        <w:t>del</w:t>
      </w:r>
      <w:r>
        <w:rPr>
          <w:spacing w:val="-3"/>
          <w:sz w:val="24"/>
        </w:rPr>
        <w:t xml:space="preserve"> </w:t>
      </w:r>
      <w:r>
        <w:rPr>
          <w:spacing w:val="-2"/>
          <w:sz w:val="24"/>
        </w:rPr>
        <w:t>cacao.</w:t>
      </w:r>
    </w:p>
    <w:p w14:paraId="0A20676E" w14:textId="77777777" w:rsidR="00BF2822" w:rsidRDefault="003875A7">
      <w:pPr>
        <w:pStyle w:val="Prrafodelista"/>
        <w:numPr>
          <w:ilvl w:val="3"/>
          <w:numId w:val="16"/>
        </w:numPr>
        <w:tabs>
          <w:tab w:val="left" w:pos="1288"/>
        </w:tabs>
        <w:spacing w:before="136" w:line="352" w:lineRule="auto"/>
        <w:ind w:right="140"/>
        <w:rPr>
          <w:sz w:val="24"/>
        </w:rPr>
      </w:pPr>
      <w:r>
        <w:rPr>
          <w:sz w:val="24"/>
        </w:rPr>
        <w:t>Determinar</w:t>
      </w:r>
      <w:r>
        <w:rPr>
          <w:spacing w:val="40"/>
          <w:sz w:val="24"/>
        </w:rPr>
        <w:t xml:space="preserve"> </w:t>
      </w:r>
      <w:r>
        <w:rPr>
          <w:sz w:val="24"/>
        </w:rPr>
        <w:t>la</w:t>
      </w:r>
      <w:r>
        <w:rPr>
          <w:spacing w:val="40"/>
          <w:sz w:val="24"/>
        </w:rPr>
        <w:t xml:space="preserve"> </w:t>
      </w:r>
      <w:r>
        <w:rPr>
          <w:sz w:val="24"/>
        </w:rPr>
        <w:t>dosis</w:t>
      </w:r>
      <w:r>
        <w:rPr>
          <w:spacing w:val="40"/>
          <w:sz w:val="24"/>
        </w:rPr>
        <w:t xml:space="preserve"> </w:t>
      </w:r>
      <w:r>
        <w:rPr>
          <w:sz w:val="24"/>
        </w:rPr>
        <w:t>de</w:t>
      </w:r>
      <w:r>
        <w:rPr>
          <w:spacing w:val="40"/>
          <w:sz w:val="24"/>
        </w:rPr>
        <w:t xml:space="preserve"> </w:t>
      </w:r>
      <w:proofErr w:type="spellStart"/>
      <w:r>
        <w:rPr>
          <w:sz w:val="24"/>
        </w:rPr>
        <w:t>humuzfol</w:t>
      </w:r>
      <w:proofErr w:type="spellEnd"/>
      <w:r>
        <w:rPr>
          <w:spacing w:val="40"/>
          <w:sz w:val="24"/>
        </w:rPr>
        <w:t xml:space="preserve"> </w:t>
      </w:r>
      <w:r>
        <w:rPr>
          <w:sz w:val="24"/>
        </w:rPr>
        <w:t>-</w:t>
      </w:r>
      <w:r>
        <w:rPr>
          <w:spacing w:val="40"/>
          <w:sz w:val="24"/>
        </w:rPr>
        <w:t xml:space="preserve"> </w:t>
      </w:r>
      <w:r>
        <w:rPr>
          <w:sz w:val="24"/>
        </w:rPr>
        <w:t>calcio</w:t>
      </w:r>
      <w:r>
        <w:rPr>
          <w:spacing w:val="40"/>
          <w:sz w:val="24"/>
        </w:rPr>
        <w:t xml:space="preserve"> </w:t>
      </w:r>
      <w:r>
        <w:rPr>
          <w:sz w:val="24"/>
        </w:rPr>
        <w:t>-</w:t>
      </w:r>
      <w:r>
        <w:rPr>
          <w:spacing w:val="40"/>
          <w:sz w:val="24"/>
        </w:rPr>
        <w:t xml:space="preserve"> </w:t>
      </w:r>
      <w:r>
        <w:rPr>
          <w:sz w:val="24"/>
        </w:rPr>
        <w:t>boro</w:t>
      </w:r>
      <w:r>
        <w:rPr>
          <w:spacing w:val="40"/>
          <w:sz w:val="24"/>
        </w:rPr>
        <w:t xml:space="preserve"> </w:t>
      </w:r>
      <w:r>
        <w:rPr>
          <w:sz w:val="24"/>
        </w:rPr>
        <w:t>que</w:t>
      </w:r>
      <w:r>
        <w:rPr>
          <w:spacing w:val="40"/>
          <w:sz w:val="24"/>
        </w:rPr>
        <w:t xml:space="preserve"> </w:t>
      </w:r>
      <w:r>
        <w:rPr>
          <w:sz w:val="24"/>
        </w:rPr>
        <w:t>genere</w:t>
      </w:r>
      <w:r>
        <w:rPr>
          <w:spacing w:val="40"/>
          <w:sz w:val="24"/>
        </w:rPr>
        <w:t xml:space="preserve"> </w:t>
      </w:r>
      <w:r>
        <w:rPr>
          <w:sz w:val="24"/>
        </w:rPr>
        <w:t>mayores</w:t>
      </w:r>
      <w:r>
        <w:rPr>
          <w:spacing w:val="40"/>
          <w:sz w:val="24"/>
        </w:rPr>
        <w:t xml:space="preserve"> </w:t>
      </w:r>
      <w:r>
        <w:rPr>
          <w:spacing w:val="-2"/>
          <w:sz w:val="24"/>
        </w:rPr>
        <w:t>respuestas.</w:t>
      </w:r>
    </w:p>
    <w:p w14:paraId="182C9771" w14:textId="77777777" w:rsidR="00BF2822" w:rsidRDefault="003875A7">
      <w:pPr>
        <w:pStyle w:val="Prrafodelista"/>
        <w:numPr>
          <w:ilvl w:val="3"/>
          <w:numId w:val="16"/>
        </w:numPr>
        <w:tabs>
          <w:tab w:val="left" w:pos="1288"/>
        </w:tabs>
        <w:spacing w:before="9" w:line="352" w:lineRule="auto"/>
        <w:ind w:right="145"/>
        <w:rPr>
          <w:sz w:val="24"/>
        </w:rPr>
      </w:pPr>
      <w:r>
        <w:rPr>
          <w:sz w:val="24"/>
        </w:rPr>
        <w:t>Cuantificar</w:t>
      </w:r>
      <w:r>
        <w:rPr>
          <w:spacing w:val="40"/>
          <w:sz w:val="24"/>
        </w:rPr>
        <w:t xml:space="preserve"> </w:t>
      </w:r>
      <w:r>
        <w:rPr>
          <w:sz w:val="24"/>
        </w:rPr>
        <w:t>la</w:t>
      </w:r>
      <w:r>
        <w:rPr>
          <w:spacing w:val="40"/>
          <w:sz w:val="24"/>
        </w:rPr>
        <w:t xml:space="preserve"> </w:t>
      </w:r>
      <w:r>
        <w:rPr>
          <w:sz w:val="24"/>
        </w:rPr>
        <w:t>eficacia</w:t>
      </w:r>
      <w:r>
        <w:rPr>
          <w:spacing w:val="40"/>
          <w:sz w:val="24"/>
        </w:rPr>
        <w:t xml:space="preserve"> </w:t>
      </w:r>
      <w:r>
        <w:rPr>
          <w:sz w:val="24"/>
        </w:rPr>
        <w:t>del</w:t>
      </w:r>
      <w:r>
        <w:rPr>
          <w:spacing w:val="40"/>
          <w:sz w:val="24"/>
        </w:rPr>
        <w:t xml:space="preserve"> </w:t>
      </w:r>
      <w:r>
        <w:rPr>
          <w:sz w:val="24"/>
        </w:rPr>
        <w:t>producto</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tratamientos</w:t>
      </w:r>
      <w:r>
        <w:rPr>
          <w:spacing w:val="40"/>
          <w:sz w:val="24"/>
        </w:rPr>
        <w:t xml:space="preserve"> </w:t>
      </w:r>
      <w:r>
        <w:rPr>
          <w:sz w:val="24"/>
        </w:rPr>
        <w:t>a</w:t>
      </w:r>
      <w:r>
        <w:rPr>
          <w:spacing w:val="40"/>
          <w:sz w:val="24"/>
        </w:rPr>
        <w:t xml:space="preserve"> </w:t>
      </w:r>
      <w:proofErr w:type="spellStart"/>
      <w:r>
        <w:rPr>
          <w:sz w:val="24"/>
        </w:rPr>
        <w:t>travéz</w:t>
      </w:r>
      <w:proofErr w:type="spellEnd"/>
      <w:r>
        <w:rPr>
          <w:spacing w:val="40"/>
          <w:sz w:val="24"/>
        </w:rPr>
        <w:t xml:space="preserve"> </w:t>
      </w:r>
      <w:r>
        <w:rPr>
          <w:sz w:val="24"/>
        </w:rPr>
        <w:t>de</w:t>
      </w:r>
      <w:r>
        <w:rPr>
          <w:spacing w:val="40"/>
          <w:sz w:val="24"/>
        </w:rPr>
        <w:t xml:space="preserve"> </w:t>
      </w:r>
      <w:r>
        <w:rPr>
          <w:sz w:val="24"/>
        </w:rPr>
        <w:t>la formación de mazorca.</w:t>
      </w:r>
    </w:p>
    <w:p w14:paraId="01BA9189" w14:textId="77777777" w:rsidR="00BF2822" w:rsidRDefault="00BF2822">
      <w:pPr>
        <w:pStyle w:val="Prrafodelista"/>
        <w:spacing w:line="352" w:lineRule="auto"/>
        <w:rPr>
          <w:sz w:val="24"/>
        </w:rPr>
        <w:sectPr w:rsidR="00BF2822">
          <w:pgSz w:w="11900" w:h="16840"/>
          <w:pgMar w:top="1640" w:right="1559" w:bottom="1660" w:left="1700" w:header="0" w:footer="1456" w:gutter="0"/>
          <w:cols w:space="720"/>
        </w:sectPr>
      </w:pPr>
    </w:p>
    <w:p w14:paraId="6D6DF32F" w14:textId="77777777" w:rsidR="00BF2822" w:rsidRDefault="003875A7">
      <w:pPr>
        <w:pStyle w:val="Ttulo2"/>
        <w:numPr>
          <w:ilvl w:val="1"/>
          <w:numId w:val="16"/>
        </w:numPr>
        <w:tabs>
          <w:tab w:val="left" w:pos="1208"/>
        </w:tabs>
      </w:pPr>
      <w:bookmarkStart w:id="6" w:name="_bookmark6"/>
      <w:bookmarkEnd w:id="6"/>
      <w:r>
        <w:rPr>
          <w:spacing w:val="-2"/>
        </w:rPr>
        <w:lastRenderedPageBreak/>
        <w:t>HIPÓTESIS</w:t>
      </w:r>
    </w:p>
    <w:p w14:paraId="2E1737AE" w14:textId="77777777" w:rsidR="00BF2822" w:rsidRDefault="00BF2822">
      <w:pPr>
        <w:pStyle w:val="Textoindependiente"/>
        <w:spacing w:before="77"/>
        <w:rPr>
          <w:b/>
          <w:sz w:val="28"/>
        </w:rPr>
      </w:pPr>
    </w:p>
    <w:p w14:paraId="4BBFE474" w14:textId="77777777" w:rsidR="00BF2822" w:rsidRDefault="003875A7">
      <w:pPr>
        <w:pStyle w:val="Textoindependiente"/>
        <w:spacing w:line="360" w:lineRule="auto"/>
        <w:ind w:left="568"/>
      </w:pPr>
      <w:r>
        <w:rPr>
          <w:b/>
        </w:rPr>
        <w:t xml:space="preserve">Ho: </w:t>
      </w:r>
      <w:r>
        <w:t xml:space="preserve">El desarrollo y cantidad de las mazorcas de cacao CCN51 no depende de las dosis de </w:t>
      </w:r>
      <w:proofErr w:type="spellStart"/>
      <w:r>
        <w:t>humuzfol</w:t>
      </w:r>
      <w:proofErr w:type="spellEnd"/>
      <w:r>
        <w:t xml:space="preserve"> - calcio – boro.</w:t>
      </w:r>
    </w:p>
    <w:p w14:paraId="1BAC129B" w14:textId="77777777" w:rsidR="00BF2822" w:rsidRDefault="003875A7">
      <w:pPr>
        <w:pStyle w:val="Textoindependiente"/>
        <w:spacing w:before="240" w:line="360" w:lineRule="auto"/>
        <w:ind w:left="568"/>
      </w:pPr>
      <w:r>
        <w:rPr>
          <w:b/>
        </w:rPr>
        <w:t>Ha:</w:t>
      </w:r>
      <w:r>
        <w:rPr>
          <w:b/>
          <w:spacing w:val="34"/>
        </w:rPr>
        <w:t xml:space="preserve"> </w:t>
      </w:r>
      <w:r>
        <w:t>El</w:t>
      </w:r>
      <w:r>
        <w:rPr>
          <w:spacing w:val="-15"/>
        </w:rPr>
        <w:t xml:space="preserve"> </w:t>
      </w:r>
      <w:r>
        <w:t>desarrollo</w:t>
      </w:r>
      <w:r>
        <w:rPr>
          <w:spacing w:val="-14"/>
        </w:rPr>
        <w:t xml:space="preserve"> </w:t>
      </w:r>
      <w:r>
        <w:t>y</w:t>
      </w:r>
      <w:r>
        <w:rPr>
          <w:spacing w:val="-11"/>
        </w:rPr>
        <w:t xml:space="preserve"> </w:t>
      </w:r>
      <w:r>
        <w:t>cantidad</w:t>
      </w:r>
      <w:r>
        <w:rPr>
          <w:spacing w:val="-14"/>
        </w:rPr>
        <w:t xml:space="preserve"> </w:t>
      </w:r>
      <w:r>
        <w:t>de</w:t>
      </w:r>
      <w:r>
        <w:rPr>
          <w:spacing w:val="-12"/>
        </w:rPr>
        <w:t xml:space="preserve"> </w:t>
      </w:r>
      <w:r>
        <w:t>las</w:t>
      </w:r>
      <w:r>
        <w:rPr>
          <w:spacing w:val="-13"/>
        </w:rPr>
        <w:t xml:space="preserve"> </w:t>
      </w:r>
      <w:r>
        <w:t>mazorcas</w:t>
      </w:r>
      <w:r>
        <w:rPr>
          <w:spacing w:val="-13"/>
        </w:rPr>
        <w:t xml:space="preserve"> </w:t>
      </w:r>
      <w:r>
        <w:t>de</w:t>
      </w:r>
      <w:r>
        <w:rPr>
          <w:spacing w:val="-14"/>
        </w:rPr>
        <w:t xml:space="preserve"> </w:t>
      </w:r>
      <w:r>
        <w:t>cacao</w:t>
      </w:r>
      <w:r>
        <w:rPr>
          <w:spacing w:val="-14"/>
        </w:rPr>
        <w:t xml:space="preserve"> </w:t>
      </w:r>
      <w:r>
        <w:t>CCN51</w:t>
      </w:r>
      <w:r>
        <w:rPr>
          <w:spacing w:val="-11"/>
        </w:rPr>
        <w:t xml:space="preserve"> </w:t>
      </w:r>
      <w:r>
        <w:t>depende</w:t>
      </w:r>
      <w:r>
        <w:rPr>
          <w:spacing w:val="-14"/>
        </w:rPr>
        <w:t xml:space="preserve"> </w:t>
      </w:r>
      <w:r>
        <w:t>de</w:t>
      </w:r>
      <w:r>
        <w:rPr>
          <w:spacing w:val="-14"/>
        </w:rPr>
        <w:t xml:space="preserve"> </w:t>
      </w:r>
      <w:r>
        <w:t>las</w:t>
      </w:r>
      <w:r>
        <w:rPr>
          <w:spacing w:val="-13"/>
        </w:rPr>
        <w:t xml:space="preserve"> </w:t>
      </w:r>
      <w:r>
        <w:t xml:space="preserve">dosis de </w:t>
      </w:r>
      <w:proofErr w:type="spellStart"/>
      <w:r>
        <w:t>humuzfol</w:t>
      </w:r>
      <w:proofErr w:type="spellEnd"/>
      <w:r>
        <w:t xml:space="preserve"> - calcio – boro.</w:t>
      </w:r>
    </w:p>
    <w:p w14:paraId="33527D55" w14:textId="77777777" w:rsidR="00BF2822" w:rsidRDefault="00BF2822">
      <w:pPr>
        <w:pStyle w:val="Textoindependiente"/>
        <w:spacing w:line="360" w:lineRule="auto"/>
        <w:sectPr w:rsidR="00BF2822">
          <w:pgSz w:w="11900" w:h="16840"/>
          <w:pgMar w:top="1640" w:right="1559" w:bottom="1660" w:left="1700" w:header="0" w:footer="1456" w:gutter="0"/>
          <w:cols w:space="720"/>
        </w:sectPr>
      </w:pPr>
    </w:p>
    <w:p w14:paraId="7E9EE21E" w14:textId="77777777" w:rsidR="00BF2822" w:rsidRDefault="003875A7">
      <w:pPr>
        <w:pStyle w:val="Ttulo2"/>
        <w:ind w:left="568"/>
        <w:jc w:val="both"/>
      </w:pPr>
      <w:bookmarkStart w:id="7" w:name="_bookmark7"/>
      <w:bookmarkEnd w:id="7"/>
      <w:r>
        <w:lastRenderedPageBreak/>
        <w:t>CAPÍTULO</w:t>
      </w:r>
      <w:r>
        <w:rPr>
          <w:spacing w:val="-5"/>
        </w:rPr>
        <w:t xml:space="preserve"> II</w:t>
      </w:r>
    </w:p>
    <w:p w14:paraId="30559A9A" w14:textId="77777777" w:rsidR="00BF2822" w:rsidRDefault="00BF2822">
      <w:pPr>
        <w:pStyle w:val="Textoindependiente"/>
        <w:spacing w:before="78"/>
        <w:rPr>
          <w:b/>
          <w:sz w:val="28"/>
        </w:rPr>
      </w:pPr>
    </w:p>
    <w:p w14:paraId="5F18C99B" w14:textId="77777777" w:rsidR="00BF2822" w:rsidRDefault="003875A7">
      <w:pPr>
        <w:pStyle w:val="Ttulo2"/>
        <w:numPr>
          <w:ilvl w:val="0"/>
          <w:numId w:val="15"/>
        </w:numPr>
        <w:tabs>
          <w:tab w:val="left" w:pos="856"/>
        </w:tabs>
        <w:spacing w:before="0"/>
      </w:pPr>
      <w:bookmarkStart w:id="8" w:name="_bookmark8"/>
      <w:bookmarkEnd w:id="8"/>
      <w:r>
        <w:t>MARCO</w:t>
      </w:r>
      <w:r>
        <w:rPr>
          <w:spacing w:val="-7"/>
        </w:rPr>
        <w:t xml:space="preserve"> </w:t>
      </w:r>
      <w:r>
        <w:rPr>
          <w:spacing w:val="-2"/>
        </w:rPr>
        <w:t>TEÓRICO</w:t>
      </w:r>
    </w:p>
    <w:p w14:paraId="54FB19F9" w14:textId="77777777" w:rsidR="00BF2822" w:rsidRDefault="00BF2822">
      <w:pPr>
        <w:pStyle w:val="Textoindependiente"/>
        <w:spacing w:before="77"/>
        <w:rPr>
          <w:b/>
          <w:sz w:val="28"/>
        </w:rPr>
      </w:pPr>
    </w:p>
    <w:p w14:paraId="4020370E" w14:textId="77777777" w:rsidR="00BF2822" w:rsidRDefault="003875A7">
      <w:pPr>
        <w:pStyle w:val="Ttulo3"/>
        <w:numPr>
          <w:ilvl w:val="1"/>
          <w:numId w:val="15"/>
        </w:numPr>
        <w:tabs>
          <w:tab w:val="left" w:pos="1136"/>
        </w:tabs>
        <w:ind w:left="1136" w:hanging="426"/>
        <w:jc w:val="left"/>
      </w:pPr>
      <w:bookmarkStart w:id="9" w:name="_bookmark9"/>
      <w:bookmarkEnd w:id="9"/>
      <w:r>
        <w:rPr>
          <w:spacing w:val="-2"/>
        </w:rPr>
        <w:t>Origen</w:t>
      </w:r>
    </w:p>
    <w:p w14:paraId="2EECE682" w14:textId="77777777" w:rsidR="00BF2822" w:rsidRDefault="00BF2822">
      <w:pPr>
        <w:pStyle w:val="Textoindependiente"/>
        <w:spacing w:before="102"/>
        <w:rPr>
          <w:b/>
        </w:rPr>
      </w:pPr>
    </w:p>
    <w:p w14:paraId="5153DB92" w14:textId="77777777" w:rsidR="00BF2822" w:rsidRDefault="003875A7">
      <w:pPr>
        <w:pStyle w:val="Textoindependiente"/>
        <w:spacing w:line="360" w:lineRule="auto"/>
        <w:ind w:left="568" w:right="139"/>
        <w:jc w:val="both"/>
      </w:pPr>
      <w:r>
        <w:t xml:space="preserve">El cultivo del cacao tiene sus raíces en México y América Central, donde fue considerado un árbol sagrado por las antiguas civilizaciones. Los aztecas, por ejemplo, creían que el cacao tenía un origen divino y que su consumo otorgaba juicio y sabiduría. Se piensa que el cacao criollo se originó tras su llegada a las </w:t>
      </w:r>
      <w:r>
        <w:rPr>
          <w:spacing w:val="-2"/>
        </w:rPr>
        <w:t>tierras bajas de</w:t>
      </w:r>
      <w:r>
        <w:rPr>
          <w:spacing w:val="-7"/>
        </w:rPr>
        <w:t xml:space="preserve"> </w:t>
      </w:r>
      <w:r>
        <w:rPr>
          <w:spacing w:val="-2"/>
        </w:rPr>
        <w:t>Venezuela, extendiéndose posteriormente</w:t>
      </w:r>
      <w:r>
        <w:rPr>
          <w:spacing w:val="-4"/>
        </w:rPr>
        <w:t xml:space="preserve"> </w:t>
      </w:r>
      <w:r>
        <w:rPr>
          <w:spacing w:val="-2"/>
        </w:rPr>
        <w:t xml:space="preserve">hacia Colombia, Ecuador, </w:t>
      </w:r>
      <w:r>
        <w:t>América Central y México. No obstante, fue en México donde se cultivó por primera vez de manera sistemática. Los antiguos mexicanos tostaban las semillas de cacao y las mezclaban con agua, creando una bebida densa, rica y amarga conocida</w:t>
      </w:r>
      <w:r>
        <w:rPr>
          <w:spacing w:val="-10"/>
        </w:rPr>
        <w:t xml:space="preserve"> </w:t>
      </w:r>
      <w:r>
        <w:t>como</w:t>
      </w:r>
      <w:r>
        <w:rPr>
          <w:spacing w:val="-10"/>
        </w:rPr>
        <w:t xml:space="preserve"> </w:t>
      </w:r>
      <w:proofErr w:type="spellStart"/>
      <w:r>
        <w:t>xocolatl</w:t>
      </w:r>
      <w:proofErr w:type="spellEnd"/>
      <w:r>
        <w:t>.</w:t>
      </w:r>
      <w:r>
        <w:rPr>
          <w:spacing w:val="-12"/>
        </w:rPr>
        <w:t xml:space="preserve"> </w:t>
      </w:r>
      <w:r>
        <w:t>Con</w:t>
      </w:r>
      <w:r>
        <w:rPr>
          <w:spacing w:val="-10"/>
        </w:rPr>
        <w:t xml:space="preserve"> </w:t>
      </w:r>
      <w:r>
        <w:t>el</w:t>
      </w:r>
      <w:r>
        <w:rPr>
          <w:spacing w:val="-11"/>
        </w:rPr>
        <w:t xml:space="preserve"> </w:t>
      </w:r>
      <w:r>
        <w:t>tiempo,</w:t>
      </w:r>
      <w:r>
        <w:rPr>
          <w:spacing w:val="-10"/>
        </w:rPr>
        <w:t xml:space="preserve"> </w:t>
      </w:r>
      <w:r>
        <w:t>el</w:t>
      </w:r>
      <w:r>
        <w:rPr>
          <w:spacing w:val="-9"/>
        </w:rPr>
        <w:t xml:space="preserve"> </w:t>
      </w:r>
      <w:r>
        <w:t>cacao</w:t>
      </w:r>
      <w:r>
        <w:rPr>
          <w:spacing w:val="-9"/>
        </w:rPr>
        <w:t xml:space="preserve"> </w:t>
      </w:r>
      <w:r>
        <w:t>llegó</w:t>
      </w:r>
      <w:r>
        <w:rPr>
          <w:spacing w:val="-10"/>
        </w:rPr>
        <w:t xml:space="preserve"> </w:t>
      </w:r>
      <w:r>
        <w:t>a</w:t>
      </w:r>
      <w:r>
        <w:rPr>
          <w:spacing w:val="-10"/>
        </w:rPr>
        <w:t xml:space="preserve"> </w:t>
      </w:r>
      <w:r>
        <w:t>Europa,</w:t>
      </w:r>
      <w:r>
        <w:rPr>
          <w:spacing w:val="-10"/>
        </w:rPr>
        <w:t xml:space="preserve"> </w:t>
      </w:r>
      <w:r>
        <w:t>donde</w:t>
      </w:r>
      <w:r>
        <w:rPr>
          <w:spacing w:val="-12"/>
        </w:rPr>
        <w:t xml:space="preserve"> </w:t>
      </w:r>
      <w:r>
        <w:t>se</w:t>
      </w:r>
      <w:r>
        <w:rPr>
          <w:spacing w:val="-9"/>
        </w:rPr>
        <w:t xml:space="preserve"> </w:t>
      </w:r>
      <w:r>
        <w:t>le</w:t>
      </w:r>
      <w:r>
        <w:rPr>
          <w:spacing w:val="-11"/>
        </w:rPr>
        <w:t xml:space="preserve"> </w:t>
      </w:r>
      <w:r>
        <w:t>añadió azúcar</w:t>
      </w:r>
      <w:r>
        <w:rPr>
          <w:spacing w:val="-8"/>
        </w:rPr>
        <w:t xml:space="preserve"> </w:t>
      </w:r>
      <w:r>
        <w:t>para</w:t>
      </w:r>
      <w:r>
        <w:rPr>
          <w:spacing w:val="-9"/>
        </w:rPr>
        <w:t xml:space="preserve"> </w:t>
      </w:r>
      <w:r>
        <w:t>adaptarlo</w:t>
      </w:r>
      <w:r>
        <w:rPr>
          <w:spacing w:val="-7"/>
        </w:rPr>
        <w:t xml:space="preserve"> </w:t>
      </w:r>
      <w:r>
        <w:t>al</w:t>
      </w:r>
      <w:r>
        <w:rPr>
          <w:spacing w:val="-10"/>
        </w:rPr>
        <w:t xml:space="preserve"> </w:t>
      </w:r>
      <w:r>
        <w:t>paladar</w:t>
      </w:r>
      <w:r>
        <w:rPr>
          <w:spacing w:val="-8"/>
        </w:rPr>
        <w:t xml:space="preserve"> </w:t>
      </w:r>
      <w:r>
        <w:t>europeo.</w:t>
      </w:r>
      <w:r>
        <w:rPr>
          <w:spacing w:val="-9"/>
        </w:rPr>
        <w:t xml:space="preserve"> </w:t>
      </w:r>
      <w:r>
        <w:t>En</w:t>
      </w:r>
      <w:r>
        <w:rPr>
          <w:spacing w:val="-9"/>
        </w:rPr>
        <w:t xml:space="preserve"> </w:t>
      </w:r>
      <w:r>
        <w:t>Inglaterra,</w:t>
      </w:r>
      <w:r>
        <w:rPr>
          <w:spacing w:val="-8"/>
        </w:rPr>
        <w:t xml:space="preserve"> </w:t>
      </w:r>
      <w:r>
        <w:t>siglos</w:t>
      </w:r>
      <w:r>
        <w:rPr>
          <w:spacing w:val="-8"/>
        </w:rPr>
        <w:t xml:space="preserve"> </w:t>
      </w:r>
      <w:r>
        <w:t>más</w:t>
      </w:r>
      <w:r>
        <w:rPr>
          <w:spacing w:val="-8"/>
        </w:rPr>
        <w:t xml:space="preserve"> </w:t>
      </w:r>
      <w:r>
        <w:t>tarde,</w:t>
      </w:r>
      <w:r>
        <w:rPr>
          <w:spacing w:val="-9"/>
        </w:rPr>
        <w:t xml:space="preserve"> </w:t>
      </w:r>
      <w:r>
        <w:t>se</w:t>
      </w:r>
      <w:r>
        <w:rPr>
          <w:spacing w:val="-8"/>
        </w:rPr>
        <w:t xml:space="preserve"> </w:t>
      </w:r>
      <w:r>
        <w:t>fabricó por primera vez el chocolate sólido.</w:t>
      </w:r>
      <w:r>
        <w:rPr>
          <w:spacing w:val="-2"/>
        </w:rPr>
        <w:t xml:space="preserve"> </w:t>
      </w:r>
      <w:r>
        <w:t>Además de su uso alimenticio y ceremonial, las semillas de cacao también cumplían una función económica: eran utilizadas como moneda para el intercambio de productos. Desde el punto de vista botánico, el</w:t>
      </w:r>
      <w:r>
        <w:rPr>
          <w:spacing w:val="-6"/>
        </w:rPr>
        <w:t xml:space="preserve"> </w:t>
      </w:r>
      <w:r>
        <w:t>cacao</w:t>
      </w:r>
      <w:r>
        <w:rPr>
          <w:spacing w:val="-2"/>
        </w:rPr>
        <w:t xml:space="preserve"> </w:t>
      </w:r>
      <w:r>
        <w:t>es</w:t>
      </w:r>
      <w:r>
        <w:rPr>
          <w:spacing w:val="-4"/>
        </w:rPr>
        <w:t xml:space="preserve"> </w:t>
      </w:r>
      <w:r>
        <w:t>una</w:t>
      </w:r>
      <w:r>
        <w:rPr>
          <w:spacing w:val="-5"/>
        </w:rPr>
        <w:t xml:space="preserve"> </w:t>
      </w:r>
      <w:r>
        <w:t>especie</w:t>
      </w:r>
      <w:r>
        <w:rPr>
          <w:spacing w:val="-6"/>
        </w:rPr>
        <w:t xml:space="preserve"> </w:t>
      </w:r>
      <w:r>
        <w:t>de</w:t>
      </w:r>
      <w:r>
        <w:rPr>
          <w:spacing w:val="-5"/>
        </w:rPr>
        <w:t xml:space="preserve"> </w:t>
      </w:r>
      <w:r>
        <w:t>origen</w:t>
      </w:r>
      <w:r>
        <w:rPr>
          <w:spacing w:val="-5"/>
        </w:rPr>
        <w:t xml:space="preserve"> </w:t>
      </w:r>
      <w:r>
        <w:t>selvático,</w:t>
      </w:r>
      <w:r>
        <w:rPr>
          <w:spacing w:val="-4"/>
        </w:rPr>
        <w:t xml:space="preserve"> </w:t>
      </w:r>
      <w:r>
        <w:t>procedente</w:t>
      </w:r>
      <w:r>
        <w:rPr>
          <w:spacing w:val="-5"/>
        </w:rPr>
        <w:t xml:space="preserve"> </w:t>
      </w:r>
      <w:r>
        <w:t>de</w:t>
      </w:r>
      <w:r>
        <w:rPr>
          <w:spacing w:val="-3"/>
        </w:rPr>
        <w:t xml:space="preserve"> </w:t>
      </w:r>
      <w:r>
        <w:t>la</w:t>
      </w:r>
      <w:r>
        <w:rPr>
          <w:spacing w:val="-4"/>
        </w:rPr>
        <w:t xml:space="preserve"> </w:t>
      </w:r>
      <w:r>
        <w:t>cuenca</w:t>
      </w:r>
      <w:r>
        <w:rPr>
          <w:spacing w:val="-5"/>
        </w:rPr>
        <w:t xml:space="preserve"> </w:t>
      </w:r>
      <w:r>
        <w:t>amazónica.</w:t>
      </w:r>
      <w:r>
        <w:rPr>
          <w:spacing w:val="-5"/>
        </w:rPr>
        <w:t xml:space="preserve"> </w:t>
      </w:r>
      <w:r>
        <w:t>Se estima que hace unos 5000 años, antiguos pobladores mesoamericanos lo descubrieron y trasladaron hacia el actual territorio mexicano (León, 2020).</w:t>
      </w:r>
    </w:p>
    <w:p w14:paraId="191B61C8" w14:textId="77777777" w:rsidR="00BF2822" w:rsidRDefault="003875A7">
      <w:pPr>
        <w:pStyle w:val="Ttulo3"/>
        <w:numPr>
          <w:ilvl w:val="1"/>
          <w:numId w:val="15"/>
        </w:numPr>
        <w:tabs>
          <w:tab w:val="left" w:pos="1136"/>
        </w:tabs>
        <w:spacing w:before="242"/>
        <w:ind w:left="1136" w:hanging="426"/>
        <w:jc w:val="left"/>
      </w:pPr>
      <w:bookmarkStart w:id="10" w:name="_bookmark10"/>
      <w:bookmarkEnd w:id="10"/>
      <w:r>
        <w:rPr>
          <w:spacing w:val="-2"/>
        </w:rPr>
        <w:t>Taxonomía</w:t>
      </w:r>
    </w:p>
    <w:p w14:paraId="4A830528" w14:textId="77777777" w:rsidR="00BF2822" w:rsidRDefault="00BF2822">
      <w:pPr>
        <w:pStyle w:val="Textoindependiente"/>
        <w:spacing w:before="46"/>
        <w:rPr>
          <w:b/>
        </w:rPr>
      </w:pPr>
    </w:p>
    <w:p w14:paraId="1F699EA8" w14:textId="77777777" w:rsidR="00BF2822" w:rsidRDefault="003875A7">
      <w:pPr>
        <w:pStyle w:val="Textoindependiente"/>
        <w:ind w:left="568"/>
      </w:pPr>
      <w:r>
        <w:t>Según</w:t>
      </w:r>
      <w:r>
        <w:rPr>
          <w:spacing w:val="-1"/>
        </w:rPr>
        <w:t xml:space="preserve"> </w:t>
      </w:r>
      <w:r>
        <w:t>la</w:t>
      </w:r>
      <w:r>
        <w:rPr>
          <w:spacing w:val="-3"/>
        </w:rPr>
        <w:t xml:space="preserve"> </w:t>
      </w:r>
      <w:r>
        <w:t>taxonomía</w:t>
      </w:r>
      <w:r>
        <w:rPr>
          <w:spacing w:val="1"/>
        </w:rPr>
        <w:t xml:space="preserve"> </w:t>
      </w:r>
      <w:r>
        <w:t>del</w:t>
      </w:r>
      <w:r>
        <w:rPr>
          <w:spacing w:val="-2"/>
        </w:rPr>
        <w:t xml:space="preserve"> </w:t>
      </w:r>
      <w:r>
        <w:t>cacao</w:t>
      </w:r>
      <w:r>
        <w:rPr>
          <w:spacing w:val="-1"/>
        </w:rPr>
        <w:t xml:space="preserve"> </w:t>
      </w:r>
      <w:r>
        <w:rPr>
          <w:spacing w:val="-5"/>
        </w:rPr>
        <w:t>es:</w:t>
      </w:r>
    </w:p>
    <w:p w14:paraId="31F865AE" w14:textId="77777777" w:rsidR="00BF2822" w:rsidRDefault="00BF2822">
      <w:pPr>
        <w:pStyle w:val="Textoindependiente"/>
      </w:pPr>
    </w:p>
    <w:p w14:paraId="2161851A" w14:textId="77777777" w:rsidR="00BF2822" w:rsidRDefault="003875A7">
      <w:pPr>
        <w:pStyle w:val="Textoindependiente"/>
        <w:tabs>
          <w:tab w:val="left" w:pos="2802"/>
        </w:tabs>
        <w:ind w:left="534"/>
      </w:pPr>
      <w:r>
        <w:rPr>
          <w:spacing w:val="-2"/>
        </w:rPr>
        <w:t>Reino:</w:t>
      </w:r>
      <w:r>
        <w:tab/>
      </w:r>
      <w:proofErr w:type="spellStart"/>
      <w:r>
        <w:rPr>
          <w:spacing w:val="-2"/>
        </w:rPr>
        <w:t>Plantae</w:t>
      </w:r>
      <w:proofErr w:type="spellEnd"/>
    </w:p>
    <w:p w14:paraId="353BF576" w14:textId="77777777" w:rsidR="00BF2822" w:rsidRDefault="003875A7">
      <w:pPr>
        <w:pStyle w:val="Textoindependiente"/>
        <w:tabs>
          <w:tab w:val="left" w:pos="2802"/>
        </w:tabs>
        <w:spacing w:before="138"/>
        <w:ind w:left="534"/>
      </w:pPr>
      <w:r>
        <w:rPr>
          <w:spacing w:val="-2"/>
        </w:rPr>
        <w:t>Subreino</w:t>
      </w:r>
      <w:r>
        <w:tab/>
      </w:r>
      <w:proofErr w:type="spellStart"/>
      <w:r>
        <w:rPr>
          <w:spacing w:val="-2"/>
        </w:rPr>
        <w:t>Tracheobionta</w:t>
      </w:r>
      <w:proofErr w:type="spellEnd"/>
    </w:p>
    <w:p w14:paraId="5844807D" w14:textId="77777777" w:rsidR="00BF2822" w:rsidRDefault="003875A7">
      <w:pPr>
        <w:pStyle w:val="Textoindependiente"/>
        <w:tabs>
          <w:tab w:val="left" w:pos="2802"/>
        </w:tabs>
        <w:spacing w:before="138"/>
        <w:ind w:left="534"/>
      </w:pPr>
      <w:r>
        <w:rPr>
          <w:spacing w:val="-2"/>
        </w:rPr>
        <w:t>Clase:</w:t>
      </w:r>
      <w:r>
        <w:tab/>
      </w:r>
      <w:proofErr w:type="spellStart"/>
      <w:r>
        <w:rPr>
          <w:spacing w:val="-2"/>
        </w:rPr>
        <w:t>Magnoliopsida</w:t>
      </w:r>
      <w:proofErr w:type="spellEnd"/>
    </w:p>
    <w:p w14:paraId="57022655" w14:textId="77777777" w:rsidR="00BF2822" w:rsidRDefault="003875A7">
      <w:pPr>
        <w:pStyle w:val="Textoindependiente"/>
        <w:tabs>
          <w:tab w:val="left" w:pos="2802"/>
        </w:tabs>
        <w:spacing w:before="138"/>
        <w:ind w:left="534"/>
      </w:pPr>
      <w:r>
        <w:rPr>
          <w:spacing w:val="-2"/>
        </w:rPr>
        <w:t>Orden:</w:t>
      </w:r>
      <w:r>
        <w:tab/>
      </w:r>
      <w:r>
        <w:rPr>
          <w:spacing w:val="-2"/>
        </w:rPr>
        <w:t>Malvales</w:t>
      </w:r>
    </w:p>
    <w:p w14:paraId="08856C70" w14:textId="77777777" w:rsidR="00BF2822" w:rsidRDefault="003875A7">
      <w:pPr>
        <w:pStyle w:val="Textoindependiente"/>
        <w:tabs>
          <w:tab w:val="left" w:pos="2802"/>
        </w:tabs>
        <w:spacing w:before="138"/>
        <w:ind w:left="534"/>
      </w:pPr>
      <w:r>
        <w:rPr>
          <w:spacing w:val="-2"/>
        </w:rPr>
        <w:t>Familia:</w:t>
      </w:r>
      <w:r>
        <w:tab/>
      </w:r>
      <w:proofErr w:type="spellStart"/>
      <w:r>
        <w:rPr>
          <w:spacing w:val="-2"/>
        </w:rPr>
        <w:t>Sterculiaceae</w:t>
      </w:r>
      <w:proofErr w:type="spellEnd"/>
    </w:p>
    <w:p w14:paraId="019DCB33" w14:textId="77777777" w:rsidR="00BF2822" w:rsidRDefault="003875A7">
      <w:pPr>
        <w:tabs>
          <w:tab w:val="left" w:pos="2802"/>
        </w:tabs>
        <w:spacing w:before="138"/>
        <w:ind w:left="534"/>
        <w:rPr>
          <w:i/>
          <w:sz w:val="24"/>
        </w:rPr>
      </w:pPr>
      <w:r>
        <w:rPr>
          <w:spacing w:val="-2"/>
          <w:sz w:val="24"/>
        </w:rPr>
        <w:t>Género:</w:t>
      </w:r>
      <w:r>
        <w:rPr>
          <w:sz w:val="24"/>
        </w:rPr>
        <w:tab/>
      </w:r>
      <w:proofErr w:type="spellStart"/>
      <w:r>
        <w:rPr>
          <w:i/>
          <w:spacing w:val="-2"/>
          <w:sz w:val="24"/>
        </w:rPr>
        <w:t>Theobroma</w:t>
      </w:r>
      <w:proofErr w:type="spellEnd"/>
    </w:p>
    <w:p w14:paraId="1D891415" w14:textId="77777777" w:rsidR="00BF2822" w:rsidRDefault="003875A7">
      <w:pPr>
        <w:tabs>
          <w:tab w:val="left" w:pos="2802"/>
        </w:tabs>
        <w:spacing w:before="139"/>
        <w:ind w:left="534"/>
        <w:rPr>
          <w:i/>
          <w:sz w:val="24"/>
        </w:rPr>
      </w:pPr>
      <w:r>
        <w:rPr>
          <w:spacing w:val="-2"/>
          <w:sz w:val="24"/>
        </w:rPr>
        <w:t>Especie:</w:t>
      </w:r>
      <w:r>
        <w:rPr>
          <w:sz w:val="24"/>
        </w:rPr>
        <w:tab/>
      </w:r>
      <w:r>
        <w:rPr>
          <w:i/>
          <w:spacing w:val="-4"/>
          <w:sz w:val="24"/>
        </w:rPr>
        <w:t>cacao</w:t>
      </w:r>
    </w:p>
    <w:p w14:paraId="2ED43815" w14:textId="77777777" w:rsidR="00BF2822" w:rsidRDefault="003875A7">
      <w:pPr>
        <w:tabs>
          <w:tab w:val="left" w:pos="2802"/>
        </w:tabs>
        <w:spacing w:before="138"/>
        <w:ind w:left="534"/>
        <w:rPr>
          <w:sz w:val="24"/>
        </w:rPr>
      </w:pPr>
      <w:r>
        <w:rPr>
          <w:sz w:val="24"/>
        </w:rPr>
        <w:t xml:space="preserve">Nombre </w:t>
      </w:r>
      <w:r>
        <w:rPr>
          <w:spacing w:val="-2"/>
          <w:sz w:val="24"/>
        </w:rPr>
        <w:t>Científico:</w:t>
      </w:r>
      <w:r>
        <w:rPr>
          <w:sz w:val="24"/>
        </w:rPr>
        <w:tab/>
      </w:r>
      <w:proofErr w:type="spellStart"/>
      <w:r>
        <w:rPr>
          <w:i/>
          <w:sz w:val="24"/>
        </w:rPr>
        <w:t>Theobroma</w:t>
      </w:r>
      <w:proofErr w:type="spellEnd"/>
      <w:r>
        <w:rPr>
          <w:i/>
          <w:spacing w:val="-7"/>
          <w:sz w:val="24"/>
        </w:rPr>
        <w:t xml:space="preserve"> </w:t>
      </w:r>
      <w:r>
        <w:rPr>
          <w:i/>
          <w:sz w:val="24"/>
        </w:rPr>
        <w:t>cacao</w:t>
      </w:r>
      <w:r>
        <w:rPr>
          <w:i/>
          <w:spacing w:val="-5"/>
          <w:sz w:val="24"/>
        </w:rPr>
        <w:t xml:space="preserve"> </w:t>
      </w:r>
      <w:r>
        <w:rPr>
          <w:sz w:val="24"/>
        </w:rPr>
        <w:t>L.</w:t>
      </w:r>
      <w:r>
        <w:rPr>
          <w:spacing w:val="-3"/>
          <w:sz w:val="24"/>
        </w:rPr>
        <w:t xml:space="preserve"> </w:t>
      </w:r>
      <w:r>
        <w:rPr>
          <w:sz w:val="24"/>
        </w:rPr>
        <w:t>(Coloma,</w:t>
      </w:r>
      <w:r>
        <w:rPr>
          <w:spacing w:val="-4"/>
          <w:sz w:val="24"/>
        </w:rPr>
        <w:t xml:space="preserve"> </w:t>
      </w:r>
      <w:r>
        <w:rPr>
          <w:spacing w:val="-2"/>
          <w:sz w:val="24"/>
        </w:rPr>
        <w:t>2022).</w:t>
      </w:r>
    </w:p>
    <w:p w14:paraId="1E78436D" w14:textId="77777777" w:rsidR="00BF2822" w:rsidRDefault="00BF2822">
      <w:pPr>
        <w:rPr>
          <w:sz w:val="24"/>
        </w:rPr>
        <w:sectPr w:rsidR="00BF2822">
          <w:pgSz w:w="11900" w:h="16840"/>
          <w:pgMar w:top="1640" w:right="1559" w:bottom="1660" w:left="1700" w:header="0" w:footer="1456" w:gutter="0"/>
          <w:cols w:space="720"/>
        </w:sectPr>
      </w:pPr>
    </w:p>
    <w:p w14:paraId="06BF7ADD" w14:textId="77777777" w:rsidR="00BF2822" w:rsidRDefault="003875A7">
      <w:pPr>
        <w:pStyle w:val="Ttulo3"/>
        <w:numPr>
          <w:ilvl w:val="1"/>
          <w:numId w:val="15"/>
        </w:numPr>
        <w:tabs>
          <w:tab w:val="left" w:pos="1136"/>
        </w:tabs>
        <w:spacing w:before="62"/>
        <w:ind w:left="1136" w:hanging="426"/>
        <w:jc w:val="left"/>
      </w:pPr>
      <w:bookmarkStart w:id="11" w:name="_bookmark11"/>
      <w:bookmarkEnd w:id="11"/>
      <w:r>
        <w:lastRenderedPageBreak/>
        <w:t>Importancia</w:t>
      </w:r>
      <w:r>
        <w:rPr>
          <w:spacing w:val="-2"/>
        </w:rPr>
        <w:t xml:space="preserve"> </w:t>
      </w:r>
      <w:r>
        <w:t>del</w:t>
      </w:r>
      <w:r>
        <w:rPr>
          <w:spacing w:val="-1"/>
        </w:rPr>
        <w:t xml:space="preserve"> </w:t>
      </w:r>
      <w:r>
        <w:t>cultivo</w:t>
      </w:r>
      <w:r>
        <w:rPr>
          <w:spacing w:val="-1"/>
        </w:rPr>
        <w:t xml:space="preserve"> </w:t>
      </w:r>
      <w:r>
        <w:t>de</w:t>
      </w:r>
      <w:r>
        <w:rPr>
          <w:spacing w:val="-1"/>
        </w:rPr>
        <w:t xml:space="preserve"> </w:t>
      </w:r>
      <w:r>
        <w:rPr>
          <w:spacing w:val="-2"/>
        </w:rPr>
        <w:t>cacao</w:t>
      </w:r>
    </w:p>
    <w:p w14:paraId="7AD92C56" w14:textId="77777777" w:rsidR="00BF2822" w:rsidRDefault="00BF2822">
      <w:pPr>
        <w:pStyle w:val="Textoindependiente"/>
        <w:spacing w:before="100"/>
        <w:rPr>
          <w:b/>
        </w:rPr>
      </w:pPr>
    </w:p>
    <w:p w14:paraId="7886E2B3" w14:textId="77777777" w:rsidR="00BF2822" w:rsidRDefault="003875A7">
      <w:pPr>
        <w:pStyle w:val="Textoindependiente"/>
        <w:spacing w:line="360" w:lineRule="auto"/>
        <w:ind w:left="568" w:right="137"/>
        <w:jc w:val="both"/>
      </w:pPr>
      <w:r>
        <w:t>En</w:t>
      </w:r>
      <w:r>
        <w:rPr>
          <w:spacing w:val="-15"/>
        </w:rPr>
        <w:t xml:space="preserve"> </w:t>
      </w:r>
      <w:r>
        <w:t>América</w:t>
      </w:r>
      <w:r>
        <w:rPr>
          <w:spacing w:val="-8"/>
        </w:rPr>
        <w:t xml:space="preserve"> </w:t>
      </w:r>
      <w:r>
        <w:t>Latina</w:t>
      </w:r>
      <w:r>
        <w:rPr>
          <w:spacing w:val="-6"/>
        </w:rPr>
        <w:t xml:space="preserve"> </w:t>
      </w:r>
      <w:r>
        <w:t>y</w:t>
      </w:r>
      <w:r>
        <w:rPr>
          <w:spacing w:val="-3"/>
        </w:rPr>
        <w:t xml:space="preserve"> </w:t>
      </w:r>
      <w:r>
        <w:t>el</w:t>
      </w:r>
      <w:r>
        <w:rPr>
          <w:spacing w:val="-7"/>
        </w:rPr>
        <w:t xml:space="preserve"> </w:t>
      </w:r>
      <w:r>
        <w:t>Caribe</w:t>
      </w:r>
      <w:r>
        <w:rPr>
          <w:spacing w:val="-6"/>
        </w:rPr>
        <w:t xml:space="preserve"> </w:t>
      </w:r>
      <w:r>
        <w:t>el</w:t>
      </w:r>
      <w:r>
        <w:rPr>
          <w:spacing w:val="-5"/>
        </w:rPr>
        <w:t xml:space="preserve"> </w:t>
      </w:r>
      <w:r>
        <w:t>cultivo</w:t>
      </w:r>
      <w:r>
        <w:rPr>
          <w:spacing w:val="-5"/>
        </w:rPr>
        <w:t xml:space="preserve"> </w:t>
      </w:r>
      <w:r>
        <w:t>de</w:t>
      </w:r>
      <w:r>
        <w:rPr>
          <w:spacing w:val="-6"/>
        </w:rPr>
        <w:t xml:space="preserve"> </w:t>
      </w:r>
      <w:r>
        <w:t>cacao</w:t>
      </w:r>
      <w:r>
        <w:rPr>
          <w:spacing w:val="-4"/>
        </w:rPr>
        <w:t xml:space="preserve"> </w:t>
      </w:r>
      <w:r>
        <w:t>(</w:t>
      </w:r>
      <w:proofErr w:type="spellStart"/>
      <w:r>
        <w:rPr>
          <w:i/>
        </w:rPr>
        <w:t>Theobroma</w:t>
      </w:r>
      <w:proofErr w:type="spellEnd"/>
      <w:r>
        <w:rPr>
          <w:i/>
          <w:spacing w:val="-3"/>
        </w:rPr>
        <w:t xml:space="preserve"> </w:t>
      </w:r>
      <w:r>
        <w:rPr>
          <w:i/>
        </w:rPr>
        <w:t>cacao</w:t>
      </w:r>
      <w:r>
        <w:rPr>
          <w:i/>
          <w:spacing w:val="-5"/>
        </w:rPr>
        <w:t xml:space="preserve"> </w:t>
      </w:r>
      <w:r>
        <w:t>L.)</w:t>
      </w:r>
      <w:r>
        <w:rPr>
          <w:spacing w:val="-6"/>
        </w:rPr>
        <w:t xml:space="preserve"> </w:t>
      </w:r>
      <w:r>
        <w:t>se</w:t>
      </w:r>
      <w:r>
        <w:rPr>
          <w:spacing w:val="-5"/>
        </w:rPr>
        <w:t xml:space="preserve"> </w:t>
      </w:r>
      <w:r>
        <w:t>enfoca principalmente a la exportación, puede ser en materia prima o en productos con valor agregado, posteriormente su importancia socioeconómica, se da por ser la fuente de ingresos para millones de personas fomentado la riqueza de los países, que</w:t>
      </w:r>
      <w:r>
        <w:rPr>
          <w:spacing w:val="-11"/>
        </w:rPr>
        <w:t xml:space="preserve"> </w:t>
      </w:r>
      <w:r>
        <w:t>se</w:t>
      </w:r>
      <w:r>
        <w:rPr>
          <w:spacing w:val="-9"/>
        </w:rPr>
        <w:t xml:space="preserve"> </w:t>
      </w:r>
      <w:r>
        <w:t>dedican</w:t>
      </w:r>
      <w:r>
        <w:rPr>
          <w:spacing w:val="-9"/>
        </w:rPr>
        <w:t xml:space="preserve"> </w:t>
      </w:r>
      <w:r>
        <w:t>a</w:t>
      </w:r>
      <w:r>
        <w:rPr>
          <w:spacing w:val="-10"/>
        </w:rPr>
        <w:t xml:space="preserve"> </w:t>
      </w:r>
      <w:r>
        <w:t>este</w:t>
      </w:r>
      <w:r>
        <w:rPr>
          <w:spacing w:val="-11"/>
        </w:rPr>
        <w:t xml:space="preserve"> </w:t>
      </w:r>
      <w:r>
        <w:t>cultivo</w:t>
      </w:r>
      <w:r>
        <w:rPr>
          <w:spacing w:val="-9"/>
        </w:rPr>
        <w:t xml:space="preserve"> </w:t>
      </w:r>
      <w:r>
        <w:t>(Ministerio</w:t>
      </w:r>
      <w:r>
        <w:rPr>
          <w:spacing w:val="-10"/>
        </w:rPr>
        <w:t xml:space="preserve"> </w:t>
      </w:r>
      <w:r>
        <w:t>de</w:t>
      </w:r>
      <w:r>
        <w:rPr>
          <w:spacing w:val="-21"/>
        </w:rPr>
        <w:t xml:space="preserve"> </w:t>
      </w:r>
      <w:r>
        <w:t>Agricultura</w:t>
      </w:r>
      <w:r>
        <w:rPr>
          <w:spacing w:val="-10"/>
        </w:rPr>
        <w:t xml:space="preserve"> </w:t>
      </w:r>
      <w:r>
        <w:t>y</w:t>
      </w:r>
      <w:r>
        <w:rPr>
          <w:spacing w:val="-9"/>
        </w:rPr>
        <w:t xml:space="preserve"> </w:t>
      </w:r>
      <w:r>
        <w:t>Ganadería</w:t>
      </w:r>
      <w:r>
        <w:rPr>
          <w:spacing w:val="-9"/>
        </w:rPr>
        <w:t xml:space="preserve"> </w:t>
      </w:r>
      <w:r>
        <w:t>-</w:t>
      </w:r>
      <w:r>
        <w:rPr>
          <w:spacing w:val="-9"/>
        </w:rPr>
        <w:t xml:space="preserve"> </w:t>
      </w:r>
      <w:r>
        <w:t>MAG,</w:t>
      </w:r>
      <w:r>
        <w:rPr>
          <w:spacing w:val="-9"/>
        </w:rPr>
        <w:t xml:space="preserve"> </w:t>
      </w:r>
      <w:r>
        <w:rPr>
          <w:spacing w:val="-2"/>
        </w:rPr>
        <w:t>2023).</w:t>
      </w:r>
    </w:p>
    <w:p w14:paraId="69B3F492" w14:textId="77777777" w:rsidR="00BF2822" w:rsidRDefault="003875A7">
      <w:pPr>
        <w:pStyle w:val="Ttulo3"/>
        <w:numPr>
          <w:ilvl w:val="1"/>
          <w:numId w:val="15"/>
        </w:numPr>
        <w:tabs>
          <w:tab w:val="left" w:pos="1136"/>
        </w:tabs>
        <w:spacing w:before="240"/>
        <w:ind w:left="1136" w:hanging="426"/>
        <w:jc w:val="left"/>
      </w:pPr>
      <w:bookmarkStart w:id="12" w:name="_bookmark12"/>
      <w:bookmarkEnd w:id="12"/>
      <w:r>
        <w:t>Género</w:t>
      </w:r>
      <w:r>
        <w:rPr>
          <w:spacing w:val="-4"/>
        </w:rPr>
        <w:t xml:space="preserve"> </w:t>
      </w:r>
      <w:r>
        <w:t>de</w:t>
      </w:r>
      <w:r>
        <w:rPr>
          <w:spacing w:val="-7"/>
        </w:rPr>
        <w:t xml:space="preserve"> </w:t>
      </w:r>
      <w:proofErr w:type="spellStart"/>
      <w:r>
        <w:rPr>
          <w:spacing w:val="-2"/>
        </w:rPr>
        <w:t>Theobroma</w:t>
      </w:r>
      <w:proofErr w:type="spellEnd"/>
    </w:p>
    <w:p w14:paraId="37BA7582" w14:textId="77777777" w:rsidR="00BF2822" w:rsidRDefault="00BF2822">
      <w:pPr>
        <w:pStyle w:val="Textoindependiente"/>
        <w:spacing w:before="102"/>
        <w:rPr>
          <w:b/>
        </w:rPr>
      </w:pPr>
    </w:p>
    <w:p w14:paraId="073AC85C" w14:textId="77777777" w:rsidR="00BF2822" w:rsidRDefault="003875A7">
      <w:pPr>
        <w:pStyle w:val="Textoindependiente"/>
        <w:spacing w:line="360" w:lineRule="auto"/>
        <w:ind w:left="568" w:right="140"/>
        <w:jc w:val="both"/>
      </w:pPr>
      <w:r>
        <w:t xml:space="preserve">El género de </w:t>
      </w:r>
      <w:proofErr w:type="spellStart"/>
      <w:r>
        <w:rPr>
          <w:i/>
        </w:rPr>
        <w:t>Theobroma</w:t>
      </w:r>
      <w:proofErr w:type="spellEnd"/>
      <w:r>
        <w:rPr>
          <w:i/>
        </w:rPr>
        <w:t xml:space="preserve"> </w:t>
      </w:r>
      <w:r>
        <w:t xml:space="preserve">tiene 22 especies, pero el más importante en la comercialización es el cacao </w:t>
      </w:r>
      <w:proofErr w:type="spellStart"/>
      <w:r>
        <w:t>Theobroma</w:t>
      </w:r>
      <w:proofErr w:type="spellEnd"/>
      <w:r>
        <w:t>, el cual tiene un significado proveniente de</w:t>
      </w:r>
      <w:r>
        <w:rPr>
          <w:spacing w:val="-8"/>
        </w:rPr>
        <w:t xml:space="preserve"> </w:t>
      </w:r>
      <w:proofErr w:type="spellStart"/>
      <w:r>
        <w:t>theos</w:t>
      </w:r>
      <w:proofErr w:type="spellEnd"/>
      <w:r>
        <w:rPr>
          <w:spacing w:val="-7"/>
        </w:rPr>
        <w:t xml:space="preserve"> </w:t>
      </w:r>
      <w:r>
        <w:t>(dios)</w:t>
      </w:r>
      <w:r>
        <w:rPr>
          <w:spacing w:val="-7"/>
        </w:rPr>
        <w:t xml:space="preserve"> </w:t>
      </w:r>
      <w:r>
        <w:t>y</w:t>
      </w:r>
      <w:r>
        <w:rPr>
          <w:spacing w:val="-7"/>
        </w:rPr>
        <w:t xml:space="preserve"> </w:t>
      </w:r>
      <w:r>
        <w:t>broma</w:t>
      </w:r>
      <w:r>
        <w:rPr>
          <w:spacing w:val="-8"/>
        </w:rPr>
        <w:t xml:space="preserve"> </w:t>
      </w:r>
      <w:r>
        <w:t>(alimento),</w:t>
      </w:r>
      <w:r>
        <w:rPr>
          <w:spacing w:val="-7"/>
        </w:rPr>
        <w:t xml:space="preserve"> </w:t>
      </w:r>
      <w:r>
        <w:t>es</w:t>
      </w:r>
      <w:r>
        <w:rPr>
          <w:spacing w:val="-7"/>
        </w:rPr>
        <w:t xml:space="preserve"> </w:t>
      </w:r>
      <w:r>
        <w:t>decir,</w:t>
      </w:r>
      <w:r>
        <w:rPr>
          <w:spacing w:val="-7"/>
        </w:rPr>
        <w:t xml:space="preserve"> </w:t>
      </w:r>
      <w:r>
        <w:t>alimento</w:t>
      </w:r>
      <w:r>
        <w:rPr>
          <w:spacing w:val="-8"/>
        </w:rPr>
        <w:t xml:space="preserve"> </w:t>
      </w:r>
      <w:r>
        <w:t>de</w:t>
      </w:r>
      <w:r>
        <w:rPr>
          <w:spacing w:val="-8"/>
        </w:rPr>
        <w:t xml:space="preserve"> </w:t>
      </w:r>
      <w:r>
        <w:t>dioses.</w:t>
      </w:r>
      <w:r>
        <w:rPr>
          <w:spacing w:val="-11"/>
        </w:rPr>
        <w:t xml:space="preserve"> </w:t>
      </w:r>
      <w:r>
        <w:t>Todas</w:t>
      </w:r>
      <w:r>
        <w:rPr>
          <w:spacing w:val="-7"/>
        </w:rPr>
        <w:t xml:space="preserve"> </w:t>
      </w:r>
      <w:r>
        <w:t>las</w:t>
      </w:r>
      <w:r>
        <w:rPr>
          <w:spacing w:val="-7"/>
        </w:rPr>
        <w:t xml:space="preserve"> </w:t>
      </w:r>
      <w:r>
        <w:t>especies provienen</w:t>
      </w:r>
      <w:r>
        <w:rPr>
          <w:spacing w:val="-6"/>
        </w:rPr>
        <w:t xml:space="preserve"> </w:t>
      </w:r>
      <w:r>
        <w:t>de</w:t>
      </w:r>
      <w:r>
        <w:rPr>
          <w:spacing w:val="-6"/>
        </w:rPr>
        <w:t xml:space="preserve"> </w:t>
      </w:r>
      <w:r>
        <w:t>bosques</w:t>
      </w:r>
      <w:r>
        <w:rPr>
          <w:spacing w:val="-5"/>
        </w:rPr>
        <w:t xml:space="preserve"> </w:t>
      </w:r>
      <w:r>
        <w:t>tropicales,</w:t>
      </w:r>
      <w:r>
        <w:rPr>
          <w:spacing w:val="-5"/>
        </w:rPr>
        <w:t xml:space="preserve"> </w:t>
      </w:r>
      <w:r>
        <w:t>el</w:t>
      </w:r>
      <w:r>
        <w:rPr>
          <w:spacing w:val="-6"/>
        </w:rPr>
        <w:t xml:space="preserve"> </w:t>
      </w:r>
      <w:r>
        <w:t>origen</w:t>
      </w:r>
      <w:r>
        <w:rPr>
          <w:spacing w:val="-4"/>
        </w:rPr>
        <w:t xml:space="preserve"> </w:t>
      </w:r>
      <w:r>
        <w:t>del</w:t>
      </w:r>
      <w:r>
        <w:rPr>
          <w:spacing w:val="-7"/>
        </w:rPr>
        <w:t xml:space="preserve"> </w:t>
      </w:r>
      <w:r>
        <w:t>género</w:t>
      </w:r>
      <w:r>
        <w:rPr>
          <w:spacing w:val="-5"/>
        </w:rPr>
        <w:t xml:space="preserve"> </w:t>
      </w:r>
      <w:r>
        <w:t>es</w:t>
      </w:r>
      <w:r>
        <w:rPr>
          <w:spacing w:val="-5"/>
        </w:rPr>
        <w:t xml:space="preserve"> </w:t>
      </w:r>
      <w:r>
        <w:t>diverso</w:t>
      </w:r>
      <w:r>
        <w:rPr>
          <w:spacing w:val="-5"/>
        </w:rPr>
        <w:t xml:space="preserve"> </w:t>
      </w:r>
      <w:r>
        <w:t>y</w:t>
      </w:r>
      <w:r>
        <w:rPr>
          <w:spacing w:val="-5"/>
        </w:rPr>
        <w:t xml:space="preserve"> </w:t>
      </w:r>
      <w:r>
        <w:t>tuvo</w:t>
      </w:r>
      <w:r>
        <w:rPr>
          <w:spacing w:val="-5"/>
        </w:rPr>
        <w:t xml:space="preserve"> </w:t>
      </w:r>
      <w:r>
        <w:t>lugar</w:t>
      </w:r>
      <w:r>
        <w:rPr>
          <w:spacing w:val="-6"/>
        </w:rPr>
        <w:t xml:space="preserve"> </w:t>
      </w:r>
      <w:r>
        <w:t>desde la</w:t>
      </w:r>
      <w:r>
        <w:rPr>
          <w:spacing w:val="-7"/>
        </w:rPr>
        <w:t xml:space="preserve"> </w:t>
      </w:r>
      <w:r>
        <w:t>época</w:t>
      </w:r>
      <w:r>
        <w:rPr>
          <w:spacing w:val="-3"/>
        </w:rPr>
        <w:t xml:space="preserve"> </w:t>
      </w:r>
      <w:r>
        <w:t>colonial.</w:t>
      </w:r>
      <w:r>
        <w:rPr>
          <w:spacing w:val="-6"/>
        </w:rPr>
        <w:t xml:space="preserve"> </w:t>
      </w:r>
      <w:r>
        <w:t>Su</w:t>
      </w:r>
      <w:r>
        <w:rPr>
          <w:spacing w:val="-5"/>
        </w:rPr>
        <w:t xml:space="preserve"> </w:t>
      </w:r>
      <w:r>
        <w:t>especie</w:t>
      </w:r>
      <w:r>
        <w:rPr>
          <w:spacing w:val="-7"/>
        </w:rPr>
        <w:t xml:space="preserve"> </w:t>
      </w:r>
      <w:r>
        <w:t>tiene</w:t>
      </w:r>
      <w:r>
        <w:rPr>
          <w:spacing w:val="-6"/>
        </w:rPr>
        <w:t xml:space="preserve"> </w:t>
      </w:r>
      <w:r>
        <w:t>una</w:t>
      </w:r>
      <w:r>
        <w:rPr>
          <w:spacing w:val="-6"/>
        </w:rPr>
        <w:t xml:space="preserve"> </w:t>
      </w:r>
      <w:r>
        <w:t>particular</w:t>
      </w:r>
      <w:r>
        <w:rPr>
          <w:spacing w:val="-6"/>
        </w:rPr>
        <w:t xml:space="preserve"> </w:t>
      </w:r>
      <w:r>
        <w:t>estructura,</w:t>
      </w:r>
      <w:r>
        <w:rPr>
          <w:spacing w:val="-3"/>
        </w:rPr>
        <w:t xml:space="preserve"> </w:t>
      </w:r>
      <w:r>
        <w:t>es</w:t>
      </w:r>
      <w:r>
        <w:rPr>
          <w:spacing w:val="-5"/>
        </w:rPr>
        <w:t xml:space="preserve"> </w:t>
      </w:r>
      <w:r>
        <w:t>un</w:t>
      </w:r>
      <w:r>
        <w:rPr>
          <w:spacing w:val="-5"/>
        </w:rPr>
        <w:t xml:space="preserve"> </w:t>
      </w:r>
      <w:r>
        <w:t>árbol</w:t>
      </w:r>
      <w:r>
        <w:rPr>
          <w:spacing w:val="-7"/>
        </w:rPr>
        <w:t xml:space="preserve"> </w:t>
      </w:r>
      <w:r>
        <w:t>ramificado pequeño entre cuatro a siete metros de altura (León, 2020).</w:t>
      </w:r>
    </w:p>
    <w:p w14:paraId="75251383" w14:textId="77777777" w:rsidR="00BF2822" w:rsidRDefault="003875A7">
      <w:pPr>
        <w:pStyle w:val="Ttulo3"/>
        <w:numPr>
          <w:ilvl w:val="1"/>
          <w:numId w:val="15"/>
        </w:numPr>
        <w:tabs>
          <w:tab w:val="left" w:pos="1136"/>
        </w:tabs>
        <w:spacing w:before="241"/>
        <w:ind w:left="1136" w:hanging="426"/>
        <w:jc w:val="left"/>
      </w:pPr>
      <w:bookmarkStart w:id="13" w:name="_bookmark13"/>
      <w:bookmarkEnd w:id="13"/>
      <w:r>
        <w:t>Generalidades</w:t>
      </w:r>
      <w:r>
        <w:rPr>
          <w:spacing w:val="-3"/>
        </w:rPr>
        <w:t xml:space="preserve"> </w:t>
      </w:r>
      <w:r>
        <w:t>del</w:t>
      </w:r>
      <w:r>
        <w:rPr>
          <w:spacing w:val="-4"/>
        </w:rPr>
        <w:t xml:space="preserve"> </w:t>
      </w:r>
      <w:r>
        <w:t>cacao</w:t>
      </w:r>
      <w:r>
        <w:rPr>
          <w:spacing w:val="-2"/>
        </w:rPr>
        <w:t xml:space="preserve"> ecuatoriano</w:t>
      </w:r>
    </w:p>
    <w:p w14:paraId="2A6A7B3B" w14:textId="77777777" w:rsidR="00BF2822" w:rsidRDefault="00BF2822">
      <w:pPr>
        <w:pStyle w:val="Textoindependiente"/>
        <w:spacing w:before="102"/>
        <w:rPr>
          <w:b/>
        </w:rPr>
      </w:pPr>
    </w:p>
    <w:p w14:paraId="52065CFA" w14:textId="77777777" w:rsidR="00BF2822" w:rsidRDefault="003875A7">
      <w:pPr>
        <w:pStyle w:val="Textoindependiente"/>
        <w:spacing w:line="360" w:lineRule="auto"/>
        <w:ind w:left="568" w:right="141"/>
        <w:jc w:val="both"/>
      </w:pPr>
      <w:r>
        <w:t>En</w:t>
      </w:r>
      <w:r>
        <w:rPr>
          <w:spacing w:val="-7"/>
        </w:rPr>
        <w:t xml:space="preserve"> </w:t>
      </w:r>
      <w:r>
        <w:t>el</w:t>
      </w:r>
      <w:r>
        <w:rPr>
          <w:spacing w:val="-6"/>
        </w:rPr>
        <w:t xml:space="preserve"> </w:t>
      </w:r>
      <w:r>
        <w:t>Ecuador</w:t>
      </w:r>
      <w:r>
        <w:rPr>
          <w:spacing w:val="-5"/>
        </w:rPr>
        <w:t xml:space="preserve"> </w:t>
      </w:r>
      <w:r>
        <w:t>el</w:t>
      </w:r>
      <w:r>
        <w:rPr>
          <w:spacing w:val="-6"/>
        </w:rPr>
        <w:t xml:space="preserve"> </w:t>
      </w:r>
      <w:r>
        <w:t>cultivo</w:t>
      </w:r>
      <w:r>
        <w:rPr>
          <w:spacing w:val="-7"/>
        </w:rPr>
        <w:t xml:space="preserve"> </w:t>
      </w:r>
      <w:r>
        <w:t>de</w:t>
      </w:r>
      <w:r>
        <w:rPr>
          <w:spacing w:val="-5"/>
        </w:rPr>
        <w:t xml:space="preserve"> </w:t>
      </w:r>
      <w:r>
        <w:t>cacao</w:t>
      </w:r>
      <w:r>
        <w:rPr>
          <w:spacing w:val="-5"/>
        </w:rPr>
        <w:t xml:space="preserve"> </w:t>
      </w:r>
      <w:r>
        <w:t>se</w:t>
      </w:r>
      <w:r>
        <w:rPr>
          <w:spacing w:val="-6"/>
        </w:rPr>
        <w:t xml:space="preserve"> </w:t>
      </w:r>
      <w:r>
        <w:t>realiza</w:t>
      </w:r>
      <w:r>
        <w:rPr>
          <w:spacing w:val="-7"/>
        </w:rPr>
        <w:t xml:space="preserve"> </w:t>
      </w:r>
      <w:r>
        <w:t>a</w:t>
      </w:r>
      <w:r>
        <w:rPr>
          <w:spacing w:val="-7"/>
        </w:rPr>
        <w:t xml:space="preserve"> </w:t>
      </w:r>
      <w:r>
        <w:t>gran</w:t>
      </w:r>
      <w:r>
        <w:rPr>
          <w:spacing w:val="-7"/>
        </w:rPr>
        <w:t xml:space="preserve"> </w:t>
      </w:r>
      <w:r>
        <w:t>escala</w:t>
      </w:r>
      <w:r>
        <w:rPr>
          <w:spacing w:val="-8"/>
        </w:rPr>
        <w:t xml:space="preserve"> </w:t>
      </w:r>
      <w:r>
        <w:t>desde</w:t>
      </w:r>
      <w:r>
        <w:rPr>
          <w:spacing w:val="-5"/>
        </w:rPr>
        <w:t xml:space="preserve"> </w:t>
      </w:r>
      <w:r>
        <w:t>1623,</w:t>
      </w:r>
      <w:r>
        <w:rPr>
          <w:spacing w:val="-7"/>
        </w:rPr>
        <w:t xml:space="preserve"> </w:t>
      </w:r>
      <w:r>
        <w:t>originándose en con plantaciones alrededor del</w:t>
      </w:r>
      <w:r>
        <w:rPr>
          <w:spacing w:val="-1"/>
        </w:rPr>
        <w:t xml:space="preserve"> </w:t>
      </w:r>
      <w:r>
        <w:t>Rio Guayas, Daule</w:t>
      </w:r>
      <w:r>
        <w:rPr>
          <w:spacing w:val="-1"/>
        </w:rPr>
        <w:t xml:space="preserve"> </w:t>
      </w:r>
      <w:r>
        <w:t>y Babahoyo, donde se acuña el</w:t>
      </w:r>
      <w:r>
        <w:rPr>
          <w:spacing w:val="-7"/>
        </w:rPr>
        <w:t xml:space="preserve"> </w:t>
      </w:r>
      <w:r>
        <w:t>término</w:t>
      </w:r>
      <w:r>
        <w:rPr>
          <w:spacing w:val="-3"/>
        </w:rPr>
        <w:t xml:space="preserve"> </w:t>
      </w:r>
      <w:r>
        <w:t>“Arriba”</w:t>
      </w:r>
      <w:r>
        <w:rPr>
          <w:spacing w:val="-3"/>
        </w:rPr>
        <w:t xml:space="preserve"> </w:t>
      </w:r>
      <w:r>
        <w:t>el</w:t>
      </w:r>
      <w:r>
        <w:rPr>
          <w:spacing w:val="-6"/>
        </w:rPr>
        <w:t xml:space="preserve"> </w:t>
      </w:r>
      <w:r>
        <w:t>cual</w:t>
      </w:r>
      <w:r>
        <w:rPr>
          <w:spacing w:val="-6"/>
        </w:rPr>
        <w:t xml:space="preserve"> </w:t>
      </w:r>
      <w:r>
        <w:t>en</w:t>
      </w:r>
      <w:r>
        <w:rPr>
          <w:spacing w:val="-3"/>
        </w:rPr>
        <w:t xml:space="preserve"> </w:t>
      </w:r>
      <w:r>
        <w:t>la</w:t>
      </w:r>
      <w:r>
        <w:rPr>
          <w:spacing w:val="-3"/>
        </w:rPr>
        <w:t xml:space="preserve"> </w:t>
      </w:r>
      <w:r>
        <w:t>actualidad</w:t>
      </w:r>
      <w:r>
        <w:rPr>
          <w:spacing w:val="-5"/>
        </w:rPr>
        <w:t xml:space="preserve"> </w:t>
      </w:r>
      <w:r>
        <w:t>se</w:t>
      </w:r>
      <w:r>
        <w:rPr>
          <w:spacing w:val="-5"/>
        </w:rPr>
        <w:t xml:space="preserve"> </w:t>
      </w:r>
      <w:r>
        <w:t>emplea</w:t>
      </w:r>
      <w:r>
        <w:rPr>
          <w:spacing w:val="-7"/>
        </w:rPr>
        <w:t xml:space="preserve"> </w:t>
      </w:r>
      <w:r>
        <w:t>para</w:t>
      </w:r>
      <w:r>
        <w:rPr>
          <w:spacing w:val="-6"/>
        </w:rPr>
        <w:t xml:space="preserve"> </w:t>
      </w:r>
      <w:r>
        <w:t>identificar</w:t>
      </w:r>
      <w:r>
        <w:rPr>
          <w:spacing w:val="-6"/>
        </w:rPr>
        <w:t xml:space="preserve"> </w:t>
      </w:r>
      <w:r>
        <w:t>una</w:t>
      </w:r>
      <w:r>
        <w:rPr>
          <w:spacing w:val="-3"/>
        </w:rPr>
        <w:t xml:space="preserve"> </w:t>
      </w:r>
      <w:r>
        <w:t>cualidad de sabores y aromas característicos de la variedad nacional de cacao ecuatoriano presente en el 70% de los cultivos exportados (</w:t>
      </w:r>
      <w:proofErr w:type="spellStart"/>
      <w:r>
        <w:t>Laupa</w:t>
      </w:r>
      <w:proofErr w:type="spellEnd"/>
      <w:r>
        <w:t xml:space="preserve"> &amp;</w:t>
      </w:r>
      <w:r>
        <w:rPr>
          <w:spacing w:val="-7"/>
        </w:rPr>
        <w:t xml:space="preserve"> </w:t>
      </w:r>
      <w:r>
        <w:t>Ariza, 2022).</w:t>
      </w:r>
    </w:p>
    <w:p w14:paraId="5929B4CA" w14:textId="77777777" w:rsidR="00BF2822" w:rsidRDefault="003875A7">
      <w:pPr>
        <w:pStyle w:val="Ttulo3"/>
        <w:numPr>
          <w:ilvl w:val="1"/>
          <w:numId w:val="15"/>
        </w:numPr>
        <w:tabs>
          <w:tab w:val="left" w:pos="1136"/>
        </w:tabs>
        <w:spacing w:before="241"/>
        <w:ind w:left="1136" w:hanging="426"/>
        <w:jc w:val="left"/>
      </w:pPr>
      <w:bookmarkStart w:id="14" w:name="_bookmark14"/>
      <w:bookmarkEnd w:id="14"/>
      <w:r>
        <w:t>Origen</w:t>
      </w:r>
      <w:r>
        <w:rPr>
          <w:spacing w:val="-3"/>
        </w:rPr>
        <w:t xml:space="preserve"> </w:t>
      </w:r>
      <w:r>
        <w:t>de</w:t>
      </w:r>
      <w:r>
        <w:rPr>
          <w:spacing w:val="-1"/>
        </w:rPr>
        <w:t xml:space="preserve"> </w:t>
      </w:r>
      <w:r>
        <w:t>la</w:t>
      </w:r>
      <w:r>
        <w:rPr>
          <w:spacing w:val="-2"/>
        </w:rPr>
        <w:t xml:space="preserve"> </w:t>
      </w:r>
      <w:r>
        <w:t>variante</w:t>
      </w:r>
      <w:r>
        <w:rPr>
          <w:spacing w:val="-1"/>
        </w:rPr>
        <w:t xml:space="preserve"> </w:t>
      </w:r>
      <w:r>
        <w:rPr>
          <w:spacing w:val="-2"/>
        </w:rPr>
        <w:t>CCN51</w:t>
      </w:r>
    </w:p>
    <w:p w14:paraId="30099EA6" w14:textId="77777777" w:rsidR="00BF2822" w:rsidRDefault="00BF2822">
      <w:pPr>
        <w:pStyle w:val="Textoindependiente"/>
        <w:spacing w:before="102"/>
        <w:rPr>
          <w:b/>
        </w:rPr>
      </w:pPr>
    </w:p>
    <w:p w14:paraId="7C18040B" w14:textId="77777777" w:rsidR="00BF2822" w:rsidRDefault="003875A7">
      <w:pPr>
        <w:pStyle w:val="Textoindependiente"/>
        <w:spacing w:line="360" w:lineRule="auto"/>
        <w:ind w:left="568" w:right="142"/>
        <w:jc w:val="both"/>
      </w:pPr>
      <w:r>
        <w:t>Las variedades de cacao CCN51, de origen ecuatoriano, destacan por su notable índice de productividad, generando mejoras significativas en la economía cacaotera. Sus raíces se remontan a la época entre 1870 y 1920, cuando Ecuador lideraba las exportaciones de cacao (INIAP, 2022).</w:t>
      </w:r>
    </w:p>
    <w:p w14:paraId="40600D9C" w14:textId="77777777" w:rsidR="00BF2822" w:rsidRDefault="003875A7">
      <w:pPr>
        <w:pStyle w:val="Ttulo3"/>
        <w:numPr>
          <w:ilvl w:val="1"/>
          <w:numId w:val="15"/>
        </w:numPr>
        <w:tabs>
          <w:tab w:val="left" w:pos="1136"/>
        </w:tabs>
        <w:spacing w:before="240"/>
        <w:ind w:left="1136" w:hanging="426"/>
        <w:jc w:val="left"/>
      </w:pPr>
      <w:bookmarkStart w:id="15" w:name="_bookmark15"/>
      <w:bookmarkEnd w:id="15"/>
      <w:r>
        <w:t>Características</w:t>
      </w:r>
      <w:r>
        <w:rPr>
          <w:spacing w:val="-4"/>
        </w:rPr>
        <w:t xml:space="preserve"> </w:t>
      </w:r>
      <w:r>
        <w:t>del</w:t>
      </w:r>
      <w:r>
        <w:rPr>
          <w:spacing w:val="-3"/>
        </w:rPr>
        <w:t xml:space="preserve"> </w:t>
      </w:r>
      <w:r>
        <w:t>cacao</w:t>
      </w:r>
      <w:r>
        <w:rPr>
          <w:spacing w:val="-2"/>
        </w:rPr>
        <w:t xml:space="preserve"> CCN51</w:t>
      </w:r>
    </w:p>
    <w:p w14:paraId="3FF6FE00" w14:textId="77777777" w:rsidR="00BF2822" w:rsidRDefault="00BF2822">
      <w:pPr>
        <w:pStyle w:val="Textoindependiente"/>
        <w:spacing w:before="102"/>
        <w:rPr>
          <w:b/>
        </w:rPr>
      </w:pPr>
    </w:p>
    <w:p w14:paraId="017B2829" w14:textId="77777777" w:rsidR="00BF2822" w:rsidRDefault="003875A7">
      <w:pPr>
        <w:pStyle w:val="Textoindependiente"/>
        <w:spacing w:before="1" w:line="360" w:lineRule="auto"/>
        <w:ind w:left="568" w:right="143"/>
        <w:jc w:val="both"/>
      </w:pPr>
      <w:r>
        <w:t>El fruto del cacao CCN51 tiene un color rojizo en su estado de crecimiento y maduración</w:t>
      </w:r>
      <w:r>
        <w:rPr>
          <w:spacing w:val="1"/>
        </w:rPr>
        <w:t xml:space="preserve"> </w:t>
      </w:r>
      <w:r>
        <w:t>con</w:t>
      </w:r>
      <w:r>
        <w:rPr>
          <w:spacing w:val="-1"/>
        </w:rPr>
        <w:t xml:space="preserve"> </w:t>
      </w:r>
      <w:r>
        <w:t>altos porcentajes</w:t>
      </w:r>
      <w:r>
        <w:rPr>
          <w:spacing w:val="-1"/>
        </w:rPr>
        <w:t xml:space="preserve"> </w:t>
      </w:r>
      <w:r>
        <w:t>de</w:t>
      </w:r>
      <w:r>
        <w:rPr>
          <w:spacing w:val="-1"/>
        </w:rPr>
        <w:t xml:space="preserve"> </w:t>
      </w:r>
      <w:r>
        <w:t>grasa,</w:t>
      </w:r>
      <w:r>
        <w:rPr>
          <w:spacing w:val="-1"/>
        </w:rPr>
        <w:t xml:space="preserve"> </w:t>
      </w:r>
      <w:r>
        <w:t>es una</w:t>
      </w:r>
      <w:r>
        <w:rPr>
          <w:spacing w:val="-1"/>
        </w:rPr>
        <w:t xml:space="preserve"> </w:t>
      </w:r>
      <w:r>
        <w:t>de</w:t>
      </w:r>
      <w:r>
        <w:rPr>
          <w:spacing w:val="-1"/>
        </w:rPr>
        <w:t xml:space="preserve"> </w:t>
      </w:r>
      <w:r>
        <w:t xml:space="preserve">las características que </w:t>
      </w:r>
      <w:r>
        <w:rPr>
          <w:spacing w:val="-2"/>
        </w:rPr>
        <w:t>resalta</w:t>
      </w:r>
    </w:p>
    <w:p w14:paraId="6CC05E6B"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2AF3318C" w14:textId="77777777" w:rsidR="00BF2822" w:rsidRDefault="003875A7">
      <w:pPr>
        <w:pStyle w:val="Textoindependiente"/>
        <w:spacing w:before="62" w:line="360" w:lineRule="auto"/>
        <w:ind w:left="568" w:right="141"/>
        <w:jc w:val="both"/>
      </w:pPr>
      <w:r>
        <w:lastRenderedPageBreak/>
        <w:t>sobre las otras variedades</w:t>
      </w:r>
      <w:r>
        <w:rPr>
          <w:spacing w:val="-1"/>
        </w:rPr>
        <w:t xml:space="preserve"> </w:t>
      </w:r>
      <w:r>
        <w:t>de cacao,</w:t>
      </w:r>
      <w:r>
        <w:rPr>
          <w:spacing w:val="-1"/>
        </w:rPr>
        <w:t xml:space="preserve"> </w:t>
      </w:r>
      <w:r>
        <w:t>su crecimiento es</w:t>
      </w:r>
      <w:r>
        <w:rPr>
          <w:spacing w:val="-1"/>
        </w:rPr>
        <w:t xml:space="preserve"> </w:t>
      </w:r>
      <w:r>
        <w:t>cuatro veces</w:t>
      </w:r>
      <w:r>
        <w:rPr>
          <w:spacing w:val="-1"/>
        </w:rPr>
        <w:t xml:space="preserve"> </w:t>
      </w:r>
      <w:r>
        <w:t>más rápido</w:t>
      </w:r>
      <w:r>
        <w:rPr>
          <w:spacing w:val="-1"/>
        </w:rPr>
        <w:t xml:space="preserve"> </w:t>
      </w:r>
      <w:r>
        <w:t>por los componentes de resistencia hacia las enfermedades. La especie produce frutos a los 24 meses de ser cultivado. Es un producto que se originó en Ecuador, su calidad en la elaboración de chocolate es bastante apetecida por extranjeros, los mayores productores de cacao se ubican en las provincias de Manabí, Los Ríos y El Oro (Meza, 2021).</w:t>
      </w:r>
    </w:p>
    <w:p w14:paraId="4EC0A4D8" w14:textId="77777777" w:rsidR="00BF2822" w:rsidRDefault="003875A7">
      <w:pPr>
        <w:pStyle w:val="Ttulo3"/>
        <w:numPr>
          <w:ilvl w:val="2"/>
          <w:numId w:val="15"/>
        </w:numPr>
        <w:tabs>
          <w:tab w:val="left" w:pos="1560"/>
        </w:tabs>
        <w:spacing w:before="238"/>
        <w:ind w:hanging="720"/>
      </w:pPr>
      <w:bookmarkStart w:id="16" w:name="_bookmark16"/>
      <w:bookmarkEnd w:id="16"/>
      <w:r>
        <w:t>Ficha</w:t>
      </w:r>
      <w:r>
        <w:rPr>
          <w:spacing w:val="-4"/>
        </w:rPr>
        <w:t xml:space="preserve"> </w:t>
      </w:r>
      <w:r>
        <w:t>técnica</w:t>
      </w:r>
      <w:r>
        <w:rPr>
          <w:spacing w:val="-1"/>
        </w:rPr>
        <w:t xml:space="preserve"> </w:t>
      </w:r>
      <w:r>
        <w:t xml:space="preserve">cacao </w:t>
      </w:r>
      <w:r>
        <w:rPr>
          <w:spacing w:val="-2"/>
        </w:rPr>
        <w:t>CCN51</w:t>
      </w:r>
    </w:p>
    <w:p w14:paraId="4F80DC44" w14:textId="77777777" w:rsidR="00BF2822" w:rsidRDefault="00BF2822">
      <w:pPr>
        <w:pStyle w:val="Textoindependiente"/>
        <w:spacing w:before="102"/>
        <w:rPr>
          <w:b/>
        </w:rPr>
      </w:pPr>
    </w:p>
    <w:p w14:paraId="1D8F08D4" w14:textId="77777777" w:rsidR="00BF2822" w:rsidRDefault="003875A7">
      <w:pPr>
        <w:tabs>
          <w:tab w:val="left" w:pos="3588"/>
        </w:tabs>
        <w:ind w:left="568"/>
        <w:rPr>
          <w:sz w:val="24"/>
        </w:rPr>
      </w:pPr>
      <w:r>
        <w:rPr>
          <w:sz w:val="24"/>
        </w:rPr>
        <w:t xml:space="preserve">Nombre </w:t>
      </w:r>
      <w:r>
        <w:rPr>
          <w:spacing w:val="-2"/>
          <w:sz w:val="24"/>
        </w:rPr>
        <w:t>científico:</w:t>
      </w:r>
      <w:r>
        <w:rPr>
          <w:sz w:val="24"/>
        </w:rPr>
        <w:tab/>
      </w:r>
      <w:proofErr w:type="spellStart"/>
      <w:r>
        <w:rPr>
          <w:i/>
          <w:sz w:val="24"/>
        </w:rPr>
        <w:t>Theobroma</w:t>
      </w:r>
      <w:proofErr w:type="spellEnd"/>
      <w:r>
        <w:rPr>
          <w:i/>
          <w:spacing w:val="-8"/>
          <w:sz w:val="24"/>
        </w:rPr>
        <w:t xml:space="preserve"> </w:t>
      </w:r>
      <w:r>
        <w:rPr>
          <w:i/>
          <w:sz w:val="24"/>
        </w:rPr>
        <w:t>cacao</w:t>
      </w:r>
      <w:r>
        <w:rPr>
          <w:i/>
          <w:spacing w:val="-8"/>
          <w:sz w:val="24"/>
        </w:rPr>
        <w:t xml:space="preserve"> </w:t>
      </w:r>
      <w:r>
        <w:rPr>
          <w:spacing w:val="-7"/>
          <w:sz w:val="24"/>
        </w:rPr>
        <w:t>L.</w:t>
      </w:r>
    </w:p>
    <w:p w14:paraId="1352649E" w14:textId="77777777" w:rsidR="00BF2822" w:rsidRDefault="003875A7">
      <w:pPr>
        <w:pStyle w:val="Textoindependiente"/>
        <w:tabs>
          <w:tab w:val="left" w:pos="3554"/>
        </w:tabs>
        <w:spacing w:before="139"/>
        <w:ind w:left="568"/>
      </w:pPr>
      <w:r>
        <w:rPr>
          <w:spacing w:val="-4"/>
        </w:rPr>
        <w:t>Clon</w:t>
      </w:r>
      <w:r>
        <w:tab/>
        <w:t>CCN</w:t>
      </w:r>
      <w:r>
        <w:rPr>
          <w:spacing w:val="-5"/>
        </w:rPr>
        <w:t xml:space="preserve"> 51</w:t>
      </w:r>
    </w:p>
    <w:p w14:paraId="5AEAAC55" w14:textId="77777777" w:rsidR="00BF2822" w:rsidRDefault="003875A7">
      <w:pPr>
        <w:pStyle w:val="Textoindependiente"/>
        <w:tabs>
          <w:tab w:val="left" w:pos="3574"/>
        </w:tabs>
        <w:spacing w:before="138"/>
        <w:ind w:left="568"/>
      </w:pPr>
      <w:r>
        <w:rPr>
          <w:spacing w:val="-2"/>
        </w:rPr>
        <w:t>Origen</w:t>
      </w:r>
      <w:r>
        <w:tab/>
      </w:r>
      <w:r>
        <w:rPr>
          <w:spacing w:val="-2"/>
        </w:rPr>
        <w:t>Ecuador</w:t>
      </w:r>
    </w:p>
    <w:p w14:paraId="77E215C9" w14:textId="77777777" w:rsidR="00BF2822" w:rsidRDefault="003875A7">
      <w:pPr>
        <w:pStyle w:val="Textoindependiente"/>
        <w:tabs>
          <w:tab w:val="left" w:pos="3602"/>
        </w:tabs>
        <w:spacing w:before="138"/>
        <w:ind w:left="568"/>
      </w:pPr>
      <w:r>
        <w:rPr>
          <w:spacing w:val="-2"/>
        </w:rPr>
        <w:t>Pedigrí</w:t>
      </w:r>
      <w:r>
        <w:tab/>
        <w:t>ICS-95X</w:t>
      </w:r>
      <w:r>
        <w:rPr>
          <w:spacing w:val="-6"/>
        </w:rPr>
        <w:t xml:space="preserve"> </w:t>
      </w:r>
      <w:r>
        <w:t>IMC-</w:t>
      </w:r>
      <w:r>
        <w:rPr>
          <w:spacing w:val="-2"/>
        </w:rPr>
        <w:t>67+Canelos</w:t>
      </w:r>
    </w:p>
    <w:p w14:paraId="376AC937" w14:textId="77777777" w:rsidR="00BF2822" w:rsidRDefault="003875A7">
      <w:pPr>
        <w:pStyle w:val="Textoindependiente"/>
        <w:tabs>
          <w:tab w:val="left" w:pos="3620"/>
        </w:tabs>
        <w:spacing w:before="138"/>
        <w:ind w:left="568"/>
      </w:pPr>
      <w:r>
        <w:rPr>
          <w:spacing w:val="-2"/>
        </w:rPr>
        <w:t>Precocidad:</w:t>
      </w:r>
      <w:r>
        <w:tab/>
        <w:t>24</w:t>
      </w:r>
      <w:r>
        <w:rPr>
          <w:spacing w:val="-2"/>
        </w:rPr>
        <w:t xml:space="preserve"> </w:t>
      </w:r>
      <w:r>
        <w:t>meses</w:t>
      </w:r>
      <w:r>
        <w:rPr>
          <w:spacing w:val="-1"/>
        </w:rPr>
        <w:t xml:space="preserve"> </w:t>
      </w:r>
      <w:r>
        <w:t>de</w:t>
      </w:r>
      <w:r>
        <w:rPr>
          <w:spacing w:val="-1"/>
        </w:rPr>
        <w:t xml:space="preserve"> </w:t>
      </w:r>
      <w:r>
        <w:rPr>
          <w:spacing w:val="-4"/>
        </w:rPr>
        <w:t>edad</w:t>
      </w:r>
    </w:p>
    <w:p w14:paraId="16B60CF0" w14:textId="77777777" w:rsidR="00BF2822" w:rsidRDefault="003875A7">
      <w:pPr>
        <w:pStyle w:val="Textoindependiente"/>
        <w:tabs>
          <w:tab w:val="left" w:pos="3601"/>
        </w:tabs>
        <w:spacing w:before="138"/>
        <w:ind w:left="568"/>
      </w:pPr>
      <w:r>
        <w:rPr>
          <w:spacing w:val="-2"/>
        </w:rPr>
        <w:t>Productividad:</w:t>
      </w:r>
      <w:r>
        <w:tab/>
      </w:r>
      <w:r>
        <w:rPr>
          <w:spacing w:val="-2"/>
        </w:rPr>
        <w:t>1441kg/ha</w:t>
      </w:r>
    </w:p>
    <w:p w14:paraId="611B1160" w14:textId="77777777" w:rsidR="00BF2822" w:rsidRDefault="003875A7">
      <w:pPr>
        <w:pStyle w:val="Textoindependiente"/>
        <w:tabs>
          <w:tab w:val="left" w:pos="3567"/>
        </w:tabs>
        <w:spacing w:before="138"/>
        <w:ind w:left="628"/>
      </w:pPr>
      <w:r>
        <w:t>Índice</w:t>
      </w:r>
      <w:r>
        <w:rPr>
          <w:spacing w:val="-2"/>
        </w:rPr>
        <w:t xml:space="preserve"> </w:t>
      </w:r>
      <w:r>
        <w:t>de</w:t>
      </w:r>
      <w:r>
        <w:rPr>
          <w:spacing w:val="-2"/>
        </w:rPr>
        <w:t xml:space="preserve"> grano:</w:t>
      </w:r>
      <w:r>
        <w:tab/>
        <w:t xml:space="preserve">1.6 </w:t>
      </w:r>
      <w:r>
        <w:rPr>
          <w:spacing w:val="-2"/>
        </w:rPr>
        <w:t>gramos</w:t>
      </w:r>
    </w:p>
    <w:p w14:paraId="667686EF" w14:textId="77777777" w:rsidR="00BF2822" w:rsidRDefault="003875A7">
      <w:pPr>
        <w:pStyle w:val="Textoindependiente"/>
        <w:tabs>
          <w:tab w:val="right" w:pos="3833"/>
        </w:tabs>
        <w:spacing w:before="138"/>
        <w:ind w:left="568"/>
      </w:pPr>
      <w:r>
        <w:t>Índice</w:t>
      </w:r>
      <w:r>
        <w:rPr>
          <w:spacing w:val="-2"/>
        </w:rPr>
        <w:t xml:space="preserve"> </w:t>
      </w:r>
      <w:r>
        <w:t>de</w:t>
      </w:r>
      <w:r>
        <w:rPr>
          <w:spacing w:val="-2"/>
        </w:rPr>
        <w:t xml:space="preserve"> mazorca:</w:t>
      </w:r>
      <w:r>
        <w:tab/>
      </w:r>
      <w:r>
        <w:rPr>
          <w:spacing w:val="-5"/>
        </w:rPr>
        <w:t>15</w:t>
      </w:r>
    </w:p>
    <w:p w14:paraId="6C2370B6" w14:textId="77777777" w:rsidR="00BF2822" w:rsidRDefault="003875A7">
      <w:pPr>
        <w:pStyle w:val="Textoindependiente"/>
        <w:tabs>
          <w:tab w:val="right" w:pos="3854"/>
        </w:tabs>
        <w:spacing w:before="138"/>
        <w:ind w:left="568"/>
      </w:pPr>
      <w:r>
        <w:t>Mazorcas</w:t>
      </w:r>
      <w:r>
        <w:rPr>
          <w:spacing w:val="-4"/>
        </w:rPr>
        <w:t xml:space="preserve"> </w:t>
      </w:r>
      <w:r>
        <w:t>por</w:t>
      </w:r>
      <w:r>
        <w:rPr>
          <w:spacing w:val="-1"/>
        </w:rPr>
        <w:t xml:space="preserve"> </w:t>
      </w:r>
      <w:r>
        <w:rPr>
          <w:spacing w:val="-4"/>
        </w:rPr>
        <w:t>año:</w:t>
      </w:r>
      <w:r>
        <w:tab/>
      </w:r>
      <w:r>
        <w:rPr>
          <w:spacing w:val="-5"/>
        </w:rPr>
        <w:t>26</w:t>
      </w:r>
    </w:p>
    <w:p w14:paraId="26A7F9EB" w14:textId="77777777" w:rsidR="00BF2822" w:rsidRDefault="003875A7">
      <w:pPr>
        <w:pStyle w:val="Textoindependiente"/>
        <w:tabs>
          <w:tab w:val="left" w:pos="3593"/>
        </w:tabs>
        <w:spacing w:before="138"/>
        <w:ind w:left="568"/>
      </w:pPr>
      <w:r>
        <w:t>Color</w:t>
      </w:r>
      <w:r>
        <w:rPr>
          <w:spacing w:val="-3"/>
        </w:rPr>
        <w:t xml:space="preserve"> </w:t>
      </w:r>
      <w:r>
        <w:t>de</w:t>
      </w:r>
      <w:r>
        <w:rPr>
          <w:spacing w:val="-1"/>
        </w:rPr>
        <w:t xml:space="preserve"> </w:t>
      </w:r>
      <w:r>
        <w:t xml:space="preserve">la </w:t>
      </w:r>
      <w:r>
        <w:rPr>
          <w:spacing w:val="-2"/>
        </w:rPr>
        <w:t>mazorca:</w:t>
      </w:r>
      <w:r>
        <w:tab/>
      </w:r>
      <w:r>
        <w:rPr>
          <w:spacing w:val="-4"/>
        </w:rPr>
        <w:t>Rojo</w:t>
      </w:r>
    </w:p>
    <w:p w14:paraId="152B7355" w14:textId="77777777" w:rsidR="00BF2822" w:rsidRDefault="003875A7">
      <w:pPr>
        <w:pStyle w:val="Textoindependiente"/>
        <w:tabs>
          <w:tab w:val="left" w:pos="3160"/>
        </w:tabs>
        <w:spacing w:before="138"/>
        <w:ind w:left="568"/>
      </w:pPr>
      <w:r>
        <w:t>Almendras</w:t>
      </w:r>
      <w:r>
        <w:rPr>
          <w:spacing w:val="-13"/>
        </w:rPr>
        <w:t xml:space="preserve"> </w:t>
      </w:r>
      <w:r>
        <w:t>por</w:t>
      </w:r>
      <w:r>
        <w:rPr>
          <w:spacing w:val="-11"/>
        </w:rPr>
        <w:t xml:space="preserve"> </w:t>
      </w:r>
      <w:r>
        <w:rPr>
          <w:spacing w:val="-2"/>
        </w:rPr>
        <w:t>mazorca:</w:t>
      </w:r>
      <w:r>
        <w:tab/>
        <w:t>48</w:t>
      </w:r>
      <w:r>
        <w:rPr>
          <w:spacing w:val="-17"/>
        </w:rPr>
        <w:t xml:space="preserve"> </w:t>
      </w:r>
      <w:r>
        <w:t>(Instituto</w:t>
      </w:r>
      <w:r>
        <w:rPr>
          <w:spacing w:val="-13"/>
        </w:rPr>
        <w:t xml:space="preserve"> </w:t>
      </w:r>
      <w:r>
        <w:t>Nacional</w:t>
      </w:r>
      <w:r>
        <w:rPr>
          <w:spacing w:val="-13"/>
        </w:rPr>
        <w:t xml:space="preserve"> </w:t>
      </w:r>
      <w:r>
        <w:t>de</w:t>
      </w:r>
      <w:r>
        <w:rPr>
          <w:spacing w:val="-14"/>
        </w:rPr>
        <w:t xml:space="preserve"> </w:t>
      </w:r>
      <w:r>
        <w:t>Investigaciones</w:t>
      </w:r>
      <w:r>
        <w:rPr>
          <w:spacing w:val="-22"/>
        </w:rPr>
        <w:t xml:space="preserve"> </w:t>
      </w:r>
      <w:r>
        <w:rPr>
          <w:spacing w:val="-2"/>
        </w:rPr>
        <w:t>Agropecuarias</w:t>
      </w:r>
    </w:p>
    <w:p w14:paraId="3EF437E1" w14:textId="77777777" w:rsidR="00BF2822" w:rsidRDefault="003875A7">
      <w:pPr>
        <w:pStyle w:val="Textoindependiente"/>
        <w:spacing w:before="138"/>
        <w:ind w:left="568"/>
      </w:pPr>
      <w:r>
        <w:t>-</w:t>
      </w:r>
      <w:r>
        <w:rPr>
          <w:spacing w:val="-15"/>
        </w:rPr>
        <w:t xml:space="preserve"> </w:t>
      </w:r>
      <w:r>
        <w:t>INIAP,</w:t>
      </w:r>
      <w:r>
        <w:rPr>
          <w:spacing w:val="-15"/>
        </w:rPr>
        <w:t xml:space="preserve"> </w:t>
      </w:r>
      <w:r>
        <w:rPr>
          <w:spacing w:val="-2"/>
        </w:rPr>
        <w:t>2022).</w:t>
      </w:r>
    </w:p>
    <w:p w14:paraId="3A108ED3" w14:textId="77777777" w:rsidR="00BF2822" w:rsidRDefault="00BF2822">
      <w:pPr>
        <w:pStyle w:val="Textoindependiente"/>
        <w:spacing w:before="103"/>
      </w:pPr>
    </w:p>
    <w:p w14:paraId="2844178F" w14:textId="77777777" w:rsidR="00BF2822" w:rsidRDefault="003875A7">
      <w:pPr>
        <w:pStyle w:val="Ttulo3"/>
        <w:numPr>
          <w:ilvl w:val="1"/>
          <w:numId w:val="15"/>
        </w:numPr>
        <w:tabs>
          <w:tab w:val="left" w:pos="1136"/>
        </w:tabs>
        <w:ind w:left="1136" w:hanging="426"/>
        <w:jc w:val="left"/>
      </w:pPr>
      <w:bookmarkStart w:id="17" w:name="_bookmark17"/>
      <w:bookmarkEnd w:id="17"/>
      <w:r>
        <w:t>Descripción</w:t>
      </w:r>
      <w:r>
        <w:rPr>
          <w:spacing w:val="-8"/>
        </w:rPr>
        <w:t xml:space="preserve"> </w:t>
      </w:r>
      <w:r>
        <w:rPr>
          <w:spacing w:val="-2"/>
        </w:rPr>
        <w:t>botánica</w:t>
      </w:r>
    </w:p>
    <w:p w14:paraId="574899CC" w14:textId="77777777" w:rsidR="00BF2822" w:rsidRDefault="00BF2822">
      <w:pPr>
        <w:pStyle w:val="Textoindependiente"/>
        <w:spacing w:before="102"/>
        <w:rPr>
          <w:b/>
        </w:rPr>
      </w:pPr>
    </w:p>
    <w:p w14:paraId="17410094" w14:textId="77777777" w:rsidR="00BF2822" w:rsidRDefault="003875A7">
      <w:pPr>
        <w:pStyle w:val="Ttulo3"/>
        <w:numPr>
          <w:ilvl w:val="2"/>
          <w:numId w:val="14"/>
        </w:numPr>
        <w:tabs>
          <w:tab w:val="left" w:pos="1320"/>
        </w:tabs>
      </w:pPr>
      <w:bookmarkStart w:id="18" w:name="_bookmark18"/>
      <w:bookmarkEnd w:id="18"/>
      <w:r>
        <w:rPr>
          <w:spacing w:val="-2"/>
        </w:rPr>
        <w:t>Planta</w:t>
      </w:r>
    </w:p>
    <w:p w14:paraId="33BFDC99" w14:textId="77777777" w:rsidR="00BF2822" w:rsidRDefault="003875A7">
      <w:pPr>
        <w:pStyle w:val="Textoindependiente"/>
        <w:spacing w:before="276" w:line="360" w:lineRule="auto"/>
        <w:ind w:left="568" w:right="142"/>
        <w:jc w:val="both"/>
      </w:pPr>
      <w:r>
        <w:t>Árbol de tamaño mediano (5-8 m) aunque puede alcanzar alturas de hasta 20 m cuando crece libremente bajo sombra intensa. Su corona es densa, redondeada y con un diámetro de 7 a 9 m.</w:t>
      </w:r>
      <w:r>
        <w:rPr>
          <w:spacing w:val="-2"/>
        </w:rPr>
        <w:t xml:space="preserve"> </w:t>
      </w:r>
      <w:r>
        <w:t>Tronco recto que se puede desarrollar en formas muy variadas, según las condiciones ambientales (Murillo, 2021).</w:t>
      </w:r>
    </w:p>
    <w:p w14:paraId="627EA136" w14:textId="77777777" w:rsidR="00BF2822" w:rsidRDefault="003875A7">
      <w:pPr>
        <w:pStyle w:val="Ttulo3"/>
        <w:numPr>
          <w:ilvl w:val="2"/>
          <w:numId w:val="14"/>
        </w:numPr>
        <w:tabs>
          <w:tab w:val="left" w:pos="1320"/>
        </w:tabs>
        <w:spacing w:before="240"/>
      </w:pPr>
      <w:bookmarkStart w:id="19" w:name="_bookmark19"/>
      <w:bookmarkEnd w:id="19"/>
      <w:r>
        <w:rPr>
          <w:spacing w:val="-4"/>
        </w:rPr>
        <w:t>Raíz</w:t>
      </w:r>
    </w:p>
    <w:p w14:paraId="2EFB8755" w14:textId="77777777" w:rsidR="00BF2822" w:rsidRDefault="003875A7">
      <w:pPr>
        <w:pStyle w:val="Textoindependiente"/>
        <w:spacing w:before="269" w:line="360" w:lineRule="auto"/>
        <w:ind w:left="568" w:right="139"/>
        <w:jc w:val="both"/>
      </w:pPr>
      <w:r>
        <w:t>En</w:t>
      </w:r>
      <w:r>
        <w:rPr>
          <w:spacing w:val="-15"/>
        </w:rPr>
        <w:t xml:space="preserve"> </w:t>
      </w:r>
      <w:r>
        <w:t>su</w:t>
      </w:r>
      <w:r>
        <w:rPr>
          <w:spacing w:val="-15"/>
        </w:rPr>
        <w:t xml:space="preserve"> </w:t>
      </w:r>
      <w:r>
        <w:t>sistema</w:t>
      </w:r>
      <w:r>
        <w:rPr>
          <w:spacing w:val="-15"/>
        </w:rPr>
        <w:t xml:space="preserve"> </w:t>
      </w:r>
      <w:r>
        <w:t>proviene</w:t>
      </w:r>
      <w:r>
        <w:rPr>
          <w:spacing w:val="-15"/>
        </w:rPr>
        <w:t xml:space="preserve"> </w:t>
      </w:r>
      <w:r>
        <w:t>una</w:t>
      </w:r>
      <w:r>
        <w:rPr>
          <w:spacing w:val="-15"/>
        </w:rPr>
        <w:t xml:space="preserve"> </w:t>
      </w:r>
      <w:r>
        <w:t>raíz</w:t>
      </w:r>
      <w:r>
        <w:rPr>
          <w:spacing w:val="-15"/>
        </w:rPr>
        <w:t xml:space="preserve"> </w:t>
      </w:r>
      <w:r>
        <w:t>principal</w:t>
      </w:r>
      <w:r>
        <w:rPr>
          <w:spacing w:val="-15"/>
        </w:rPr>
        <w:t xml:space="preserve"> </w:t>
      </w:r>
      <w:r>
        <w:t>pivotante</w:t>
      </w:r>
      <w:r>
        <w:rPr>
          <w:spacing w:val="-15"/>
        </w:rPr>
        <w:t xml:space="preserve"> </w:t>
      </w:r>
      <w:r>
        <w:t>y</w:t>
      </w:r>
      <w:r>
        <w:rPr>
          <w:spacing w:val="-15"/>
        </w:rPr>
        <w:t xml:space="preserve"> </w:t>
      </w:r>
      <w:r>
        <w:t>este</w:t>
      </w:r>
      <w:r>
        <w:rPr>
          <w:spacing w:val="-15"/>
        </w:rPr>
        <w:t xml:space="preserve"> </w:t>
      </w:r>
      <w:r>
        <w:t>tiene</w:t>
      </w:r>
      <w:r>
        <w:rPr>
          <w:spacing w:val="-15"/>
        </w:rPr>
        <w:t xml:space="preserve"> </w:t>
      </w:r>
      <w:r>
        <w:t>muchas</w:t>
      </w:r>
      <w:r>
        <w:rPr>
          <w:spacing w:val="-15"/>
        </w:rPr>
        <w:t xml:space="preserve"> </w:t>
      </w:r>
      <w:r>
        <w:t>secundarias, pero las mayorías de las cuales se indican se encuentran en los primeros 30 cm de suelo (</w:t>
      </w:r>
      <w:proofErr w:type="spellStart"/>
      <w:r>
        <w:t>Mejia</w:t>
      </w:r>
      <w:proofErr w:type="spellEnd"/>
      <w:r>
        <w:t>, 2021).</w:t>
      </w:r>
    </w:p>
    <w:p w14:paraId="0283A53E"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0F66FB71" w14:textId="77777777" w:rsidR="00BF2822" w:rsidRDefault="003875A7">
      <w:pPr>
        <w:pStyle w:val="Ttulo3"/>
        <w:numPr>
          <w:ilvl w:val="2"/>
          <w:numId w:val="14"/>
        </w:numPr>
        <w:tabs>
          <w:tab w:val="left" w:pos="1320"/>
        </w:tabs>
        <w:spacing w:before="62"/>
      </w:pPr>
      <w:bookmarkStart w:id="20" w:name="_bookmark20"/>
      <w:bookmarkEnd w:id="20"/>
      <w:r>
        <w:rPr>
          <w:spacing w:val="-2"/>
        </w:rPr>
        <w:lastRenderedPageBreak/>
        <w:t>Hojas</w:t>
      </w:r>
    </w:p>
    <w:p w14:paraId="7CC8CF34" w14:textId="77777777" w:rsidR="00BF2822" w:rsidRDefault="003875A7">
      <w:pPr>
        <w:pStyle w:val="Textoindependiente"/>
        <w:spacing w:before="274" w:line="360" w:lineRule="auto"/>
        <w:ind w:left="568" w:right="141"/>
        <w:jc w:val="both"/>
      </w:pPr>
      <w:r>
        <w:t>Las</w:t>
      </w:r>
      <w:r>
        <w:rPr>
          <w:spacing w:val="-1"/>
        </w:rPr>
        <w:t xml:space="preserve"> </w:t>
      </w:r>
      <w:r>
        <w:t>hojas</w:t>
      </w:r>
      <w:r>
        <w:rPr>
          <w:spacing w:val="-2"/>
        </w:rPr>
        <w:t xml:space="preserve"> </w:t>
      </w:r>
      <w:r>
        <w:t>del</w:t>
      </w:r>
      <w:r>
        <w:rPr>
          <w:spacing w:val="-3"/>
        </w:rPr>
        <w:t xml:space="preserve"> </w:t>
      </w:r>
      <w:r>
        <w:t>cacao CCN51,</w:t>
      </w:r>
      <w:r>
        <w:rPr>
          <w:spacing w:val="-1"/>
        </w:rPr>
        <w:t xml:space="preserve"> </w:t>
      </w:r>
      <w:r>
        <w:t>se</w:t>
      </w:r>
      <w:r>
        <w:rPr>
          <w:spacing w:val="-2"/>
        </w:rPr>
        <w:t xml:space="preserve"> </w:t>
      </w:r>
      <w:r>
        <w:t>consideran</w:t>
      </w:r>
      <w:r>
        <w:rPr>
          <w:spacing w:val="-2"/>
        </w:rPr>
        <w:t xml:space="preserve"> </w:t>
      </w:r>
      <w:r>
        <w:t>cariáceas</w:t>
      </w:r>
      <w:r>
        <w:rPr>
          <w:spacing w:val="-2"/>
        </w:rPr>
        <w:t xml:space="preserve"> </w:t>
      </w:r>
      <w:r>
        <w:t>porque</w:t>
      </w:r>
      <w:r>
        <w:rPr>
          <w:spacing w:val="-2"/>
        </w:rPr>
        <w:t xml:space="preserve"> </w:t>
      </w:r>
      <w:r>
        <w:t>son</w:t>
      </w:r>
      <w:r>
        <w:rPr>
          <w:spacing w:val="-1"/>
        </w:rPr>
        <w:t xml:space="preserve"> </w:t>
      </w:r>
      <w:r>
        <w:t>flexible</w:t>
      </w:r>
      <w:r>
        <w:rPr>
          <w:spacing w:val="-2"/>
        </w:rPr>
        <w:t xml:space="preserve"> </w:t>
      </w:r>
      <w:r>
        <w:t>y</w:t>
      </w:r>
      <w:r>
        <w:rPr>
          <w:spacing w:val="-2"/>
        </w:rPr>
        <w:t xml:space="preserve"> </w:t>
      </w:r>
      <w:r>
        <w:t>a</w:t>
      </w:r>
      <w:r>
        <w:rPr>
          <w:spacing w:val="-2"/>
        </w:rPr>
        <w:t xml:space="preserve"> </w:t>
      </w:r>
      <w:r>
        <w:t>la</w:t>
      </w:r>
      <w:r>
        <w:rPr>
          <w:spacing w:val="-3"/>
        </w:rPr>
        <w:t xml:space="preserve"> </w:t>
      </w:r>
      <w:r>
        <w:t>vez un poco rígidas, el pecíolo de las hojas crece en las ramas verticales por el cual su formación más grande de las que nacen en la parte lateral del árbol, el mismo que puede</w:t>
      </w:r>
      <w:r>
        <w:rPr>
          <w:spacing w:val="-6"/>
        </w:rPr>
        <w:t xml:space="preserve"> </w:t>
      </w:r>
      <w:r>
        <w:t>medir</w:t>
      </w:r>
      <w:r>
        <w:rPr>
          <w:spacing w:val="-5"/>
        </w:rPr>
        <w:t xml:space="preserve"> </w:t>
      </w:r>
      <w:r>
        <w:t>entre</w:t>
      </w:r>
      <w:r>
        <w:rPr>
          <w:spacing w:val="-6"/>
        </w:rPr>
        <w:t xml:space="preserve"> </w:t>
      </w:r>
      <w:r>
        <w:t>14</w:t>
      </w:r>
      <w:r>
        <w:rPr>
          <w:spacing w:val="-3"/>
        </w:rPr>
        <w:t xml:space="preserve"> </w:t>
      </w:r>
      <w:r>
        <w:t>a</w:t>
      </w:r>
      <w:r>
        <w:rPr>
          <w:spacing w:val="-5"/>
        </w:rPr>
        <w:t xml:space="preserve"> </w:t>
      </w:r>
      <w:r>
        <w:t>27</w:t>
      </w:r>
      <w:r>
        <w:rPr>
          <w:spacing w:val="-4"/>
        </w:rPr>
        <w:t xml:space="preserve"> </w:t>
      </w:r>
      <w:r>
        <w:t>cm</w:t>
      </w:r>
      <w:r>
        <w:rPr>
          <w:spacing w:val="-5"/>
        </w:rPr>
        <w:t xml:space="preserve"> </w:t>
      </w:r>
      <w:r>
        <w:t>de</w:t>
      </w:r>
      <w:r>
        <w:rPr>
          <w:spacing w:val="-3"/>
        </w:rPr>
        <w:t xml:space="preserve"> </w:t>
      </w:r>
      <w:r>
        <w:t>largo</w:t>
      </w:r>
      <w:r>
        <w:rPr>
          <w:spacing w:val="-4"/>
        </w:rPr>
        <w:t xml:space="preserve"> </w:t>
      </w:r>
      <w:r>
        <w:t>y</w:t>
      </w:r>
      <w:r>
        <w:rPr>
          <w:spacing w:val="-3"/>
        </w:rPr>
        <w:t xml:space="preserve"> </w:t>
      </w:r>
      <w:r>
        <w:t>de</w:t>
      </w:r>
      <w:r>
        <w:rPr>
          <w:spacing w:val="-5"/>
        </w:rPr>
        <w:t xml:space="preserve"> </w:t>
      </w:r>
      <w:r>
        <w:t>4</w:t>
      </w:r>
      <w:r>
        <w:rPr>
          <w:spacing w:val="-4"/>
        </w:rPr>
        <w:t xml:space="preserve"> </w:t>
      </w:r>
      <w:r>
        <w:t>a</w:t>
      </w:r>
      <w:r>
        <w:rPr>
          <w:spacing w:val="-5"/>
        </w:rPr>
        <w:t xml:space="preserve"> </w:t>
      </w:r>
      <w:r>
        <w:t>15</w:t>
      </w:r>
      <w:r>
        <w:rPr>
          <w:spacing w:val="-3"/>
        </w:rPr>
        <w:t xml:space="preserve"> </w:t>
      </w:r>
      <w:r>
        <w:t>cm</w:t>
      </w:r>
      <w:r>
        <w:rPr>
          <w:spacing w:val="-4"/>
        </w:rPr>
        <w:t xml:space="preserve"> </w:t>
      </w:r>
      <w:r>
        <w:t>de</w:t>
      </w:r>
      <w:r>
        <w:rPr>
          <w:spacing w:val="-5"/>
        </w:rPr>
        <w:t xml:space="preserve"> </w:t>
      </w:r>
      <w:r>
        <w:t>ancho,</w:t>
      </w:r>
      <w:r>
        <w:rPr>
          <w:spacing w:val="-4"/>
        </w:rPr>
        <w:t xml:space="preserve"> </w:t>
      </w:r>
      <w:r>
        <w:t>son</w:t>
      </w:r>
      <w:r>
        <w:rPr>
          <w:spacing w:val="-4"/>
        </w:rPr>
        <w:t xml:space="preserve"> </w:t>
      </w:r>
      <w:r>
        <w:t>de</w:t>
      </w:r>
      <w:r>
        <w:rPr>
          <w:spacing w:val="-5"/>
        </w:rPr>
        <w:t xml:space="preserve"> </w:t>
      </w:r>
      <w:r>
        <w:t>color</w:t>
      </w:r>
      <w:r>
        <w:rPr>
          <w:spacing w:val="-2"/>
        </w:rPr>
        <w:t xml:space="preserve"> </w:t>
      </w:r>
      <w:r>
        <w:t>verde bastante variable (Moreno, 2020).</w:t>
      </w:r>
    </w:p>
    <w:p w14:paraId="3EC1F4BA" w14:textId="77777777" w:rsidR="00BF2822" w:rsidRDefault="003875A7">
      <w:pPr>
        <w:pStyle w:val="Ttulo3"/>
        <w:numPr>
          <w:ilvl w:val="1"/>
          <w:numId w:val="15"/>
        </w:numPr>
        <w:tabs>
          <w:tab w:val="left" w:pos="1136"/>
        </w:tabs>
        <w:spacing w:before="240"/>
        <w:ind w:left="1136" w:hanging="426"/>
        <w:jc w:val="left"/>
      </w:pPr>
      <w:bookmarkStart w:id="21" w:name="_bookmark21"/>
      <w:bookmarkEnd w:id="21"/>
      <w:r>
        <w:t>Fenología</w:t>
      </w:r>
      <w:r>
        <w:rPr>
          <w:spacing w:val="-1"/>
        </w:rPr>
        <w:t xml:space="preserve"> </w:t>
      </w:r>
      <w:r>
        <w:t>de</w:t>
      </w:r>
      <w:r>
        <w:rPr>
          <w:spacing w:val="-1"/>
        </w:rPr>
        <w:t xml:space="preserve"> </w:t>
      </w:r>
      <w:r>
        <w:t>la</w:t>
      </w:r>
      <w:r>
        <w:rPr>
          <w:spacing w:val="-1"/>
        </w:rPr>
        <w:t xml:space="preserve"> </w:t>
      </w:r>
      <w:r>
        <w:rPr>
          <w:spacing w:val="-2"/>
        </w:rPr>
        <w:t>floración</w:t>
      </w:r>
    </w:p>
    <w:p w14:paraId="31D660B5" w14:textId="77777777" w:rsidR="00BF2822" w:rsidRDefault="00BF2822">
      <w:pPr>
        <w:pStyle w:val="Textoindependiente"/>
        <w:spacing w:before="102"/>
        <w:rPr>
          <w:b/>
        </w:rPr>
      </w:pPr>
    </w:p>
    <w:p w14:paraId="0848D121" w14:textId="77777777" w:rsidR="00BF2822" w:rsidRDefault="003875A7">
      <w:pPr>
        <w:pStyle w:val="Textoindependiente"/>
        <w:spacing w:line="360" w:lineRule="auto"/>
        <w:ind w:left="568" w:right="140"/>
        <w:jc w:val="both"/>
      </w:pPr>
      <w:r>
        <w:t>La fenología del cacao comprende las diferentes fases de evolución biológica del cultivo, las cuales están influenciadas por factores climáticos y condiciones ambientales. El desarrollo del cultivo de cacao se divide en dos grandes ciclos: vegetativo</w:t>
      </w:r>
      <w:r>
        <w:rPr>
          <w:spacing w:val="-6"/>
        </w:rPr>
        <w:t xml:space="preserve"> </w:t>
      </w:r>
      <w:r>
        <w:t>y</w:t>
      </w:r>
      <w:r>
        <w:rPr>
          <w:spacing w:val="-6"/>
        </w:rPr>
        <w:t xml:space="preserve"> </w:t>
      </w:r>
      <w:r>
        <w:t>reproductivo.</w:t>
      </w:r>
      <w:r>
        <w:rPr>
          <w:spacing w:val="-6"/>
        </w:rPr>
        <w:t xml:space="preserve"> </w:t>
      </w:r>
      <w:r>
        <w:t>Durante</w:t>
      </w:r>
      <w:r>
        <w:rPr>
          <w:spacing w:val="-7"/>
        </w:rPr>
        <w:t xml:space="preserve"> </w:t>
      </w:r>
      <w:r>
        <w:t>la</w:t>
      </w:r>
      <w:r>
        <w:rPr>
          <w:spacing w:val="-8"/>
        </w:rPr>
        <w:t xml:space="preserve"> </w:t>
      </w:r>
      <w:r>
        <w:t>fase</w:t>
      </w:r>
      <w:r>
        <w:rPr>
          <w:spacing w:val="-5"/>
        </w:rPr>
        <w:t xml:space="preserve"> </w:t>
      </w:r>
      <w:r>
        <w:t>reproductiva,</w:t>
      </w:r>
      <w:r>
        <w:rPr>
          <w:spacing w:val="-7"/>
        </w:rPr>
        <w:t xml:space="preserve"> </w:t>
      </w:r>
      <w:r>
        <w:t>el</w:t>
      </w:r>
      <w:r>
        <w:rPr>
          <w:spacing w:val="-8"/>
        </w:rPr>
        <w:t xml:space="preserve"> </w:t>
      </w:r>
      <w:r>
        <w:t>árbol</w:t>
      </w:r>
      <w:r>
        <w:rPr>
          <w:spacing w:val="-7"/>
        </w:rPr>
        <w:t xml:space="preserve"> </w:t>
      </w:r>
      <w:r>
        <w:t>de</w:t>
      </w:r>
      <w:r>
        <w:rPr>
          <w:spacing w:val="-7"/>
        </w:rPr>
        <w:t xml:space="preserve"> </w:t>
      </w:r>
      <w:r>
        <w:t>cacao</w:t>
      </w:r>
      <w:r>
        <w:rPr>
          <w:spacing w:val="-6"/>
        </w:rPr>
        <w:t xml:space="preserve"> </w:t>
      </w:r>
      <w:r>
        <w:t>atraviesa varias</w:t>
      </w:r>
      <w:r>
        <w:rPr>
          <w:spacing w:val="-4"/>
        </w:rPr>
        <w:t xml:space="preserve"> </w:t>
      </w:r>
      <w:r>
        <w:t>etapas</w:t>
      </w:r>
      <w:r>
        <w:rPr>
          <w:spacing w:val="-4"/>
        </w:rPr>
        <w:t xml:space="preserve"> </w:t>
      </w:r>
      <w:r>
        <w:t>que</w:t>
      </w:r>
      <w:r>
        <w:rPr>
          <w:spacing w:val="-2"/>
        </w:rPr>
        <w:t xml:space="preserve"> </w:t>
      </w:r>
      <w:r>
        <w:t>incluyen</w:t>
      </w:r>
      <w:r>
        <w:rPr>
          <w:spacing w:val="-3"/>
        </w:rPr>
        <w:t xml:space="preserve"> </w:t>
      </w:r>
      <w:r>
        <w:t>la</w:t>
      </w:r>
      <w:r>
        <w:rPr>
          <w:spacing w:val="-3"/>
        </w:rPr>
        <w:t xml:space="preserve"> </w:t>
      </w:r>
      <w:r>
        <w:t>formación</w:t>
      </w:r>
      <w:r>
        <w:rPr>
          <w:spacing w:val="-3"/>
        </w:rPr>
        <w:t xml:space="preserve"> </w:t>
      </w:r>
      <w:r>
        <w:t>del</w:t>
      </w:r>
      <w:r>
        <w:rPr>
          <w:spacing w:val="-5"/>
        </w:rPr>
        <w:t xml:space="preserve"> </w:t>
      </w:r>
      <w:r>
        <w:t>botón</w:t>
      </w:r>
      <w:r>
        <w:rPr>
          <w:spacing w:val="-2"/>
        </w:rPr>
        <w:t xml:space="preserve"> </w:t>
      </w:r>
      <w:r>
        <w:t>floral,</w:t>
      </w:r>
      <w:r>
        <w:rPr>
          <w:spacing w:val="-3"/>
        </w:rPr>
        <w:t xml:space="preserve"> </w:t>
      </w:r>
      <w:r>
        <w:t>floración,</w:t>
      </w:r>
      <w:r>
        <w:rPr>
          <w:spacing w:val="-3"/>
        </w:rPr>
        <w:t xml:space="preserve"> </w:t>
      </w:r>
      <w:r>
        <w:t>fructificación</w:t>
      </w:r>
      <w:r>
        <w:rPr>
          <w:spacing w:val="-2"/>
        </w:rPr>
        <w:t xml:space="preserve"> </w:t>
      </w:r>
      <w:r>
        <w:t>y maduración de la mazorca (Carrillo, 2023).</w:t>
      </w:r>
    </w:p>
    <w:p w14:paraId="6C8B9C81" w14:textId="77777777" w:rsidR="00BF2822" w:rsidRDefault="003875A7">
      <w:pPr>
        <w:pStyle w:val="Ttulo3"/>
        <w:numPr>
          <w:ilvl w:val="2"/>
          <w:numId w:val="13"/>
        </w:numPr>
        <w:tabs>
          <w:tab w:val="left" w:pos="1320"/>
        </w:tabs>
        <w:spacing w:before="241"/>
      </w:pPr>
      <w:bookmarkStart w:id="22" w:name="_bookmark22"/>
      <w:bookmarkEnd w:id="22"/>
      <w:r>
        <w:t>Cojinetes</w:t>
      </w:r>
      <w:r>
        <w:rPr>
          <w:spacing w:val="-3"/>
        </w:rPr>
        <w:t xml:space="preserve"> </w:t>
      </w:r>
      <w:r>
        <w:rPr>
          <w:spacing w:val="-2"/>
        </w:rPr>
        <w:t>florales</w:t>
      </w:r>
    </w:p>
    <w:p w14:paraId="42FFDF93" w14:textId="77777777" w:rsidR="00BF2822" w:rsidRDefault="00BF2822">
      <w:pPr>
        <w:pStyle w:val="Textoindependiente"/>
        <w:rPr>
          <w:b/>
        </w:rPr>
      </w:pPr>
    </w:p>
    <w:p w14:paraId="6D30D4A7" w14:textId="77777777" w:rsidR="00BF2822" w:rsidRDefault="003875A7">
      <w:pPr>
        <w:pStyle w:val="Textoindependiente"/>
        <w:spacing w:line="360" w:lineRule="auto"/>
        <w:ind w:left="568" w:right="140"/>
        <w:jc w:val="both"/>
      </w:pPr>
      <w:r>
        <w:t>Son</w:t>
      </w:r>
      <w:r>
        <w:rPr>
          <w:spacing w:val="-9"/>
        </w:rPr>
        <w:t xml:space="preserve"> </w:t>
      </w:r>
      <w:r>
        <w:t>pequeños</w:t>
      </w:r>
      <w:r>
        <w:rPr>
          <w:spacing w:val="-9"/>
        </w:rPr>
        <w:t xml:space="preserve"> </w:t>
      </w:r>
      <w:r>
        <w:t>grupos</w:t>
      </w:r>
      <w:r>
        <w:rPr>
          <w:spacing w:val="-9"/>
        </w:rPr>
        <w:t xml:space="preserve"> </w:t>
      </w:r>
      <w:r>
        <w:t>de</w:t>
      </w:r>
      <w:r>
        <w:rPr>
          <w:spacing w:val="-10"/>
        </w:rPr>
        <w:t xml:space="preserve"> </w:t>
      </w:r>
      <w:r>
        <w:t>flores</w:t>
      </w:r>
      <w:r>
        <w:rPr>
          <w:spacing w:val="-9"/>
        </w:rPr>
        <w:t xml:space="preserve"> </w:t>
      </w:r>
      <w:r>
        <w:t>que</w:t>
      </w:r>
      <w:r>
        <w:rPr>
          <w:spacing w:val="-10"/>
        </w:rPr>
        <w:t xml:space="preserve"> </w:t>
      </w:r>
      <w:r>
        <w:t>nacen</w:t>
      </w:r>
      <w:r>
        <w:rPr>
          <w:spacing w:val="-8"/>
        </w:rPr>
        <w:t xml:space="preserve"> </w:t>
      </w:r>
      <w:r>
        <w:t>y</w:t>
      </w:r>
      <w:r>
        <w:rPr>
          <w:spacing w:val="-9"/>
        </w:rPr>
        <w:t xml:space="preserve"> </w:t>
      </w:r>
      <w:r>
        <w:t>se</w:t>
      </w:r>
      <w:r>
        <w:rPr>
          <w:spacing w:val="-9"/>
        </w:rPr>
        <w:t xml:space="preserve"> </w:t>
      </w:r>
      <w:r>
        <w:t>desarrollan</w:t>
      </w:r>
      <w:r>
        <w:rPr>
          <w:spacing w:val="-8"/>
        </w:rPr>
        <w:t xml:space="preserve"> </w:t>
      </w:r>
      <w:r>
        <w:t>en</w:t>
      </w:r>
      <w:r>
        <w:rPr>
          <w:spacing w:val="-10"/>
        </w:rPr>
        <w:t xml:space="preserve"> </w:t>
      </w:r>
      <w:r>
        <w:t>las</w:t>
      </w:r>
      <w:r>
        <w:rPr>
          <w:spacing w:val="-9"/>
        </w:rPr>
        <w:t xml:space="preserve"> </w:t>
      </w:r>
      <w:r>
        <w:t>ramas</w:t>
      </w:r>
      <w:r>
        <w:rPr>
          <w:spacing w:val="-10"/>
        </w:rPr>
        <w:t xml:space="preserve"> </w:t>
      </w:r>
      <w:r>
        <w:t>y</w:t>
      </w:r>
      <w:r>
        <w:rPr>
          <w:spacing w:val="-9"/>
        </w:rPr>
        <w:t xml:space="preserve"> </w:t>
      </w:r>
      <w:r>
        <w:t>troncos</w:t>
      </w:r>
      <w:r>
        <w:rPr>
          <w:spacing w:val="-9"/>
        </w:rPr>
        <w:t xml:space="preserve"> </w:t>
      </w:r>
      <w:r>
        <w:t>de la planta, normalmente salen donde han crecido las hojas, es recomendable que cuando el área foliar de la planta es abundante se debe podar, pero de manera que no se dañe la base para tener una mejor producción (Castillo, 2021).</w:t>
      </w:r>
    </w:p>
    <w:p w14:paraId="055B0B19" w14:textId="77777777" w:rsidR="00BF2822" w:rsidRDefault="003875A7">
      <w:pPr>
        <w:pStyle w:val="Ttulo3"/>
        <w:numPr>
          <w:ilvl w:val="2"/>
          <w:numId w:val="13"/>
        </w:numPr>
        <w:tabs>
          <w:tab w:val="left" w:pos="1320"/>
        </w:tabs>
        <w:spacing w:before="241"/>
      </w:pPr>
      <w:bookmarkStart w:id="23" w:name="_bookmark23"/>
      <w:bookmarkEnd w:id="23"/>
      <w:r>
        <w:t>Botón</w:t>
      </w:r>
      <w:r>
        <w:rPr>
          <w:spacing w:val="-5"/>
        </w:rPr>
        <w:t xml:space="preserve"> </w:t>
      </w:r>
      <w:r>
        <w:rPr>
          <w:spacing w:val="-2"/>
        </w:rPr>
        <w:t>floral</w:t>
      </w:r>
    </w:p>
    <w:p w14:paraId="10C57E73" w14:textId="77777777" w:rsidR="00BF2822" w:rsidRDefault="00BF2822">
      <w:pPr>
        <w:pStyle w:val="Textoindependiente"/>
        <w:rPr>
          <w:b/>
        </w:rPr>
      </w:pPr>
    </w:p>
    <w:p w14:paraId="0390B662" w14:textId="77777777" w:rsidR="00BF2822" w:rsidRDefault="003875A7">
      <w:pPr>
        <w:pStyle w:val="Textoindependiente"/>
        <w:spacing w:line="360" w:lineRule="auto"/>
        <w:ind w:left="568" w:right="130"/>
        <w:jc w:val="both"/>
      </w:pPr>
      <w:r>
        <w:t>Es</w:t>
      </w:r>
      <w:r>
        <w:rPr>
          <w:spacing w:val="-15"/>
        </w:rPr>
        <w:t xml:space="preserve"> </w:t>
      </w:r>
      <w:r>
        <w:t>la</w:t>
      </w:r>
      <w:r>
        <w:rPr>
          <w:spacing w:val="-15"/>
        </w:rPr>
        <w:t xml:space="preserve"> </w:t>
      </w:r>
      <w:r>
        <w:t>primera</w:t>
      </w:r>
      <w:r>
        <w:rPr>
          <w:spacing w:val="-15"/>
        </w:rPr>
        <w:t xml:space="preserve"> </w:t>
      </w:r>
      <w:r>
        <w:t>fase</w:t>
      </w:r>
      <w:r>
        <w:rPr>
          <w:spacing w:val="-15"/>
        </w:rPr>
        <w:t xml:space="preserve"> </w:t>
      </w:r>
      <w:r>
        <w:t>del</w:t>
      </w:r>
      <w:r>
        <w:rPr>
          <w:spacing w:val="-15"/>
        </w:rPr>
        <w:t xml:space="preserve"> </w:t>
      </w:r>
      <w:r>
        <w:t>proceso</w:t>
      </w:r>
      <w:r>
        <w:rPr>
          <w:spacing w:val="-15"/>
        </w:rPr>
        <w:t xml:space="preserve"> </w:t>
      </w:r>
      <w:r>
        <w:t>reproductivo</w:t>
      </w:r>
      <w:r>
        <w:rPr>
          <w:spacing w:val="-15"/>
        </w:rPr>
        <w:t xml:space="preserve"> </w:t>
      </w:r>
      <w:r>
        <w:t>del</w:t>
      </w:r>
      <w:r>
        <w:rPr>
          <w:spacing w:val="-15"/>
        </w:rPr>
        <w:t xml:space="preserve"> </w:t>
      </w:r>
      <w:r>
        <w:t>cacao</w:t>
      </w:r>
      <w:r>
        <w:rPr>
          <w:spacing w:val="-15"/>
        </w:rPr>
        <w:t xml:space="preserve"> </w:t>
      </w:r>
      <w:r>
        <w:t>y</w:t>
      </w:r>
      <w:r>
        <w:rPr>
          <w:spacing w:val="-15"/>
        </w:rPr>
        <w:t xml:space="preserve"> </w:t>
      </w:r>
      <w:r>
        <w:t>corresponde</w:t>
      </w:r>
      <w:r>
        <w:rPr>
          <w:spacing w:val="-15"/>
        </w:rPr>
        <w:t xml:space="preserve"> </w:t>
      </w:r>
      <w:r>
        <w:t>al</w:t>
      </w:r>
      <w:r>
        <w:rPr>
          <w:spacing w:val="-15"/>
        </w:rPr>
        <w:t xml:space="preserve"> </w:t>
      </w:r>
      <w:r>
        <w:t>estado</w:t>
      </w:r>
      <w:r>
        <w:rPr>
          <w:spacing w:val="-15"/>
        </w:rPr>
        <w:t xml:space="preserve"> </w:t>
      </w:r>
      <w:r>
        <w:t>inicial del desarrollo de la flor. En esta etapa, las estructuras florales comienzan a diferenciarse</w:t>
      </w:r>
      <w:r>
        <w:rPr>
          <w:spacing w:val="-12"/>
        </w:rPr>
        <w:t xml:space="preserve"> </w:t>
      </w:r>
      <w:r>
        <w:t>y</w:t>
      </w:r>
      <w:r>
        <w:rPr>
          <w:spacing w:val="-11"/>
        </w:rPr>
        <w:t xml:space="preserve"> </w:t>
      </w:r>
      <w:r>
        <w:t>formarse</w:t>
      </w:r>
      <w:r>
        <w:rPr>
          <w:spacing w:val="-12"/>
        </w:rPr>
        <w:t xml:space="preserve"> </w:t>
      </w:r>
      <w:r>
        <w:t>en</w:t>
      </w:r>
      <w:r>
        <w:rPr>
          <w:spacing w:val="-11"/>
        </w:rPr>
        <w:t xml:space="preserve"> </w:t>
      </w:r>
      <w:r>
        <w:t>las</w:t>
      </w:r>
      <w:r>
        <w:rPr>
          <w:spacing w:val="-12"/>
        </w:rPr>
        <w:t xml:space="preserve"> </w:t>
      </w:r>
      <w:r>
        <w:t>ramas</w:t>
      </w:r>
      <w:r>
        <w:rPr>
          <w:spacing w:val="-12"/>
        </w:rPr>
        <w:t xml:space="preserve"> </w:t>
      </w:r>
      <w:r>
        <w:t>y</w:t>
      </w:r>
      <w:r>
        <w:rPr>
          <w:spacing w:val="-10"/>
        </w:rPr>
        <w:t xml:space="preserve"> </w:t>
      </w:r>
      <w:r>
        <w:t>tronco</w:t>
      </w:r>
      <w:r>
        <w:rPr>
          <w:spacing w:val="-12"/>
        </w:rPr>
        <w:t xml:space="preserve"> </w:t>
      </w:r>
      <w:r>
        <w:t>del</w:t>
      </w:r>
      <w:r>
        <w:rPr>
          <w:spacing w:val="-12"/>
        </w:rPr>
        <w:t xml:space="preserve"> </w:t>
      </w:r>
      <w:r>
        <w:t>árbol.</w:t>
      </w:r>
      <w:r>
        <w:rPr>
          <w:spacing w:val="-11"/>
        </w:rPr>
        <w:t xml:space="preserve"> </w:t>
      </w:r>
      <w:r>
        <w:t>El</w:t>
      </w:r>
      <w:r>
        <w:rPr>
          <w:spacing w:val="-12"/>
        </w:rPr>
        <w:t xml:space="preserve"> </w:t>
      </w:r>
      <w:r>
        <w:t>botón</w:t>
      </w:r>
      <w:r>
        <w:rPr>
          <w:spacing w:val="-13"/>
        </w:rPr>
        <w:t xml:space="preserve"> </w:t>
      </w:r>
      <w:r>
        <w:t>floral</w:t>
      </w:r>
      <w:r>
        <w:rPr>
          <w:spacing w:val="-12"/>
        </w:rPr>
        <w:t xml:space="preserve"> </w:t>
      </w:r>
      <w:r>
        <w:t>se</w:t>
      </w:r>
      <w:r>
        <w:rPr>
          <w:spacing w:val="-12"/>
        </w:rPr>
        <w:t xml:space="preserve"> </w:t>
      </w:r>
      <w:r>
        <w:t>distingue por su tamaño reducido y forma globosa, indicando un desarrollo incompleto. A medida que crece, el</w:t>
      </w:r>
      <w:r>
        <w:rPr>
          <w:spacing w:val="-1"/>
        </w:rPr>
        <w:t xml:space="preserve"> </w:t>
      </w:r>
      <w:r>
        <w:t>botón alcanza aproximadamente</w:t>
      </w:r>
      <w:r>
        <w:rPr>
          <w:spacing w:val="-1"/>
        </w:rPr>
        <w:t xml:space="preserve"> </w:t>
      </w:r>
      <w:r>
        <w:t>2 cm</w:t>
      </w:r>
      <w:r>
        <w:rPr>
          <w:spacing w:val="-1"/>
        </w:rPr>
        <w:t xml:space="preserve"> </w:t>
      </w:r>
      <w:r>
        <w:t>de diámetro, momento en</w:t>
      </w:r>
      <w:r>
        <w:rPr>
          <w:spacing w:val="6"/>
        </w:rPr>
        <w:t xml:space="preserve"> </w:t>
      </w:r>
      <w:r>
        <w:t>el</w:t>
      </w:r>
      <w:r>
        <w:rPr>
          <w:spacing w:val="9"/>
        </w:rPr>
        <w:t xml:space="preserve"> </w:t>
      </w:r>
      <w:r>
        <w:t>cual</w:t>
      </w:r>
      <w:r>
        <w:rPr>
          <w:spacing w:val="9"/>
        </w:rPr>
        <w:t xml:space="preserve"> </w:t>
      </w:r>
      <w:r>
        <w:t>está</w:t>
      </w:r>
      <w:r>
        <w:rPr>
          <w:spacing w:val="9"/>
        </w:rPr>
        <w:t xml:space="preserve"> </w:t>
      </w:r>
      <w:r>
        <w:t>listo</w:t>
      </w:r>
      <w:r>
        <w:rPr>
          <w:spacing w:val="10"/>
        </w:rPr>
        <w:t xml:space="preserve"> </w:t>
      </w:r>
      <w:r>
        <w:t>para</w:t>
      </w:r>
      <w:r>
        <w:rPr>
          <w:spacing w:val="7"/>
        </w:rPr>
        <w:t xml:space="preserve"> </w:t>
      </w:r>
      <w:r>
        <w:t>abrirse.</w:t>
      </w:r>
      <w:r>
        <w:rPr>
          <w:spacing w:val="10"/>
        </w:rPr>
        <w:t xml:space="preserve"> </w:t>
      </w:r>
      <w:r>
        <w:t>Durante</w:t>
      </w:r>
      <w:r>
        <w:rPr>
          <w:spacing w:val="11"/>
        </w:rPr>
        <w:t xml:space="preserve"> </w:t>
      </w:r>
      <w:r>
        <w:t>esta</w:t>
      </w:r>
      <w:r>
        <w:rPr>
          <w:spacing w:val="7"/>
        </w:rPr>
        <w:t xml:space="preserve"> </w:t>
      </w:r>
      <w:r>
        <w:t>fase,</w:t>
      </w:r>
      <w:r>
        <w:rPr>
          <w:spacing w:val="10"/>
        </w:rPr>
        <w:t xml:space="preserve"> </w:t>
      </w:r>
      <w:r>
        <w:t>la</w:t>
      </w:r>
      <w:r>
        <w:rPr>
          <w:spacing w:val="7"/>
        </w:rPr>
        <w:t xml:space="preserve"> </w:t>
      </w:r>
      <w:r>
        <w:t>fertilización</w:t>
      </w:r>
      <w:r>
        <w:rPr>
          <w:spacing w:val="8"/>
        </w:rPr>
        <w:t xml:space="preserve"> </w:t>
      </w:r>
      <w:r>
        <w:t>foliar</w:t>
      </w:r>
      <w:r>
        <w:rPr>
          <w:spacing w:val="8"/>
        </w:rPr>
        <w:t xml:space="preserve"> </w:t>
      </w:r>
      <w:r>
        <w:t>con</w:t>
      </w:r>
      <w:r>
        <w:rPr>
          <w:spacing w:val="11"/>
        </w:rPr>
        <w:t xml:space="preserve"> </w:t>
      </w:r>
      <w:r>
        <w:rPr>
          <w:spacing w:val="-4"/>
        </w:rPr>
        <w:t>boro</w:t>
      </w:r>
    </w:p>
    <w:p w14:paraId="61B16E58" w14:textId="77777777" w:rsidR="00BF2822" w:rsidRDefault="003875A7">
      <w:pPr>
        <w:pStyle w:val="Textoindependiente"/>
        <w:spacing w:line="360" w:lineRule="auto"/>
        <w:ind w:left="568" w:right="141"/>
        <w:jc w:val="both"/>
      </w:pPr>
      <w:r>
        <w:t>(B) y zinc (Zn) puede favorecer la inducción floral y viabilidad del polen, asegurando una floración más eficiente (Ministerio de</w:t>
      </w:r>
      <w:r>
        <w:rPr>
          <w:spacing w:val="-10"/>
        </w:rPr>
        <w:t xml:space="preserve"> </w:t>
      </w:r>
      <w:r>
        <w:t>Agricultura y Ganadería de Ecuador - MAG, 2023).</w:t>
      </w:r>
    </w:p>
    <w:p w14:paraId="6EE30E44"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17A740EA" w14:textId="77777777" w:rsidR="00BF2822" w:rsidRDefault="003875A7">
      <w:pPr>
        <w:pStyle w:val="Ttulo3"/>
        <w:numPr>
          <w:ilvl w:val="2"/>
          <w:numId w:val="13"/>
        </w:numPr>
        <w:tabs>
          <w:tab w:val="left" w:pos="1320"/>
        </w:tabs>
        <w:spacing w:before="62"/>
      </w:pPr>
      <w:bookmarkStart w:id="24" w:name="_bookmark24"/>
      <w:bookmarkEnd w:id="24"/>
      <w:r>
        <w:rPr>
          <w:spacing w:val="-2"/>
        </w:rPr>
        <w:lastRenderedPageBreak/>
        <w:t>Flores</w:t>
      </w:r>
    </w:p>
    <w:p w14:paraId="06720E61" w14:textId="77777777" w:rsidR="00BF2822" w:rsidRDefault="00BF2822">
      <w:pPr>
        <w:pStyle w:val="Textoindependiente"/>
        <w:spacing w:before="100"/>
        <w:rPr>
          <w:b/>
        </w:rPr>
      </w:pPr>
    </w:p>
    <w:p w14:paraId="609E49A5" w14:textId="77777777" w:rsidR="00BF2822" w:rsidRDefault="003875A7">
      <w:pPr>
        <w:pStyle w:val="Textoindependiente"/>
        <w:spacing w:line="360" w:lineRule="auto"/>
        <w:ind w:left="568" w:right="142"/>
        <w:jc w:val="both"/>
      </w:pPr>
      <w:r>
        <w:t>Está constituida en su estructura floral</w:t>
      </w:r>
      <w:r>
        <w:rPr>
          <w:spacing w:val="-1"/>
        </w:rPr>
        <w:t xml:space="preserve"> </w:t>
      </w:r>
      <w:r>
        <w:t>por 5 sépalos, el</w:t>
      </w:r>
      <w:r>
        <w:rPr>
          <w:spacing w:val="-14"/>
        </w:rPr>
        <w:t xml:space="preserve"> </w:t>
      </w:r>
      <w:r>
        <w:t>Androceo conformado por 10 filamentos de los cuales 5 son fértiles (estambres) y los otros 7 son infértiles (</w:t>
      </w:r>
      <w:proofErr w:type="spellStart"/>
      <w:r>
        <w:t>estaminoides</w:t>
      </w:r>
      <w:proofErr w:type="spellEnd"/>
      <w:r>
        <w:t>),</w:t>
      </w:r>
      <w:r>
        <w:rPr>
          <w:spacing w:val="-13"/>
        </w:rPr>
        <w:t xml:space="preserve"> </w:t>
      </w:r>
      <w:r>
        <w:t>el</w:t>
      </w:r>
      <w:r>
        <w:rPr>
          <w:spacing w:val="-13"/>
        </w:rPr>
        <w:t xml:space="preserve"> </w:t>
      </w:r>
      <w:r>
        <w:t>gineceo</w:t>
      </w:r>
      <w:r>
        <w:rPr>
          <w:spacing w:val="-14"/>
        </w:rPr>
        <w:t xml:space="preserve"> </w:t>
      </w:r>
      <w:r>
        <w:t>(pistilo)</w:t>
      </w:r>
      <w:r>
        <w:rPr>
          <w:spacing w:val="-13"/>
        </w:rPr>
        <w:t xml:space="preserve"> </w:t>
      </w:r>
      <w:r>
        <w:t>desde</w:t>
      </w:r>
      <w:r>
        <w:rPr>
          <w:spacing w:val="-12"/>
        </w:rPr>
        <w:t xml:space="preserve"> </w:t>
      </w:r>
      <w:r>
        <w:t>la</w:t>
      </w:r>
      <w:r>
        <w:rPr>
          <w:spacing w:val="-15"/>
        </w:rPr>
        <w:t xml:space="preserve"> </w:t>
      </w:r>
      <w:r>
        <w:t>base</w:t>
      </w:r>
      <w:r>
        <w:rPr>
          <w:spacing w:val="-14"/>
        </w:rPr>
        <w:t xml:space="preserve"> </w:t>
      </w:r>
      <w:r>
        <w:t>donde</w:t>
      </w:r>
      <w:r>
        <w:rPr>
          <w:spacing w:val="-14"/>
        </w:rPr>
        <w:t xml:space="preserve"> </w:t>
      </w:r>
      <w:r>
        <w:t>26</w:t>
      </w:r>
      <w:r>
        <w:rPr>
          <w:spacing w:val="-11"/>
        </w:rPr>
        <w:t xml:space="preserve"> </w:t>
      </w:r>
      <w:r>
        <w:t>cada</w:t>
      </w:r>
      <w:r>
        <w:rPr>
          <w:spacing w:val="-14"/>
        </w:rPr>
        <w:t xml:space="preserve"> </w:t>
      </w:r>
      <w:r>
        <w:t>uno</w:t>
      </w:r>
      <w:r>
        <w:rPr>
          <w:spacing w:val="-14"/>
        </w:rPr>
        <w:t xml:space="preserve"> </w:t>
      </w:r>
      <w:r>
        <w:t>puede</w:t>
      </w:r>
      <w:r>
        <w:rPr>
          <w:spacing w:val="-13"/>
        </w:rPr>
        <w:t xml:space="preserve"> </w:t>
      </w:r>
      <w:r>
        <w:t>contener de 5 a 15 óvulos, dependiendo del genotipo (Estrada, 2020).</w:t>
      </w:r>
    </w:p>
    <w:p w14:paraId="337C37CD" w14:textId="77777777" w:rsidR="00BF2822" w:rsidRDefault="003875A7">
      <w:pPr>
        <w:pStyle w:val="Textoindependiente"/>
        <w:spacing w:before="240" w:line="360" w:lineRule="auto"/>
        <w:ind w:left="562" w:right="144" w:hanging="10"/>
        <w:jc w:val="both"/>
      </w:pPr>
      <w:r>
        <w:t>Desde el momento en que la flor aparece sobre el cojín floral, esta cuenta con un desarrollo</w:t>
      </w:r>
      <w:r>
        <w:rPr>
          <w:spacing w:val="-3"/>
        </w:rPr>
        <w:t xml:space="preserve"> </w:t>
      </w:r>
      <w:r>
        <w:t>aproximado</w:t>
      </w:r>
      <w:r>
        <w:rPr>
          <w:spacing w:val="-2"/>
        </w:rPr>
        <w:t xml:space="preserve"> </w:t>
      </w:r>
      <w:r>
        <w:t>de</w:t>
      </w:r>
      <w:r>
        <w:rPr>
          <w:spacing w:val="-2"/>
        </w:rPr>
        <w:t xml:space="preserve"> </w:t>
      </w:r>
      <w:r>
        <w:t>30</w:t>
      </w:r>
      <w:r>
        <w:rPr>
          <w:spacing w:val="-2"/>
        </w:rPr>
        <w:t xml:space="preserve"> </w:t>
      </w:r>
      <w:r>
        <w:t>días</w:t>
      </w:r>
      <w:r>
        <w:rPr>
          <w:spacing w:val="-2"/>
        </w:rPr>
        <w:t xml:space="preserve"> </w:t>
      </w:r>
      <w:r>
        <w:t>hasta</w:t>
      </w:r>
      <w:r>
        <w:rPr>
          <w:spacing w:val="-3"/>
        </w:rPr>
        <w:t xml:space="preserve"> </w:t>
      </w:r>
      <w:r>
        <w:t>la</w:t>
      </w:r>
      <w:r>
        <w:rPr>
          <w:spacing w:val="-2"/>
        </w:rPr>
        <w:t xml:space="preserve"> </w:t>
      </w:r>
      <w:r>
        <w:t>apertura</w:t>
      </w:r>
      <w:r>
        <w:rPr>
          <w:spacing w:val="-3"/>
        </w:rPr>
        <w:t xml:space="preserve"> </w:t>
      </w:r>
      <w:r>
        <w:t>de</w:t>
      </w:r>
      <w:r>
        <w:rPr>
          <w:spacing w:val="-2"/>
        </w:rPr>
        <w:t xml:space="preserve"> </w:t>
      </w:r>
      <w:r>
        <w:t>sus</w:t>
      </w:r>
      <w:r>
        <w:rPr>
          <w:spacing w:val="-1"/>
        </w:rPr>
        <w:t xml:space="preserve"> </w:t>
      </w:r>
      <w:r>
        <w:t>pétalos.</w:t>
      </w:r>
      <w:r>
        <w:rPr>
          <w:spacing w:val="-1"/>
        </w:rPr>
        <w:t xml:space="preserve"> </w:t>
      </w:r>
      <w:r>
        <w:t>Una</w:t>
      </w:r>
      <w:r>
        <w:rPr>
          <w:spacing w:val="-2"/>
        </w:rPr>
        <w:t xml:space="preserve"> </w:t>
      </w:r>
      <w:r>
        <w:t>vez</w:t>
      </w:r>
      <w:r>
        <w:rPr>
          <w:spacing w:val="-3"/>
        </w:rPr>
        <w:t xml:space="preserve"> </w:t>
      </w:r>
      <w:r>
        <w:t>abierta, la flor tiene una ventana de viabilidad de 48 horas para ser polinizada; de lo contrario,</w:t>
      </w:r>
      <w:r>
        <w:rPr>
          <w:spacing w:val="14"/>
        </w:rPr>
        <w:t xml:space="preserve"> </w:t>
      </w:r>
      <w:r>
        <w:t>caerá</w:t>
      </w:r>
      <w:r>
        <w:rPr>
          <w:spacing w:val="15"/>
        </w:rPr>
        <w:t xml:space="preserve"> </w:t>
      </w:r>
      <w:r>
        <w:t>del</w:t>
      </w:r>
      <w:r>
        <w:rPr>
          <w:spacing w:val="16"/>
        </w:rPr>
        <w:t xml:space="preserve"> </w:t>
      </w:r>
      <w:r>
        <w:t>árbol. A</w:t>
      </w:r>
      <w:r>
        <w:rPr>
          <w:spacing w:val="2"/>
        </w:rPr>
        <w:t xml:space="preserve"> </w:t>
      </w:r>
      <w:r>
        <w:t>pesar</w:t>
      </w:r>
      <w:r>
        <w:rPr>
          <w:spacing w:val="16"/>
        </w:rPr>
        <w:t xml:space="preserve"> </w:t>
      </w:r>
      <w:r>
        <w:t>de</w:t>
      </w:r>
      <w:r>
        <w:rPr>
          <w:spacing w:val="15"/>
        </w:rPr>
        <w:t xml:space="preserve"> </w:t>
      </w:r>
      <w:r>
        <w:t>que</w:t>
      </w:r>
      <w:r>
        <w:rPr>
          <w:spacing w:val="15"/>
        </w:rPr>
        <w:t xml:space="preserve"> </w:t>
      </w:r>
      <w:r>
        <w:t>una</w:t>
      </w:r>
      <w:r>
        <w:rPr>
          <w:spacing w:val="14"/>
        </w:rPr>
        <w:t xml:space="preserve"> </w:t>
      </w:r>
      <w:r>
        <w:t>planta</w:t>
      </w:r>
      <w:r>
        <w:rPr>
          <w:spacing w:val="15"/>
        </w:rPr>
        <w:t xml:space="preserve"> </w:t>
      </w:r>
      <w:r>
        <w:t>puede</w:t>
      </w:r>
      <w:r>
        <w:rPr>
          <w:spacing w:val="15"/>
        </w:rPr>
        <w:t xml:space="preserve"> </w:t>
      </w:r>
      <w:r>
        <w:t>llegar</w:t>
      </w:r>
      <w:r>
        <w:rPr>
          <w:spacing w:val="16"/>
        </w:rPr>
        <w:t xml:space="preserve"> </w:t>
      </w:r>
      <w:r>
        <w:t>a</w:t>
      </w:r>
      <w:r>
        <w:rPr>
          <w:spacing w:val="15"/>
        </w:rPr>
        <w:t xml:space="preserve"> </w:t>
      </w:r>
      <w:r>
        <w:t>generar</w:t>
      </w:r>
      <w:r>
        <w:rPr>
          <w:spacing w:val="15"/>
        </w:rPr>
        <w:t xml:space="preserve"> </w:t>
      </w:r>
      <w:r>
        <w:rPr>
          <w:spacing w:val="-2"/>
        </w:rPr>
        <w:t>entre</w:t>
      </w:r>
    </w:p>
    <w:p w14:paraId="3F758CCA" w14:textId="77777777" w:rsidR="00BF2822" w:rsidRDefault="003875A7">
      <w:pPr>
        <w:pStyle w:val="Textoindependiente"/>
        <w:spacing w:before="1" w:line="360" w:lineRule="auto"/>
        <w:ind w:left="562" w:right="140"/>
        <w:jc w:val="both"/>
      </w:pPr>
      <w:r>
        <w:t>6.000 y 10.000 flores por año, solo un 0.01% logra fecundarse, lo que refleja una eficiencia reproductiva baja (Corporación Financiera Nacional - CFN, 2023).</w:t>
      </w:r>
    </w:p>
    <w:p w14:paraId="1BA6E8A4" w14:textId="77777777" w:rsidR="00BF2822" w:rsidRDefault="003875A7">
      <w:pPr>
        <w:pStyle w:val="Ttulo3"/>
        <w:numPr>
          <w:ilvl w:val="2"/>
          <w:numId w:val="13"/>
        </w:numPr>
        <w:tabs>
          <w:tab w:val="left" w:pos="1320"/>
        </w:tabs>
        <w:spacing w:before="238"/>
      </w:pPr>
      <w:r>
        <w:rPr>
          <w:spacing w:val="-2"/>
        </w:rPr>
        <w:t>Fructificación</w:t>
      </w:r>
    </w:p>
    <w:p w14:paraId="6D37AB73" w14:textId="77777777" w:rsidR="00BF2822" w:rsidRDefault="00BF2822">
      <w:pPr>
        <w:pStyle w:val="Textoindependiente"/>
        <w:rPr>
          <w:b/>
        </w:rPr>
      </w:pPr>
    </w:p>
    <w:p w14:paraId="0BB94CBF" w14:textId="77777777" w:rsidR="00BF2822" w:rsidRDefault="003875A7">
      <w:pPr>
        <w:pStyle w:val="Textoindependiente"/>
        <w:spacing w:line="360" w:lineRule="auto"/>
        <w:ind w:left="568" w:right="142"/>
        <w:jc w:val="both"/>
      </w:pPr>
      <w:r>
        <w:t>Después de la polinización y fecundación, deben pasar 6 meses para que el fruto esté fisiológicamente maduro. Posteriormente, el tiempo de cosecha depende de varias condiciones, entre ellas, la temperatura, los nutrientes, los aspectos físicos del suelo (Herrera, 2021).</w:t>
      </w:r>
    </w:p>
    <w:p w14:paraId="5EC1F980" w14:textId="77777777" w:rsidR="00BF2822" w:rsidRDefault="003875A7">
      <w:pPr>
        <w:pStyle w:val="Ttulo3"/>
        <w:numPr>
          <w:ilvl w:val="1"/>
          <w:numId w:val="15"/>
        </w:numPr>
        <w:tabs>
          <w:tab w:val="left" w:pos="1256"/>
        </w:tabs>
        <w:spacing w:before="240"/>
        <w:ind w:left="1256" w:hanging="546"/>
        <w:jc w:val="left"/>
      </w:pPr>
      <w:r>
        <w:t>Fenología</w:t>
      </w:r>
      <w:r>
        <w:rPr>
          <w:spacing w:val="-1"/>
        </w:rPr>
        <w:t xml:space="preserve"> </w:t>
      </w:r>
      <w:r>
        <w:t>de</w:t>
      </w:r>
      <w:r>
        <w:rPr>
          <w:spacing w:val="-2"/>
        </w:rPr>
        <w:t xml:space="preserve"> </w:t>
      </w:r>
      <w:r>
        <w:t>la</w:t>
      </w:r>
      <w:r>
        <w:rPr>
          <w:spacing w:val="-1"/>
        </w:rPr>
        <w:t xml:space="preserve"> </w:t>
      </w:r>
      <w:r>
        <w:rPr>
          <w:spacing w:val="-2"/>
        </w:rPr>
        <w:t>mazorca</w:t>
      </w:r>
    </w:p>
    <w:p w14:paraId="528D9398" w14:textId="77777777" w:rsidR="00BF2822" w:rsidRDefault="00BF2822">
      <w:pPr>
        <w:pStyle w:val="Textoindependiente"/>
        <w:spacing w:before="4"/>
        <w:rPr>
          <w:b/>
        </w:rPr>
      </w:pPr>
    </w:p>
    <w:p w14:paraId="1C63FDDF" w14:textId="77777777" w:rsidR="00BF2822" w:rsidRDefault="003875A7">
      <w:pPr>
        <w:pStyle w:val="Textoindependiente"/>
        <w:spacing w:before="1" w:line="360" w:lineRule="auto"/>
        <w:ind w:left="562" w:right="141" w:hanging="10"/>
        <w:jc w:val="both"/>
      </w:pPr>
      <w:r>
        <w:t>Se</w:t>
      </w:r>
      <w:r>
        <w:rPr>
          <w:spacing w:val="-9"/>
        </w:rPr>
        <w:t xml:space="preserve"> </w:t>
      </w:r>
      <w:r>
        <w:t>caracteriza</w:t>
      </w:r>
      <w:r>
        <w:rPr>
          <w:spacing w:val="-10"/>
        </w:rPr>
        <w:t xml:space="preserve"> </w:t>
      </w:r>
      <w:r>
        <w:t>por</w:t>
      </w:r>
      <w:r>
        <w:rPr>
          <w:spacing w:val="-8"/>
        </w:rPr>
        <w:t xml:space="preserve"> </w:t>
      </w:r>
      <w:r>
        <w:t>una</w:t>
      </w:r>
      <w:r>
        <w:rPr>
          <w:spacing w:val="-9"/>
        </w:rPr>
        <w:t xml:space="preserve"> </w:t>
      </w:r>
      <w:r>
        <w:t>serie</w:t>
      </w:r>
      <w:r>
        <w:rPr>
          <w:spacing w:val="-10"/>
        </w:rPr>
        <w:t xml:space="preserve"> </w:t>
      </w:r>
      <w:r>
        <w:t>de</w:t>
      </w:r>
      <w:r>
        <w:rPr>
          <w:spacing w:val="-9"/>
        </w:rPr>
        <w:t xml:space="preserve"> </w:t>
      </w:r>
      <w:r>
        <w:t>fases</w:t>
      </w:r>
      <w:r>
        <w:rPr>
          <w:spacing w:val="-8"/>
        </w:rPr>
        <w:t xml:space="preserve"> </w:t>
      </w:r>
      <w:proofErr w:type="spellStart"/>
      <w:r>
        <w:t>biendefinidas</w:t>
      </w:r>
      <w:proofErr w:type="spellEnd"/>
      <w:r>
        <w:rPr>
          <w:spacing w:val="-9"/>
        </w:rPr>
        <w:t xml:space="preserve"> </w:t>
      </w:r>
      <w:r>
        <w:t>que</w:t>
      </w:r>
      <w:r>
        <w:rPr>
          <w:spacing w:val="-7"/>
        </w:rPr>
        <w:t xml:space="preserve"> </w:t>
      </w:r>
      <w:r>
        <w:t>inician</w:t>
      </w:r>
      <w:r>
        <w:rPr>
          <w:spacing w:val="-7"/>
        </w:rPr>
        <w:t xml:space="preserve"> </w:t>
      </w:r>
      <w:r>
        <w:t>desde</w:t>
      </w:r>
      <w:r>
        <w:rPr>
          <w:spacing w:val="-9"/>
        </w:rPr>
        <w:t xml:space="preserve"> </w:t>
      </w:r>
      <w:r>
        <w:t>la</w:t>
      </w:r>
      <w:r>
        <w:rPr>
          <w:spacing w:val="-8"/>
        </w:rPr>
        <w:t xml:space="preserve"> </w:t>
      </w:r>
      <w:r>
        <w:t>fecundación de la flor hasta la maduración fisiológica del fruto. Este proceso suele durar entre 150 y 180 días, dependiendo de factores como la variedad genética, condiciones climáticas, nutrición y manejo agronómico (</w:t>
      </w:r>
      <w:proofErr w:type="spellStart"/>
      <w:r>
        <w:t>Barometer</w:t>
      </w:r>
      <w:proofErr w:type="spellEnd"/>
      <w:r>
        <w:t>, 2022).</w:t>
      </w:r>
    </w:p>
    <w:p w14:paraId="430F0AB6" w14:textId="77777777" w:rsidR="00BF2822" w:rsidRDefault="003875A7">
      <w:pPr>
        <w:pStyle w:val="Ttulo3"/>
        <w:spacing w:before="238" w:line="482" w:lineRule="auto"/>
        <w:ind w:left="552" w:right="1619"/>
      </w:pPr>
      <w:r>
        <w:t>Las</w:t>
      </w:r>
      <w:r>
        <w:rPr>
          <w:spacing w:val="-6"/>
        </w:rPr>
        <w:t xml:space="preserve"> </w:t>
      </w:r>
      <w:r>
        <w:t>etapas</w:t>
      </w:r>
      <w:r>
        <w:rPr>
          <w:spacing w:val="-5"/>
        </w:rPr>
        <w:t xml:space="preserve"> </w:t>
      </w:r>
      <w:r>
        <w:t>fenológicas</w:t>
      </w:r>
      <w:r>
        <w:rPr>
          <w:spacing w:val="-6"/>
        </w:rPr>
        <w:t xml:space="preserve"> </w:t>
      </w:r>
      <w:r>
        <w:t>de</w:t>
      </w:r>
      <w:r>
        <w:rPr>
          <w:spacing w:val="-5"/>
        </w:rPr>
        <w:t xml:space="preserve"> </w:t>
      </w:r>
      <w:r>
        <w:t>la</w:t>
      </w:r>
      <w:r>
        <w:rPr>
          <w:spacing w:val="-5"/>
        </w:rPr>
        <w:t xml:space="preserve"> </w:t>
      </w:r>
      <w:r>
        <w:t>mazorca</w:t>
      </w:r>
      <w:r>
        <w:rPr>
          <w:spacing w:val="-5"/>
        </w:rPr>
        <w:t xml:space="preserve"> </w:t>
      </w:r>
      <w:r>
        <w:t>son</w:t>
      </w:r>
      <w:r>
        <w:rPr>
          <w:spacing w:val="-6"/>
        </w:rPr>
        <w:t xml:space="preserve"> </w:t>
      </w:r>
      <w:r>
        <w:t>las</w:t>
      </w:r>
      <w:r>
        <w:rPr>
          <w:spacing w:val="-6"/>
        </w:rPr>
        <w:t xml:space="preserve"> </w:t>
      </w:r>
      <w:r>
        <w:t>siguientes: Cuajado o formación inicial (0 - 4 semanas)</w:t>
      </w:r>
    </w:p>
    <w:p w14:paraId="331AB286" w14:textId="77777777" w:rsidR="00BF2822" w:rsidRDefault="003875A7">
      <w:pPr>
        <w:pStyle w:val="Prrafodelista"/>
        <w:numPr>
          <w:ilvl w:val="0"/>
          <w:numId w:val="12"/>
        </w:numPr>
        <w:tabs>
          <w:tab w:val="left" w:pos="928"/>
        </w:tabs>
        <w:spacing w:before="99"/>
        <w:ind w:hanging="360"/>
        <w:rPr>
          <w:sz w:val="24"/>
        </w:rPr>
      </w:pPr>
      <w:r>
        <w:rPr>
          <w:sz w:val="24"/>
        </w:rPr>
        <w:t>Ocurre</w:t>
      </w:r>
      <w:r>
        <w:rPr>
          <w:spacing w:val="-4"/>
          <w:sz w:val="24"/>
        </w:rPr>
        <w:t xml:space="preserve"> </w:t>
      </w:r>
      <w:r>
        <w:rPr>
          <w:sz w:val="24"/>
        </w:rPr>
        <w:t>inmediatamente</w:t>
      </w:r>
      <w:r>
        <w:rPr>
          <w:spacing w:val="-2"/>
          <w:sz w:val="24"/>
        </w:rPr>
        <w:t xml:space="preserve"> </w:t>
      </w:r>
      <w:r>
        <w:rPr>
          <w:sz w:val="24"/>
        </w:rPr>
        <w:t>después</w:t>
      </w:r>
      <w:r>
        <w:rPr>
          <w:spacing w:val="-2"/>
          <w:sz w:val="24"/>
        </w:rPr>
        <w:t xml:space="preserve"> </w:t>
      </w:r>
      <w:r>
        <w:rPr>
          <w:sz w:val="24"/>
        </w:rPr>
        <w:t>de</w:t>
      </w:r>
      <w:r>
        <w:rPr>
          <w:spacing w:val="-1"/>
          <w:sz w:val="24"/>
        </w:rPr>
        <w:t xml:space="preserve"> </w:t>
      </w:r>
      <w:r>
        <w:rPr>
          <w:sz w:val="24"/>
        </w:rPr>
        <w:t>la</w:t>
      </w:r>
      <w:r>
        <w:rPr>
          <w:spacing w:val="-2"/>
          <w:sz w:val="24"/>
        </w:rPr>
        <w:t xml:space="preserve"> </w:t>
      </w:r>
      <w:r>
        <w:rPr>
          <w:sz w:val="24"/>
        </w:rPr>
        <w:t>fecundación</w:t>
      </w:r>
      <w:r>
        <w:rPr>
          <w:spacing w:val="-2"/>
          <w:sz w:val="24"/>
        </w:rPr>
        <w:t xml:space="preserve"> </w:t>
      </w:r>
      <w:r>
        <w:rPr>
          <w:sz w:val="24"/>
        </w:rPr>
        <w:t>de</w:t>
      </w:r>
      <w:r>
        <w:rPr>
          <w:spacing w:val="-2"/>
          <w:sz w:val="24"/>
        </w:rPr>
        <w:t xml:space="preserve"> </w:t>
      </w:r>
      <w:r>
        <w:rPr>
          <w:sz w:val="24"/>
        </w:rPr>
        <w:t>la</w:t>
      </w:r>
      <w:r>
        <w:rPr>
          <w:spacing w:val="-1"/>
          <w:sz w:val="24"/>
        </w:rPr>
        <w:t xml:space="preserve"> </w:t>
      </w:r>
      <w:r>
        <w:rPr>
          <w:spacing w:val="-2"/>
          <w:sz w:val="24"/>
        </w:rPr>
        <w:t>flor.</w:t>
      </w:r>
    </w:p>
    <w:p w14:paraId="223F8052" w14:textId="77777777" w:rsidR="00BF2822" w:rsidRDefault="003875A7">
      <w:pPr>
        <w:pStyle w:val="Prrafodelista"/>
        <w:numPr>
          <w:ilvl w:val="0"/>
          <w:numId w:val="12"/>
        </w:numPr>
        <w:tabs>
          <w:tab w:val="left" w:pos="928"/>
        </w:tabs>
        <w:spacing w:line="350" w:lineRule="auto"/>
        <w:ind w:right="138"/>
        <w:rPr>
          <w:sz w:val="24"/>
        </w:rPr>
      </w:pPr>
      <w:r>
        <w:rPr>
          <w:sz w:val="24"/>
        </w:rPr>
        <w:t>La</w:t>
      </w:r>
      <w:r>
        <w:rPr>
          <w:spacing w:val="-11"/>
          <w:sz w:val="24"/>
        </w:rPr>
        <w:t xml:space="preserve"> </w:t>
      </w:r>
      <w:r>
        <w:rPr>
          <w:sz w:val="24"/>
        </w:rPr>
        <w:t>mazorca</w:t>
      </w:r>
      <w:r>
        <w:rPr>
          <w:spacing w:val="-10"/>
          <w:sz w:val="24"/>
        </w:rPr>
        <w:t xml:space="preserve"> </w:t>
      </w:r>
      <w:r>
        <w:rPr>
          <w:sz w:val="24"/>
        </w:rPr>
        <w:t>es</w:t>
      </w:r>
      <w:r>
        <w:rPr>
          <w:spacing w:val="-10"/>
          <w:sz w:val="24"/>
        </w:rPr>
        <w:t xml:space="preserve"> </w:t>
      </w:r>
      <w:r>
        <w:rPr>
          <w:sz w:val="24"/>
        </w:rPr>
        <w:t>pequeña,</w:t>
      </w:r>
      <w:r>
        <w:rPr>
          <w:spacing w:val="-10"/>
          <w:sz w:val="24"/>
        </w:rPr>
        <w:t xml:space="preserve"> </w:t>
      </w:r>
      <w:r>
        <w:rPr>
          <w:sz w:val="24"/>
        </w:rPr>
        <w:t>de</w:t>
      </w:r>
      <w:r>
        <w:rPr>
          <w:spacing w:val="-10"/>
          <w:sz w:val="24"/>
        </w:rPr>
        <w:t xml:space="preserve"> </w:t>
      </w:r>
      <w:r>
        <w:rPr>
          <w:sz w:val="24"/>
        </w:rPr>
        <w:t>forma</w:t>
      </w:r>
      <w:r>
        <w:rPr>
          <w:spacing w:val="-11"/>
          <w:sz w:val="24"/>
        </w:rPr>
        <w:t xml:space="preserve"> </w:t>
      </w:r>
      <w:r>
        <w:rPr>
          <w:sz w:val="24"/>
        </w:rPr>
        <w:t>ovalada</w:t>
      </w:r>
      <w:r>
        <w:rPr>
          <w:spacing w:val="-9"/>
          <w:sz w:val="24"/>
        </w:rPr>
        <w:t xml:space="preserve"> </w:t>
      </w:r>
      <w:r>
        <w:rPr>
          <w:sz w:val="24"/>
        </w:rPr>
        <w:t>y</w:t>
      </w:r>
      <w:r>
        <w:rPr>
          <w:spacing w:val="-9"/>
          <w:sz w:val="24"/>
        </w:rPr>
        <w:t xml:space="preserve"> </w:t>
      </w:r>
      <w:r>
        <w:rPr>
          <w:sz w:val="24"/>
        </w:rPr>
        <w:t>de</w:t>
      </w:r>
      <w:r>
        <w:rPr>
          <w:spacing w:val="-10"/>
          <w:sz w:val="24"/>
        </w:rPr>
        <w:t xml:space="preserve"> </w:t>
      </w:r>
      <w:r>
        <w:rPr>
          <w:sz w:val="24"/>
        </w:rPr>
        <w:t>color</w:t>
      </w:r>
      <w:r>
        <w:rPr>
          <w:spacing w:val="-9"/>
          <w:sz w:val="24"/>
        </w:rPr>
        <w:t xml:space="preserve"> </w:t>
      </w:r>
      <w:r>
        <w:rPr>
          <w:sz w:val="24"/>
        </w:rPr>
        <w:t>verde</w:t>
      </w:r>
      <w:r>
        <w:rPr>
          <w:spacing w:val="-10"/>
          <w:sz w:val="24"/>
        </w:rPr>
        <w:t xml:space="preserve"> </w:t>
      </w:r>
      <w:r>
        <w:rPr>
          <w:sz w:val="24"/>
        </w:rPr>
        <w:t>claro</w:t>
      </w:r>
      <w:r>
        <w:rPr>
          <w:spacing w:val="-9"/>
          <w:sz w:val="24"/>
        </w:rPr>
        <w:t xml:space="preserve"> </w:t>
      </w:r>
      <w:r>
        <w:rPr>
          <w:sz w:val="24"/>
        </w:rPr>
        <w:t>o</w:t>
      </w:r>
      <w:r>
        <w:rPr>
          <w:spacing w:val="-9"/>
          <w:sz w:val="24"/>
        </w:rPr>
        <w:t xml:space="preserve"> </w:t>
      </w:r>
      <w:r>
        <w:rPr>
          <w:sz w:val="24"/>
        </w:rPr>
        <w:t>rojizo,</w:t>
      </w:r>
      <w:r>
        <w:rPr>
          <w:spacing w:val="-10"/>
          <w:sz w:val="24"/>
        </w:rPr>
        <w:t xml:space="preserve"> </w:t>
      </w:r>
      <w:r>
        <w:rPr>
          <w:sz w:val="24"/>
        </w:rPr>
        <w:t>según la variedad.</w:t>
      </w:r>
    </w:p>
    <w:p w14:paraId="792A81C2" w14:textId="77777777" w:rsidR="00BF2822" w:rsidRDefault="003875A7">
      <w:pPr>
        <w:pStyle w:val="Prrafodelista"/>
        <w:numPr>
          <w:ilvl w:val="0"/>
          <w:numId w:val="12"/>
        </w:numPr>
        <w:tabs>
          <w:tab w:val="left" w:pos="928"/>
        </w:tabs>
        <w:spacing w:before="0" w:line="352" w:lineRule="auto"/>
        <w:ind w:right="146"/>
        <w:rPr>
          <w:sz w:val="24"/>
        </w:rPr>
      </w:pPr>
      <w:r>
        <w:rPr>
          <w:sz w:val="24"/>
        </w:rPr>
        <w:t>Es</w:t>
      </w:r>
      <w:r>
        <w:rPr>
          <w:spacing w:val="29"/>
          <w:sz w:val="24"/>
        </w:rPr>
        <w:t xml:space="preserve"> </w:t>
      </w:r>
      <w:r>
        <w:rPr>
          <w:sz w:val="24"/>
        </w:rPr>
        <w:t>la</w:t>
      </w:r>
      <w:r>
        <w:rPr>
          <w:spacing w:val="28"/>
          <w:sz w:val="24"/>
        </w:rPr>
        <w:t xml:space="preserve"> </w:t>
      </w:r>
      <w:r>
        <w:rPr>
          <w:sz w:val="24"/>
        </w:rPr>
        <w:t>fase</w:t>
      </w:r>
      <w:r>
        <w:rPr>
          <w:spacing w:val="29"/>
          <w:sz w:val="24"/>
        </w:rPr>
        <w:t xml:space="preserve"> </w:t>
      </w:r>
      <w:r>
        <w:rPr>
          <w:sz w:val="24"/>
        </w:rPr>
        <w:t>más</w:t>
      </w:r>
      <w:r>
        <w:rPr>
          <w:spacing w:val="29"/>
          <w:sz w:val="24"/>
        </w:rPr>
        <w:t xml:space="preserve"> </w:t>
      </w:r>
      <w:r>
        <w:rPr>
          <w:sz w:val="24"/>
        </w:rPr>
        <w:t>crítica,</w:t>
      </w:r>
      <w:r>
        <w:rPr>
          <w:spacing w:val="29"/>
          <w:sz w:val="24"/>
        </w:rPr>
        <w:t xml:space="preserve"> </w:t>
      </w:r>
      <w:r>
        <w:rPr>
          <w:sz w:val="24"/>
        </w:rPr>
        <w:t>ya</w:t>
      </w:r>
      <w:r>
        <w:rPr>
          <w:spacing w:val="30"/>
          <w:sz w:val="24"/>
        </w:rPr>
        <w:t xml:space="preserve"> </w:t>
      </w:r>
      <w:r>
        <w:rPr>
          <w:sz w:val="24"/>
        </w:rPr>
        <w:t>que</w:t>
      </w:r>
      <w:r>
        <w:rPr>
          <w:spacing w:val="31"/>
          <w:sz w:val="24"/>
        </w:rPr>
        <w:t xml:space="preserve"> </w:t>
      </w:r>
      <w:r>
        <w:rPr>
          <w:sz w:val="24"/>
        </w:rPr>
        <w:t>existe</w:t>
      </w:r>
      <w:r>
        <w:rPr>
          <w:spacing w:val="30"/>
          <w:sz w:val="24"/>
        </w:rPr>
        <w:t xml:space="preserve"> </w:t>
      </w:r>
      <w:r>
        <w:rPr>
          <w:sz w:val="24"/>
        </w:rPr>
        <w:t>alta</w:t>
      </w:r>
      <w:r>
        <w:rPr>
          <w:spacing w:val="29"/>
          <w:sz w:val="24"/>
        </w:rPr>
        <w:t xml:space="preserve"> </w:t>
      </w:r>
      <w:r>
        <w:rPr>
          <w:sz w:val="24"/>
        </w:rPr>
        <w:t>probabilidad</w:t>
      </w:r>
      <w:r>
        <w:rPr>
          <w:spacing w:val="30"/>
          <w:sz w:val="24"/>
        </w:rPr>
        <w:t xml:space="preserve"> </w:t>
      </w:r>
      <w:r>
        <w:rPr>
          <w:sz w:val="24"/>
        </w:rPr>
        <w:t>de</w:t>
      </w:r>
      <w:r>
        <w:rPr>
          <w:spacing w:val="31"/>
          <w:sz w:val="24"/>
        </w:rPr>
        <w:t xml:space="preserve"> </w:t>
      </w:r>
      <w:r>
        <w:rPr>
          <w:sz w:val="24"/>
        </w:rPr>
        <w:t>aborto</w:t>
      </w:r>
      <w:r>
        <w:rPr>
          <w:spacing w:val="29"/>
          <w:sz w:val="24"/>
        </w:rPr>
        <w:t xml:space="preserve"> </w:t>
      </w:r>
      <w:r>
        <w:rPr>
          <w:sz w:val="24"/>
        </w:rPr>
        <w:t>natural</w:t>
      </w:r>
      <w:r>
        <w:rPr>
          <w:spacing w:val="28"/>
          <w:sz w:val="24"/>
        </w:rPr>
        <w:t xml:space="preserve"> </w:t>
      </w:r>
      <w:r>
        <w:rPr>
          <w:sz w:val="24"/>
        </w:rPr>
        <w:t>por factores fisiológicos o estrés ambiental (León, 2020).</w:t>
      </w:r>
    </w:p>
    <w:p w14:paraId="6EC0E39D" w14:textId="77777777" w:rsidR="00BF2822" w:rsidRDefault="00BF2822">
      <w:pPr>
        <w:pStyle w:val="Prrafodelista"/>
        <w:spacing w:line="352" w:lineRule="auto"/>
        <w:rPr>
          <w:sz w:val="24"/>
        </w:rPr>
        <w:sectPr w:rsidR="00BF2822">
          <w:pgSz w:w="11900" w:h="16840"/>
          <w:pgMar w:top="1640" w:right="1559" w:bottom="1660" w:left="1700" w:header="0" w:footer="1456" w:gutter="0"/>
          <w:cols w:space="720"/>
        </w:sectPr>
      </w:pPr>
    </w:p>
    <w:p w14:paraId="78E8ECDA" w14:textId="77777777" w:rsidR="00BF2822" w:rsidRDefault="003875A7">
      <w:pPr>
        <w:pStyle w:val="Ttulo3"/>
        <w:numPr>
          <w:ilvl w:val="2"/>
          <w:numId w:val="11"/>
        </w:numPr>
        <w:tabs>
          <w:tab w:val="left" w:pos="1440"/>
        </w:tabs>
        <w:spacing w:before="62"/>
      </w:pPr>
      <w:bookmarkStart w:id="25" w:name="_bookmark25"/>
      <w:bookmarkEnd w:id="25"/>
      <w:r>
        <w:rPr>
          <w:spacing w:val="-2"/>
        </w:rPr>
        <w:lastRenderedPageBreak/>
        <w:t>Mazorca</w:t>
      </w:r>
    </w:p>
    <w:p w14:paraId="1AD359EA" w14:textId="77777777" w:rsidR="00BF2822" w:rsidRDefault="00BF2822">
      <w:pPr>
        <w:pStyle w:val="Textoindependiente"/>
        <w:spacing w:before="100"/>
        <w:rPr>
          <w:b/>
        </w:rPr>
      </w:pPr>
    </w:p>
    <w:p w14:paraId="392D1D15" w14:textId="77777777" w:rsidR="00BF2822" w:rsidRDefault="003875A7">
      <w:pPr>
        <w:pStyle w:val="Textoindependiente"/>
        <w:spacing w:line="360" w:lineRule="auto"/>
        <w:ind w:left="568" w:right="141"/>
        <w:jc w:val="both"/>
      </w:pPr>
      <w:r>
        <w:t>La</w:t>
      </w:r>
      <w:r>
        <w:rPr>
          <w:spacing w:val="-11"/>
        </w:rPr>
        <w:t xml:space="preserve"> </w:t>
      </w:r>
      <w:r>
        <w:t>fruta</w:t>
      </w:r>
      <w:r>
        <w:rPr>
          <w:spacing w:val="-11"/>
        </w:rPr>
        <w:t xml:space="preserve"> </w:t>
      </w:r>
      <w:r>
        <w:t>es</w:t>
      </w:r>
      <w:r>
        <w:rPr>
          <w:spacing w:val="-10"/>
        </w:rPr>
        <w:t xml:space="preserve"> </w:t>
      </w:r>
      <w:r>
        <w:t>ovalada,</w:t>
      </w:r>
      <w:r>
        <w:rPr>
          <w:spacing w:val="-9"/>
        </w:rPr>
        <w:t xml:space="preserve"> </w:t>
      </w:r>
      <w:r>
        <w:t>pero</w:t>
      </w:r>
      <w:r>
        <w:rPr>
          <w:spacing w:val="-10"/>
        </w:rPr>
        <w:t xml:space="preserve"> </w:t>
      </w:r>
      <w:r>
        <w:t>existen</w:t>
      </w:r>
      <w:r>
        <w:rPr>
          <w:spacing w:val="-10"/>
        </w:rPr>
        <w:t xml:space="preserve"> </w:t>
      </w:r>
      <w:r>
        <w:t>otros</w:t>
      </w:r>
      <w:r>
        <w:rPr>
          <w:spacing w:val="-9"/>
        </w:rPr>
        <w:t xml:space="preserve"> </w:t>
      </w:r>
      <w:r>
        <w:t>tipos</w:t>
      </w:r>
      <w:r>
        <w:rPr>
          <w:spacing w:val="-9"/>
        </w:rPr>
        <w:t xml:space="preserve"> </w:t>
      </w:r>
      <w:r>
        <w:t>de</w:t>
      </w:r>
      <w:r>
        <w:rPr>
          <w:spacing w:val="-10"/>
        </w:rPr>
        <w:t xml:space="preserve"> </w:t>
      </w:r>
      <w:r>
        <w:t>estructura,</w:t>
      </w:r>
      <w:r>
        <w:rPr>
          <w:spacing w:val="-10"/>
        </w:rPr>
        <w:t xml:space="preserve"> </w:t>
      </w:r>
      <w:r>
        <w:t>como</w:t>
      </w:r>
      <w:r>
        <w:rPr>
          <w:spacing w:val="-9"/>
        </w:rPr>
        <w:t xml:space="preserve"> </w:t>
      </w:r>
      <w:r>
        <w:t>alargadas</w:t>
      </w:r>
      <w:r>
        <w:rPr>
          <w:spacing w:val="-9"/>
        </w:rPr>
        <w:t xml:space="preserve"> </w:t>
      </w:r>
      <w:r>
        <w:t>e</w:t>
      </w:r>
      <w:r>
        <w:rPr>
          <w:spacing w:val="-10"/>
        </w:rPr>
        <w:t xml:space="preserve"> </w:t>
      </w:r>
      <w:r>
        <w:t>incluso casi redondas, el color de la fruta puede variar entre amarillo a roja anaranjado en la etapa de madures y verde y morado en estado de inmaduro, el tamaño del largo del</w:t>
      </w:r>
      <w:r>
        <w:rPr>
          <w:spacing w:val="-6"/>
        </w:rPr>
        <w:t xml:space="preserve"> </w:t>
      </w:r>
      <w:r>
        <w:t>fruto</w:t>
      </w:r>
      <w:r>
        <w:rPr>
          <w:spacing w:val="-6"/>
        </w:rPr>
        <w:t xml:space="preserve"> </w:t>
      </w:r>
      <w:r>
        <w:t>mide</w:t>
      </w:r>
      <w:r>
        <w:rPr>
          <w:spacing w:val="-6"/>
        </w:rPr>
        <w:t xml:space="preserve"> </w:t>
      </w:r>
      <w:r>
        <w:t>aproximadamente</w:t>
      </w:r>
      <w:r>
        <w:rPr>
          <w:spacing w:val="-6"/>
        </w:rPr>
        <w:t xml:space="preserve"> </w:t>
      </w:r>
      <w:r>
        <w:t>de</w:t>
      </w:r>
      <w:r>
        <w:rPr>
          <w:spacing w:val="-6"/>
        </w:rPr>
        <w:t xml:space="preserve"> </w:t>
      </w:r>
      <w:r>
        <w:t>10</w:t>
      </w:r>
      <w:r>
        <w:rPr>
          <w:spacing w:val="-5"/>
        </w:rPr>
        <w:t xml:space="preserve"> </w:t>
      </w:r>
      <w:r>
        <w:t>a</w:t>
      </w:r>
      <w:r>
        <w:rPr>
          <w:spacing w:val="-6"/>
        </w:rPr>
        <w:t xml:space="preserve"> </w:t>
      </w:r>
      <w:r>
        <w:t>30</w:t>
      </w:r>
      <w:r>
        <w:rPr>
          <w:spacing w:val="-5"/>
        </w:rPr>
        <w:t xml:space="preserve"> </w:t>
      </w:r>
      <w:r>
        <w:t>cm</w:t>
      </w:r>
      <w:r>
        <w:rPr>
          <w:spacing w:val="-6"/>
        </w:rPr>
        <w:t xml:space="preserve"> </w:t>
      </w:r>
      <w:r>
        <w:t>y</w:t>
      </w:r>
      <w:r>
        <w:rPr>
          <w:spacing w:val="-5"/>
        </w:rPr>
        <w:t xml:space="preserve"> </w:t>
      </w:r>
      <w:r>
        <w:t>del</w:t>
      </w:r>
      <w:r>
        <w:rPr>
          <w:spacing w:val="-6"/>
        </w:rPr>
        <w:t xml:space="preserve"> </w:t>
      </w:r>
      <w:r>
        <w:t>ancho</w:t>
      </w:r>
      <w:r>
        <w:rPr>
          <w:spacing w:val="-3"/>
        </w:rPr>
        <w:t xml:space="preserve"> </w:t>
      </w:r>
      <w:r>
        <w:t>alcanza</w:t>
      </w:r>
      <w:r>
        <w:rPr>
          <w:spacing w:val="-6"/>
        </w:rPr>
        <w:t xml:space="preserve"> </w:t>
      </w:r>
      <w:r>
        <w:t>las</w:t>
      </w:r>
      <w:r>
        <w:rPr>
          <w:spacing w:val="-5"/>
        </w:rPr>
        <w:t xml:space="preserve"> </w:t>
      </w:r>
      <w:r>
        <w:t>medidas</w:t>
      </w:r>
      <w:r>
        <w:rPr>
          <w:spacing w:val="-5"/>
        </w:rPr>
        <w:t xml:space="preserve"> </w:t>
      </w:r>
      <w:r>
        <w:t>de 7 a 9 cm (Pincay, 2020).</w:t>
      </w:r>
    </w:p>
    <w:p w14:paraId="12C17584" w14:textId="77777777" w:rsidR="00BF2822" w:rsidRDefault="003875A7">
      <w:pPr>
        <w:pStyle w:val="Ttulo3"/>
        <w:spacing w:before="240"/>
        <w:ind w:left="552"/>
        <w:jc w:val="both"/>
      </w:pPr>
      <w:r>
        <w:t>Crecimiento</w:t>
      </w:r>
      <w:r>
        <w:rPr>
          <w:spacing w:val="-2"/>
        </w:rPr>
        <w:t xml:space="preserve"> </w:t>
      </w:r>
      <w:r>
        <w:t>acelerado</w:t>
      </w:r>
      <w:r>
        <w:rPr>
          <w:spacing w:val="-2"/>
        </w:rPr>
        <w:t xml:space="preserve"> </w:t>
      </w:r>
      <w:r>
        <w:t>(4</w:t>
      </w:r>
      <w:r>
        <w:rPr>
          <w:spacing w:val="-1"/>
        </w:rPr>
        <w:t xml:space="preserve"> </w:t>
      </w:r>
      <w:r>
        <w:t>-</w:t>
      </w:r>
      <w:r>
        <w:rPr>
          <w:spacing w:val="-2"/>
        </w:rPr>
        <w:t xml:space="preserve"> </w:t>
      </w:r>
      <w:r>
        <w:t>12</w:t>
      </w:r>
      <w:r>
        <w:rPr>
          <w:spacing w:val="-1"/>
        </w:rPr>
        <w:t xml:space="preserve"> </w:t>
      </w:r>
      <w:r>
        <w:rPr>
          <w:spacing w:val="-2"/>
        </w:rPr>
        <w:t>semanas)</w:t>
      </w:r>
    </w:p>
    <w:p w14:paraId="22C5F5FD" w14:textId="77777777" w:rsidR="00BF2822" w:rsidRDefault="00BF2822">
      <w:pPr>
        <w:pStyle w:val="Textoindependiente"/>
        <w:spacing w:before="103"/>
        <w:rPr>
          <w:b/>
        </w:rPr>
      </w:pPr>
    </w:p>
    <w:p w14:paraId="1F7AA4C2" w14:textId="77777777" w:rsidR="00BF2822" w:rsidRDefault="003875A7">
      <w:pPr>
        <w:pStyle w:val="Prrafodelista"/>
        <w:numPr>
          <w:ilvl w:val="3"/>
          <w:numId w:val="11"/>
        </w:numPr>
        <w:tabs>
          <w:tab w:val="left" w:pos="1274"/>
        </w:tabs>
        <w:spacing w:before="0" w:line="352" w:lineRule="auto"/>
        <w:ind w:right="143"/>
        <w:jc w:val="both"/>
        <w:rPr>
          <w:sz w:val="24"/>
        </w:rPr>
      </w:pPr>
      <w:r>
        <w:rPr>
          <w:sz w:val="24"/>
        </w:rPr>
        <w:t>La</w:t>
      </w:r>
      <w:r>
        <w:rPr>
          <w:spacing w:val="-1"/>
          <w:sz w:val="24"/>
        </w:rPr>
        <w:t xml:space="preserve"> </w:t>
      </w:r>
      <w:r>
        <w:rPr>
          <w:sz w:val="24"/>
        </w:rPr>
        <w:t>mazorca experimenta un rápido aumento en longitud y diámetro debido a la intensa división y expansión celular.</w:t>
      </w:r>
    </w:p>
    <w:p w14:paraId="3F0F62A5" w14:textId="77777777" w:rsidR="00BF2822" w:rsidRDefault="003875A7">
      <w:pPr>
        <w:pStyle w:val="Prrafodelista"/>
        <w:numPr>
          <w:ilvl w:val="3"/>
          <w:numId w:val="11"/>
        </w:numPr>
        <w:tabs>
          <w:tab w:val="left" w:pos="1274"/>
        </w:tabs>
        <w:spacing w:before="9" w:line="352" w:lineRule="auto"/>
        <w:ind w:right="144"/>
        <w:jc w:val="both"/>
        <w:rPr>
          <w:sz w:val="24"/>
        </w:rPr>
      </w:pPr>
      <w:r>
        <w:rPr>
          <w:sz w:val="24"/>
        </w:rPr>
        <w:t>En esta etapa se definen características morfológicas como el número de surcos y la forma del fruto.</w:t>
      </w:r>
    </w:p>
    <w:p w14:paraId="4C48284F" w14:textId="77777777" w:rsidR="00BF2822" w:rsidRDefault="003875A7">
      <w:pPr>
        <w:pStyle w:val="Prrafodelista"/>
        <w:numPr>
          <w:ilvl w:val="3"/>
          <w:numId w:val="11"/>
        </w:numPr>
        <w:tabs>
          <w:tab w:val="left" w:pos="1274"/>
        </w:tabs>
        <w:spacing w:before="8" w:line="355" w:lineRule="auto"/>
        <w:ind w:right="138"/>
        <w:jc w:val="both"/>
        <w:rPr>
          <w:sz w:val="24"/>
        </w:rPr>
      </w:pPr>
      <w:r>
        <w:rPr>
          <w:sz w:val="24"/>
        </w:rPr>
        <w:t xml:space="preserve">Es fundamental una adecuada disponibilidad de nutrientes, especialmente nitrógeno, fósforo y potasio, para garantizar un desarrollo uniforme (CFN, </w:t>
      </w:r>
      <w:r>
        <w:rPr>
          <w:spacing w:val="-2"/>
          <w:sz w:val="24"/>
        </w:rPr>
        <w:t>2023).</w:t>
      </w:r>
    </w:p>
    <w:p w14:paraId="073F4CC6" w14:textId="77777777" w:rsidR="00BF2822" w:rsidRDefault="003875A7">
      <w:pPr>
        <w:pStyle w:val="Ttulo3"/>
        <w:numPr>
          <w:ilvl w:val="2"/>
          <w:numId w:val="11"/>
        </w:numPr>
        <w:tabs>
          <w:tab w:val="left" w:pos="1440"/>
        </w:tabs>
        <w:spacing w:before="245"/>
      </w:pPr>
      <w:bookmarkStart w:id="26" w:name="_bookmark26"/>
      <w:bookmarkEnd w:id="26"/>
      <w:r>
        <w:rPr>
          <w:spacing w:val="-2"/>
        </w:rPr>
        <w:t>Almendras</w:t>
      </w:r>
    </w:p>
    <w:p w14:paraId="2270F4E4" w14:textId="77777777" w:rsidR="00BF2822" w:rsidRDefault="00BF2822">
      <w:pPr>
        <w:pStyle w:val="Textoindependiente"/>
        <w:spacing w:before="102"/>
        <w:rPr>
          <w:b/>
        </w:rPr>
      </w:pPr>
    </w:p>
    <w:p w14:paraId="626F81B4" w14:textId="77777777" w:rsidR="00BF2822" w:rsidRDefault="003875A7">
      <w:pPr>
        <w:pStyle w:val="Textoindependiente"/>
        <w:spacing w:line="360" w:lineRule="auto"/>
        <w:ind w:left="568" w:right="140"/>
        <w:jc w:val="both"/>
      </w:pPr>
      <w:r>
        <w:t>Las semillas del cacao tienen el tamaño de una almendra, carecen de albumen y están revestidas de mucilago, miden alrededor de 3 cm de largo, son de color chocolate</w:t>
      </w:r>
      <w:r>
        <w:rPr>
          <w:spacing w:val="-12"/>
        </w:rPr>
        <w:t xml:space="preserve"> </w:t>
      </w:r>
      <w:r>
        <w:t>y</w:t>
      </w:r>
      <w:r>
        <w:rPr>
          <w:spacing w:val="-11"/>
        </w:rPr>
        <w:t xml:space="preserve"> </w:t>
      </w:r>
      <w:r>
        <w:t>de</w:t>
      </w:r>
      <w:r>
        <w:rPr>
          <w:spacing w:val="-12"/>
        </w:rPr>
        <w:t xml:space="preserve"> </w:t>
      </w:r>
      <w:r>
        <w:t>sabor</w:t>
      </w:r>
      <w:r>
        <w:rPr>
          <w:spacing w:val="-13"/>
        </w:rPr>
        <w:t xml:space="preserve"> </w:t>
      </w:r>
      <w:r>
        <w:t>amargo.</w:t>
      </w:r>
      <w:r>
        <w:rPr>
          <w:spacing w:val="39"/>
        </w:rPr>
        <w:t xml:space="preserve"> </w:t>
      </w:r>
      <w:r>
        <w:t>Estos</w:t>
      </w:r>
      <w:r>
        <w:rPr>
          <w:spacing w:val="-11"/>
        </w:rPr>
        <w:t xml:space="preserve"> </w:t>
      </w:r>
      <w:r>
        <w:t>procesos</w:t>
      </w:r>
      <w:r>
        <w:rPr>
          <w:spacing w:val="-11"/>
        </w:rPr>
        <w:t xml:space="preserve"> </w:t>
      </w:r>
      <w:r>
        <w:t>están</w:t>
      </w:r>
      <w:r>
        <w:rPr>
          <w:spacing w:val="-11"/>
        </w:rPr>
        <w:t xml:space="preserve"> </w:t>
      </w:r>
      <w:r>
        <w:t>estrechamente</w:t>
      </w:r>
      <w:r>
        <w:rPr>
          <w:spacing w:val="-12"/>
        </w:rPr>
        <w:t xml:space="preserve"> </w:t>
      </w:r>
      <w:r>
        <w:t>relacionados</w:t>
      </w:r>
      <w:r>
        <w:rPr>
          <w:spacing w:val="-12"/>
        </w:rPr>
        <w:t xml:space="preserve"> </w:t>
      </w:r>
      <w:r>
        <w:t>con la</w:t>
      </w:r>
      <w:r>
        <w:rPr>
          <w:spacing w:val="-7"/>
        </w:rPr>
        <w:t xml:space="preserve"> </w:t>
      </w:r>
      <w:r>
        <w:t>disponibilidad</w:t>
      </w:r>
      <w:r>
        <w:rPr>
          <w:spacing w:val="-4"/>
        </w:rPr>
        <w:t xml:space="preserve"> </w:t>
      </w:r>
      <w:r>
        <w:t>de</w:t>
      </w:r>
      <w:r>
        <w:rPr>
          <w:spacing w:val="-4"/>
        </w:rPr>
        <w:t xml:space="preserve"> </w:t>
      </w:r>
      <w:r>
        <w:t>nutrientes,</w:t>
      </w:r>
      <w:r>
        <w:rPr>
          <w:spacing w:val="-5"/>
        </w:rPr>
        <w:t xml:space="preserve"> </w:t>
      </w:r>
      <w:r>
        <w:t>humedad,</w:t>
      </w:r>
      <w:r>
        <w:rPr>
          <w:spacing w:val="-4"/>
        </w:rPr>
        <w:t xml:space="preserve"> </w:t>
      </w:r>
      <w:r>
        <w:t>temperatura</w:t>
      </w:r>
      <w:r>
        <w:rPr>
          <w:spacing w:val="-5"/>
        </w:rPr>
        <w:t xml:space="preserve"> </w:t>
      </w:r>
      <w:r>
        <w:t>y</w:t>
      </w:r>
      <w:r>
        <w:rPr>
          <w:spacing w:val="-4"/>
        </w:rPr>
        <w:t xml:space="preserve"> </w:t>
      </w:r>
      <w:r>
        <w:t>la</w:t>
      </w:r>
      <w:r>
        <w:rPr>
          <w:spacing w:val="-7"/>
        </w:rPr>
        <w:t xml:space="preserve"> </w:t>
      </w:r>
      <w:r>
        <w:t>radiación</w:t>
      </w:r>
      <w:r>
        <w:rPr>
          <w:spacing w:val="-5"/>
        </w:rPr>
        <w:t xml:space="preserve"> </w:t>
      </w:r>
      <w:r>
        <w:t>solar,</w:t>
      </w:r>
      <w:r>
        <w:rPr>
          <w:spacing w:val="-5"/>
        </w:rPr>
        <w:t xml:space="preserve"> </w:t>
      </w:r>
      <w:r>
        <w:t>factores que pueden afectar el rendimiento y calidad del cacao (</w:t>
      </w:r>
      <w:proofErr w:type="spellStart"/>
      <w:r>
        <w:t>Barometer</w:t>
      </w:r>
      <w:proofErr w:type="spellEnd"/>
      <w:r>
        <w:t>, 2022).</w:t>
      </w:r>
    </w:p>
    <w:p w14:paraId="6ACFBD0A" w14:textId="77777777" w:rsidR="00BF2822" w:rsidRDefault="003875A7">
      <w:pPr>
        <w:pStyle w:val="Ttulo3"/>
        <w:spacing w:before="241"/>
        <w:ind w:left="552"/>
        <w:jc w:val="both"/>
      </w:pPr>
      <w:r>
        <w:t>Fase</w:t>
      </w:r>
      <w:r>
        <w:rPr>
          <w:spacing w:val="-1"/>
        </w:rPr>
        <w:t xml:space="preserve"> </w:t>
      </w:r>
      <w:r>
        <w:t>de</w:t>
      </w:r>
      <w:r>
        <w:rPr>
          <w:spacing w:val="-1"/>
        </w:rPr>
        <w:t xml:space="preserve"> </w:t>
      </w:r>
      <w:r>
        <w:t>llenado</w:t>
      </w:r>
      <w:r>
        <w:rPr>
          <w:spacing w:val="-1"/>
        </w:rPr>
        <w:t xml:space="preserve"> </w:t>
      </w:r>
      <w:r>
        <w:t>(12 - 20</w:t>
      </w:r>
      <w:r>
        <w:rPr>
          <w:spacing w:val="-1"/>
        </w:rPr>
        <w:t xml:space="preserve"> </w:t>
      </w:r>
      <w:r>
        <w:rPr>
          <w:spacing w:val="-2"/>
        </w:rPr>
        <w:t>semanas)</w:t>
      </w:r>
    </w:p>
    <w:p w14:paraId="3E9422FE" w14:textId="77777777" w:rsidR="00BF2822" w:rsidRDefault="00BF2822">
      <w:pPr>
        <w:pStyle w:val="Textoindependiente"/>
        <w:spacing w:before="102"/>
        <w:rPr>
          <w:b/>
        </w:rPr>
      </w:pPr>
    </w:p>
    <w:p w14:paraId="540F3593" w14:textId="77777777" w:rsidR="00BF2822" w:rsidRDefault="003875A7">
      <w:pPr>
        <w:pStyle w:val="Prrafodelista"/>
        <w:numPr>
          <w:ilvl w:val="3"/>
          <w:numId w:val="11"/>
        </w:numPr>
        <w:tabs>
          <w:tab w:val="left" w:pos="1274"/>
        </w:tabs>
        <w:spacing w:before="1" w:line="352" w:lineRule="auto"/>
        <w:ind w:right="140"/>
        <w:jc w:val="both"/>
        <w:rPr>
          <w:sz w:val="24"/>
        </w:rPr>
      </w:pPr>
      <w:r>
        <w:rPr>
          <w:sz w:val="24"/>
        </w:rPr>
        <w:t>El</w:t>
      </w:r>
      <w:r>
        <w:rPr>
          <w:spacing w:val="-6"/>
          <w:sz w:val="24"/>
        </w:rPr>
        <w:t xml:space="preserve"> </w:t>
      </w:r>
      <w:r>
        <w:rPr>
          <w:sz w:val="24"/>
        </w:rPr>
        <w:t>crecimiento</w:t>
      </w:r>
      <w:r>
        <w:rPr>
          <w:spacing w:val="-5"/>
          <w:sz w:val="24"/>
        </w:rPr>
        <w:t xml:space="preserve"> </w:t>
      </w:r>
      <w:r>
        <w:rPr>
          <w:sz w:val="24"/>
        </w:rPr>
        <w:t>en</w:t>
      </w:r>
      <w:r>
        <w:rPr>
          <w:spacing w:val="-4"/>
          <w:sz w:val="24"/>
        </w:rPr>
        <w:t xml:space="preserve"> </w:t>
      </w:r>
      <w:r>
        <w:rPr>
          <w:sz w:val="24"/>
        </w:rPr>
        <w:t>tamaño</w:t>
      </w:r>
      <w:r>
        <w:rPr>
          <w:spacing w:val="-4"/>
          <w:sz w:val="24"/>
        </w:rPr>
        <w:t xml:space="preserve"> </w:t>
      </w:r>
      <w:r>
        <w:rPr>
          <w:sz w:val="24"/>
        </w:rPr>
        <w:t>disminuye</w:t>
      </w:r>
      <w:r>
        <w:rPr>
          <w:spacing w:val="-4"/>
          <w:sz w:val="24"/>
        </w:rPr>
        <w:t xml:space="preserve"> </w:t>
      </w:r>
      <w:r>
        <w:rPr>
          <w:sz w:val="24"/>
        </w:rPr>
        <w:t>y</w:t>
      </w:r>
      <w:r>
        <w:rPr>
          <w:spacing w:val="-4"/>
          <w:sz w:val="24"/>
        </w:rPr>
        <w:t xml:space="preserve"> </w:t>
      </w:r>
      <w:r>
        <w:rPr>
          <w:sz w:val="24"/>
        </w:rPr>
        <w:t>se</w:t>
      </w:r>
      <w:r>
        <w:rPr>
          <w:spacing w:val="-3"/>
          <w:sz w:val="24"/>
        </w:rPr>
        <w:t xml:space="preserve"> </w:t>
      </w:r>
      <w:r>
        <w:rPr>
          <w:sz w:val="24"/>
        </w:rPr>
        <w:t>concentra</w:t>
      </w:r>
      <w:r>
        <w:rPr>
          <w:spacing w:val="-4"/>
          <w:sz w:val="24"/>
        </w:rPr>
        <w:t xml:space="preserve"> </w:t>
      </w:r>
      <w:r>
        <w:rPr>
          <w:sz w:val="24"/>
        </w:rPr>
        <w:t>en</w:t>
      </w:r>
      <w:r>
        <w:rPr>
          <w:spacing w:val="-4"/>
          <w:sz w:val="24"/>
        </w:rPr>
        <w:t xml:space="preserve"> </w:t>
      </w:r>
      <w:r>
        <w:rPr>
          <w:sz w:val="24"/>
        </w:rPr>
        <w:t>el</w:t>
      </w:r>
      <w:r>
        <w:rPr>
          <w:spacing w:val="-5"/>
          <w:sz w:val="24"/>
        </w:rPr>
        <w:t xml:space="preserve"> </w:t>
      </w:r>
      <w:r>
        <w:rPr>
          <w:sz w:val="24"/>
        </w:rPr>
        <w:t>desarrollo</w:t>
      </w:r>
      <w:r>
        <w:rPr>
          <w:spacing w:val="-4"/>
          <w:sz w:val="24"/>
        </w:rPr>
        <w:t xml:space="preserve"> </w:t>
      </w:r>
      <w:r>
        <w:rPr>
          <w:sz w:val="24"/>
        </w:rPr>
        <w:t>interno de las almendras.</w:t>
      </w:r>
    </w:p>
    <w:p w14:paraId="6687374B" w14:textId="77777777" w:rsidR="00BF2822" w:rsidRDefault="003875A7">
      <w:pPr>
        <w:pStyle w:val="Prrafodelista"/>
        <w:numPr>
          <w:ilvl w:val="3"/>
          <w:numId w:val="11"/>
        </w:numPr>
        <w:tabs>
          <w:tab w:val="left" w:pos="1274"/>
        </w:tabs>
        <w:spacing w:before="8" w:line="350" w:lineRule="auto"/>
        <w:ind w:right="142"/>
        <w:jc w:val="both"/>
        <w:rPr>
          <w:sz w:val="24"/>
        </w:rPr>
      </w:pPr>
      <w:r>
        <w:rPr>
          <w:sz w:val="24"/>
        </w:rPr>
        <w:t>El</w:t>
      </w:r>
      <w:r>
        <w:rPr>
          <w:spacing w:val="-15"/>
          <w:sz w:val="24"/>
        </w:rPr>
        <w:t xml:space="preserve"> </w:t>
      </w:r>
      <w:r>
        <w:rPr>
          <w:sz w:val="24"/>
        </w:rPr>
        <w:t>contenido</w:t>
      </w:r>
      <w:r>
        <w:rPr>
          <w:spacing w:val="-14"/>
          <w:sz w:val="24"/>
        </w:rPr>
        <w:t xml:space="preserve"> </w:t>
      </w:r>
      <w:r>
        <w:rPr>
          <w:sz w:val="24"/>
        </w:rPr>
        <w:t>de</w:t>
      </w:r>
      <w:r>
        <w:rPr>
          <w:spacing w:val="-14"/>
          <w:sz w:val="24"/>
        </w:rPr>
        <w:t xml:space="preserve"> </w:t>
      </w:r>
      <w:r>
        <w:rPr>
          <w:sz w:val="24"/>
        </w:rPr>
        <w:t>azúcares</w:t>
      </w:r>
      <w:r>
        <w:rPr>
          <w:spacing w:val="-13"/>
          <w:sz w:val="24"/>
        </w:rPr>
        <w:t xml:space="preserve"> </w:t>
      </w:r>
      <w:r>
        <w:rPr>
          <w:sz w:val="24"/>
        </w:rPr>
        <w:t>y</w:t>
      </w:r>
      <w:r>
        <w:rPr>
          <w:spacing w:val="-14"/>
          <w:sz w:val="24"/>
        </w:rPr>
        <w:t xml:space="preserve"> </w:t>
      </w:r>
      <w:r>
        <w:rPr>
          <w:sz w:val="24"/>
        </w:rPr>
        <w:t>mucílago</w:t>
      </w:r>
      <w:r>
        <w:rPr>
          <w:spacing w:val="-12"/>
          <w:sz w:val="24"/>
        </w:rPr>
        <w:t xml:space="preserve"> </w:t>
      </w:r>
      <w:r>
        <w:rPr>
          <w:sz w:val="24"/>
        </w:rPr>
        <w:t>aumenta,</w:t>
      </w:r>
      <w:r>
        <w:rPr>
          <w:spacing w:val="-14"/>
          <w:sz w:val="24"/>
        </w:rPr>
        <w:t xml:space="preserve"> </w:t>
      </w:r>
      <w:r>
        <w:rPr>
          <w:sz w:val="24"/>
        </w:rPr>
        <w:t>influyendo</w:t>
      </w:r>
      <w:r>
        <w:rPr>
          <w:spacing w:val="-12"/>
          <w:sz w:val="24"/>
        </w:rPr>
        <w:t xml:space="preserve"> </w:t>
      </w:r>
      <w:r>
        <w:rPr>
          <w:sz w:val="24"/>
        </w:rPr>
        <w:t>en</w:t>
      </w:r>
      <w:r>
        <w:rPr>
          <w:spacing w:val="-14"/>
          <w:sz w:val="24"/>
        </w:rPr>
        <w:t xml:space="preserve"> </w:t>
      </w:r>
      <w:r>
        <w:rPr>
          <w:sz w:val="24"/>
        </w:rPr>
        <w:t>la</w:t>
      </w:r>
      <w:r>
        <w:rPr>
          <w:spacing w:val="-14"/>
          <w:sz w:val="24"/>
        </w:rPr>
        <w:t xml:space="preserve"> </w:t>
      </w:r>
      <w:r>
        <w:rPr>
          <w:sz w:val="24"/>
        </w:rPr>
        <w:t>calidad</w:t>
      </w:r>
      <w:r>
        <w:rPr>
          <w:spacing w:val="-14"/>
          <w:sz w:val="24"/>
        </w:rPr>
        <w:t xml:space="preserve"> </w:t>
      </w:r>
      <w:r>
        <w:rPr>
          <w:sz w:val="24"/>
        </w:rPr>
        <w:t>final del grano.</w:t>
      </w:r>
    </w:p>
    <w:p w14:paraId="6C6131DA" w14:textId="77777777" w:rsidR="00BF2822" w:rsidRDefault="003875A7">
      <w:pPr>
        <w:pStyle w:val="Prrafodelista"/>
        <w:numPr>
          <w:ilvl w:val="3"/>
          <w:numId w:val="11"/>
        </w:numPr>
        <w:tabs>
          <w:tab w:val="left" w:pos="1274"/>
        </w:tabs>
        <w:spacing w:before="11" w:line="355" w:lineRule="auto"/>
        <w:ind w:right="142"/>
        <w:jc w:val="both"/>
        <w:rPr>
          <w:sz w:val="24"/>
        </w:rPr>
      </w:pPr>
      <w:r>
        <w:rPr>
          <w:sz w:val="24"/>
        </w:rPr>
        <w:t>En esta etapa se observa un cambio progresivo en la coloración externa de la mazorca, que pasa de verde intenso o rojo a tonalidades amarillentas, anaranjadas o rojas (Chávez, 2021).</w:t>
      </w:r>
    </w:p>
    <w:p w14:paraId="67C270D4" w14:textId="77777777" w:rsidR="00BF2822" w:rsidRDefault="00BF2822">
      <w:pPr>
        <w:pStyle w:val="Prrafodelista"/>
        <w:spacing w:line="355" w:lineRule="auto"/>
        <w:jc w:val="both"/>
        <w:rPr>
          <w:sz w:val="24"/>
        </w:rPr>
        <w:sectPr w:rsidR="00BF2822">
          <w:pgSz w:w="11900" w:h="16840"/>
          <w:pgMar w:top="1640" w:right="1559" w:bottom="1660" w:left="1700" w:header="0" w:footer="1456" w:gutter="0"/>
          <w:cols w:space="720"/>
        </w:sectPr>
      </w:pPr>
    </w:p>
    <w:p w14:paraId="296F5FF1" w14:textId="77777777" w:rsidR="00BF2822" w:rsidRDefault="003875A7">
      <w:pPr>
        <w:pStyle w:val="Ttulo3"/>
        <w:numPr>
          <w:ilvl w:val="2"/>
          <w:numId w:val="11"/>
        </w:numPr>
        <w:tabs>
          <w:tab w:val="left" w:pos="1440"/>
        </w:tabs>
        <w:spacing w:before="62"/>
      </w:pPr>
      <w:bookmarkStart w:id="27" w:name="_bookmark27"/>
      <w:bookmarkEnd w:id="27"/>
      <w:r>
        <w:rPr>
          <w:spacing w:val="-2"/>
        </w:rPr>
        <w:lastRenderedPageBreak/>
        <w:t>Maduración</w:t>
      </w:r>
    </w:p>
    <w:p w14:paraId="30C05BBF" w14:textId="77777777" w:rsidR="00BF2822" w:rsidRDefault="00BF2822">
      <w:pPr>
        <w:pStyle w:val="Textoindependiente"/>
        <w:spacing w:before="100"/>
        <w:rPr>
          <w:b/>
        </w:rPr>
      </w:pPr>
    </w:p>
    <w:p w14:paraId="5E8C74E5" w14:textId="77777777" w:rsidR="00BF2822" w:rsidRDefault="003875A7">
      <w:pPr>
        <w:pStyle w:val="Textoindependiente"/>
        <w:spacing w:line="360" w:lineRule="auto"/>
        <w:ind w:left="568" w:right="138"/>
        <w:jc w:val="both"/>
      </w:pPr>
      <w:r>
        <w:t>En esta etapa, los frutos alcanzan su tamaño y coloración final, lo que indica que están listos para la cosecha. El proceso de maduración varía según la variedad del cacao y las condiciones ambientales, pero generalmente toma entre 5 y 6 meses desde</w:t>
      </w:r>
      <w:r>
        <w:rPr>
          <w:spacing w:val="-4"/>
        </w:rPr>
        <w:t xml:space="preserve"> </w:t>
      </w:r>
      <w:r>
        <w:t>la</w:t>
      </w:r>
      <w:r>
        <w:rPr>
          <w:spacing w:val="-4"/>
        </w:rPr>
        <w:t xml:space="preserve"> </w:t>
      </w:r>
      <w:r>
        <w:t>polinización.</w:t>
      </w:r>
      <w:r>
        <w:rPr>
          <w:spacing w:val="-4"/>
        </w:rPr>
        <w:t xml:space="preserve"> </w:t>
      </w:r>
      <w:r>
        <w:t>Durante</w:t>
      </w:r>
      <w:r>
        <w:rPr>
          <w:spacing w:val="-4"/>
        </w:rPr>
        <w:t xml:space="preserve"> </w:t>
      </w:r>
      <w:r>
        <w:t>esta</w:t>
      </w:r>
      <w:r>
        <w:rPr>
          <w:spacing w:val="-4"/>
        </w:rPr>
        <w:t xml:space="preserve"> </w:t>
      </w:r>
      <w:r>
        <w:t>fase,</w:t>
      </w:r>
      <w:r>
        <w:rPr>
          <w:spacing w:val="-4"/>
        </w:rPr>
        <w:t xml:space="preserve"> </w:t>
      </w:r>
      <w:r>
        <w:t>las</w:t>
      </w:r>
      <w:r>
        <w:rPr>
          <w:spacing w:val="-5"/>
        </w:rPr>
        <w:t xml:space="preserve"> </w:t>
      </w:r>
      <w:r>
        <w:t>mazorcas</w:t>
      </w:r>
      <w:r>
        <w:rPr>
          <w:spacing w:val="-4"/>
        </w:rPr>
        <w:t xml:space="preserve"> </w:t>
      </w:r>
      <w:r>
        <w:t>experimentan</w:t>
      </w:r>
      <w:r>
        <w:rPr>
          <w:spacing w:val="-4"/>
        </w:rPr>
        <w:t xml:space="preserve"> </w:t>
      </w:r>
      <w:r>
        <w:t>cambios</w:t>
      </w:r>
      <w:r>
        <w:rPr>
          <w:spacing w:val="-5"/>
        </w:rPr>
        <w:t xml:space="preserve"> </w:t>
      </w:r>
      <w:r>
        <w:t>en</w:t>
      </w:r>
      <w:r>
        <w:rPr>
          <w:spacing w:val="-4"/>
        </w:rPr>
        <w:t xml:space="preserve"> </w:t>
      </w:r>
      <w:r>
        <w:t>su composición química, aumentando la cantidad de azúcares y reduciendo la acidez en los granos. Las mazorcas maduras presentan una coloración amarilla, naranja o rojiza, dependiendo del genotipo. Una adecuada fertilización con potasio (K) y calcio (Ca) en esta fase mejora la calidad de los granos, su peso y contenido de manteca de cacao, lo que resulta en una producción de mejor calidad para el mercado (Miranda, 2020).</w:t>
      </w:r>
    </w:p>
    <w:p w14:paraId="4D6D4C1C" w14:textId="77777777" w:rsidR="00BF2822" w:rsidRDefault="003875A7">
      <w:pPr>
        <w:pStyle w:val="Ttulo3"/>
        <w:spacing w:before="241"/>
        <w:ind w:left="552"/>
        <w:jc w:val="both"/>
      </w:pPr>
      <w:r>
        <w:t>Maduración</w:t>
      </w:r>
      <w:r>
        <w:rPr>
          <w:spacing w:val="-2"/>
        </w:rPr>
        <w:t xml:space="preserve"> </w:t>
      </w:r>
      <w:r>
        <w:t>fisiológica</w:t>
      </w:r>
      <w:r>
        <w:rPr>
          <w:spacing w:val="-1"/>
        </w:rPr>
        <w:t xml:space="preserve"> </w:t>
      </w:r>
      <w:r>
        <w:t>(20</w:t>
      </w:r>
      <w:r>
        <w:rPr>
          <w:spacing w:val="-1"/>
        </w:rPr>
        <w:t xml:space="preserve"> </w:t>
      </w:r>
      <w:r>
        <w:t>-</w:t>
      </w:r>
      <w:r>
        <w:rPr>
          <w:spacing w:val="-1"/>
        </w:rPr>
        <w:t xml:space="preserve"> </w:t>
      </w:r>
      <w:r>
        <w:t xml:space="preserve">24 </w:t>
      </w:r>
      <w:r>
        <w:rPr>
          <w:spacing w:val="-2"/>
        </w:rPr>
        <w:t>semanas)</w:t>
      </w:r>
    </w:p>
    <w:p w14:paraId="750D9C9E" w14:textId="77777777" w:rsidR="00BF2822" w:rsidRDefault="00BF2822">
      <w:pPr>
        <w:pStyle w:val="Textoindependiente"/>
        <w:spacing w:before="103"/>
        <w:rPr>
          <w:b/>
        </w:rPr>
      </w:pPr>
    </w:p>
    <w:p w14:paraId="263E606C" w14:textId="77777777" w:rsidR="00BF2822" w:rsidRDefault="003875A7">
      <w:pPr>
        <w:pStyle w:val="Prrafodelista"/>
        <w:numPr>
          <w:ilvl w:val="3"/>
          <w:numId w:val="11"/>
        </w:numPr>
        <w:tabs>
          <w:tab w:val="left" w:pos="1274"/>
        </w:tabs>
        <w:spacing w:before="0" w:line="352" w:lineRule="auto"/>
        <w:ind w:right="144"/>
        <w:rPr>
          <w:sz w:val="24"/>
        </w:rPr>
      </w:pPr>
      <w:r>
        <w:rPr>
          <w:sz w:val="24"/>
        </w:rPr>
        <w:t>La mazorca alcanza su tamaño máximo y adquiere la coloración típica de cosecha, dependiendo de la variedad.</w:t>
      </w:r>
    </w:p>
    <w:p w14:paraId="4205CF00" w14:textId="77777777" w:rsidR="00BF2822" w:rsidRDefault="003875A7">
      <w:pPr>
        <w:pStyle w:val="Prrafodelista"/>
        <w:numPr>
          <w:ilvl w:val="3"/>
          <w:numId w:val="11"/>
        </w:numPr>
        <w:tabs>
          <w:tab w:val="left" w:pos="1274"/>
        </w:tabs>
        <w:spacing w:before="8" w:line="350" w:lineRule="auto"/>
        <w:ind w:right="143"/>
        <w:rPr>
          <w:sz w:val="24"/>
        </w:rPr>
      </w:pPr>
      <w:r>
        <w:rPr>
          <w:sz w:val="24"/>
        </w:rPr>
        <w:t>El contenido de humedad de las almendras disminuye, lo que permite su</w:t>
      </w:r>
      <w:r>
        <w:rPr>
          <w:spacing w:val="80"/>
          <w:sz w:val="24"/>
        </w:rPr>
        <w:t xml:space="preserve"> </w:t>
      </w:r>
      <w:r>
        <w:rPr>
          <w:spacing w:val="-2"/>
          <w:sz w:val="24"/>
        </w:rPr>
        <w:t>cosecha.</w:t>
      </w:r>
    </w:p>
    <w:p w14:paraId="73E2FC94" w14:textId="77777777" w:rsidR="00BF2822" w:rsidRDefault="003875A7">
      <w:pPr>
        <w:pStyle w:val="Prrafodelista"/>
        <w:numPr>
          <w:ilvl w:val="3"/>
          <w:numId w:val="11"/>
        </w:numPr>
        <w:tabs>
          <w:tab w:val="left" w:pos="1274"/>
        </w:tabs>
        <w:spacing w:before="12" w:line="352" w:lineRule="auto"/>
        <w:ind w:right="143"/>
        <w:rPr>
          <w:sz w:val="24"/>
        </w:rPr>
      </w:pPr>
      <w:r>
        <w:rPr>
          <w:sz w:val="24"/>
        </w:rPr>
        <w:t>Un retraso en la recolección puede afectar la calidad del grano debido a la sobre</w:t>
      </w:r>
      <w:r>
        <w:rPr>
          <w:spacing w:val="-6"/>
          <w:sz w:val="24"/>
        </w:rPr>
        <w:t xml:space="preserve"> </w:t>
      </w:r>
      <w:r>
        <w:rPr>
          <w:sz w:val="24"/>
        </w:rPr>
        <w:t>maduración</w:t>
      </w:r>
      <w:r>
        <w:rPr>
          <w:spacing w:val="-6"/>
          <w:sz w:val="24"/>
        </w:rPr>
        <w:t xml:space="preserve"> </w:t>
      </w:r>
      <w:r>
        <w:rPr>
          <w:sz w:val="24"/>
        </w:rPr>
        <w:t>o</w:t>
      </w:r>
      <w:r>
        <w:rPr>
          <w:spacing w:val="-5"/>
          <w:sz w:val="24"/>
        </w:rPr>
        <w:t xml:space="preserve"> </w:t>
      </w:r>
      <w:r>
        <w:rPr>
          <w:sz w:val="24"/>
        </w:rPr>
        <w:t>la</w:t>
      </w:r>
      <w:r>
        <w:rPr>
          <w:spacing w:val="-6"/>
          <w:sz w:val="24"/>
        </w:rPr>
        <w:t xml:space="preserve"> </w:t>
      </w:r>
      <w:r>
        <w:rPr>
          <w:sz w:val="24"/>
        </w:rPr>
        <w:t>incidencia</w:t>
      </w:r>
      <w:r>
        <w:rPr>
          <w:spacing w:val="-6"/>
          <w:sz w:val="24"/>
        </w:rPr>
        <w:t xml:space="preserve"> </w:t>
      </w:r>
      <w:r>
        <w:rPr>
          <w:sz w:val="24"/>
        </w:rPr>
        <w:t>de</w:t>
      </w:r>
      <w:r>
        <w:rPr>
          <w:spacing w:val="-6"/>
          <w:sz w:val="24"/>
        </w:rPr>
        <w:t xml:space="preserve"> </w:t>
      </w:r>
      <w:r>
        <w:rPr>
          <w:sz w:val="24"/>
        </w:rPr>
        <w:t>plagas</w:t>
      </w:r>
      <w:r>
        <w:rPr>
          <w:spacing w:val="-7"/>
          <w:sz w:val="24"/>
        </w:rPr>
        <w:t xml:space="preserve"> </w:t>
      </w:r>
      <w:r>
        <w:rPr>
          <w:sz w:val="24"/>
        </w:rPr>
        <w:t>y</w:t>
      </w:r>
      <w:r>
        <w:rPr>
          <w:spacing w:val="-6"/>
          <w:sz w:val="24"/>
        </w:rPr>
        <w:t xml:space="preserve"> </w:t>
      </w:r>
      <w:r>
        <w:rPr>
          <w:sz w:val="24"/>
        </w:rPr>
        <w:t>enfermedades</w:t>
      </w:r>
      <w:r>
        <w:rPr>
          <w:spacing w:val="-5"/>
          <w:sz w:val="24"/>
        </w:rPr>
        <w:t xml:space="preserve"> </w:t>
      </w:r>
      <w:r>
        <w:rPr>
          <w:sz w:val="24"/>
        </w:rPr>
        <w:t>(Pincay,</w:t>
      </w:r>
      <w:r>
        <w:rPr>
          <w:spacing w:val="-6"/>
          <w:sz w:val="24"/>
        </w:rPr>
        <w:t xml:space="preserve"> </w:t>
      </w:r>
      <w:r>
        <w:rPr>
          <w:sz w:val="24"/>
        </w:rPr>
        <w:t>2020).</w:t>
      </w:r>
    </w:p>
    <w:p w14:paraId="6600A1D7" w14:textId="77777777" w:rsidR="00BF2822" w:rsidRDefault="003875A7">
      <w:pPr>
        <w:pStyle w:val="Ttulo3"/>
        <w:numPr>
          <w:ilvl w:val="1"/>
          <w:numId w:val="15"/>
        </w:numPr>
        <w:tabs>
          <w:tab w:val="left" w:pos="1256"/>
        </w:tabs>
        <w:spacing w:before="247"/>
        <w:ind w:left="1256" w:hanging="546"/>
        <w:jc w:val="left"/>
      </w:pPr>
      <w:bookmarkStart w:id="28" w:name="_bookmark28"/>
      <w:bookmarkEnd w:id="28"/>
      <w:r>
        <w:t>Requerimientos</w:t>
      </w:r>
      <w:r>
        <w:rPr>
          <w:spacing w:val="-10"/>
        </w:rPr>
        <w:t xml:space="preserve"> </w:t>
      </w:r>
      <w:r>
        <w:rPr>
          <w:spacing w:val="-2"/>
        </w:rPr>
        <w:t>edafoclimáticos</w:t>
      </w:r>
    </w:p>
    <w:p w14:paraId="414D9A7C" w14:textId="77777777" w:rsidR="00BF2822" w:rsidRDefault="00BF2822">
      <w:pPr>
        <w:pStyle w:val="Textoindependiente"/>
        <w:spacing w:before="102"/>
        <w:rPr>
          <w:b/>
        </w:rPr>
      </w:pPr>
    </w:p>
    <w:p w14:paraId="592C57AB" w14:textId="77777777" w:rsidR="00BF2822" w:rsidRDefault="003875A7">
      <w:pPr>
        <w:pStyle w:val="Ttulo3"/>
        <w:numPr>
          <w:ilvl w:val="2"/>
          <w:numId w:val="10"/>
        </w:numPr>
        <w:tabs>
          <w:tab w:val="left" w:pos="1440"/>
        </w:tabs>
        <w:spacing w:before="1"/>
      </w:pPr>
      <w:bookmarkStart w:id="29" w:name="_bookmark29"/>
      <w:bookmarkEnd w:id="29"/>
      <w:r>
        <w:rPr>
          <w:spacing w:val="-2"/>
        </w:rPr>
        <w:t>Clima</w:t>
      </w:r>
    </w:p>
    <w:p w14:paraId="152C260C" w14:textId="77777777" w:rsidR="00BF2822" w:rsidRDefault="003875A7">
      <w:pPr>
        <w:pStyle w:val="Textoindependiente"/>
        <w:spacing w:before="276" w:line="360" w:lineRule="auto"/>
        <w:ind w:left="568" w:right="137"/>
        <w:jc w:val="both"/>
      </w:pPr>
      <w:r>
        <w:t>El clima ideal para el cultivo de cacao es el denominado bosque húmedo tropical, a una altitud de entre 150 a 500 msnm</w:t>
      </w:r>
      <w:r>
        <w:rPr>
          <w:spacing w:val="-2"/>
        </w:rPr>
        <w:t xml:space="preserve"> </w:t>
      </w:r>
      <w:r>
        <w:t>con una temperatura promedio de 24-26°C, con variaciones entre el día y noche precipitaciones de 2800 a 3500 mm anuales además de una humedad relativa que de entre 70 a 80% (Rosales, 2021).</w:t>
      </w:r>
    </w:p>
    <w:p w14:paraId="59BC558D" w14:textId="77777777" w:rsidR="00BF2822" w:rsidRDefault="003875A7">
      <w:pPr>
        <w:pStyle w:val="Ttulo3"/>
        <w:numPr>
          <w:ilvl w:val="2"/>
          <w:numId w:val="10"/>
        </w:numPr>
        <w:tabs>
          <w:tab w:val="left" w:pos="1440"/>
        </w:tabs>
        <w:spacing w:before="240"/>
      </w:pPr>
      <w:bookmarkStart w:id="30" w:name="_bookmark30"/>
      <w:bookmarkEnd w:id="30"/>
      <w:r>
        <w:t>Humedad</w:t>
      </w:r>
      <w:r>
        <w:rPr>
          <w:spacing w:val="-6"/>
        </w:rPr>
        <w:t xml:space="preserve"> </w:t>
      </w:r>
      <w:r>
        <w:rPr>
          <w:spacing w:val="-2"/>
        </w:rPr>
        <w:t>relativa</w:t>
      </w:r>
    </w:p>
    <w:p w14:paraId="292AEF18" w14:textId="77777777" w:rsidR="00BF2822" w:rsidRDefault="00BF2822">
      <w:pPr>
        <w:pStyle w:val="Textoindependiente"/>
        <w:rPr>
          <w:b/>
        </w:rPr>
      </w:pPr>
    </w:p>
    <w:p w14:paraId="6F2342A2" w14:textId="77777777" w:rsidR="00BF2822" w:rsidRDefault="003875A7">
      <w:pPr>
        <w:pStyle w:val="Textoindependiente"/>
        <w:spacing w:line="360" w:lineRule="auto"/>
        <w:ind w:left="568" w:right="142"/>
        <w:jc w:val="both"/>
      </w:pPr>
      <w:r>
        <w:t>En</w:t>
      </w:r>
      <w:r>
        <w:rPr>
          <w:spacing w:val="-8"/>
        </w:rPr>
        <w:t xml:space="preserve"> </w:t>
      </w:r>
      <w:r>
        <w:t>el</w:t>
      </w:r>
      <w:r>
        <w:rPr>
          <w:spacing w:val="-9"/>
        </w:rPr>
        <w:t xml:space="preserve"> </w:t>
      </w:r>
      <w:r>
        <w:t>cultivo</w:t>
      </w:r>
      <w:r>
        <w:rPr>
          <w:spacing w:val="-8"/>
        </w:rPr>
        <w:t xml:space="preserve"> </w:t>
      </w:r>
      <w:r>
        <w:t>de</w:t>
      </w:r>
      <w:r>
        <w:rPr>
          <w:spacing w:val="-8"/>
        </w:rPr>
        <w:t xml:space="preserve"> </w:t>
      </w:r>
      <w:r>
        <w:t>cacao</w:t>
      </w:r>
      <w:r>
        <w:rPr>
          <w:spacing w:val="-8"/>
        </w:rPr>
        <w:t xml:space="preserve"> </w:t>
      </w:r>
      <w:r>
        <w:t>se</w:t>
      </w:r>
      <w:r>
        <w:rPr>
          <w:spacing w:val="-7"/>
        </w:rPr>
        <w:t xml:space="preserve"> </w:t>
      </w:r>
      <w:r>
        <w:t>necesita</w:t>
      </w:r>
      <w:r>
        <w:rPr>
          <w:spacing w:val="-8"/>
        </w:rPr>
        <w:t xml:space="preserve"> </w:t>
      </w:r>
      <w:r>
        <w:t>una</w:t>
      </w:r>
      <w:r>
        <w:rPr>
          <w:spacing w:val="-8"/>
        </w:rPr>
        <w:t xml:space="preserve"> </w:t>
      </w:r>
      <w:r>
        <w:t>humedad</w:t>
      </w:r>
      <w:r>
        <w:rPr>
          <w:spacing w:val="-8"/>
        </w:rPr>
        <w:t xml:space="preserve"> </w:t>
      </w:r>
      <w:r>
        <w:t>relativa</w:t>
      </w:r>
      <w:r>
        <w:rPr>
          <w:spacing w:val="-8"/>
        </w:rPr>
        <w:t xml:space="preserve"> </w:t>
      </w:r>
      <w:r>
        <w:t>apropiada,</w:t>
      </w:r>
      <w:r>
        <w:rPr>
          <w:spacing w:val="-8"/>
        </w:rPr>
        <w:t xml:space="preserve"> </w:t>
      </w:r>
      <w:r>
        <w:t>sin</w:t>
      </w:r>
      <w:r>
        <w:rPr>
          <w:spacing w:val="-8"/>
        </w:rPr>
        <w:t xml:space="preserve"> </w:t>
      </w:r>
      <w:r>
        <w:t>embargo,</w:t>
      </w:r>
      <w:r>
        <w:rPr>
          <w:spacing w:val="-8"/>
        </w:rPr>
        <w:t xml:space="preserve"> </w:t>
      </w:r>
      <w:r>
        <w:t>en el</w:t>
      </w:r>
      <w:r>
        <w:rPr>
          <w:spacing w:val="9"/>
        </w:rPr>
        <w:t xml:space="preserve"> </w:t>
      </w:r>
      <w:r>
        <w:t>aire</w:t>
      </w:r>
      <w:r>
        <w:rPr>
          <w:spacing w:val="12"/>
        </w:rPr>
        <w:t xml:space="preserve"> </w:t>
      </w:r>
      <w:r>
        <w:t>la</w:t>
      </w:r>
      <w:r>
        <w:rPr>
          <w:spacing w:val="9"/>
        </w:rPr>
        <w:t xml:space="preserve"> </w:t>
      </w:r>
      <w:r>
        <w:t>humedad</w:t>
      </w:r>
      <w:r>
        <w:rPr>
          <w:spacing w:val="11"/>
        </w:rPr>
        <w:t xml:space="preserve"> </w:t>
      </w:r>
      <w:r>
        <w:t>es</w:t>
      </w:r>
      <w:r>
        <w:rPr>
          <w:spacing w:val="11"/>
        </w:rPr>
        <w:t xml:space="preserve"> </w:t>
      </w:r>
      <w:r>
        <w:t>más</w:t>
      </w:r>
      <w:r>
        <w:rPr>
          <w:spacing w:val="10"/>
        </w:rPr>
        <w:t xml:space="preserve"> </w:t>
      </w:r>
      <w:r>
        <w:t>alta</w:t>
      </w:r>
      <w:r>
        <w:rPr>
          <w:spacing w:val="10"/>
        </w:rPr>
        <w:t xml:space="preserve"> </w:t>
      </w:r>
      <w:r>
        <w:t>que</w:t>
      </w:r>
      <w:r>
        <w:rPr>
          <w:spacing w:val="10"/>
        </w:rPr>
        <w:t xml:space="preserve"> </w:t>
      </w:r>
      <w:r>
        <w:t>en</w:t>
      </w:r>
      <w:r>
        <w:rPr>
          <w:spacing w:val="10"/>
        </w:rPr>
        <w:t xml:space="preserve"> </w:t>
      </w:r>
      <w:r>
        <w:t>el</w:t>
      </w:r>
      <w:r>
        <w:rPr>
          <w:spacing w:val="13"/>
        </w:rPr>
        <w:t xml:space="preserve"> </w:t>
      </w:r>
      <w:r>
        <w:t>suelo,</w:t>
      </w:r>
      <w:r>
        <w:rPr>
          <w:spacing w:val="10"/>
        </w:rPr>
        <w:t xml:space="preserve"> </w:t>
      </w:r>
      <w:r>
        <w:t>se</w:t>
      </w:r>
      <w:r>
        <w:rPr>
          <w:spacing w:val="10"/>
        </w:rPr>
        <w:t xml:space="preserve"> </w:t>
      </w:r>
      <w:r>
        <w:t>establece</w:t>
      </w:r>
      <w:r>
        <w:rPr>
          <w:spacing w:val="11"/>
        </w:rPr>
        <w:t xml:space="preserve"> </w:t>
      </w:r>
      <w:r>
        <w:t>que</w:t>
      </w:r>
      <w:r>
        <w:rPr>
          <w:spacing w:val="10"/>
        </w:rPr>
        <w:t xml:space="preserve"> </w:t>
      </w:r>
      <w:r>
        <w:t>una</w:t>
      </w:r>
      <w:r>
        <w:rPr>
          <w:spacing w:val="10"/>
        </w:rPr>
        <w:t xml:space="preserve"> </w:t>
      </w:r>
      <w:r>
        <w:t>plantación</w:t>
      </w:r>
      <w:r>
        <w:rPr>
          <w:spacing w:val="13"/>
        </w:rPr>
        <w:t xml:space="preserve"> </w:t>
      </w:r>
      <w:r>
        <w:rPr>
          <w:spacing w:val="-5"/>
        </w:rPr>
        <w:t>la</w:t>
      </w:r>
    </w:p>
    <w:p w14:paraId="36C035AA"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06D79B7E" w14:textId="77777777" w:rsidR="00BF2822" w:rsidRDefault="003875A7">
      <w:pPr>
        <w:pStyle w:val="Textoindependiente"/>
        <w:spacing w:before="62" w:line="357" w:lineRule="auto"/>
        <w:ind w:left="568" w:right="140"/>
        <w:jc w:val="both"/>
      </w:pPr>
      <w:r>
        <w:lastRenderedPageBreak/>
        <w:t>humedad</w:t>
      </w:r>
      <w:r>
        <w:rPr>
          <w:spacing w:val="-5"/>
        </w:rPr>
        <w:t xml:space="preserve"> </w:t>
      </w:r>
      <w:r>
        <w:t>relativa</w:t>
      </w:r>
      <w:r>
        <w:rPr>
          <w:spacing w:val="-6"/>
        </w:rPr>
        <w:t xml:space="preserve"> </w:t>
      </w:r>
      <w:r>
        <w:t>apropiada</w:t>
      </w:r>
      <w:r>
        <w:rPr>
          <w:spacing w:val="-7"/>
        </w:rPr>
        <w:t xml:space="preserve"> </w:t>
      </w:r>
      <w:r>
        <w:t>para</w:t>
      </w:r>
      <w:r>
        <w:rPr>
          <w:spacing w:val="-6"/>
        </w:rPr>
        <w:t xml:space="preserve"> </w:t>
      </w:r>
      <w:r>
        <w:t>un</w:t>
      </w:r>
      <w:r>
        <w:rPr>
          <w:spacing w:val="-5"/>
        </w:rPr>
        <w:t xml:space="preserve"> </w:t>
      </w:r>
      <w:r>
        <w:t>buen</w:t>
      </w:r>
      <w:r>
        <w:rPr>
          <w:spacing w:val="-3"/>
        </w:rPr>
        <w:t xml:space="preserve"> </w:t>
      </w:r>
      <w:r>
        <w:t>desarrollo</w:t>
      </w:r>
      <w:r>
        <w:rPr>
          <w:spacing w:val="-5"/>
        </w:rPr>
        <w:t xml:space="preserve"> </w:t>
      </w:r>
      <w:r>
        <w:t>de</w:t>
      </w:r>
      <w:r>
        <w:rPr>
          <w:spacing w:val="-6"/>
        </w:rPr>
        <w:t xml:space="preserve"> </w:t>
      </w:r>
      <w:r>
        <w:t>las</w:t>
      </w:r>
      <w:r>
        <w:rPr>
          <w:spacing w:val="-5"/>
        </w:rPr>
        <w:t xml:space="preserve"> </w:t>
      </w:r>
      <w:r>
        <w:t>plantas,</w:t>
      </w:r>
      <w:r>
        <w:rPr>
          <w:spacing w:val="-5"/>
        </w:rPr>
        <w:t xml:space="preserve"> </w:t>
      </w:r>
      <w:r>
        <w:t>que</w:t>
      </w:r>
      <w:r>
        <w:rPr>
          <w:spacing w:val="-6"/>
        </w:rPr>
        <w:t xml:space="preserve"> </w:t>
      </w:r>
      <w:r>
        <w:t>en</w:t>
      </w:r>
      <w:r>
        <w:rPr>
          <w:spacing w:val="-6"/>
        </w:rPr>
        <w:t xml:space="preserve"> </w:t>
      </w:r>
      <w:r>
        <w:t>la</w:t>
      </w:r>
      <w:r>
        <w:rPr>
          <w:spacing w:val="-7"/>
        </w:rPr>
        <w:t xml:space="preserve"> </w:t>
      </w:r>
      <w:r>
        <w:t>noche la humedad este saturada y en día no sea menor de 60% (Riera, 2020).</w:t>
      </w:r>
    </w:p>
    <w:p w14:paraId="1874F75C" w14:textId="77777777" w:rsidR="00BF2822" w:rsidRDefault="003875A7">
      <w:pPr>
        <w:pStyle w:val="Ttulo3"/>
        <w:numPr>
          <w:ilvl w:val="2"/>
          <w:numId w:val="10"/>
        </w:numPr>
        <w:tabs>
          <w:tab w:val="left" w:pos="1440"/>
        </w:tabs>
        <w:spacing w:before="244"/>
      </w:pPr>
      <w:bookmarkStart w:id="31" w:name="_bookmark31"/>
      <w:bookmarkEnd w:id="31"/>
      <w:r>
        <w:rPr>
          <w:spacing w:val="-2"/>
        </w:rPr>
        <w:t>Precipitación</w:t>
      </w:r>
    </w:p>
    <w:p w14:paraId="5A423BF1" w14:textId="77777777" w:rsidR="00BF2822" w:rsidRDefault="003875A7">
      <w:pPr>
        <w:pStyle w:val="Textoindependiente"/>
        <w:spacing w:before="276" w:line="360" w:lineRule="auto"/>
        <w:ind w:left="568" w:right="142"/>
        <w:jc w:val="both"/>
      </w:pPr>
      <w:r>
        <w:t>La precipitación adecuada para el cultivo de cacao es de 1500 a 2500 mm, el cual deben estar intercambiados en la duración del ciclo, en presencia de un déficit de agua menos a 100mm, el cual da como resultado un estrés hídrico que impide el desarrollo apropiado de las hojas y de la floración (Quevedo, 2020).</w:t>
      </w:r>
    </w:p>
    <w:p w14:paraId="3A027D3E" w14:textId="77777777" w:rsidR="00BF2822" w:rsidRDefault="003875A7">
      <w:pPr>
        <w:pStyle w:val="Ttulo3"/>
        <w:numPr>
          <w:ilvl w:val="2"/>
          <w:numId w:val="10"/>
        </w:numPr>
        <w:tabs>
          <w:tab w:val="left" w:pos="1440"/>
        </w:tabs>
        <w:spacing w:before="240"/>
      </w:pPr>
      <w:bookmarkStart w:id="32" w:name="_bookmark32"/>
      <w:bookmarkEnd w:id="32"/>
      <w:r>
        <w:t>Condiciones</w:t>
      </w:r>
      <w:r>
        <w:rPr>
          <w:spacing w:val="-7"/>
        </w:rPr>
        <w:t xml:space="preserve"> </w:t>
      </w:r>
      <w:r>
        <w:t>del</w:t>
      </w:r>
      <w:r>
        <w:rPr>
          <w:spacing w:val="-5"/>
        </w:rPr>
        <w:t xml:space="preserve"> </w:t>
      </w:r>
      <w:r>
        <w:rPr>
          <w:spacing w:val="-4"/>
        </w:rPr>
        <w:t>suelo</w:t>
      </w:r>
    </w:p>
    <w:p w14:paraId="0C8B948F" w14:textId="77777777" w:rsidR="00BF2822" w:rsidRDefault="00BF2822">
      <w:pPr>
        <w:pStyle w:val="Textoindependiente"/>
        <w:rPr>
          <w:b/>
        </w:rPr>
      </w:pPr>
    </w:p>
    <w:p w14:paraId="61CEEE0A" w14:textId="77777777" w:rsidR="00BF2822" w:rsidRDefault="003875A7">
      <w:pPr>
        <w:pStyle w:val="Textoindependiente"/>
        <w:spacing w:line="360" w:lineRule="auto"/>
        <w:ind w:left="568" w:right="139"/>
        <w:jc w:val="both"/>
      </w:pPr>
      <w:r>
        <w:t>Los mejores suelos para el cultivo de cacao son suelos francos, con gran cantidad de</w:t>
      </w:r>
      <w:r>
        <w:rPr>
          <w:spacing w:val="-7"/>
        </w:rPr>
        <w:t xml:space="preserve"> </w:t>
      </w:r>
      <w:r>
        <w:t>materia</w:t>
      </w:r>
      <w:r>
        <w:rPr>
          <w:spacing w:val="-7"/>
        </w:rPr>
        <w:t xml:space="preserve"> </w:t>
      </w:r>
      <w:r>
        <w:t>orgánica,</w:t>
      </w:r>
      <w:r>
        <w:rPr>
          <w:spacing w:val="-6"/>
        </w:rPr>
        <w:t xml:space="preserve"> </w:t>
      </w:r>
      <w:r>
        <w:t>buen</w:t>
      </w:r>
      <w:r>
        <w:rPr>
          <w:spacing w:val="-7"/>
        </w:rPr>
        <w:t xml:space="preserve"> </w:t>
      </w:r>
      <w:r>
        <w:t>drenaje,</w:t>
      </w:r>
      <w:r>
        <w:rPr>
          <w:spacing w:val="-7"/>
        </w:rPr>
        <w:t xml:space="preserve"> </w:t>
      </w:r>
      <w:r>
        <w:t>con</w:t>
      </w:r>
      <w:r>
        <w:rPr>
          <w:spacing w:val="-7"/>
        </w:rPr>
        <w:t xml:space="preserve"> </w:t>
      </w:r>
      <w:r>
        <w:t>un</w:t>
      </w:r>
      <w:r>
        <w:rPr>
          <w:spacing w:val="-5"/>
        </w:rPr>
        <w:t xml:space="preserve"> </w:t>
      </w:r>
      <w:r>
        <w:t>pH</w:t>
      </w:r>
      <w:r>
        <w:rPr>
          <w:spacing w:val="-6"/>
        </w:rPr>
        <w:t xml:space="preserve"> </w:t>
      </w:r>
      <w:r>
        <w:t>óptimo</w:t>
      </w:r>
      <w:r>
        <w:rPr>
          <w:spacing w:val="-7"/>
        </w:rPr>
        <w:t xml:space="preserve"> </w:t>
      </w:r>
      <w:r>
        <w:t>de</w:t>
      </w:r>
      <w:r>
        <w:rPr>
          <w:spacing w:val="-6"/>
        </w:rPr>
        <w:t xml:space="preserve"> </w:t>
      </w:r>
      <w:r>
        <w:t>entre</w:t>
      </w:r>
      <w:r>
        <w:rPr>
          <w:spacing w:val="-7"/>
        </w:rPr>
        <w:t xml:space="preserve"> </w:t>
      </w:r>
      <w:r>
        <w:t>6.5</w:t>
      </w:r>
      <w:r>
        <w:rPr>
          <w:spacing w:val="-7"/>
        </w:rPr>
        <w:t xml:space="preserve"> </w:t>
      </w:r>
      <w:r>
        <w:t>a</w:t>
      </w:r>
      <w:r>
        <w:rPr>
          <w:spacing w:val="-7"/>
        </w:rPr>
        <w:t xml:space="preserve"> </w:t>
      </w:r>
      <w:r>
        <w:t>7.5</w:t>
      </w:r>
      <w:r>
        <w:rPr>
          <w:spacing w:val="-7"/>
        </w:rPr>
        <w:t xml:space="preserve"> </w:t>
      </w:r>
      <w:r>
        <w:t>y</w:t>
      </w:r>
      <w:r>
        <w:rPr>
          <w:spacing w:val="-7"/>
        </w:rPr>
        <w:t xml:space="preserve"> </w:t>
      </w:r>
      <w:r>
        <w:t>pendiente de hasta 45° de inclinación además de presentar una profundidad de entre 1-1.5m para</w:t>
      </w:r>
      <w:r>
        <w:rPr>
          <w:spacing w:val="-5"/>
        </w:rPr>
        <w:t xml:space="preserve"> </w:t>
      </w:r>
      <w:r>
        <w:t>un</w:t>
      </w:r>
      <w:r>
        <w:rPr>
          <w:spacing w:val="-4"/>
        </w:rPr>
        <w:t xml:space="preserve"> </w:t>
      </w:r>
      <w:r>
        <w:t>correcto</w:t>
      </w:r>
      <w:r>
        <w:rPr>
          <w:spacing w:val="-4"/>
        </w:rPr>
        <w:t xml:space="preserve"> </w:t>
      </w:r>
      <w:r>
        <w:t>desarrollo</w:t>
      </w:r>
      <w:r>
        <w:rPr>
          <w:spacing w:val="-5"/>
        </w:rPr>
        <w:t xml:space="preserve"> </w:t>
      </w:r>
      <w:r>
        <w:t>de</w:t>
      </w:r>
      <w:r>
        <w:rPr>
          <w:spacing w:val="-4"/>
        </w:rPr>
        <w:t xml:space="preserve"> </w:t>
      </w:r>
      <w:r>
        <w:t>las</w:t>
      </w:r>
      <w:r>
        <w:rPr>
          <w:spacing w:val="-5"/>
        </w:rPr>
        <w:t xml:space="preserve"> </w:t>
      </w:r>
      <w:r>
        <w:t>raíces</w:t>
      </w:r>
      <w:r>
        <w:rPr>
          <w:spacing w:val="-5"/>
        </w:rPr>
        <w:t xml:space="preserve"> </w:t>
      </w:r>
      <w:r>
        <w:t>además</w:t>
      </w:r>
      <w:r>
        <w:rPr>
          <w:spacing w:val="-5"/>
        </w:rPr>
        <w:t xml:space="preserve"> </w:t>
      </w:r>
      <w:r>
        <w:t>que</w:t>
      </w:r>
      <w:r>
        <w:rPr>
          <w:spacing w:val="-4"/>
        </w:rPr>
        <w:t xml:space="preserve"> </w:t>
      </w:r>
      <w:r>
        <w:t>se</w:t>
      </w:r>
      <w:r>
        <w:rPr>
          <w:spacing w:val="-4"/>
        </w:rPr>
        <w:t xml:space="preserve"> </w:t>
      </w:r>
      <w:r>
        <w:t>debe</w:t>
      </w:r>
      <w:r>
        <w:rPr>
          <w:spacing w:val="-4"/>
        </w:rPr>
        <w:t xml:space="preserve"> </w:t>
      </w:r>
      <w:r>
        <w:t>evitar</w:t>
      </w:r>
      <w:r>
        <w:rPr>
          <w:spacing w:val="-4"/>
        </w:rPr>
        <w:t xml:space="preserve"> </w:t>
      </w:r>
      <w:r>
        <w:t>suelos</w:t>
      </w:r>
      <w:r>
        <w:rPr>
          <w:spacing w:val="-5"/>
        </w:rPr>
        <w:t xml:space="preserve"> </w:t>
      </w:r>
      <w:r>
        <w:t>con</w:t>
      </w:r>
      <w:r>
        <w:rPr>
          <w:spacing w:val="-4"/>
        </w:rPr>
        <w:t xml:space="preserve"> </w:t>
      </w:r>
      <w:r>
        <w:t>altas concentraciones</w:t>
      </w:r>
      <w:r>
        <w:rPr>
          <w:spacing w:val="-11"/>
        </w:rPr>
        <w:t xml:space="preserve"> </w:t>
      </w:r>
      <w:r>
        <w:t>de</w:t>
      </w:r>
      <w:r>
        <w:rPr>
          <w:spacing w:val="-12"/>
        </w:rPr>
        <w:t xml:space="preserve"> </w:t>
      </w:r>
      <w:r>
        <w:t>cadmio,</w:t>
      </w:r>
      <w:r>
        <w:rPr>
          <w:spacing w:val="-11"/>
        </w:rPr>
        <w:t xml:space="preserve"> </w:t>
      </w:r>
      <w:r>
        <w:t>debido</w:t>
      </w:r>
      <w:r>
        <w:rPr>
          <w:spacing w:val="-9"/>
        </w:rPr>
        <w:t xml:space="preserve"> </w:t>
      </w:r>
      <w:r>
        <w:t>a</w:t>
      </w:r>
      <w:r>
        <w:rPr>
          <w:spacing w:val="-12"/>
        </w:rPr>
        <w:t xml:space="preserve"> </w:t>
      </w:r>
      <w:r>
        <w:t>que</w:t>
      </w:r>
      <w:r>
        <w:rPr>
          <w:spacing w:val="-8"/>
        </w:rPr>
        <w:t xml:space="preserve"> </w:t>
      </w:r>
      <w:r>
        <w:t>esta</w:t>
      </w:r>
      <w:r>
        <w:rPr>
          <w:spacing w:val="-13"/>
        </w:rPr>
        <w:t xml:space="preserve"> </w:t>
      </w:r>
      <w:r>
        <w:t>planta</w:t>
      </w:r>
      <w:r>
        <w:rPr>
          <w:spacing w:val="-10"/>
        </w:rPr>
        <w:t xml:space="preserve"> </w:t>
      </w:r>
      <w:r>
        <w:t>absorbe</w:t>
      </w:r>
      <w:r>
        <w:rPr>
          <w:spacing w:val="-12"/>
        </w:rPr>
        <w:t xml:space="preserve"> </w:t>
      </w:r>
      <w:r>
        <w:t>este</w:t>
      </w:r>
      <w:r>
        <w:rPr>
          <w:spacing w:val="-12"/>
        </w:rPr>
        <w:t xml:space="preserve"> </w:t>
      </w:r>
      <w:r>
        <w:t>tipo</w:t>
      </w:r>
      <w:r>
        <w:rPr>
          <w:spacing w:val="-10"/>
        </w:rPr>
        <w:t xml:space="preserve"> </w:t>
      </w:r>
      <w:r>
        <w:t>de</w:t>
      </w:r>
      <w:r>
        <w:rPr>
          <w:spacing w:val="-10"/>
        </w:rPr>
        <w:t xml:space="preserve"> </w:t>
      </w:r>
      <w:r>
        <w:t>elementos y los almacena en sus frutos (Pincay, 2020).</w:t>
      </w:r>
    </w:p>
    <w:p w14:paraId="5A8EE965" w14:textId="77777777" w:rsidR="00BF2822" w:rsidRDefault="003875A7">
      <w:pPr>
        <w:pStyle w:val="Ttulo3"/>
        <w:numPr>
          <w:ilvl w:val="1"/>
          <w:numId w:val="15"/>
        </w:numPr>
        <w:tabs>
          <w:tab w:val="left" w:pos="1276"/>
        </w:tabs>
        <w:spacing w:before="241"/>
        <w:ind w:left="1276" w:hanging="566"/>
        <w:jc w:val="left"/>
      </w:pPr>
      <w:bookmarkStart w:id="33" w:name="_bookmark33"/>
      <w:bookmarkEnd w:id="33"/>
      <w:r>
        <w:t>Manejo del</w:t>
      </w:r>
      <w:r>
        <w:rPr>
          <w:spacing w:val="-2"/>
        </w:rPr>
        <w:t xml:space="preserve"> cultivo</w:t>
      </w:r>
    </w:p>
    <w:p w14:paraId="379CB9E2" w14:textId="77777777" w:rsidR="00BF2822" w:rsidRDefault="00BF2822">
      <w:pPr>
        <w:pStyle w:val="Textoindependiente"/>
        <w:spacing w:before="102"/>
        <w:rPr>
          <w:b/>
        </w:rPr>
      </w:pPr>
    </w:p>
    <w:p w14:paraId="1293E60D" w14:textId="77777777" w:rsidR="00BF2822" w:rsidRDefault="003875A7">
      <w:pPr>
        <w:pStyle w:val="Ttulo3"/>
        <w:numPr>
          <w:ilvl w:val="2"/>
          <w:numId w:val="9"/>
        </w:numPr>
        <w:tabs>
          <w:tab w:val="left" w:pos="1582"/>
        </w:tabs>
        <w:jc w:val="left"/>
      </w:pPr>
      <w:bookmarkStart w:id="34" w:name="_bookmark34"/>
      <w:bookmarkEnd w:id="34"/>
      <w:r>
        <w:t>Preparación</w:t>
      </w:r>
      <w:r>
        <w:rPr>
          <w:spacing w:val="-6"/>
        </w:rPr>
        <w:t xml:space="preserve"> </w:t>
      </w:r>
      <w:r>
        <w:t>de</w:t>
      </w:r>
      <w:r>
        <w:rPr>
          <w:spacing w:val="-4"/>
        </w:rPr>
        <w:t xml:space="preserve"> </w:t>
      </w:r>
      <w:r>
        <w:rPr>
          <w:spacing w:val="-2"/>
        </w:rPr>
        <w:t>terreno</w:t>
      </w:r>
    </w:p>
    <w:p w14:paraId="4EED371F" w14:textId="77777777" w:rsidR="00BF2822" w:rsidRDefault="00BF2822">
      <w:pPr>
        <w:pStyle w:val="Textoindependiente"/>
        <w:spacing w:before="102"/>
        <w:rPr>
          <w:b/>
        </w:rPr>
      </w:pPr>
    </w:p>
    <w:p w14:paraId="7D687527" w14:textId="77777777" w:rsidR="00BF2822" w:rsidRDefault="003875A7">
      <w:pPr>
        <w:pStyle w:val="Textoindependiente"/>
        <w:spacing w:line="360" w:lineRule="auto"/>
        <w:ind w:left="568" w:right="139"/>
        <w:jc w:val="both"/>
      </w:pPr>
      <w:r>
        <w:t>Este procedimiento se divide en tres etapas esenciales. En la</w:t>
      </w:r>
      <w:r>
        <w:rPr>
          <w:spacing w:val="-1"/>
        </w:rPr>
        <w:t xml:space="preserve"> </w:t>
      </w:r>
      <w:r>
        <w:t>primera</w:t>
      </w:r>
      <w:r>
        <w:rPr>
          <w:spacing w:val="-1"/>
        </w:rPr>
        <w:t xml:space="preserve"> </w:t>
      </w:r>
      <w:r>
        <w:t>fase, se lleva a cabo la arada a una profundidad de 30 cm, con junto a una desinfección. Luego se nivela el terreno para evitar irregularidades. Por último, se realiza el desmenuzamiento de los terrones del suelo mediante el uso de una fresadora, al tiempo que se aplica un herbicida de preemergencia</w:t>
      </w:r>
      <w:r>
        <w:rPr>
          <w:spacing w:val="40"/>
        </w:rPr>
        <w:t xml:space="preserve"> </w:t>
      </w:r>
      <w:r>
        <w:t>(INIAP, 2022).</w:t>
      </w:r>
    </w:p>
    <w:p w14:paraId="2B6351A7" w14:textId="77777777" w:rsidR="00BF2822" w:rsidRDefault="003875A7">
      <w:pPr>
        <w:pStyle w:val="Ttulo3"/>
        <w:numPr>
          <w:ilvl w:val="2"/>
          <w:numId w:val="9"/>
        </w:numPr>
        <w:tabs>
          <w:tab w:val="left" w:pos="1582"/>
        </w:tabs>
        <w:spacing w:before="241"/>
        <w:jc w:val="left"/>
      </w:pPr>
      <w:bookmarkStart w:id="35" w:name="_bookmark35"/>
      <w:bookmarkEnd w:id="35"/>
      <w:r>
        <w:t>Trazado</w:t>
      </w:r>
      <w:r>
        <w:rPr>
          <w:spacing w:val="-12"/>
        </w:rPr>
        <w:t xml:space="preserve"> </w:t>
      </w:r>
      <w:r>
        <w:t>y</w:t>
      </w:r>
      <w:r>
        <w:rPr>
          <w:spacing w:val="-10"/>
        </w:rPr>
        <w:t xml:space="preserve"> </w:t>
      </w:r>
      <w:r>
        <w:rPr>
          <w:spacing w:val="-2"/>
        </w:rPr>
        <w:t>hoyado</w:t>
      </w:r>
    </w:p>
    <w:p w14:paraId="1C405082" w14:textId="77777777" w:rsidR="00BF2822" w:rsidRDefault="00BF2822">
      <w:pPr>
        <w:pStyle w:val="Textoindependiente"/>
        <w:spacing w:before="101"/>
        <w:rPr>
          <w:b/>
        </w:rPr>
      </w:pPr>
    </w:p>
    <w:p w14:paraId="6A5D40B9" w14:textId="77777777" w:rsidR="00BF2822" w:rsidRDefault="003875A7">
      <w:pPr>
        <w:pStyle w:val="Textoindependiente"/>
        <w:spacing w:line="360" w:lineRule="auto"/>
        <w:ind w:left="568" w:right="141"/>
        <w:jc w:val="both"/>
      </w:pPr>
      <w:r>
        <w:t>El trazado y diseño de la plantación es fundamental para optimizar la distribución del espacio, la penetración de la luz y circulación de aire entre las plantas. Se definen</w:t>
      </w:r>
      <w:r>
        <w:rPr>
          <w:spacing w:val="-10"/>
        </w:rPr>
        <w:t xml:space="preserve"> </w:t>
      </w:r>
      <w:r>
        <w:t>las</w:t>
      </w:r>
      <w:r>
        <w:rPr>
          <w:spacing w:val="-9"/>
        </w:rPr>
        <w:t xml:space="preserve"> </w:t>
      </w:r>
      <w:r>
        <w:t>distancias</w:t>
      </w:r>
      <w:r>
        <w:rPr>
          <w:spacing w:val="-10"/>
        </w:rPr>
        <w:t xml:space="preserve"> </w:t>
      </w:r>
      <w:r>
        <w:t>adecuadas</w:t>
      </w:r>
      <w:r>
        <w:rPr>
          <w:spacing w:val="-10"/>
        </w:rPr>
        <w:t xml:space="preserve"> </w:t>
      </w:r>
      <w:r>
        <w:t>entre</w:t>
      </w:r>
      <w:r>
        <w:rPr>
          <w:spacing w:val="-11"/>
        </w:rPr>
        <w:t xml:space="preserve"> </w:t>
      </w:r>
      <w:r>
        <w:t>plantas,</w:t>
      </w:r>
      <w:r>
        <w:rPr>
          <w:spacing w:val="-9"/>
        </w:rPr>
        <w:t xml:space="preserve"> </w:t>
      </w:r>
      <w:r>
        <w:t>las</w:t>
      </w:r>
      <w:r>
        <w:rPr>
          <w:spacing w:val="-9"/>
        </w:rPr>
        <w:t xml:space="preserve"> </w:t>
      </w:r>
      <w:r>
        <w:t>cuales</w:t>
      </w:r>
      <w:r>
        <w:rPr>
          <w:spacing w:val="-10"/>
        </w:rPr>
        <w:t xml:space="preserve"> </w:t>
      </w:r>
      <w:r>
        <w:t>varían</w:t>
      </w:r>
      <w:r>
        <w:rPr>
          <w:spacing w:val="-8"/>
        </w:rPr>
        <w:t xml:space="preserve"> </w:t>
      </w:r>
      <w:r>
        <w:t>según</w:t>
      </w:r>
      <w:r>
        <w:rPr>
          <w:spacing w:val="-9"/>
        </w:rPr>
        <w:t xml:space="preserve"> </w:t>
      </w:r>
      <w:r>
        <w:t>el</w:t>
      </w:r>
      <w:r>
        <w:rPr>
          <w:spacing w:val="-11"/>
        </w:rPr>
        <w:t xml:space="preserve"> </w:t>
      </w:r>
      <w:r>
        <w:t>sistema</w:t>
      </w:r>
      <w:r>
        <w:rPr>
          <w:spacing w:val="-10"/>
        </w:rPr>
        <w:t xml:space="preserve"> </w:t>
      </w:r>
      <w:r>
        <w:t>de siembra</w:t>
      </w:r>
      <w:r>
        <w:rPr>
          <w:spacing w:val="-1"/>
        </w:rPr>
        <w:t xml:space="preserve"> </w:t>
      </w:r>
      <w:r>
        <w:t>utilizado.</w:t>
      </w:r>
      <w:r>
        <w:rPr>
          <w:spacing w:val="-1"/>
        </w:rPr>
        <w:t xml:space="preserve"> </w:t>
      </w:r>
      <w:r>
        <w:t>En</w:t>
      </w:r>
      <w:r>
        <w:rPr>
          <w:spacing w:val="-1"/>
        </w:rPr>
        <w:t xml:space="preserve"> </w:t>
      </w:r>
      <w:r>
        <w:t>plantaciones</w:t>
      </w:r>
      <w:r>
        <w:rPr>
          <w:spacing w:val="-1"/>
        </w:rPr>
        <w:t xml:space="preserve"> </w:t>
      </w:r>
      <w:r>
        <w:t>intensivas, la</w:t>
      </w:r>
      <w:r>
        <w:rPr>
          <w:spacing w:val="-2"/>
        </w:rPr>
        <w:t xml:space="preserve"> </w:t>
      </w:r>
      <w:r>
        <w:t>densidad de siembra</w:t>
      </w:r>
      <w:r>
        <w:rPr>
          <w:spacing w:val="-1"/>
        </w:rPr>
        <w:t xml:space="preserve"> </w:t>
      </w:r>
      <w:r>
        <w:t>se</w:t>
      </w:r>
      <w:r>
        <w:rPr>
          <w:spacing w:val="-1"/>
        </w:rPr>
        <w:t xml:space="preserve"> </w:t>
      </w:r>
      <w:r>
        <w:t>encuentra entre 1000 y 1111 plantas por hectárea (Chávez, 2021).</w:t>
      </w:r>
    </w:p>
    <w:p w14:paraId="1688ED93"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1E0ED741" w14:textId="77777777" w:rsidR="00BF2822" w:rsidRDefault="003875A7">
      <w:pPr>
        <w:pStyle w:val="Textoindependiente"/>
        <w:spacing w:before="62" w:line="360" w:lineRule="auto"/>
        <w:ind w:left="568" w:right="139"/>
        <w:jc w:val="both"/>
      </w:pPr>
      <w:r>
        <w:lastRenderedPageBreak/>
        <w:t>Una vez que se ha llevado a cabo el trazado y la demarcación de las ubicaciones destinadas</w:t>
      </w:r>
      <w:r>
        <w:rPr>
          <w:spacing w:val="-7"/>
        </w:rPr>
        <w:t xml:space="preserve"> </w:t>
      </w:r>
      <w:r>
        <w:t>para</w:t>
      </w:r>
      <w:r>
        <w:rPr>
          <w:spacing w:val="-8"/>
        </w:rPr>
        <w:t xml:space="preserve"> </w:t>
      </w:r>
      <w:r>
        <w:t>las</w:t>
      </w:r>
      <w:r>
        <w:rPr>
          <w:spacing w:val="-7"/>
        </w:rPr>
        <w:t xml:space="preserve"> </w:t>
      </w:r>
      <w:r>
        <w:t>futuras</w:t>
      </w:r>
      <w:r>
        <w:rPr>
          <w:spacing w:val="-7"/>
        </w:rPr>
        <w:t xml:space="preserve"> </w:t>
      </w:r>
      <w:r>
        <w:t>plantas</w:t>
      </w:r>
      <w:r>
        <w:rPr>
          <w:spacing w:val="-7"/>
        </w:rPr>
        <w:t xml:space="preserve"> </w:t>
      </w:r>
      <w:r>
        <w:t>de</w:t>
      </w:r>
      <w:r>
        <w:rPr>
          <w:spacing w:val="-8"/>
        </w:rPr>
        <w:t xml:space="preserve"> </w:t>
      </w:r>
      <w:r>
        <w:t>diversas</w:t>
      </w:r>
      <w:r>
        <w:rPr>
          <w:spacing w:val="-7"/>
        </w:rPr>
        <w:t xml:space="preserve"> </w:t>
      </w:r>
      <w:r>
        <w:t>especies</w:t>
      </w:r>
      <w:r>
        <w:rPr>
          <w:spacing w:val="-7"/>
        </w:rPr>
        <w:t xml:space="preserve"> </w:t>
      </w:r>
      <w:r>
        <w:t>en</w:t>
      </w:r>
      <w:r>
        <w:rPr>
          <w:spacing w:val="-8"/>
        </w:rPr>
        <w:t xml:space="preserve"> </w:t>
      </w:r>
      <w:r>
        <w:t>el</w:t>
      </w:r>
      <w:r>
        <w:rPr>
          <w:spacing w:val="-9"/>
        </w:rPr>
        <w:t xml:space="preserve"> </w:t>
      </w:r>
      <w:r>
        <w:t>sistema</w:t>
      </w:r>
      <w:r>
        <w:rPr>
          <w:spacing w:val="-8"/>
        </w:rPr>
        <w:t xml:space="preserve"> </w:t>
      </w:r>
      <w:r>
        <w:t>de</w:t>
      </w:r>
      <w:r>
        <w:rPr>
          <w:spacing w:val="-8"/>
        </w:rPr>
        <w:t xml:space="preserve"> </w:t>
      </w:r>
      <w:r>
        <w:t>producción de cacao, el siguiente paso implica abrir hoyos de dimensiones específicas: 0.3 metros de ancho, 0.3 metros de largo y 0.3 metros de profundidad (Meza, 2021).</w:t>
      </w:r>
    </w:p>
    <w:p w14:paraId="3A648A97" w14:textId="77777777" w:rsidR="00BF2822" w:rsidRDefault="003875A7">
      <w:pPr>
        <w:pStyle w:val="Ttulo3"/>
        <w:numPr>
          <w:ilvl w:val="2"/>
          <w:numId w:val="9"/>
        </w:numPr>
        <w:tabs>
          <w:tab w:val="left" w:pos="1582"/>
        </w:tabs>
        <w:spacing w:before="238"/>
        <w:jc w:val="left"/>
      </w:pPr>
      <w:bookmarkStart w:id="36" w:name="_bookmark36"/>
      <w:bookmarkEnd w:id="36"/>
      <w:r>
        <w:rPr>
          <w:spacing w:val="-2"/>
        </w:rPr>
        <w:t>Siembra</w:t>
      </w:r>
    </w:p>
    <w:p w14:paraId="3E25A29D" w14:textId="77777777" w:rsidR="00BF2822" w:rsidRDefault="00BF2822">
      <w:pPr>
        <w:pStyle w:val="Textoindependiente"/>
        <w:spacing w:before="102"/>
        <w:rPr>
          <w:b/>
        </w:rPr>
      </w:pPr>
    </w:p>
    <w:p w14:paraId="44DC401F" w14:textId="77777777" w:rsidR="00BF2822" w:rsidRDefault="003875A7">
      <w:pPr>
        <w:pStyle w:val="Textoindependiente"/>
        <w:spacing w:line="360" w:lineRule="auto"/>
        <w:ind w:left="568" w:right="143"/>
        <w:jc w:val="both"/>
      </w:pPr>
      <w:r>
        <w:t xml:space="preserve">El método más fácil y económico de sembrar cacao es mediante propagación generativa, donde se emplean las semillas maduras sin secar, estas semillas tienen una taza de germinación del 90%, la siembre puede realizarse directamente en el suelo o con ayuda de un vivero, en caso de realizarse en vivero lo más común es realizarlo en sustratos como turba, perlita o humus, la siembra debe realizarse con el </w:t>
      </w:r>
      <w:proofErr w:type="spellStart"/>
      <w:r>
        <w:t>hilum</w:t>
      </w:r>
      <w:proofErr w:type="spellEnd"/>
      <w:r>
        <w:t xml:space="preserve"> de la semilla apuntando hacia abajo a una profundidad de 10 a 20mm (Baudilio, 2020).</w:t>
      </w:r>
    </w:p>
    <w:p w14:paraId="5094ABFE" w14:textId="77777777" w:rsidR="00BF2822" w:rsidRDefault="003875A7">
      <w:pPr>
        <w:pStyle w:val="Ttulo3"/>
        <w:numPr>
          <w:ilvl w:val="2"/>
          <w:numId w:val="9"/>
        </w:numPr>
        <w:tabs>
          <w:tab w:val="left" w:pos="1440"/>
        </w:tabs>
        <w:spacing w:before="241"/>
        <w:ind w:left="1440"/>
        <w:jc w:val="left"/>
      </w:pPr>
      <w:bookmarkStart w:id="37" w:name="_bookmark37"/>
      <w:bookmarkEnd w:id="37"/>
      <w:r>
        <w:t>Control</w:t>
      </w:r>
      <w:r>
        <w:rPr>
          <w:spacing w:val="-5"/>
        </w:rPr>
        <w:t xml:space="preserve"> </w:t>
      </w:r>
      <w:r>
        <w:t>de</w:t>
      </w:r>
      <w:r>
        <w:rPr>
          <w:spacing w:val="-3"/>
        </w:rPr>
        <w:t xml:space="preserve"> </w:t>
      </w:r>
      <w:r>
        <w:rPr>
          <w:spacing w:val="-2"/>
        </w:rPr>
        <w:t>malezas</w:t>
      </w:r>
    </w:p>
    <w:p w14:paraId="72971B18" w14:textId="77777777" w:rsidR="00BF2822" w:rsidRDefault="00BF2822">
      <w:pPr>
        <w:pStyle w:val="Textoindependiente"/>
        <w:spacing w:before="102"/>
        <w:rPr>
          <w:b/>
        </w:rPr>
      </w:pPr>
    </w:p>
    <w:p w14:paraId="29F7502C" w14:textId="77777777" w:rsidR="00BF2822" w:rsidRDefault="003875A7">
      <w:pPr>
        <w:pStyle w:val="Textoindependiente"/>
        <w:spacing w:line="360" w:lineRule="auto"/>
        <w:ind w:left="568" w:right="140"/>
        <w:jc w:val="both"/>
      </w:pPr>
      <w:r>
        <w:t>El control de las hierbas no deseadas que surgen en la plantación desempeña un papel en el crecimiento y desarrollo de las plantas, especialmente cuando son jóvenes. Este manejo eficaz es esencial, ya que las plantas de cacao pueden aprovechar</w:t>
      </w:r>
      <w:r>
        <w:rPr>
          <w:spacing w:val="-4"/>
        </w:rPr>
        <w:t xml:space="preserve"> </w:t>
      </w:r>
      <w:r>
        <w:t>los</w:t>
      </w:r>
      <w:r>
        <w:rPr>
          <w:spacing w:val="-5"/>
        </w:rPr>
        <w:t xml:space="preserve"> </w:t>
      </w:r>
      <w:r>
        <w:t>nutrientes</w:t>
      </w:r>
      <w:r>
        <w:rPr>
          <w:spacing w:val="-5"/>
        </w:rPr>
        <w:t xml:space="preserve"> </w:t>
      </w:r>
      <w:r>
        <w:t>y</w:t>
      </w:r>
      <w:r>
        <w:rPr>
          <w:spacing w:val="-4"/>
        </w:rPr>
        <w:t xml:space="preserve"> </w:t>
      </w:r>
      <w:r>
        <w:t>la</w:t>
      </w:r>
      <w:r>
        <w:rPr>
          <w:spacing w:val="-6"/>
        </w:rPr>
        <w:t xml:space="preserve"> </w:t>
      </w:r>
      <w:r>
        <w:t>humedad</w:t>
      </w:r>
      <w:r>
        <w:rPr>
          <w:spacing w:val="-4"/>
        </w:rPr>
        <w:t xml:space="preserve"> </w:t>
      </w:r>
      <w:r>
        <w:t>del</w:t>
      </w:r>
      <w:r>
        <w:rPr>
          <w:spacing w:val="-5"/>
        </w:rPr>
        <w:t xml:space="preserve"> </w:t>
      </w:r>
      <w:r>
        <w:t>suelo</w:t>
      </w:r>
      <w:r>
        <w:rPr>
          <w:spacing w:val="-4"/>
        </w:rPr>
        <w:t xml:space="preserve"> </w:t>
      </w:r>
      <w:r>
        <w:t>sin</w:t>
      </w:r>
      <w:r>
        <w:rPr>
          <w:spacing w:val="-4"/>
        </w:rPr>
        <w:t xml:space="preserve"> </w:t>
      </w:r>
      <w:r>
        <w:t>enfrentar</w:t>
      </w:r>
      <w:r>
        <w:rPr>
          <w:spacing w:val="-3"/>
        </w:rPr>
        <w:t xml:space="preserve"> </w:t>
      </w:r>
      <w:r>
        <w:t>competencia,</w:t>
      </w:r>
      <w:r>
        <w:rPr>
          <w:spacing w:val="-4"/>
        </w:rPr>
        <w:t xml:space="preserve"> </w:t>
      </w:r>
      <w:r>
        <w:t>lo</w:t>
      </w:r>
      <w:r>
        <w:rPr>
          <w:spacing w:val="-4"/>
        </w:rPr>
        <w:t xml:space="preserve"> </w:t>
      </w:r>
      <w:r>
        <w:t>que resulta en una menor incidencia de plagas (Sánchez, 2021).</w:t>
      </w:r>
    </w:p>
    <w:p w14:paraId="0FCB638E" w14:textId="77777777" w:rsidR="00BF2822" w:rsidRDefault="003875A7">
      <w:pPr>
        <w:pStyle w:val="Ttulo3"/>
        <w:numPr>
          <w:ilvl w:val="2"/>
          <w:numId w:val="9"/>
        </w:numPr>
        <w:tabs>
          <w:tab w:val="left" w:pos="1582"/>
        </w:tabs>
        <w:spacing w:before="241"/>
        <w:jc w:val="left"/>
      </w:pPr>
      <w:bookmarkStart w:id="38" w:name="_bookmark38"/>
      <w:bookmarkEnd w:id="38"/>
      <w:r>
        <w:rPr>
          <w:spacing w:val="-2"/>
        </w:rPr>
        <w:t>Riego</w:t>
      </w:r>
    </w:p>
    <w:p w14:paraId="08B70193" w14:textId="77777777" w:rsidR="00BF2822" w:rsidRDefault="00BF2822">
      <w:pPr>
        <w:pStyle w:val="Textoindependiente"/>
        <w:spacing w:before="102"/>
        <w:rPr>
          <w:b/>
        </w:rPr>
      </w:pPr>
    </w:p>
    <w:p w14:paraId="6FC426B6" w14:textId="77777777" w:rsidR="00BF2822" w:rsidRDefault="003875A7">
      <w:pPr>
        <w:pStyle w:val="Textoindependiente"/>
        <w:spacing w:line="360" w:lineRule="auto"/>
        <w:ind w:left="568" w:right="142"/>
        <w:jc w:val="both"/>
      </w:pPr>
      <w:r>
        <w:t>El cacao requiere una disponibilidad constante de agua para su desarrollo óptimo. En</w:t>
      </w:r>
      <w:r>
        <w:rPr>
          <w:spacing w:val="-7"/>
        </w:rPr>
        <w:t xml:space="preserve"> </w:t>
      </w:r>
      <w:r>
        <w:t>zonas</w:t>
      </w:r>
      <w:r>
        <w:rPr>
          <w:spacing w:val="-6"/>
        </w:rPr>
        <w:t xml:space="preserve"> </w:t>
      </w:r>
      <w:r>
        <w:t>con</w:t>
      </w:r>
      <w:r>
        <w:rPr>
          <w:spacing w:val="-7"/>
        </w:rPr>
        <w:t xml:space="preserve"> </w:t>
      </w:r>
      <w:r>
        <w:t>precipitaciones</w:t>
      </w:r>
      <w:r>
        <w:rPr>
          <w:spacing w:val="-5"/>
        </w:rPr>
        <w:t xml:space="preserve"> </w:t>
      </w:r>
      <w:r>
        <w:t>limitadas,</w:t>
      </w:r>
      <w:r>
        <w:rPr>
          <w:spacing w:val="-6"/>
        </w:rPr>
        <w:t xml:space="preserve"> </w:t>
      </w:r>
      <w:r>
        <w:t>es</w:t>
      </w:r>
      <w:r>
        <w:rPr>
          <w:spacing w:val="-5"/>
        </w:rPr>
        <w:t xml:space="preserve"> </w:t>
      </w:r>
      <w:r>
        <w:t>recomendable</w:t>
      </w:r>
      <w:r>
        <w:rPr>
          <w:spacing w:val="-8"/>
        </w:rPr>
        <w:t xml:space="preserve"> </w:t>
      </w:r>
      <w:r>
        <w:t>la</w:t>
      </w:r>
      <w:r>
        <w:rPr>
          <w:spacing w:val="-7"/>
        </w:rPr>
        <w:t xml:space="preserve"> </w:t>
      </w:r>
      <w:r>
        <w:t>instalación</w:t>
      </w:r>
      <w:r>
        <w:rPr>
          <w:spacing w:val="-6"/>
        </w:rPr>
        <w:t xml:space="preserve"> </w:t>
      </w:r>
      <w:r>
        <w:t>de</w:t>
      </w:r>
      <w:r>
        <w:rPr>
          <w:spacing w:val="-7"/>
        </w:rPr>
        <w:t xml:space="preserve"> </w:t>
      </w:r>
      <w:r>
        <w:t>sistemas de</w:t>
      </w:r>
      <w:r>
        <w:rPr>
          <w:spacing w:val="-15"/>
        </w:rPr>
        <w:t xml:space="preserve"> </w:t>
      </w:r>
      <w:r>
        <w:t>riego</w:t>
      </w:r>
      <w:r>
        <w:rPr>
          <w:spacing w:val="-15"/>
        </w:rPr>
        <w:t xml:space="preserve"> </w:t>
      </w:r>
      <w:r>
        <w:t>por</w:t>
      </w:r>
      <w:r>
        <w:rPr>
          <w:spacing w:val="-15"/>
        </w:rPr>
        <w:t xml:space="preserve"> </w:t>
      </w:r>
      <w:r>
        <w:t>goteo</w:t>
      </w:r>
      <w:r>
        <w:rPr>
          <w:spacing w:val="-15"/>
        </w:rPr>
        <w:t xml:space="preserve"> </w:t>
      </w:r>
      <w:r>
        <w:t>o</w:t>
      </w:r>
      <w:r>
        <w:rPr>
          <w:spacing w:val="-15"/>
        </w:rPr>
        <w:t xml:space="preserve"> </w:t>
      </w:r>
      <w:r>
        <w:t>microaspersión,</w:t>
      </w:r>
      <w:r>
        <w:rPr>
          <w:spacing w:val="-15"/>
        </w:rPr>
        <w:t xml:space="preserve"> </w:t>
      </w:r>
      <w:r>
        <w:t>los</w:t>
      </w:r>
      <w:r>
        <w:rPr>
          <w:spacing w:val="-15"/>
        </w:rPr>
        <w:t xml:space="preserve"> </w:t>
      </w:r>
      <w:r>
        <w:t>cuales</w:t>
      </w:r>
      <w:r>
        <w:rPr>
          <w:spacing w:val="-15"/>
        </w:rPr>
        <w:t xml:space="preserve"> </w:t>
      </w:r>
      <w:r>
        <w:t>optimizan</w:t>
      </w:r>
      <w:r>
        <w:rPr>
          <w:spacing w:val="-15"/>
        </w:rPr>
        <w:t xml:space="preserve"> </w:t>
      </w:r>
      <w:r>
        <w:t>el</w:t>
      </w:r>
      <w:r>
        <w:rPr>
          <w:spacing w:val="-15"/>
        </w:rPr>
        <w:t xml:space="preserve"> </w:t>
      </w:r>
      <w:r>
        <w:t>uso</w:t>
      </w:r>
      <w:r>
        <w:rPr>
          <w:spacing w:val="-15"/>
        </w:rPr>
        <w:t xml:space="preserve"> </w:t>
      </w:r>
      <w:r>
        <w:t>del</w:t>
      </w:r>
      <w:r>
        <w:rPr>
          <w:spacing w:val="-15"/>
        </w:rPr>
        <w:t xml:space="preserve"> </w:t>
      </w:r>
      <w:r>
        <w:t>agua</w:t>
      </w:r>
      <w:r>
        <w:rPr>
          <w:spacing w:val="-15"/>
        </w:rPr>
        <w:t xml:space="preserve"> </w:t>
      </w:r>
      <w:r>
        <w:t>y</w:t>
      </w:r>
      <w:r>
        <w:rPr>
          <w:spacing w:val="-15"/>
        </w:rPr>
        <w:t xml:space="preserve"> </w:t>
      </w:r>
      <w:r>
        <w:t>permiten una distribución uniforme (Tapia, 2022).</w:t>
      </w:r>
    </w:p>
    <w:p w14:paraId="530E0ACE" w14:textId="77777777" w:rsidR="00BF2822" w:rsidRDefault="003875A7">
      <w:pPr>
        <w:pStyle w:val="Ttulo3"/>
        <w:numPr>
          <w:ilvl w:val="2"/>
          <w:numId w:val="9"/>
        </w:numPr>
        <w:tabs>
          <w:tab w:val="left" w:pos="1582"/>
        </w:tabs>
        <w:spacing w:before="240"/>
        <w:jc w:val="left"/>
      </w:pPr>
      <w:bookmarkStart w:id="39" w:name="_bookmark39"/>
      <w:bookmarkEnd w:id="39"/>
      <w:r>
        <w:rPr>
          <w:spacing w:val="-4"/>
        </w:rPr>
        <w:t>Poda</w:t>
      </w:r>
    </w:p>
    <w:p w14:paraId="5CC14FE2" w14:textId="77777777" w:rsidR="00BF2822" w:rsidRDefault="00BF2822">
      <w:pPr>
        <w:pStyle w:val="Textoindependiente"/>
        <w:spacing w:before="65"/>
        <w:rPr>
          <w:b/>
        </w:rPr>
      </w:pPr>
    </w:p>
    <w:p w14:paraId="7F228324" w14:textId="77777777" w:rsidR="00BF2822" w:rsidRDefault="003875A7">
      <w:pPr>
        <w:pStyle w:val="Textoindependiente"/>
        <w:spacing w:line="360" w:lineRule="auto"/>
        <w:ind w:left="568" w:right="142"/>
        <w:jc w:val="both"/>
      </w:pPr>
      <w:r>
        <w:t>Las podas en el cacao permiten mejorar la penetración de luz, la aireación y la formación de la estructura de la planta. Existen diferentes tipos de poda, como la poda</w:t>
      </w:r>
      <w:r>
        <w:rPr>
          <w:spacing w:val="-11"/>
        </w:rPr>
        <w:t xml:space="preserve"> </w:t>
      </w:r>
      <w:r>
        <w:t>de</w:t>
      </w:r>
      <w:r>
        <w:rPr>
          <w:spacing w:val="-11"/>
        </w:rPr>
        <w:t xml:space="preserve"> </w:t>
      </w:r>
      <w:r>
        <w:t>formación,</w:t>
      </w:r>
      <w:r>
        <w:rPr>
          <w:spacing w:val="-10"/>
        </w:rPr>
        <w:t xml:space="preserve"> </w:t>
      </w:r>
      <w:r>
        <w:t>que</w:t>
      </w:r>
      <w:r>
        <w:rPr>
          <w:spacing w:val="-11"/>
        </w:rPr>
        <w:t xml:space="preserve"> </w:t>
      </w:r>
      <w:r>
        <w:t>se</w:t>
      </w:r>
      <w:r>
        <w:rPr>
          <w:spacing w:val="-10"/>
        </w:rPr>
        <w:t xml:space="preserve"> </w:t>
      </w:r>
      <w:r>
        <w:t>realiza</w:t>
      </w:r>
      <w:r>
        <w:rPr>
          <w:spacing w:val="-10"/>
        </w:rPr>
        <w:t xml:space="preserve"> </w:t>
      </w:r>
      <w:r>
        <w:t>en</w:t>
      </w:r>
      <w:r>
        <w:rPr>
          <w:spacing w:val="-11"/>
        </w:rPr>
        <w:t xml:space="preserve"> </w:t>
      </w:r>
      <w:r>
        <w:t>los</w:t>
      </w:r>
      <w:r>
        <w:rPr>
          <w:spacing w:val="-8"/>
        </w:rPr>
        <w:t xml:space="preserve"> </w:t>
      </w:r>
      <w:r>
        <w:t>primeros</w:t>
      </w:r>
      <w:r>
        <w:rPr>
          <w:spacing w:val="-10"/>
        </w:rPr>
        <w:t xml:space="preserve"> </w:t>
      </w:r>
      <w:r>
        <w:t>años</w:t>
      </w:r>
      <w:r>
        <w:rPr>
          <w:spacing w:val="-10"/>
        </w:rPr>
        <w:t xml:space="preserve"> </w:t>
      </w:r>
      <w:r>
        <w:t>para</w:t>
      </w:r>
      <w:r>
        <w:rPr>
          <w:spacing w:val="-11"/>
        </w:rPr>
        <w:t xml:space="preserve"> </w:t>
      </w:r>
      <w:r>
        <w:t>definir</w:t>
      </w:r>
      <w:r>
        <w:rPr>
          <w:spacing w:val="-10"/>
        </w:rPr>
        <w:t xml:space="preserve"> </w:t>
      </w:r>
      <w:r>
        <w:t>la</w:t>
      </w:r>
      <w:r>
        <w:rPr>
          <w:spacing w:val="-10"/>
        </w:rPr>
        <w:t xml:space="preserve"> </w:t>
      </w:r>
      <w:r>
        <w:t>estructura</w:t>
      </w:r>
      <w:r>
        <w:rPr>
          <w:spacing w:val="-11"/>
        </w:rPr>
        <w:t xml:space="preserve"> </w:t>
      </w:r>
      <w:r>
        <w:t>del árbol,</w:t>
      </w:r>
      <w:r>
        <w:rPr>
          <w:spacing w:val="21"/>
        </w:rPr>
        <w:t xml:space="preserve"> </w:t>
      </w:r>
      <w:r>
        <w:t>la</w:t>
      </w:r>
      <w:r>
        <w:rPr>
          <w:spacing w:val="20"/>
        </w:rPr>
        <w:t xml:space="preserve"> </w:t>
      </w:r>
      <w:r>
        <w:t>poda</w:t>
      </w:r>
      <w:r>
        <w:rPr>
          <w:spacing w:val="22"/>
        </w:rPr>
        <w:t xml:space="preserve"> </w:t>
      </w:r>
      <w:r>
        <w:t>de</w:t>
      </w:r>
      <w:r>
        <w:rPr>
          <w:spacing w:val="23"/>
        </w:rPr>
        <w:t xml:space="preserve"> </w:t>
      </w:r>
      <w:r>
        <w:t>mantenimiento,</w:t>
      </w:r>
      <w:r>
        <w:rPr>
          <w:spacing w:val="22"/>
        </w:rPr>
        <w:t xml:space="preserve"> </w:t>
      </w:r>
      <w:r>
        <w:t>que</w:t>
      </w:r>
      <w:r>
        <w:rPr>
          <w:spacing w:val="22"/>
        </w:rPr>
        <w:t xml:space="preserve"> </w:t>
      </w:r>
      <w:r>
        <w:t>consiste</w:t>
      </w:r>
      <w:r>
        <w:rPr>
          <w:spacing w:val="20"/>
        </w:rPr>
        <w:t xml:space="preserve"> </w:t>
      </w:r>
      <w:r>
        <w:t>en</w:t>
      </w:r>
      <w:r>
        <w:rPr>
          <w:spacing w:val="22"/>
        </w:rPr>
        <w:t xml:space="preserve"> </w:t>
      </w:r>
      <w:r>
        <w:t>la</w:t>
      </w:r>
      <w:r>
        <w:rPr>
          <w:spacing w:val="22"/>
        </w:rPr>
        <w:t xml:space="preserve"> </w:t>
      </w:r>
      <w:r>
        <w:t>eliminación</w:t>
      </w:r>
      <w:r>
        <w:rPr>
          <w:spacing w:val="20"/>
        </w:rPr>
        <w:t xml:space="preserve"> </w:t>
      </w:r>
      <w:r>
        <w:t>de</w:t>
      </w:r>
      <w:r>
        <w:rPr>
          <w:spacing w:val="20"/>
        </w:rPr>
        <w:t xml:space="preserve"> </w:t>
      </w:r>
      <w:r>
        <w:t>ramas</w:t>
      </w:r>
      <w:r>
        <w:rPr>
          <w:spacing w:val="21"/>
        </w:rPr>
        <w:t xml:space="preserve"> </w:t>
      </w:r>
      <w:r>
        <w:rPr>
          <w:spacing w:val="-2"/>
        </w:rPr>
        <w:t>secas,</w:t>
      </w:r>
    </w:p>
    <w:p w14:paraId="6A0DE773"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32750BDB" w14:textId="77777777" w:rsidR="00BF2822" w:rsidRDefault="003875A7">
      <w:pPr>
        <w:pStyle w:val="Textoindependiente"/>
        <w:spacing w:before="62" w:line="357" w:lineRule="auto"/>
        <w:ind w:left="568" w:right="142"/>
        <w:jc w:val="both"/>
      </w:pPr>
      <w:r>
        <w:lastRenderedPageBreak/>
        <w:t>enfermas o mal posicionadas, y poda de producción, que ayuda a estimular la floración y fructificación (Carrillo, 2023).</w:t>
      </w:r>
    </w:p>
    <w:p w14:paraId="4F54ABAC" w14:textId="77777777" w:rsidR="00BF2822" w:rsidRDefault="003875A7">
      <w:pPr>
        <w:pStyle w:val="Ttulo3"/>
        <w:numPr>
          <w:ilvl w:val="2"/>
          <w:numId w:val="9"/>
        </w:numPr>
        <w:tabs>
          <w:tab w:val="left" w:pos="1440"/>
        </w:tabs>
        <w:spacing w:before="244"/>
        <w:ind w:left="1440"/>
        <w:jc w:val="left"/>
      </w:pPr>
      <w:bookmarkStart w:id="40" w:name="_bookmark40"/>
      <w:bookmarkEnd w:id="40"/>
      <w:r>
        <w:t xml:space="preserve">Manejo </w:t>
      </w:r>
      <w:r>
        <w:rPr>
          <w:spacing w:val="-2"/>
        </w:rPr>
        <w:t>nutricional</w:t>
      </w:r>
    </w:p>
    <w:p w14:paraId="7E4ABA86" w14:textId="77777777" w:rsidR="00BF2822" w:rsidRDefault="003875A7">
      <w:pPr>
        <w:pStyle w:val="Textoindependiente"/>
        <w:spacing w:before="276" w:line="360" w:lineRule="auto"/>
        <w:ind w:left="568" w:right="142"/>
        <w:jc w:val="both"/>
        <w:rPr>
          <w:b/>
        </w:rPr>
      </w:pPr>
      <w:r>
        <w:t>Es fundamental para garantizar un desarrollo óptimo del cultivo. Durante la etapa inicial,</w:t>
      </w:r>
      <w:r>
        <w:rPr>
          <w:spacing w:val="-5"/>
        </w:rPr>
        <w:t xml:space="preserve"> </w:t>
      </w:r>
      <w:r>
        <w:t>se</w:t>
      </w:r>
      <w:r>
        <w:rPr>
          <w:spacing w:val="-3"/>
        </w:rPr>
        <w:t xml:space="preserve"> </w:t>
      </w:r>
      <w:r>
        <w:t>aplican</w:t>
      </w:r>
      <w:r>
        <w:rPr>
          <w:spacing w:val="-4"/>
        </w:rPr>
        <w:t xml:space="preserve"> </w:t>
      </w:r>
      <w:r>
        <w:t>fertilizantes</w:t>
      </w:r>
      <w:r>
        <w:rPr>
          <w:spacing w:val="-4"/>
        </w:rPr>
        <w:t xml:space="preserve"> </w:t>
      </w:r>
      <w:r>
        <w:t>ricos</w:t>
      </w:r>
      <w:r>
        <w:rPr>
          <w:spacing w:val="-4"/>
        </w:rPr>
        <w:t xml:space="preserve"> </w:t>
      </w:r>
      <w:r>
        <w:t>en</w:t>
      </w:r>
      <w:r>
        <w:rPr>
          <w:spacing w:val="-5"/>
        </w:rPr>
        <w:t xml:space="preserve"> </w:t>
      </w:r>
      <w:r>
        <w:t>nitrógeno</w:t>
      </w:r>
      <w:r>
        <w:rPr>
          <w:spacing w:val="-5"/>
        </w:rPr>
        <w:t xml:space="preserve"> </w:t>
      </w:r>
      <w:r>
        <w:t>(N),</w:t>
      </w:r>
      <w:r>
        <w:rPr>
          <w:spacing w:val="-5"/>
        </w:rPr>
        <w:t xml:space="preserve"> </w:t>
      </w:r>
      <w:r>
        <w:t>fósforo</w:t>
      </w:r>
      <w:r>
        <w:rPr>
          <w:spacing w:val="-5"/>
        </w:rPr>
        <w:t xml:space="preserve"> </w:t>
      </w:r>
      <w:r>
        <w:t>(P)</w:t>
      </w:r>
      <w:r>
        <w:rPr>
          <w:spacing w:val="-5"/>
        </w:rPr>
        <w:t xml:space="preserve"> </w:t>
      </w:r>
      <w:r>
        <w:t>y</w:t>
      </w:r>
      <w:r>
        <w:rPr>
          <w:spacing w:val="-5"/>
        </w:rPr>
        <w:t xml:space="preserve"> </w:t>
      </w:r>
      <w:r>
        <w:t>potasio</w:t>
      </w:r>
      <w:r>
        <w:rPr>
          <w:spacing w:val="-4"/>
        </w:rPr>
        <w:t xml:space="preserve"> </w:t>
      </w:r>
      <w:r>
        <w:t>(K),</w:t>
      </w:r>
      <w:r>
        <w:rPr>
          <w:spacing w:val="-5"/>
        </w:rPr>
        <w:t xml:space="preserve"> </w:t>
      </w:r>
      <w:r>
        <w:t>los cuales estimulan el enraizamiento y el crecimiento vegetativo. En la fase productiva, se incorporan calcio (Ca), magnesio (Mg), boro (B) y zinc (Zn), los cuales</w:t>
      </w:r>
      <w:r>
        <w:rPr>
          <w:spacing w:val="-10"/>
        </w:rPr>
        <w:t xml:space="preserve"> </w:t>
      </w:r>
      <w:r>
        <w:t>favorecen</w:t>
      </w:r>
      <w:r>
        <w:rPr>
          <w:spacing w:val="-6"/>
        </w:rPr>
        <w:t xml:space="preserve"> </w:t>
      </w:r>
      <w:r>
        <w:t>la</w:t>
      </w:r>
      <w:r>
        <w:rPr>
          <w:spacing w:val="-6"/>
        </w:rPr>
        <w:t xml:space="preserve"> </w:t>
      </w:r>
      <w:r>
        <w:t>formación</w:t>
      </w:r>
      <w:r>
        <w:rPr>
          <w:spacing w:val="-6"/>
        </w:rPr>
        <w:t xml:space="preserve"> </w:t>
      </w:r>
      <w:r>
        <w:t>de</w:t>
      </w:r>
      <w:r>
        <w:rPr>
          <w:spacing w:val="-6"/>
        </w:rPr>
        <w:t xml:space="preserve"> </w:t>
      </w:r>
      <w:r>
        <w:t>flores</w:t>
      </w:r>
      <w:r>
        <w:rPr>
          <w:spacing w:val="-6"/>
        </w:rPr>
        <w:t xml:space="preserve"> </w:t>
      </w:r>
      <w:r>
        <w:t>y</w:t>
      </w:r>
      <w:r>
        <w:rPr>
          <w:spacing w:val="-4"/>
        </w:rPr>
        <w:t xml:space="preserve"> </w:t>
      </w:r>
      <w:r>
        <w:t>frutos</w:t>
      </w:r>
      <w:r>
        <w:rPr>
          <w:spacing w:val="-6"/>
        </w:rPr>
        <w:t xml:space="preserve"> </w:t>
      </w:r>
      <w:r>
        <w:t>de</w:t>
      </w:r>
      <w:r>
        <w:rPr>
          <w:spacing w:val="-6"/>
        </w:rPr>
        <w:t xml:space="preserve"> </w:t>
      </w:r>
      <w:r>
        <w:t>buena</w:t>
      </w:r>
      <w:r>
        <w:rPr>
          <w:spacing w:val="-7"/>
        </w:rPr>
        <w:t xml:space="preserve"> </w:t>
      </w:r>
      <w:r>
        <w:t>calidad.</w:t>
      </w:r>
      <w:r>
        <w:rPr>
          <w:spacing w:val="-15"/>
        </w:rPr>
        <w:t xml:space="preserve"> </w:t>
      </w:r>
      <w:r>
        <w:t>Adicionalmente, la fertilización foliar es una estrategia eficaz para mejorar la absorción de micronutrientes y aumentar la productividad (</w:t>
      </w:r>
      <w:proofErr w:type="spellStart"/>
      <w:r>
        <w:t>Laupa</w:t>
      </w:r>
      <w:proofErr w:type="spellEnd"/>
      <w:r>
        <w:t xml:space="preserve"> &amp; Ariza, 2022)</w:t>
      </w:r>
      <w:r>
        <w:rPr>
          <w:b/>
        </w:rPr>
        <w:t>.</w:t>
      </w:r>
    </w:p>
    <w:p w14:paraId="13E2AD1B" w14:textId="77777777" w:rsidR="00BF2822" w:rsidRDefault="003875A7">
      <w:pPr>
        <w:pStyle w:val="Ttulo3"/>
        <w:numPr>
          <w:ilvl w:val="1"/>
          <w:numId w:val="15"/>
        </w:numPr>
        <w:tabs>
          <w:tab w:val="left" w:pos="1256"/>
        </w:tabs>
        <w:spacing w:before="240"/>
        <w:ind w:left="1256" w:hanging="546"/>
        <w:jc w:val="left"/>
      </w:pPr>
      <w:bookmarkStart w:id="41" w:name="_bookmark41"/>
      <w:bookmarkEnd w:id="41"/>
      <w:r>
        <w:t>Plagas</w:t>
      </w:r>
      <w:r>
        <w:rPr>
          <w:spacing w:val="-4"/>
        </w:rPr>
        <w:t xml:space="preserve"> </w:t>
      </w:r>
      <w:r>
        <w:t>y</w:t>
      </w:r>
      <w:r>
        <w:rPr>
          <w:spacing w:val="-2"/>
        </w:rPr>
        <w:t xml:space="preserve"> enfermedades</w:t>
      </w:r>
    </w:p>
    <w:p w14:paraId="7A179330" w14:textId="77777777" w:rsidR="00BF2822" w:rsidRDefault="00BF2822">
      <w:pPr>
        <w:pStyle w:val="Textoindependiente"/>
        <w:spacing w:before="102"/>
        <w:rPr>
          <w:b/>
        </w:rPr>
      </w:pPr>
    </w:p>
    <w:p w14:paraId="757682FC" w14:textId="77777777" w:rsidR="00BF2822" w:rsidRDefault="003875A7">
      <w:pPr>
        <w:pStyle w:val="Ttulo3"/>
        <w:numPr>
          <w:ilvl w:val="2"/>
          <w:numId w:val="8"/>
        </w:numPr>
        <w:tabs>
          <w:tab w:val="left" w:pos="1582"/>
        </w:tabs>
        <w:spacing w:before="1"/>
        <w:jc w:val="left"/>
      </w:pPr>
      <w:bookmarkStart w:id="42" w:name="_bookmark42"/>
      <w:bookmarkEnd w:id="42"/>
      <w:r>
        <w:rPr>
          <w:spacing w:val="-2"/>
        </w:rPr>
        <w:t>Plagas</w:t>
      </w:r>
    </w:p>
    <w:p w14:paraId="5E8BE2C6" w14:textId="77777777" w:rsidR="00BF2822" w:rsidRDefault="00BF2822">
      <w:pPr>
        <w:pStyle w:val="Textoindependiente"/>
        <w:spacing w:before="101"/>
        <w:rPr>
          <w:b/>
        </w:rPr>
      </w:pPr>
    </w:p>
    <w:p w14:paraId="3787AF0E" w14:textId="77777777" w:rsidR="00BF2822" w:rsidRDefault="003875A7">
      <w:pPr>
        <w:pStyle w:val="Textoindependiente"/>
        <w:spacing w:before="1" w:line="360" w:lineRule="auto"/>
        <w:ind w:left="568" w:right="138"/>
        <w:jc w:val="both"/>
      </w:pPr>
      <w:r>
        <w:t>Las</w:t>
      </w:r>
      <w:r>
        <w:rPr>
          <w:spacing w:val="-8"/>
        </w:rPr>
        <w:t xml:space="preserve"> </w:t>
      </w:r>
      <w:r>
        <w:t>plagas</w:t>
      </w:r>
      <w:r>
        <w:rPr>
          <w:spacing w:val="-8"/>
        </w:rPr>
        <w:t xml:space="preserve"> </w:t>
      </w:r>
      <w:r>
        <w:t>representan</w:t>
      </w:r>
      <w:r>
        <w:rPr>
          <w:spacing w:val="-9"/>
        </w:rPr>
        <w:t xml:space="preserve"> </w:t>
      </w:r>
      <w:r>
        <w:t>un</w:t>
      </w:r>
      <w:r>
        <w:rPr>
          <w:spacing w:val="-9"/>
        </w:rPr>
        <w:t xml:space="preserve"> </w:t>
      </w:r>
      <w:r>
        <w:t>desafío</w:t>
      </w:r>
      <w:r>
        <w:rPr>
          <w:spacing w:val="-9"/>
        </w:rPr>
        <w:t xml:space="preserve"> </w:t>
      </w:r>
      <w:r>
        <w:t>importante</w:t>
      </w:r>
      <w:r>
        <w:rPr>
          <w:spacing w:val="-9"/>
        </w:rPr>
        <w:t xml:space="preserve"> </w:t>
      </w:r>
      <w:r>
        <w:t>para</w:t>
      </w:r>
      <w:r>
        <w:rPr>
          <w:spacing w:val="-9"/>
        </w:rPr>
        <w:t xml:space="preserve"> </w:t>
      </w:r>
      <w:r>
        <w:t>los</w:t>
      </w:r>
      <w:r>
        <w:rPr>
          <w:spacing w:val="-8"/>
        </w:rPr>
        <w:t xml:space="preserve"> </w:t>
      </w:r>
      <w:r>
        <w:t>productores.</w:t>
      </w:r>
      <w:r>
        <w:rPr>
          <w:spacing w:val="-8"/>
        </w:rPr>
        <w:t xml:space="preserve"> </w:t>
      </w:r>
      <w:r>
        <w:t>Entre</w:t>
      </w:r>
      <w:r>
        <w:rPr>
          <w:spacing w:val="-9"/>
        </w:rPr>
        <w:t xml:space="preserve"> </w:t>
      </w:r>
      <w:r>
        <w:t>las</w:t>
      </w:r>
      <w:r>
        <w:rPr>
          <w:spacing w:val="-8"/>
        </w:rPr>
        <w:t xml:space="preserve"> </w:t>
      </w:r>
      <w:r>
        <w:t>plagas más</w:t>
      </w:r>
      <w:r>
        <w:rPr>
          <w:spacing w:val="-7"/>
        </w:rPr>
        <w:t xml:space="preserve"> </w:t>
      </w:r>
      <w:r>
        <w:t>perjudiciales</w:t>
      </w:r>
      <w:r>
        <w:rPr>
          <w:spacing w:val="-7"/>
        </w:rPr>
        <w:t xml:space="preserve"> </w:t>
      </w:r>
      <w:r>
        <w:t>se</w:t>
      </w:r>
      <w:r>
        <w:rPr>
          <w:spacing w:val="-7"/>
        </w:rPr>
        <w:t xml:space="preserve"> </w:t>
      </w:r>
      <w:r>
        <w:t>encuentran</w:t>
      </w:r>
      <w:r>
        <w:rPr>
          <w:spacing w:val="-8"/>
        </w:rPr>
        <w:t xml:space="preserve"> </w:t>
      </w:r>
      <w:r>
        <w:t>el</w:t>
      </w:r>
      <w:r>
        <w:rPr>
          <w:spacing w:val="-8"/>
        </w:rPr>
        <w:t xml:space="preserve"> </w:t>
      </w:r>
      <w:proofErr w:type="spellStart"/>
      <w:r>
        <w:t>Monalonion</w:t>
      </w:r>
      <w:proofErr w:type="spellEnd"/>
      <w:r>
        <w:rPr>
          <w:spacing w:val="-7"/>
        </w:rPr>
        <w:t xml:space="preserve"> </w:t>
      </w:r>
      <w:proofErr w:type="spellStart"/>
      <w:r>
        <w:rPr>
          <w:i/>
        </w:rPr>
        <w:t>Monalonion</w:t>
      </w:r>
      <w:proofErr w:type="spellEnd"/>
      <w:r>
        <w:rPr>
          <w:i/>
          <w:spacing w:val="-7"/>
        </w:rPr>
        <w:t xml:space="preserve"> </w:t>
      </w:r>
      <w:proofErr w:type="spellStart"/>
      <w:r>
        <w:rPr>
          <w:i/>
        </w:rPr>
        <w:t>dissimulatum</w:t>
      </w:r>
      <w:proofErr w:type="spellEnd"/>
      <w:r>
        <w:t>,</w:t>
      </w:r>
      <w:r>
        <w:rPr>
          <w:spacing w:val="-7"/>
        </w:rPr>
        <w:t xml:space="preserve"> </w:t>
      </w:r>
      <w:r>
        <w:t>chinche de Encaje (</w:t>
      </w:r>
      <w:proofErr w:type="spellStart"/>
      <w:r>
        <w:rPr>
          <w:i/>
        </w:rPr>
        <w:t>Leptopharsa</w:t>
      </w:r>
      <w:proofErr w:type="spellEnd"/>
      <w:r>
        <w:rPr>
          <w:i/>
        </w:rPr>
        <w:t xml:space="preserve"> </w:t>
      </w:r>
      <w:proofErr w:type="spellStart"/>
      <w:r>
        <w:rPr>
          <w:i/>
        </w:rPr>
        <w:t>heveae</w:t>
      </w:r>
      <w:proofErr w:type="spellEnd"/>
      <w:r>
        <w:t xml:space="preserve">), </w:t>
      </w:r>
      <w:proofErr w:type="spellStart"/>
      <w:r>
        <w:t>trips</w:t>
      </w:r>
      <w:proofErr w:type="spellEnd"/>
      <w:r>
        <w:t xml:space="preserve"> del cacao (</w:t>
      </w:r>
      <w:proofErr w:type="spellStart"/>
      <w:r>
        <w:rPr>
          <w:i/>
        </w:rPr>
        <w:t>Selenothrips</w:t>
      </w:r>
      <w:proofErr w:type="spellEnd"/>
      <w:r>
        <w:rPr>
          <w:i/>
        </w:rPr>
        <w:t xml:space="preserve"> </w:t>
      </w:r>
      <w:proofErr w:type="spellStart"/>
      <w:r>
        <w:rPr>
          <w:i/>
        </w:rPr>
        <w:t>rubrocinctus</w:t>
      </w:r>
      <w:proofErr w:type="spellEnd"/>
      <w:r>
        <w:t>), barrenador del tallo (</w:t>
      </w:r>
      <w:proofErr w:type="spellStart"/>
      <w:r>
        <w:rPr>
          <w:i/>
        </w:rPr>
        <w:t>Carmenta</w:t>
      </w:r>
      <w:proofErr w:type="spellEnd"/>
      <w:r>
        <w:rPr>
          <w:i/>
        </w:rPr>
        <w:t xml:space="preserve"> </w:t>
      </w:r>
      <w:proofErr w:type="spellStart"/>
      <w:r>
        <w:rPr>
          <w:i/>
        </w:rPr>
        <w:t>foraseminis</w:t>
      </w:r>
      <w:proofErr w:type="spellEnd"/>
      <w:r>
        <w:t>), y hormigas cortadoras (</w:t>
      </w:r>
      <w:r>
        <w:rPr>
          <w:i/>
        </w:rPr>
        <w:t xml:space="preserve">Atta </w:t>
      </w:r>
      <w:proofErr w:type="spellStart"/>
      <w:r>
        <w:t>spp</w:t>
      </w:r>
      <w:proofErr w:type="spellEnd"/>
      <w:r>
        <w:t xml:space="preserve">. y </w:t>
      </w:r>
      <w:proofErr w:type="spellStart"/>
      <w:r>
        <w:rPr>
          <w:i/>
        </w:rPr>
        <w:t>Acromyrmex</w:t>
      </w:r>
      <w:proofErr w:type="spellEnd"/>
      <w:r>
        <w:rPr>
          <w:i/>
        </w:rPr>
        <w:t xml:space="preserve"> </w:t>
      </w:r>
      <w:proofErr w:type="spellStart"/>
      <w:r>
        <w:t>spp</w:t>
      </w:r>
      <w:proofErr w:type="spellEnd"/>
      <w:r>
        <w:t>.). Estas plagas representan seria amenaza para la producción de cacao y requieren estrategias de manejo, poda sanitaria y, en casos severos, la aplicación controlada de insecticidas específicos (Coloma, 2022).</w:t>
      </w:r>
    </w:p>
    <w:p w14:paraId="6B537FDA" w14:textId="77777777" w:rsidR="00BF2822" w:rsidRDefault="003875A7">
      <w:pPr>
        <w:pStyle w:val="Prrafodelista"/>
        <w:numPr>
          <w:ilvl w:val="3"/>
          <w:numId w:val="8"/>
        </w:numPr>
        <w:tabs>
          <w:tab w:val="left" w:pos="1288"/>
        </w:tabs>
        <w:spacing w:before="241"/>
        <w:rPr>
          <w:sz w:val="24"/>
        </w:rPr>
      </w:pPr>
      <w:bookmarkStart w:id="43" w:name="_bookmark43"/>
      <w:bookmarkEnd w:id="43"/>
      <w:r>
        <w:rPr>
          <w:b/>
          <w:sz w:val="24"/>
        </w:rPr>
        <w:t>Barrenador</w:t>
      </w:r>
      <w:r>
        <w:rPr>
          <w:b/>
          <w:spacing w:val="-8"/>
          <w:sz w:val="24"/>
        </w:rPr>
        <w:t xml:space="preserve"> </w:t>
      </w:r>
      <w:r>
        <w:rPr>
          <w:b/>
          <w:sz w:val="24"/>
        </w:rPr>
        <w:t>del</w:t>
      </w:r>
      <w:r>
        <w:rPr>
          <w:b/>
          <w:spacing w:val="-4"/>
          <w:sz w:val="24"/>
        </w:rPr>
        <w:t xml:space="preserve"> </w:t>
      </w:r>
      <w:r>
        <w:rPr>
          <w:b/>
          <w:sz w:val="24"/>
        </w:rPr>
        <w:t>tallo</w:t>
      </w:r>
      <w:r>
        <w:rPr>
          <w:b/>
          <w:spacing w:val="-3"/>
          <w:sz w:val="24"/>
        </w:rPr>
        <w:t xml:space="preserve"> </w:t>
      </w:r>
      <w:r>
        <w:rPr>
          <w:sz w:val="24"/>
        </w:rPr>
        <w:t>(</w:t>
      </w:r>
      <w:proofErr w:type="spellStart"/>
      <w:r>
        <w:rPr>
          <w:i/>
          <w:sz w:val="24"/>
        </w:rPr>
        <w:t>Carmenta</w:t>
      </w:r>
      <w:proofErr w:type="spellEnd"/>
      <w:r>
        <w:rPr>
          <w:i/>
          <w:spacing w:val="-2"/>
          <w:sz w:val="24"/>
        </w:rPr>
        <w:t xml:space="preserve"> </w:t>
      </w:r>
      <w:proofErr w:type="spellStart"/>
      <w:r>
        <w:rPr>
          <w:i/>
          <w:spacing w:val="-2"/>
          <w:sz w:val="24"/>
        </w:rPr>
        <w:t>foraseminis</w:t>
      </w:r>
      <w:proofErr w:type="spellEnd"/>
      <w:r>
        <w:rPr>
          <w:spacing w:val="-2"/>
          <w:sz w:val="24"/>
        </w:rPr>
        <w:t>)</w:t>
      </w:r>
    </w:p>
    <w:p w14:paraId="7D5CD13E" w14:textId="77777777" w:rsidR="00BF2822" w:rsidRDefault="00BF2822">
      <w:pPr>
        <w:pStyle w:val="Textoindependiente"/>
        <w:spacing w:before="101"/>
      </w:pPr>
    </w:p>
    <w:p w14:paraId="6CD42BE2" w14:textId="77777777" w:rsidR="00BF2822" w:rsidRDefault="003875A7">
      <w:pPr>
        <w:pStyle w:val="Textoindependiente"/>
        <w:spacing w:line="360" w:lineRule="auto"/>
        <w:ind w:left="568" w:right="139"/>
        <w:jc w:val="both"/>
      </w:pPr>
      <w:r>
        <w:t>Es</w:t>
      </w:r>
      <w:r>
        <w:rPr>
          <w:spacing w:val="-13"/>
        </w:rPr>
        <w:t xml:space="preserve"> </w:t>
      </w:r>
      <w:r>
        <w:t>una</w:t>
      </w:r>
      <w:r>
        <w:rPr>
          <w:spacing w:val="-14"/>
        </w:rPr>
        <w:t xml:space="preserve"> </w:t>
      </w:r>
      <w:r>
        <w:t>de</w:t>
      </w:r>
      <w:r>
        <w:rPr>
          <w:spacing w:val="-14"/>
        </w:rPr>
        <w:t xml:space="preserve"> </w:t>
      </w:r>
      <w:r>
        <w:t>las</w:t>
      </w:r>
      <w:r>
        <w:rPr>
          <w:spacing w:val="-13"/>
        </w:rPr>
        <w:t xml:space="preserve"> </w:t>
      </w:r>
      <w:r>
        <w:t>plagas</w:t>
      </w:r>
      <w:r>
        <w:rPr>
          <w:spacing w:val="-13"/>
        </w:rPr>
        <w:t xml:space="preserve"> </w:t>
      </w:r>
      <w:r>
        <w:t>más</w:t>
      </w:r>
      <w:r>
        <w:rPr>
          <w:spacing w:val="-13"/>
        </w:rPr>
        <w:t xml:space="preserve"> </w:t>
      </w:r>
      <w:r>
        <w:t>destructivas</w:t>
      </w:r>
      <w:r>
        <w:rPr>
          <w:spacing w:val="-13"/>
        </w:rPr>
        <w:t xml:space="preserve"> </w:t>
      </w:r>
      <w:r>
        <w:t>del</w:t>
      </w:r>
      <w:r>
        <w:rPr>
          <w:spacing w:val="-13"/>
        </w:rPr>
        <w:t xml:space="preserve"> </w:t>
      </w:r>
      <w:r>
        <w:t>cacao,</w:t>
      </w:r>
      <w:r>
        <w:rPr>
          <w:spacing w:val="-14"/>
        </w:rPr>
        <w:t xml:space="preserve"> </w:t>
      </w:r>
      <w:r>
        <w:t>ya</w:t>
      </w:r>
      <w:r>
        <w:rPr>
          <w:spacing w:val="-14"/>
        </w:rPr>
        <w:t xml:space="preserve"> </w:t>
      </w:r>
      <w:r>
        <w:t>que</w:t>
      </w:r>
      <w:r>
        <w:rPr>
          <w:spacing w:val="-14"/>
        </w:rPr>
        <w:t xml:space="preserve"> </w:t>
      </w:r>
      <w:r>
        <w:t>sus</w:t>
      </w:r>
      <w:r>
        <w:rPr>
          <w:spacing w:val="-13"/>
        </w:rPr>
        <w:t xml:space="preserve"> </w:t>
      </w:r>
      <w:r>
        <w:t>larvas</w:t>
      </w:r>
      <w:r>
        <w:rPr>
          <w:spacing w:val="-13"/>
        </w:rPr>
        <w:t xml:space="preserve"> </w:t>
      </w:r>
      <w:r>
        <w:t>perforan</w:t>
      </w:r>
      <w:r>
        <w:rPr>
          <w:spacing w:val="-14"/>
        </w:rPr>
        <w:t xml:space="preserve"> </w:t>
      </w:r>
      <w:r>
        <w:t>los</w:t>
      </w:r>
      <w:r>
        <w:rPr>
          <w:spacing w:val="-13"/>
        </w:rPr>
        <w:t xml:space="preserve"> </w:t>
      </w:r>
      <w:r>
        <w:t>tallos y crean galerías internas en la planta. Este daño interrumpe el flujo de agua y nutrientes, debilitando la estructura del árbol. En infestaciones severas, las ramas pueden quebrarse, y en casos extremos, la planta puede morir (Meza, 2021)</w:t>
      </w:r>
    </w:p>
    <w:p w14:paraId="22A480C1" w14:textId="77777777" w:rsidR="00BF2822" w:rsidRDefault="003875A7">
      <w:pPr>
        <w:pStyle w:val="Prrafodelista"/>
        <w:numPr>
          <w:ilvl w:val="3"/>
          <w:numId w:val="8"/>
        </w:numPr>
        <w:tabs>
          <w:tab w:val="left" w:pos="1288"/>
        </w:tabs>
        <w:spacing w:before="241"/>
        <w:rPr>
          <w:sz w:val="24"/>
        </w:rPr>
      </w:pPr>
      <w:bookmarkStart w:id="44" w:name="_bookmark44"/>
      <w:bookmarkEnd w:id="44"/>
      <w:r>
        <w:rPr>
          <w:b/>
          <w:sz w:val="24"/>
        </w:rPr>
        <w:t>Hormigas</w:t>
      </w:r>
      <w:r>
        <w:rPr>
          <w:b/>
          <w:spacing w:val="-9"/>
          <w:sz w:val="24"/>
        </w:rPr>
        <w:t xml:space="preserve"> </w:t>
      </w:r>
      <w:r>
        <w:rPr>
          <w:sz w:val="24"/>
        </w:rPr>
        <w:t>(</w:t>
      </w:r>
      <w:proofErr w:type="spellStart"/>
      <w:r>
        <w:rPr>
          <w:i/>
          <w:sz w:val="24"/>
        </w:rPr>
        <w:t>Acromyrmex</w:t>
      </w:r>
      <w:proofErr w:type="spellEnd"/>
      <w:r>
        <w:rPr>
          <w:i/>
          <w:spacing w:val="-9"/>
          <w:sz w:val="24"/>
        </w:rPr>
        <w:t xml:space="preserve"> </w:t>
      </w:r>
      <w:proofErr w:type="spellStart"/>
      <w:r>
        <w:rPr>
          <w:spacing w:val="-2"/>
          <w:sz w:val="24"/>
        </w:rPr>
        <w:t>spp</w:t>
      </w:r>
      <w:proofErr w:type="spellEnd"/>
      <w:r>
        <w:rPr>
          <w:spacing w:val="-2"/>
          <w:sz w:val="24"/>
        </w:rPr>
        <w:t>.)</w:t>
      </w:r>
    </w:p>
    <w:p w14:paraId="1BEC2523" w14:textId="77777777" w:rsidR="00BF2822" w:rsidRDefault="00BF2822">
      <w:pPr>
        <w:pStyle w:val="Textoindependiente"/>
        <w:spacing w:before="100"/>
      </w:pPr>
    </w:p>
    <w:p w14:paraId="4D596BF5" w14:textId="77777777" w:rsidR="00BF2822" w:rsidRDefault="003875A7">
      <w:pPr>
        <w:pStyle w:val="Textoindependiente"/>
        <w:spacing w:line="360" w:lineRule="auto"/>
        <w:ind w:left="568" w:right="144"/>
        <w:jc w:val="both"/>
      </w:pPr>
      <w:r>
        <w:t>Atacan el cultivo de cacao al desfoliar rápidamente los árboles, cortando hojas y brotes</w:t>
      </w:r>
      <w:r>
        <w:rPr>
          <w:spacing w:val="17"/>
        </w:rPr>
        <w:t xml:space="preserve"> </w:t>
      </w:r>
      <w:r>
        <w:t>para</w:t>
      </w:r>
      <w:r>
        <w:rPr>
          <w:spacing w:val="17"/>
        </w:rPr>
        <w:t xml:space="preserve"> </w:t>
      </w:r>
      <w:r>
        <w:t>llevarlos</w:t>
      </w:r>
      <w:r>
        <w:rPr>
          <w:spacing w:val="19"/>
        </w:rPr>
        <w:t xml:space="preserve"> </w:t>
      </w:r>
      <w:r>
        <w:t>a</w:t>
      </w:r>
      <w:r>
        <w:rPr>
          <w:spacing w:val="16"/>
        </w:rPr>
        <w:t xml:space="preserve"> </w:t>
      </w:r>
      <w:r>
        <w:t>sus</w:t>
      </w:r>
      <w:r>
        <w:rPr>
          <w:spacing w:val="18"/>
        </w:rPr>
        <w:t xml:space="preserve"> </w:t>
      </w:r>
      <w:r>
        <w:t>nidos.</w:t>
      </w:r>
      <w:r>
        <w:rPr>
          <w:spacing w:val="17"/>
        </w:rPr>
        <w:t xml:space="preserve"> </w:t>
      </w:r>
      <w:r>
        <w:t>La</w:t>
      </w:r>
      <w:r>
        <w:rPr>
          <w:spacing w:val="17"/>
        </w:rPr>
        <w:t xml:space="preserve"> </w:t>
      </w:r>
      <w:r>
        <w:t>pérdida</w:t>
      </w:r>
      <w:r>
        <w:rPr>
          <w:spacing w:val="16"/>
        </w:rPr>
        <w:t xml:space="preserve"> </w:t>
      </w:r>
      <w:r>
        <w:t>de</w:t>
      </w:r>
      <w:r>
        <w:rPr>
          <w:spacing w:val="16"/>
        </w:rPr>
        <w:t xml:space="preserve"> </w:t>
      </w:r>
      <w:r>
        <w:t>follaje</w:t>
      </w:r>
      <w:r>
        <w:rPr>
          <w:spacing w:val="16"/>
        </w:rPr>
        <w:t xml:space="preserve"> </w:t>
      </w:r>
      <w:r>
        <w:t>reduce</w:t>
      </w:r>
      <w:r>
        <w:rPr>
          <w:spacing w:val="16"/>
        </w:rPr>
        <w:t xml:space="preserve"> </w:t>
      </w:r>
      <w:r>
        <w:t>la</w:t>
      </w:r>
      <w:r>
        <w:rPr>
          <w:spacing w:val="15"/>
        </w:rPr>
        <w:t xml:space="preserve"> </w:t>
      </w:r>
      <w:r>
        <w:t>fotosíntesis</w:t>
      </w:r>
      <w:r>
        <w:rPr>
          <w:spacing w:val="16"/>
        </w:rPr>
        <w:t xml:space="preserve"> </w:t>
      </w:r>
      <w:r>
        <w:t>y</w:t>
      </w:r>
      <w:r>
        <w:rPr>
          <w:spacing w:val="19"/>
        </w:rPr>
        <w:t xml:space="preserve"> </w:t>
      </w:r>
      <w:r>
        <w:rPr>
          <w:spacing w:val="-5"/>
        </w:rPr>
        <w:t>el</w:t>
      </w:r>
    </w:p>
    <w:p w14:paraId="7A8F7157"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6BFC008D" w14:textId="77777777" w:rsidR="00BF2822" w:rsidRDefault="003875A7">
      <w:pPr>
        <w:pStyle w:val="Textoindependiente"/>
        <w:spacing w:before="62" w:line="360" w:lineRule="auto"/>
        <w:ind w:left="568" w:right="142"/>
        <w:jc w:val="both"/>
      </w:pPr>
      <w:r>
        <w:lastRenderedPageBreak/>
        <w:t>desarrollo de la planta, afectando su crecimiento y capacidad de producción. En infestaciones graves, las plantas pueden quedar completamente sin hojas, lo que debilita su estructura y disminuye el rendimiento del cultivo (Moreno, 2020).</w:t>
      </w:r>
    </w:p>
    <w:p w14:paraId="3DAE1B6E" w14:textId="77777777" w:rsidR="00BF2822" w:rsidRDefault="003875A7">
      <w:pPr>
        <w:pStyle w:val="Ttulo3"/>
        <w:numPr>
          <w:ilvl w:val="2"/>
          <w:numId w:val="8"/>
        </w:numPr>
        <w:tabs>
          <w:tab w:val="left" w:pos="1440"/>
        </w:tabs>
        <w:spacing w:before="238"/>
        <w:ind w:left="1440"/>
        <w:jc w:val="left"/>
      </w:pPr>
      <w:bookmarkStart w:id="45" w:name="_bookmark45"/>
      <w:bookmarkEnd w:id="45"/>
      <w:r>
        <w:rPr>
          <w:spacing w:val="-2"/>
        </w:rPr>
        <w:t>Enfermedades</w:t>
      </w:r>
    </w:p>
    <w:p w14:paraId="5B5F2EB0" w14:textId="77777777" w:rsidR="00BF2822" w:rsidRDefault="00BF2822">
      <w:pPr>
        <w:pStyle w:val="Textoindependiente"/>
        <w:rPr>
          <w:b/>
        </w:rPr>
      </w:pPr>
    </w:p>
    <w:p w14:paraId="6D8F0D12" w14:textId="77777777" w:rsidR="00BF2822" w:rsidRDefault="003875A7">
      <w:pPr>
        <w:pStyle w:val="Textoindependiente"/>
        <w:spacing w:line="360" w:lineRule="auto"/>
        <w:ind w:left="568" w:right="139"/>
        <w:jc w:val="both"/>
      </w:pPr>
      <w:r>
        <w:t>En</w:t>
      </w:r>
      <w:r>
        <w:rPr>
          <w:spacing w:val="-6"/>
        </w:rPr>
        <w:t xml:space="preserve"> </w:t>
      </w:r>
      <w:r>
        <w:t>el</w:t>
      </w:r>
      <w:r>
        <w:rPr>
          <w:spacing w:val="-7"/>
        </w:rPr>
        <w:t xml:space="preserve"> </w:t>
      </w:r>
      <w:r>
        <w:t>cultivo</w:t>
      </w:r>
      <w:r>
        <w:rPr>
          <w:spacing w:val="-5"/>
        </w:rPr>
        <w:t xml:space="preserve"> </w:t>
      </w:r>
      <w:r>
        <w:t>de</w:t>
      </w:r>
      <w:r>
        <w:rPr>
          <w:spacing w:val="-6"/>
        </w:rPr>
        <w:t xml:space="preserve"> </w:t>
      </w:r>
      <w:r>
        <w:t>cacao,</w:t>
      </w:r>
      <w:r>
        <w:rPr>
          <w:spacing w:val="-5"/>
        </w:rPr>
        <w:t xml:space="preserve"> </w:t>
      </w:r>
      <w:r>
        <w:t>los</w:t>
      </w:r>
      <w:r>
        <w:rPr>
          <w:spacing w:val="-5"/>
        </w:rPr>
        <w:t xml:space="preserve"> </w:t>
      </w:r>
      <w:r>
        <w:t>productores</w:t>
      </w:r>
      <w:r>
        <w:rPr>
          <w:spacing w:val="-5"/>
        </w:rPr>
        <w:t xml:space="preserve"> </w:t>
      </w:r>
      <w:r>
        <w:t>enfrentan</w:t>
      </w:r>
      <w:r>
        <w:rPr>
          <w:spacing w:val="-6"/>
        </w:rPr>
        <w:t xml:space="preserve"> </w:t>
      </w:r>
      <w:r>
        <w:t>desafíos</w:t>
      </w:r>
      <w:r>
        <w:rPr>
          <w:spacing w:val="-5"/>
        </w:rPr>
        <w:t xml:space="preserve"> </w:t>
      </w:r>
      <w:r>
        <w:t>significativos,</w:t>
      </w:r>
      <w:r>
        <w:rPr>
          <w:spacing w:val="-5"/>
        </w:rPr>
        <w:t xml:space="preserve"> </w:t>
      </w:r>
      <w:r>
        <w:t>siendo</w:t>
      </w:r>
      <w:r>
        <w:rPr>
          <w:spacing w:val="-6"/>
        </w:rPr>
        <w:t xml:space="preserve"> </w:t>
      </w:r>
      <w:r>
        <w:t>las enfermedades una de las principales causas de pérdidas en la producción, con reducciones</w:t>
      </w:r>
      <w:r>
        <w:rPr>
          <w:spacing w:val="-3"/>
        </w:rPr>
        <w:t xml:space="preserve"> </w:t>
      </w:r>
      <w:r>
        <w:t>que</w:t>
      </w:r>
      <w:r>
        <w:rPr>
          <w:spacing w:val="-3"/>
        </w:rPr>
        <w:t xml:space="preserve"> </w:t>
      </w:r>
      <w:r>
        <w:t>pueden</w:t>
      </w:r>
      <w:r>
        <w:rPr>
          <w:spacing w:val="-3"/>
        </w:rPr>
        <w:t xml:space="preserve"> </w:t>
      </w:r>
      <w:r>
        <w:t>alcanzar</w:t>
      </w:r>
      <w:r>
        <w:rPr>
          <w:spacing w:val="-3"/>
        </w:rPr>
        <w:t xml:space="preserve"> </w:t>
      </w:r>
      <w:r>
        <w:t>hasta</w:t>
      </w:r>
      <w:r>
        <w:rPr>
          <w:spacing w:val="-4"/>
        </w:rPr>
        <w:t xml:space="preserve"> </w:t>
      </w:r>
      <w:r>
        <w:t>el</w:t>
      </w:r>
      <w:r>
        <w:rPr>
          <w:spacing w:val="-2"/>
        </w:rPr>
        <w:t xml:space="preserve"> </w:t>
      </w:r>
      <w:r>
        <w:t>80%</w:t>
      </w:r>
      <w:r>
        <w:rPr>
          <w:spacing w:val="-3"/>
        </w:rPr>
        <w:t xml:space="preserve"> </w:t>
      </w:r>
      <w:r>
        <w:t>en</w:t>
      </w:r>
      <w:r>
        <w:rPr>
          <w:spacing w:val="-3"/>
        </w:rPr>
        <w:t xml:space="preserve"> </w:t>
      </w:r>
      <w:r>
        <w:t>las</w:t>
      </w:r>
      <w:r>
        <w:rPr>
          <w:spacing w:val="-2"/>
        </w:rPr>
        <w:t xml:space="preserve"> </w:t>
      </w:r>
      <w:r>
        <w:t>plantaciones</w:t>
      </w:r>
      <w:r>
        <w:rPr>
          <w:spacing w:val="-3"/>
        </w:rPr>
        <w:t xml:space="preserve"> </w:t>
      </w:r>
      <w:r>
        <w:t>afectadas.</w:t>
      </w:r>
      <w:r>
        <w:rPr>
          <w:spacing w:val="-2"/>
        </w:rPr>
        <w:t xml:space="preserve"> </w:t>
      </w:r>
      <w:r>
        <w:t xml:space="preserve">Entre las enfermedades más devastadoras se encuentran Mazorca Negra, causada por </w:t>
      </w:r>
      <w:proofErr w:type="spellStart"/>
      <w:r>
        <w:rPr>
          <w:i/>
        </w:rPr>
        <w:t>Phytophthora</w:t>
      </w:r>
      <w:proofErr w:type="spellEnd"/>
      <w:r>
        <w:rPr>
          <w:i/>
        </w:rPr>
        <w:t xml:space="preserve"> </w:t>
      </w:r>
      <w:proofErr w:type="spellStart"/>
      <w:r>
        <w:rPr>
          <w:i/>
        </w:rPr>
        <w:t>palmivora</w:t>
      </w:r>
      <w:proofErr w:type="spellEnd"/>
      <w:r>
        <w:t xml:space="preserve">; Moniliasis, provocada por </w:t>
      </w:r>
      <w:proofErr w:type="spellStart"/>
      <w:r>
        <w:rPr>
          <w:i/>
        </w:rPr>
        <w:t>Moniliophthora</w:t>
      </w:r>
      <w:proofErr w:type="spellEnd"/>
      <w:r>
        <w:rPr>
          <w:i/>
        </w:rPr>
        <w:t xml:space="preserve"> </w:t>
      </w:r>
      <w:proofErr w:type="spellStart"/>
      <w:r>
        <w:rPr>
          <w:i/>
        </w:rPr>
        <w:t>roreri</w:t>
      </w:r>
      <w:proofErr w:type="spellEnd"/>
      <w:r>
        <w:t xml:space="preserve">; la Escoba de Bruja, originada por </w:t>
      </w:r>
      <w:proofErr w:type="spellStart"/>
      <w:r>
        <w:rPr>
          <w:i/>
        </w:rPr>
        <w:t>Moniliophthora</w:t>
      </w:r>
      <w:proofErr w:type="spellEnd"/>
      <w:r>
        <w:rPr>
          <w:i/>
        </w:rPr>
        <w:t xml:space="preserve"> perniciosa</w:t>
      </w:r>
      <w:r>
        <w:t>; y Mal del Machete, asociado</w:t>
      </w:r>
      <w:r>
        <w:rPr>
          <w:spacing w:val="-2"/>
        </w:rPr>
        <w:t xml:space="preserve"> </w:t>
      </w:r>
      <w:r>
        <w:t>a</w:t>
      </w:r>
      <w:r>
        <w:rPr>
          <w:spacing w:val="-2"/>
        </w:rPr>
        <w:t xml:space="preserve"> </w:t>
      </w:r>
      <w:proofErr w:type="spellStart"/>
      <w:r>
        <w:rPr>
          <w:i/>
        </w:rPr>
        <w:t>Ceratocystis</w:t>
      </w:r>
      <w:proofErr w:type="spellEnd"/>
      <w:r>
        <w:rPr>
          <w:i/>
          <w:spacing w:val="-1"/>
        </w:rPr>
        <w:t xml:space="preserve"> </w:t>
      </w:r>
      <w:proofErr w:type="spellStart"/>
      <w:r>
        <w:rPr>
          <w:i/>
        </w:rPr>
        <w:t>fimbriata</w:t>
      </w:r>
      <w:proofErr w:type="spellEnd"/>
      <w:r>
        <w:t>.</w:t>
      </w:r>
      <w:r>
        <w:rPr>
          <w:spacing w:val="-2"/>
        </w:rPr>
        <w:t xml:space="preserve"> </w:t>
      </w:r>
      <w:r>
        <w:t>Estas</w:t>
      </w:r>
      <w:r>
        <w:rPr>
          <w:spacing w:val="-1"/>
        </w:rPr>
        <w:t xml:space="preserve"> </w:t>
      </w:r>
      <w:r>
        <w:t>afecciones</w:t>
      </w:r>
      <w:r>
        <w:rPr>
          <w:spacing w:val="-2"/>
        </w:rPr>
        <w:t xml:space="preserve"> </w:t>
      </w:r>
      <w:r>
        <w:t>representan</w:t>
      </w:r>
      <w:r>
        <w:rPr>
          <w:spacing w:val="-2"/>
        </w:rPr>
        <w:t xml:space="preserve"> </w:t>
      </w:r>
      <w:r>
        <w:t>una</w:t>
      </w:r>
      <w:r>
        <w:rPr>
          <w:spacing w:val="-2"/>
        </w:rPr>
        <w:t xml:space="preserve"> </w:t>
      </w:r>
      <w:r>
        <w:t>seria</w:t>
      </w:r>
      <w:r>
        <w:rPr>
          <w:spacing w:val="-3"/>
        </w:rPr>
        <w:t xml:space="preserve"> </w:t>
      </w:r>
      <w:r>
        <w:t>amenaza para la productividad del cacao y requieren la implementación de estrategias de manejo integradas, incluyendo monitoreo constante, control biológico, aplicación de prácticas culturales y, en casos necesarios, el uso racional de fungicidas, con el objetivo</w:t>
      </w:r>
      <w:r>
        <w:rPr>
          <w:spacing w:val="-7"/>
        </w:rPr>
        <w:t xml:space="preserve"> </w:t>
      </w:r>
      <w:r>
        <w:t>de</w:t>
      </w:r>
      <w:r>
        <w:rPr>
          <w:spacing w:val="-6"/>
        </w:rPr>
        <w:t xml:space="preserve"> </w:t>
      </w:r>
      <w:r>
        <w:t>preservar</w:t>
      </w:r>
      <w:r>
        <w:rPr>
          <w:spacing w:val="-4"/>
        </w:rPr>
        <w:t xml:space="preserve"> </w:t>
      </w:r>
      <w:r>
        <w:t>la</w:t>
      </w:r>
      <w:r>
        <w:rPr>
          <w:spacing w:val="-7"/>
        </w:rPr>
        <w:t xml:space="preserve"> </w:t>
      </w:r>
      <w:r>
        <w:t>salud</w:t>
      </w:r>
      <w:r>
        <w:rPr>
          <w:spacing w:val="-6"/>
        </w:rPr>
        <w:t xml:space="preserve"> </w:t>
      </w:r>
      <w:r>
        <w:t>y</w:t>
      </w:r>
      <w:r>
        <w:rPr>
          <w:spacing w:val="-6"/>
        </w:rPr>
        <w:t xml:space="preserve"> </w:t>
      </w:r>
      <w:r>
        <w:t>el</w:t>
      </w:r>
      <w:r>
        <w:rPr>
          <w:spacing w:val="-6"/>
        </w:rPr>
        <w:t xml:space="preserve"> </w:t>
      </w:r>
      <w:r>
        <w:t>rendimiento</w:t>
      </w:r>
      <w:r>
        <w:rPr>
          <w:spacing w:val="-6"/>
        </w:rPr>
        <w:t xml:space="preserve"> </w:t>
      </w:r>
      <w:r>
        <w:t>de</w:t>
      </w:r>
      <w:r>
        <w:rPr>
          <w:spacing w:val="-6"/>
        </w:rPr>
        <w:t xml:space="preserve"> </w:t>
      </w:r>
      <w:r>
        <w:t>las</w:t>
      </w:r>
      <w:r>
        <w:rPr>
          <w:spacing w:val="-5"/>
        </w:rPr>
        <w:t xml:space="preserve"> </w:t>
      </w:r>
      <w:r>
        <w:t>plantaciones</w:t>
      </w:r>
      <w:r>
        <w:rPr>
          <w:spacing w:val="-2"/>
        </w:rPr>
        <w:t xml:space="preserve"> </w:t>
      </w:r>
      <w:r>
        <w:t>(</w:t>
      </w:r>
      <w:proofErr w:type="spellStart"/>
      <w:r>
        <w:t>Muentes</w:t>
      </w:r>
      <w:proofErr w:type="spellEnd"/>
      <w:r>
        <w:t>,</w:t>
      </w:r>
      <w:r>
        <w:rPr>
          <w:spacing w:val="-5"/>
        </w:rPr>
        <w:t xml:space="preserve"> </w:t>
      </w:r>
      <w:r>
        <w:rPr>
          <w:spacing w:val="-2"/>
        </w:rPr>
        <w:t>2021)</w:t>
      </w:r>
    </w:p>
    <w:p w14:paraId="23F56467" w14:textId="77777777" w:rsidR="00BF2822" w:rsidRDefault="003875A7">
      <w:pPr>
        <w:pStyle w:val="Prrafodelista"/>
        <w:numPr>
          <w:ilvl w:val="3"/>
          <w:numId w:val="8"/>
        </w:numPr>
        <w:tabs>
          <w:tab w:val="left" w:pos="1276"/>
        </w:tabs>
        <w:spacing w:before="242"/>
        <w:ind w:left="1276"/>
        <w:rPr>
          <w:sz w:val="24"/>
        </w:rPr>
      </w:pPr>
      <w:bookmarkStart w:id="46" w:name="_bookmark46"/>
      <w:bookmarkEnd w:id="46"/>
      <w:r>
        <w:rPr>
          <w:b/>
          <w:sz w:val="24"/>
        </w:rPr>
        <w:t>Mal</w:t>
      </w:r>
      <w:r>
        <w:rPr>
          <w:b/>
          <w:spacing w:val="-3"/>
          <w:sz w:val="24"/>
        </w:rPr>
        <w:t xml:space="preserve"> </w:t>
      </w:r>
      <w:r>
        <w:rPr>
          <w:b/>
          <w:sz w:val="24"/>
        </w:rPr>
        <w:t>del</w:t>
      </w:r>
      <w:r>
        <w:rPr>
          <w:b/>
          <w:spacing w:val="-2"/>
          <w:sz w:val="24"/>
        </w:rPr>
        <w:t xml:space="preserve"> </w:t>
      </w:r>
      <w:r>
        <w:rPr>
          <w:b/>
          <w:sz w:val="24"/>
        </w:rPr>
        <w:t>Machete</w:t>
      </w:r>
      <w:r>
        <w:rPr>
          <w:b/>
          <w:spacing w:val="-2"/>
          <w:sz w:val="24"/>
        </w:rPr>
        <w:t xml:space="preserve"> </w:t>
      </w:r>
      <w:r>
        <w:rPr>
          <w:sz w:val="24"/>
        </w:rPr>
        <w:t>(</w:t>
      </w:r>
      <w:proofErr w:type="spellStart"/>
      <w:r>
        <w:rPr>
          <w:i/>
          <w:sz w:val="24"/>
        </w:rPr>
        <w:t>Ceratocystis</w:t>
      </w:r>
      <w:proofErr w:type="spellEnd"/>
      <w:r>
        <w:rPr>
          <w:i/>
          <w:spacing w:val="-2"/>
          <w:sz w:val="24"/>
        </w:rPr>
        <w:t xml:space="preserve"> </w:t>
      </w:r>
      <w:proofErr w:type="spellStart"/>
      <w:r>
        <w:rPr>
          <w:i/>
          <w:spacing w:val="-2"/>
          <w:sz w:val="24"/>
        </w:rPr>
        <w:t>fimbriata</w:t>
      </w:r>
      <w:proofErr w:type="spellEnd"/>
      <w:r>
        <w:rPr>
          <w:spacing w:val="-2"/>
          <w:sz w:val="24"/>
        </w:rPr>
        <w:t>)</w:t>
      </w:r>
    </w:p>
    <w:p w14:paraId="18197672" w14:textId="77777777" w:rsidR="00BF2822" w:rsidRDefault="00BF2822">
      <w:pPr>
        <w:pStyle w:val="Textoindependiente"/>
        <w:spacing w:before="101"/>
      </w:pPr>
    </w:p>
    <w:p w14:paraId="23E1C1A4" w14:textId="77777777" w:rsidR="00BF2822" w:rsidRDefault="003875A7">
      <w:pPr>
        <w:pStyle w:val="Textoindependiente"/>
        <w:spacing w:line="360" w:lineRule="auto"/>
        <w:ind w:left="568" w:right="140"/>
        <w:jc w:val="both"/>
      </w:pPr>
      <w:r>
        <w:t>Esta</w:t>
      </w:r>
      <w:r>
        <w:rPr>
          <w:spacing w:val="-2"/>
        </w:rPr>
        <w:t xml:space="preserve"> </w:t>
      </w:r>
      <w:r>
        <w:t>enfermedad tiene</w:t>
      </w:r>
      <w:r>
        <w:rPr>
          <w:spacing w:val="-2"/>
        </w:rPr>
        <w:t xml:space="preserve"> </w:t>
      </w:r>
      <w:r>
        <w:t>un</w:t>
      </w:r>
      <w:r>
        <w:rPr>
          <w:spacing w:val="-2"/>
        </w:rPr>
        <w:t xml:space="preserve"> </w:t>
      </w:r>
      <w:r>
        <w:t>impacto</w:t>
      </w:r>
      <w:r>
        <w:rPr>
          <w:spacing w:val="-3"/>
        </w:rPr>
        <w:t xml:space="preserve"> </w:t>
      </w:r>
      <w:r>
        <w:t>devastador</w:t>
      </w:r>
      <w:r>
        <w:rPr>
          <w:spacing w:val="-2"/>
        </w:rPr>
        <w:t xml:space="preserve"> </w:t>
      </w:r>
      <w:r>
        <w:t>al</w:t>
      </w:r>
      <w:r>
        <w:rPr>
          <w:spacing w:val="-3"/>
        </w:rPr>
        <w:t xml:space="preserve"> </w:t>
      </w:r>
      <w:r>
        <w:t>destruir</w:t>
      </w:r>
      <w:r>
        <w:rPr>
          <w:spacing w:val="-2"/>
        </w:rPr>
        <w:t xml:space="preserve"> </w:t>
      </w:r>
      <w:r>
        <w:t>árboles</w:t>
      </w:r>
      <w:r>
        <w:rPr>
          <w:spacing w:val="-1"/>
        </w:rPr>
        <w:t xml:space="preserve"> </w:t>
      </w:r>
      <w:r>
        <w:t>completos, lo</w:t>
      </w:r>
      <w:r>
        <w:rPr>
          <w:spacing w:val="-3"/>
        </w:rPr>
        <w:t xml:space="preserve"> </w:t>
      </w:r>
      <w:r>
        <w:t>que conlleva a pérdidas potencialmente elevadas. El proceso de ataque se manifiesta a través de lesiones en los troncos y ramas principales, pudiendo llevar a la muerte rápida</w:t>
      </w:r>
      <w:r>
        <w:rPr>
          <w:spacing w:val="-10"/>
        </w:rPr>
        <w:t xml:space="preserve"> </w:t>
      </w:r>
      <w:r>
        <w:t>de</w:t>
      </w:r>
      <w:r>
        <w:rPr>
          <w:spacing w:val="-10"/>
        </w:rPr>
        <w:t xml:space="preserve"> </w:t>
      </w:r>
      <w:r>
        <w:t>un</w:t>
      </w:r>
      <w:r>
        <w:rPr>
          <w:spacing w:val="-10"/>
        </w:rPr>
        <w:t xml:space="preserve"> </w:t>
      </w:r>
      <w:r>
        <w:t>árbol.</w:t>
      </w:r>
      <w:r>
        <w:rPr>
          <w:spacing w:val="-9"/>
        </w:rPr>
        <w:t xml:space="preserve"> </w:t>
      </w:r>
      <w:r>
        <w:t>Los</w:t>
      </w:r>
      <w:r>
        <w:rPr>
          <w:spacing w:val="-10"/>
        </w:rPr>
        <w:t xml:space="preserve"> </w:t>
      </w:r>
      <w:r>
        <w:t>primeros</w:t>
      </w:r>
      <w:r>
        <w:rPr>
          <w:spacing w:val="-10"/>
        </w:rPr>
        <w:t xml:space="preserve"> </w:t>
      </w:r>
      <w:r>
        <w:t>signos</w:t>
      </w:r>
      <w:r>
        <w:rPr>
          <w:spacing w:val="-10"/>
        </w:rPr>
        <w:t xml:space="preserve"> </w:t>
      </w:r>
      <w:r>
        <w:t>incluyen</w:t>
      </w:r>
      <w:r>
        <w:rPr>
          <w:spacing w:val="-10"/>
        </w:rPr>
        <w:t xml:space="preserve"> </w:t>
      </w:r>
      <w:r>
        <w:t>marchitez</w:t>
      </w:r>
      <w:r>
        <w:rPr>
          <w:spacing w:val="-11"/>
        </w:rPr>
        <w:t xml:space="preserve"> </w:t>
      </w:r>
      <w:r>
        <w:t>y</w:t>
      </w:r>
      <w:r>
        <w:rPr>
          <w:spacing w:val="-10"/>
        </w:rPr>
        <w:t xml:space="preserve"> </w:t>
      </w:r>
      <w:r>
        <w:t>amarillamiento</w:t>
      </w:r>
      <w:r>
        <w:rPr>
          <w:spacing w:val="-10"/>
        </w:rPr>
        <w:t xml:space="preserve"> </w:t>
      </w:r>
      <w:r>
        <w:t>de</w:t>
      </w:r>
      <w:r>
        <w:rPr>
          <w:spacing w:val="-9"/>
        </w:rPr>
        <w:t xml:space="preserve"> </w:t>
      </w:r>
      <w:r>
        <w:t>las hojas, señales que indican que el árbol ya ha sucumbido. En un lapso de 2 a 4 semanas,</w:t>
      </w:r>
      <w:r>
        <w:rPr>
          <w:spacing w:val="-9"/>
        </w:rPr>
        <w:t xml:space="preserve"> </w:t>
      </w:r>
      <w:r>
        <w:t>la</w:t>
      </w:r>
      <w:r>
        <w:rPr>
          <w:spacing w:val="-9"/>
        </w:rPr>
        <w:t xml:space="preserve"> </w:t>
      </w:r>
      <w:r>
        <w:t>copa</w:t>
      </w:r>
      <w:r>
        <w:rPr>
          <w:spacing w:val="-9"/>
        </w:rPr>
        <w:t xml:space="preserve"> </w:t>
      </w:r>
      <w:r>
        <w:t>completa</w:t>
      </w:r>
      <w:r>
        <w:rPr>
          <w:spacing w:val="-10"/>
        </w:rPr>
        <w:t xml:space="preserve"> </w:t>
      </w:r>
      <w:r>
        <w:t>experimenta</w:t>
      </w:r>
      <w:r>
        <w:rPr>
          <w:spacing w:val="-9"/>
        </w:rPr>
        <w:t xml:space="preserve"> </w:t>
      </w:r>
      <w:r>
        <w:t>un</w:t>
      </w:r>
      <w:r>
        <w:rPr>
          <w:spacing w:val="-9"/>
        </w:rPr>
        <w:t xml:space="preserve"> </w:t>
      </w:r>
      <w:r>
        <w:t>secado,</w:t>
      </w:r>
      <w:r>
        <w:rPr>
          <w:spacing w:val="-9"/>
        </w:rPr>
        <w:t xml:space="preserve"> </w:t>
      </w:r>
      <w:r>
        <w:t>y</w:t>
      </w:r>
      <w:r>
        <w:rPr>
          <w:spacing w:val="-8"/>
        </w:rPr>
        <w:t xml:space="preserve"> </w:t>
      </w:r>
      <w:r>
        <w:t>las</w:t>
      </w:r>
      <w:r>
        <w:rPr>
          <w:spacing w:val="-9"/>
        </w:rPr>
        <w:t xml:space="preserve"> </w:t>
      </w:r>
      <w:r>
        <w:t>hojas</w:t>
      </w:r>
      <w:r>
        <w:rPr>
          <w:spacing w:val="-9"/>
        </w:rPr>
        <w:t xml:space="preserve"> </w:t>
      </w:r>
      <w:r>
        <w:t>muertas</w:t>
      </w:r>
      <w:r>
        <w:rPr>
          <w:spacing w:val="-10"/>
        </w:rPr>
        <w:t xml:space="preserve"> </w:t>
      </w:r>
      <w:r>
        <w:t>permanecen adheridas al árbol durante un tiempo (</w:t>
      </w:r>
      <w:proofErr w:type="spellStart"/>
      <w:r>
        <w:t>Cunin</w:t>
      </w:r>
      <w:proofErr w:type="spellEnd"/>
      <w:r>
        <w:t xml:space="preserve"> &amp; García, 2022).</w:t>
      </w:r>
    </w:p>
    <w:p w14:paraId="26CE7C55" w14:textId="77777777" w:rsidR="00BF2822" w:rsidRDefault="003875A7">
      <w:pPr>
        <w:pStyle w:val="Prrafodelista"/>
        <w:numPr>
          <w:ilvl w:val="3"/>
          <w:numId w:val="8"/>
        </w:numPr>
        <w:tabs>
          <w:tab w:val="left" w:pos="1288"/>
        </w:tabs>
        <w:spacing w:before="242"/>
        <w:rPr>
          <w:sz w:val="24"/>
        </w:rPr>
      </w:pPr>
      <w:bookmarkStart w:id="47" w:name="_bookmark47"/>
      <w:bookmarkEnd w:id="47"/>
      <w:r>
        <w:rPr>
          <w:b/>
          <w:sz w:val="24"/>
        </w:rPr>
        <w:t>Escoba</w:t>
      </w:r>
      <w:r>
        <w:rPr>
          <w:b/>
          <w:spacing w:val="-2"/>
          <w:sz w:val="24"/>
        </w:rPr>
        <w:t xml:space="preserve"> </w:t>
      </w:r>
      <w:r>
        <w:rPr>
          <w:b/>
          <w:sz w:val="24"/>
        </w:rPr>
        <w:t>de</w:t>
      </w:r>
      <w:r>
        <w:rPr>
          <w:b/>
          <w:spacing w:val="-1"/>
          <w:sz w:val="24"/>
        </w:rPr>
        <w:t xml:space="preserve"> </w:t>
      </w:r>
      <w:r>
        <w:rPr>
          <w:b/>
          <w:sz w:val="24"/>
        </w:rPr>
        <w:t>bruja</w:t>
      </w:r>
      <w:r>
        <w:rPr>
          <w:b/>
          <w:spacing w:val="-2"/>
          <w:sz w:val="24"/>
        </w:rPr>
        <w:t xml:space="preserve"> </w:t>
      </w:r>
      <w:r>
        <w:rPr>
          <w:sz w:val="24"/>
        </w:rPr>
        <w:t>(</w:t>
      </w:r>
      <w:proofErr w:type="spellStart"/>
      <w:r>
        <w:rPr>
          <w:i/>
          <w:sz w:val="24"/>
        </w:rPr>
        <w:t>Moniliophtora</w:t>
      </w:r>
      <w:proofErr w:type="spellEnd"/>
      <w:r>
        <w:rPr>
          <w:i/>
          <w:spacing w:val="-1"/>
          <w:sz w:val="24"/>
        </w:rPr>
        <w:t xml:space="preserve"> </w:t>
      </w:r>
      <w:r>
        <w:rPr>
          <w:i/>
          <w:spacing w:val="-2"/>
          <w:sz w:val="24"/>
        </w:rPr>
        <w:t>perniciosa</w:t>
      </w:r>
      <w:r>
        <w:rPr>
          <w:spacing w:val="-2"/>
          <w:sz w:val="24"/>
        </w:rPr>
        <w:t>)</w:t>
      </w:r>
    </w:p>
    <w:p w14:paraId="5A8494DB" w14:textId="77777777" w:rsidR="00BF2822" w:rsidRDefault="00BF2822">
      <w:pPr>
        <w:pStyle w:val="Textoindependiente"/>
        <w:spacing w:before="99"/>
      </w:pPr>
    </w:p>
    <w:p w14:paraId="2B4F7671" w14:textId="77777777" w:rsidR="00BF2822" w:rsidRDefault="003875A7">
      <w:pPr>
        <w:pStyle w:val="Textoindependiente"/>
        <w:spacing w:line="360" w:lineRule="auto"/>
        <w:ind w:left="568" w:right="141"/>
        <w:jc w:val="both"/>
      </w:pPr>
      <w:r>
        <w:t>Esta plaga ataca diversas partes de la planta de cacao, incluyendo brotes, cojines florales, ramas y frutos, afectando los tejidos en crecimiento y provocando el desarrollo de hipertrofias o "deformaciones". En los brotes, se generan hinchamientos que eventualmente se secan. Cuando el ataque es severo en los brotes</w:t>
      </w:r>
      <w:r>
        <w:rPr>
          <w:spacing w:val="5"/>
        </w:rPr>
        <w:t xml:space="preserve"> </w:t>
      </w:r>
      <w:r>
        <w:t>de</w:t>
      </w:r>
      <w:r>
        <w:rPr>
          <w:spacing w:val="6"/>
        </w:rPr>
        <w:t xml:space="preserve"> </w:t>
      </w:r>
      <w:r>
        <w:t>la</w:t>
      </w:r>
      <w:r>
        <w:rPr>
          <w:spacing w:val="7"/>
        </w:rPr>
        <w:t xml:space="preserve"> </w:t>
      </w:r>
      <w:r>
        <w:t>copa</w:t>
      </w:r>
      <w:r>
        <w:rPr>
          <w:spacing w:val="5"/>
        </w:rPr>
        <w:t xml:space="preserve"> </w:t>
      </w:r>
      <w:r>
        <w:t>de</w:t>
      </w:r>
      <w:r>
        <w:rPr>
          <w:spacing w:val="9"/>
        </w:rPr>
        <w:t xml:space="preserve"> </w:t>
      </w:r>
      <w:r>
        <w:t>la</w:t>
      </w:r>
      <w:r>
        <w:rPr>
          <w:spacing w:val="5"/>
        </w:rPr>
        <w:t xml:space="preserve"> </w:t>
      </w:r>
      <w:r>
        <w:t>planta,</w:t>
      </w:r>
      <w:r>
        <w:rPr>
          <w:spacing w:val="6"/>
        </w:rPr>
        <w:t xml:space="preserve"> </w:t>
      </w:r>
      <w:r>
        <w:t>se</w:t>
      </w:r>
      <w:r>
        <w:rPr>
          <w:spacing w:val="6"/>
        </w:rPr>
        <w:t xml:space="preserve"> </w:t>
      </w:r>
      <w:r>
        <w:t>produce</w:t>
      </w:r>
      <w:r>
        <w:rPr>
          <w:spacing w:val="7"/>
        </w:rPr>
        <w:t xml:space="preserve"> </w:t>
      </w:r>
      <w:r>
        <w:t>un</w:t>
      </w:r>
      <w:r>
        <w:rPr>
          <w:spacing w:val="7"/>
        </w:rPr>
        <w:t xml:space="preserve"> </w:t>
      </w:r>
      <w:r>
        <w:t>estrés</w:t>
      </w:r>
      <w:r>
        <w:rPr>
          <w:spacing w:val="7"/>
        </w:rPr>
        <w:t xml:space="preserve"> </w:t>
      </w:r>
      <w:r>
        <w:t>que</w:t>
      </w:r>
      <w:r>
        <w:rPr>
          <w:spacing w:val="6"/>
        </w:rPr>
        <w:t xml:space="preserve"> </w:t>
      </w:r>
      <w:r>
        <w:t>impacta</w:t>
      </w:r>
      <w:r>
        <w:rPr>
          <w:spacing w:val="5"/>
        </w:rPr>
        <w:t xml:space="preserve"> </w:t>
      </w:r>
      <w:r>
        <w:t>negativamente</w:t>
      </w:r>
      <w:r>
        <w:rPr>
          <w:spacing w:val="9"/>
        </w:rPr>
        <w:t xml:space="preserve"> </w:t>
      </w:r>
      <w:r>
        <w:rPr>
          <w:spacing w:val="-5"/>
        </w:rPr>
        <w:t>en</w:t>
      </w:r>
    </w:p>
    <w:p w14:paraId="227FA192"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156633AF" w14:textId="77777777" w:rsidR="00BF2822" w:rsidRDefault="003875A7">
      <w:pPr>
        <w:pStyle w:val="Textoindependiente"/>
        <w:spacing w:before="62" w:line="360" w:lineRule="auto"/>
        <w:ind w:left="568" w:right="138"/>
        <w:jc w:val="both"/>
      </w:pPr>
      <w:r>
        <w:lastRenderedPageBreak/>
        <w:t>la producción. En los cojines florales, se observa la transformación de los pedúnculos florales en brotes, dando lugar a la formación de frutos con una apariencia similar a la chirimoya, los cuales también se momifican. En los tejidos afectados, después de secarse, emergen las estructuras de propagación del hongo causante de la escoba de bruja. Estas estructuras adoptan la forma de paragüitas, presentando</w:t>
      </w:r>
      <w:r>
        <w:rPr>
          <w:spacing w:val="-6"/>
        </w:rPr>
        <w:t xml:space="preserve"> </w:t>
      </w:r>
      <w:r>
        <w:t>un</w:t>
      </w:r>
      <w:r>
        <w:rPr>
          <w:spacing w:val="-3"/>
        </w:rPr>
        <w:t xml:space="preserve"> </w:t>
      </w:r>
      <w:r>
        <w:t>tono</w:t>
      </w:r>
      <w:r>
        <w:rPr>
          <w:spacing w:val="-3"/>
        </w:rPr>
        <w:t xml:space="preserve"> </w:t>
      </w:r>
      <w:r>
        <w:t>rosado</w:t>
      </w:r>
      <w:r>
        <w:rPr>
          <w:spacing w:val="-6"/>
        </w:rPr>
        <w:t xml:space="preserve"> </w:t>
      </w:r>
      <w:r>
        <w:t>y</w:t>
      </w:r>
      <w:r>
        <w:rPr>
          <w:spacing w:val="-5"/>
        </w:rPr>
        <w:t xml:space="preserve"> </w:t>
      </w:r>
      <w:r>
        <w:t>teniendo</w:t>
      </w:r>
      <w:r>
        <w:rPr>
          <w:spacing w:val="-6"/>
        </w:rPr>
        <w:t xml:space="preserve"> </w:t>
      </w:r>
      <w:r>
        <w:t>la</w:t>
      </w:r>
      <w:r>
        <w:rPr>
          <w:spacing w:val="-3"/>
        </w:rPr>
        <w:t xml:space="preserve"> </w:t>
      </w:r>
      <w:r>
        <w:t>capacidad</w:t>
      </w:r>
      <w:r>
        <w:rPr>
          <w:spacing w:val="-6"/>
        </w:rPr>
        <w:t xml:space="preserve"> </w:t>
      </w:r>
      <w:r>
        <w:t>de</w:t>
      </w:r>
      <w:r>
        <w:rPr>
          <w:spacing w:val="-6"/>
        </w:rPr>
        <w:t xml:space="preserve"> </w:t>
      </w:r>
      <w:r>
        <w:t>producir</w:t>
      </w:r>
      <w:r>
        <w:rPr>
          <w:spacing w:val="-5"/>
        </w:rPr>
        <w:t xml:space="preserve"> </w:t>
      </w:r>
      <w:r>
        <w:t>hasta</w:t>
      </w:r>
      <w:r>
        <w:rPr>
          <w:spacing w:val="-7"/>
        </w:rPr>
        <w:t xml:space="preserve"> </w:t>
      </w:r>
      <w:r>
        <w:t>un</w:t>
      </w:r>
      <w:r>
        <w:rPr>
          <w:spacing w:val="-3"/>
        </w:rPr>
        <w:t xml:space="preserve"> </w:t>
      </w:r>
      <w:r>
        <w:t>millón</w:t>
      </w:r>
      <w:r>
        <w:rPr>
          <w:spacing w:val="-3"/>
        </w:rPr>
        <w:t xml:space="preserve"> </w:t>
      </w:r>
      <w:r>
        <w:t xml:space="preserve">de esporas. Estas esporas, facilitadas por la lluvia, se diseminan </w:t>
      </w:r>
      <w:proofErr w:type="spellStart"/>
      <w:r>
        <w:t>y</w:t>
      </w:r>
      <w:proofErr w:type="spellEnd"/>
      <w:r>
        <w:t xml:space="preserve"> infectan a los órganos sanos de la planta, contribuyendo así a la propagación de la plaga. La comprensión detallada de este proceso es esencial para implementar medidas eficaces de control y proteger las plantaciones de cacao de los daños ocasionados por esta problemática plaga (Moreno, 2020).</w:t>
      </w:r>
    </w:p>
    <w:p w14:paraId="0CD98BA8" w14:textId="77777777" w:rsidR="00BF2822" w:rsidRDefault="003875A7">
      <w:pPr>
        <w:pStyle w:val="Prrafodelista"/>
        <w:numPr>
          <w:ilvl w:val="3"/>
          <w:numId w:val="8"/>
        </w:numPr>
        <w:tabs>
          <w:tab w:val="left" w:pos="1288"/>
        </w:tabs>
        <w:spacing w:before="240"/>
        <w:rPr>
          <w:sz w:val="24"/>
        </w:rPr>
      </w:pPr>
      <w:bookmarkStart w:id="48" w:name="_bookmark48"/>
      <w:bookmarkEnd w:id="48"/>
      <w:r>
        <w:rPr>
          <w:b/>
          <w:sz w:val="24"/>
        </w:rPr>
        <w:t>Mazorca</w:t>
      </w:r>
      <w:r>
        <w:rPr>
          <w:b/>
          <w:spacing w:val="-5"/>
          <w:sz w:val="24"/>
        </w:rPr>
        <w:t xml:space="preserve"> </w:t>
      </w:r>
      <w:r>
        <w:rPr>
          <w:b/>
          <w:sz w:val="24"/>
        </w:rPr>
        <w:t>negra</w:t>
      </w:r>
      <w:r>
        <w:rPr>
          <w:b/>
          <w:spacing w:val="-4"/>
          <w:sz w:val="24"/>
        </w:rPr>
        <w:t xml:space="preserve"> </w:t>
      </w:r>
      <w:r>
        <w:rPr>
          <w:sz w:val="24"/>
        </w:rPr>
        <w:t>(</w:t>
      </w:r>
      <w:proofErr w:type="spellStart"/>
      <w:r>
        <w:rPr>
          <w:i/>
          <w:sz w:val="24"/>
        </w:rPr>
        <w:t>Phytophtora</w:t>
      </w:r>
      <w:proofErr w:type="spellEnd"/>
      <w:r>
        <w:rPr>
          <w:i/>
          <w:spacing w:val="-3"/>
          <w:sz w:val="24"/>
        </w:rPr>
        <w:t xml:space="preserve"> </w:t>
      </w:r>
      <w:proofErr w:type="spellStart"/>
      <w:r>
        <w:rPr>
          <w:i/>
          <w:spacing w:val="-2"/>
          <w:sz w:val="24"/>
        </w:rPr>
        <w:t>palmivora</w:t>
      </w:r>
      <w:proofErr w:type="spellEnd"/>
      <w:r>
        <w:rPr>
          <w:spacing w:val="-2"/>
          <w:sz w:val="24"/>
        </w:rPr>
        <w:t>)</w:t>
      </w:r>
    </w:p>
    <w:p w14:paraId="10CF5FA9" w14:textId="77777777" w:rsidR="00BF2822" w:rsidRDefault="00BF2822">
      <w:pPr>
        <w:pStyle w:val="Textoindependiente"/>
        <w:spacing w:before="101"/>
      </w:pPr>
    </w:p>
    <w:p w14:paraId="7E958FA3" w14:textId="77777777" w:rsidR="00BF2822" w:rsidRDefault="003875A7">
      <w:pPr>
        <w:pStyle w:val="Textoindependiente"/>
        <w:spacing w:line="360" w:lineRule="auto"/>
        <w:ind w:left="568" w:right="141"/>
        <w:jc w:val="both"/>
      </w:pPr>
      <w:r>
        <w:t>Se caracteriza por ser la más potente y perjudicial para las plantas de cacao. Se estima que la pérdida de producción alcanza un 30%, con una tasa anual de mortalidad de la plantación del 10%. Esto se debe a que las esporas del hongo generan cánceres en el tallo de la planta. Los factores que contribuyen a esta enfermedad a menudo están vinculados a los cambios ambientales en una zona, afectando la susceptibilidad de la planta. La enfermedad afecta a toda la planta, generando cánceres y llevando eventualmente a la muerte. Los síntomas pueden observarse</w:t>
      </w:r>
      <w:r>
        <w:rPr>
          <w:spacing w:val="-13"/>
        </w:rPr>
        <w:t xml:space="preserve"> </w:t>
      </w:r>
      <w:r>
        <w:t>aproximadamente</w:t>
      </w:r>
      <w:r>
        <w:rPr>
          <w:spacing w:val="-11"/>
        </w:rPr>
        <w:t xml:space="preserve"> </w:t>
      </w:r>
      <w:r>
        <w:t>30</w:t>
      </w:r>
      <w:r>
        <w:rPr>
          <w:spacing w:val="-12"/>
        </w:rPr>
        <w:t xml:space="preserve"> </w:t>
      </w:r>
      <w:r>
        <w:t>horas</w:t>
      </w:r>
      <w:r>
        <w:rPr>
          <w:spacing w:val="-12"/>
        </w:rPr>
        <w:t xml:space="preserve"> </w:t>
      </w:r>
      <w:r>
        <w:t>después</w:t>
      </w:r>
      <w:r>
        <w:rPr>
          <w:spacing w:val="-12"/>
        </w:rPr>
        <w:t xml:space="preserve"> </w:t>
      </w:r>
      <w:r>
        <w:t>de</w:t>
      </w:r>
      <w:r>
        <w:rPr>
          <w:spacing w:val="-13"/>
        </w:rPr>
        <w:t xml:space="preserve"> </w:t>
      </w:r>
      <w:r>
        <w:t>la</w:t>
      </w:r>
      <w:r>
        <w:rPr>
          <w:spacing w:val="-12"/>
        </w:rPr>
        <w:t xml:space="preserve"> </w:t>
      </w:r>
      <w:r>
        <w:t>infección,</w:t>
      </w:r>
      <w:r>
        <w:rPr>
          <w:spacing w:val="-11"/>
        </w:rPr>
        <w:t xml:space="preserve"> </w:t>
      </w:r>
      <w:r>
        <w:t>manifestándose</w:t>
      </w:r>
      <w:r>
        <w:rPr>
          <w:spacing w:val="-12"/>
        </w:rPr>
        <w:t xml:space="preserve"> </w:t>
      </w:r>
      <w:r>
        <w:t>con puntos negros en la mazorca (</w:t>
      </w:r>
      <w:proofErr w:type="spellStart"/>
      <w:r>
        <w:t>Solis</w:t>
      </w:r>
      <w:proofErr w:type="spellEnd"/>
      <w:r>
        <w:t xml:space="preserve"> et al, 2021).</w:t>
      </w:r>
    </w:p>
    <w:p w14:paraId="4AB457BA" w14:textId="77777777" w:rsidR="00BF2822" w:rsidRDefault="003875A7">
      <w:pPr>
        <w:pStyle w:val="Prrafodelista"/>
        <w:numPr>
          <w:ilvl w:val="3"/>
          <w:numId w:val="8"/>
        </w:numPr>
        <w:tabs>
          <w:tab w:val="left" w:pos="1288"/>
        </w:tabs>
        <w:spacing w:before="242"/>
        <w:rPr>
          <w:sz w:val="24"/>
        </w:rPr>
      </w:pPr>
      <w:bookmarkStart w:id="49" w:name="_bookmark49"/>
      <w:bookmarkEnd w:id="49"/>
      <w:r>
        <w:rPr>
          <w:b/>
          <w:sz w:val="24"/>
        </w:rPr>
        <w:t>Monilla</w:t>
      </w:r>
      <w:r>
        <w:rPr>
          <w:b/>
          <w:spacing w:val="-2"/>
          <w:sz w:val="24"/>
        </w:rPr>
        <w:t xml:space="preserve"> </w:t>
      </w:r>
      <w:r>
        <w:rPr>
          <w:sz w:val="24"/>
        </w:rPr>
        <w:t>(</w:t>
      </w:r>
      <w:proofErr w:type="spellStart"/>
      <w:r>
        <w:rPr>
          <w:i/>
          <w:sz w:val="24"/>
        </w:rPr>
        <w:t>Moniliophthora</w:t>
      </w:r>
      <w:proofErr w:type="spellEnd"/>
      <w:r>
        <w:rPr>
          <w:i/>
          <w:spacing w:val="-1"/>
          <w:sz w:val="24"/>
        </w:rPr>
        <w:t xml:space="preserve"> </w:t>
      </w:r>
      <w:proofErr w:type="spellStart"/>
      <w:r>
        <w:rPr>
          <w:i/>
          <w:spacing w:val="-2"/>
          <w:sz w:val="24"/>
        </w:rPr>
        <w:t>roreri</w:t>
      </w:r>
      <w:proofErr w:type="spellEnd"/>
      <w:r>
        <w:rPr>
          <w:spacing w:val="-2"/>
          <w:sz w:val="24"/>
        </w:rPr>
        <w:t>)</w:t>
      </w:r>
    </w:p>
    <w:p w14:paraId="039649A0" w14:textId="77777777" w:rsidR="00BF2822" w:rsidRDefault="00BF2822">
      <w:pPr>
        <w:pStyle w:val="Textoindependiente"/>
        <w:spacing w:before="99"/>
      </w:pPr>
    </w:p>
    <w:p w14:paraId="37932471" w14:textId="77777777" w:rsidR="00BF2822" w:rsidRDefault="003875A7">
      <w:pPr>
        <w:pStyle w:val="Textoindependiente"/>
        <w:spacing w:line="360" w:lineRule="auto"/>
        <w:ind w:left="568" w:right="140"/>
        <w:jc w:val="both"/>
        <w:rPr>
          <w:rFonts w:ascii="Segoe UI" w:hAnsi="Segoe UI"/>
        </w:rPr>
      </w:pPr>
      <w:r>
        <w:t>Esta enfermedad es causada por un hongo el síntoma más común se manifiesta como una mancha de color café, que puede extenderse hasta cubrir toda la superficie</w:t>
      </w:r>
      <w:r>
        <w:rPr>
          <w:spacing w:val="-8"/>
        </w:rPr>
        <w:t xml:space="preserve"> </w:t>
      </w:r>
      <w:r>
        <w:t>del</w:t>
      </w:r>
      <w:r>
        <w:rPr>
          <w:spacing w:val="-8"/>
        </w:rPr>
        <w:t xml:space="preserve"> </w:t>
      </w:r>
      <w:r>
        <w:t>fruto.</w:t>
      </w:r>
      <w:r>
        <w:rPr>
          <w:spacing w:val="-4"/>
        </w:rPr>
        <w:t xml:space="preserve"> </w:t>
      </w:r>
      <w:r>
        <w:t>En</w:t>
      </w:r>
      <w:r>
        <w:rPr>
          <w:spacing w:val="-7"/>
        </w:rPr>
        <w:t xml:space="preserve"> </w:t>
      </w:r>
      <w:r>
        <w:t>frutos</w:t>
      </w:r>
      <w:r>
        <w:rPr>
          <w:spacing w:val="-7"/>
        </w:rPr>
        <w:t xml:space="preserve"> </w:t>
      </w:r>
      <w:r>
        <w:t>infectados</w:t>
      </w:r>
      <w:r>
        <w:rPr>
          <w:spacing w:val="-5"/>
        </w:rPr>
        <w:t xml:space="preserve"> </w:t>
      </w:r>
      <w:r>
        <w:t>a</w:t>
      </w:r>
      <w:r>
        <w:rPr>
          <w:spacing w:val="-7"/>
        </w:rPr>
        <w:t xml:space="preserve"> </w:t>
      </w:r>
      <w:r>
        <w:t>mitad</w:t>
      </w:r>
      <w:r>
        <w:rPr>
          <w:spacing w:val="-7"/>
        </w:rPr>
        <w:t xml:space="preserve"> </w:t>
      </w:r>
      <w:r>
        <w:t>de</w:t>
      </w:r>
      <w:r>
        <w:rPr>
          <w:spacing w:val="-7"/>
        </w:rPr>
        <w:t xml:space="preserve"> </w:t>
      </w:r>
      <w:r>
        <w:t>su</w:t>
      </w:r>
      <w:r>
        <w:rPr>
          <w:spacing w:val="-7"/>
        </w:rPr>
        <w:t xml:space="preserve"> </w:t>
      </w:r>
      <w:r>
        <w:t>desarrollo,</w:t>
      </w:r>
      <w:r>
        <w:rPr>
          <w:spacing w:val="-7"/>
        </w:rPr>
        <w:t xml:space="preserve"> </w:t>
      </w:r>
      <w:r>
        <w:t>la</w:t>
      </w:r>
      <w:r>
        <w:rPr>
          <w:spacing w:val="-7"/>
        </w:rPr>
        <w:t xml:space="preserve"> </w:t>
      </w:r>
      <w:r>
        <w:t>enfermedad</w:t>
      </w:r>
      <w:r>
        <w:rPr>
          <w:spacing w:val="-7"/>
        </w:rPr>
        <w:t xml:space="preserve"> </w:t>
      </w:r>
      <w:r>
        <w:t>se manifiesta inicialmente como pequeños puntos aceitosos y translúcidos. En un corto</w:t>
      </w:r>
      <w:r>
        <w:rPr>
          <w:spacing w:val="-15"/>
        </w:rPr>
        <w:t xml:space="preserve"> </w:t>
      </w:r>
      <w:r>
        <w:t>periodo,</w:t>
      </w:r>
      <w:r>
        <w:rPr>
          <w:spacing w:val="-15"/>
        </w:rPr>
        <w:t xml:space="preserve"> </w:t>
      </w:r>
      <w:r>
        <w:t>estos</w:t>
      </w:r>
      <w:r>
        <w:rPr>
          <w:spacing w:val="-15"/>
        </w:rPr>
        <w:t xml:space="preserve"> </w:t>
      </w:r>
      <w:r>
        <w:t>puntos</w:t>
      </w:r>
      <w:r>
        <w:rPr>
          <w:spacing w:val="-10"/>
        </w:rPr>
        <w:t xml:space="preserve"> </w:t>
      </w:r>
      <w:r>
        <w:t>se</w:t>
      </w:r>
      <w:r>
        <w:rPr>
          <w:spacing w:val="-11"/>
        </w:rPr>
        <w:t xml:space="preserve"> </w:t>
      </w:r>
      <w:r>
        <w:t>fusionan</w:t>
      </w:r>
      <w:r>
        <w:rPr>
          <w:spacing w:val="-12"/>
        </w:rPr>
        <w:t xml:space="preserve"> </w:t>
      </w:r>
      <w:r>
        <w:t>para</w:t>
      </w:r>
      <w:r>
        <w:rPr>
          <w:spacing w:val="-12"/>
        </w:rPr>
        <w:t xml:space="preserve"> </w:t>
      </w:r>
      <w:r>
        <w:t>formar</w:t>
      </w:r>
      <w:r>
        <w:rPr>
          <w:spacing w:val="-11"/>
        </w:rPr>
        <w:t xml:space="preserve"> </w:t>
      </w:r>
      <w:r>
        <w:t>una</w:t>
      </w:r>
      <w:r>
        <w:rPr>
          <w:spacing w:val="-10"/>
        </w:rPr>
        <w:t xml:space="preserve"> </w:t>
      </w:r>
      <w:r>
        <w:t>mancha</w:t>
      </w:r>
      <w:r>
        <w:rPr>
          <w:spacing w:val="-10"/>
        </w:rPr>
        <w:t xml:space="preserve"> </w:t>
      </w:r>
      <w:r>
        <w:t>de</w:t>
      </w:r>
      <w:r>
        <w:rPr>
          <w:spacing w:val="-12"/>
        </w:rPr>
        <w:t xml:space="preserve"> </w:t>
      </w:r>
      <w:r>
        <w:t>color</w:t>
      </w:r>
      <w:r>
        <w:rPr>
          <w:spacing w:val="-11"/>
        </w:rPr>
        <w:t xml:space="preserve"> </w:t>
      </w:r>
      <w:r>
        <w:t>café.</w:t>
      </w:r>
      <w:r>
        <w:rPr>
          <w:spacing w:val="-15"/>
        </w:rPr>
        <w:t xml:space="preserve"> </w:t>
      </w:r>
      <w:r>
        <w:t>A</w:t>
      </w:r>
      <w:r>
        <w:rPr>
          <w:spacing w:val="-15"/>
        </w:rPr>
        <w:t xml:space="preserve"> </w:t>
      </w:r>
      <w:r>
        <w:t>los pocos días, sobre la mancha café, emerge el micelio y, posteriormente, se desarrollan abundantes esporas de color crema (Orellana, 2019)</w:t>
      </w:r>
      <w:r>
        <w:rPr>
          <w:rFonts w:ascii="Segoe UI" w:hAnsi="Segoe UI"/>
          <w:color w:val="374151"/>
        </w:rPr>
        <w:t>.</w:t>
      </w:r>
    </w:p>
    <w:p w14:paraId="22E9C810" w14:textId="77777777" w:rsidR="00BF2822" w:rsidRDefault="00BF2822">
      <w:pPr>
        <w:pStyle w:val="Textoindependiente"/>
        <w:spacing w:line="360" w:lineRule="auto"/>
        <w:jc w:val="both"/>
        <w:rPr>
          <w:rFonts w:ascii="Segoe UI" w:hAnsi="Segoe UI"/>
        </w:rPr>
        <w:sectPr w:rsidR="00BF2822">
          <w:pgSz w:w="11900" w:h="16840"/>
          <w:pgMar w:top="1640" w:right="1559" w:bottom="1660" w:left="1700" w:header="0" w:footer="1456" w:gutter="0"/>
          <w:cols w:space="720"/>
        </w:sectPr>
      </w:pPr>
    </w:p>
    <w:p w14:paraId="7DACCC73" w14:textId="77777777" w:rsidR="00BF2822" w:rsidRDefault="003875A7">
      <w:pPr>
        <w:pStyle w:val="Textoindependiente"/>
        <w:spacing w:before="62" w:line="360" w:lineRule="auto"/>
        <w:ind w:left="568" w:right="139"/>
        <w:jc w:val="both"/>
      </w:pPr>
      <w:r>
        <w:lastRenderedPageBreak/>
        <w:t>Otro síntoma común es la apariencia de madurez prematura, donde las mazorcas cambian de color, dando la impresión de estar maduras, aunque los frutos aún no han</w:t>
      </w:r>
      <w:r>
        <w:rPr>
          <w:spacing w:val="-6"/>
        </w:rPr>
        <w:t xml:space="preserve"> </w:t>
      </w:r>
      <w:r>
        <w:t>alcanzado</w:t>
      </w:r>
      <w:r>
        <w:rPr>
          <w:spacing w:val="-5"/>
        </w:rPr>
        <w:t xml:space="preserve"> </w:t>
      </w:r>
      <w:r>
        <w:t>el</w:t>
      </w:r>
      <w:r>
        <w:rPr>
          <w:spacing w:val="-6"/>
        </w:rPr>
        <w:t xml:space="preserve"> </w:t>
      </w:r>
      <w:r>
        <w:t>tamaño</w:t>
      </w:r>
      <w:r>
        <w:rPr>
          <w:spacing w:val="-6"/>
        </w:rPr>
        <w:t xml:space="preserve"> </w:t>
      </w:r>
      <w:r>
        <w:t>ni</w:t>
      </w:r>
      <w:r>
        <w:rPr>
          <w:spacing w:val="-6"/>
        </w:rPr>
        <w:t xml:space="preserve"> </w:t>
      </w:r>
      <w:r>
        <w:t>la</w:t>
      </w:r>
      <w:r>
        <w:rPr>
          <w:spacing w:val="-7"/>
        </w:rPr>
        <w:t xml:space="preserve"> </w:t>
      </w:r>
      <w:r>
        <w:t>edad</w:t>
      </w:r>
      <w:r>
        <w:rPr>
          <w:spacing w:val="-5"/>
        </w:rPr>
        <w:t xml:space="preserve"> </w:t>
      </w:r>
      <w:r>
        <w:t>de</w:t>
      </w:r>
      <w:r>
        <w:rPr>
          <w:spacing w:val="-6"/>
        </w:rPr>
        <w:t xml:space="preserve"> </w:t>
      </w:r>
      <w:r>
        <w:t>cosecha</w:t>
      </w:r>
      <w:r>
        <w:rPr>
          <w:spacing w:val="-6"/>
        </w:rPr>
        <w:t xml:space="preserve"> </w:t>
      </w:r>
      <w:r>
        <w:t>adecuados.</w:t>
      </w:r>
      <w:r>
        <w:rPr>
          <w:spacing w:val="-5"/>
        </w:rPr>
        <w:t xml:space="preserve"> </w:t>
      </w:r>
      <w:r>
        <w:t>El</w:t>
      </w:r>
      <w:r>
        <w:rPr>
          <w:spacing w:val="-7"/>
        </w:rPr>
        <w:t xml:space="preserve"> </w:t>
      </w:r>
      <w:r>
        <w:t>daño</w:t>
      </w:r>
      <w:r>
        <w:rPr>
          <w:spacing w:val="-6"/>
        </w:rPr>
        <w:t xml:space="preserve"> </w:t>
      </w:r>
      <w:r>
        <w:t>principal</w:t>
      </w:r>
      <w:r>
        <w:rPr>
          <w:spacing w:val="-7"/>
        </w:rPr>
        <w:t xml:space="preserve"> </w:t>
      </w:r>
      <w:r>
        <w:t>ocurre en los granos, llegando a causar la pérdida total de la producción. La transmisión de la enfermedad se produce a través del viento o la lluvia, así como por la manipulación de frutos enfermos en la parcela. Es fundamental comprender estos síntomas y vías de transmisión para implementar estrategias efectivas de control y preservar la salud de las plantaciones de cacao (Herrera, 2021).</w:t>
      </w:r>
    </w:p>
    <w:p w14:paraId="692C5248" w14:textId="77777777" w:rsidR="00BF2822" w:rsidRDefault="003875A7">
      <w:pPr>
        <w:pStyle w:val="Ttulo3"/>
        <w:numPr>
          <w:ilvl w:val="3"/>
          <w:numId w:val="8"/>
        </w:numPr>
        <w:tabs>
          <w:tab w:val="left" w:pos="1288"/>
        </w:tabs>
        <w:spacing w:before="239"/>
      </w:pPr>
      <w:bookmarkStart w:id="50" w:name="_bookmark50"/>
      <w:bookmarkEnd w:id="50"/>
      <w:r>
        <w:t>Características</w:t>
      </w:r>
      <w:r>
        <w:rPr>
          <w:spacing w:val="-3"/>
        </w:rPr>
        <w:t xml:space="preserve"> </w:t>
      </w:r>
      <w:r>
        <w:t>de</w:t>
      </w:r>
      <w:r>
        <w:rPr>
          <w:spacing w:val="-2"/>
        </w:rPr>
        <w:t xml:space="preserve"> </w:t>
      </w:r>
      <w:r>
        <w:t>la</w:t>
      </w:r>
      <w:r>
        <w:rPr>
          <w:spacing w:val="-2"/>
        </w:rPr>
        <w:t xml:space="preserve"> monilla</w:t>
      </w:r>
    </w:p>
    <w:p w14:paraId="645D93C2" w14:textId="77777777" w:rsidR="00BF2822" w:rsidRDefault="00BF2822">
      <w:pPr>
        <w:pStyle w:val="Textoindependiente"/>
        <w:spacing w:before="102"/>
        <w:rPr>
          <w:b/>
        </w:rPr>
      </w:pPr>
    </w:p>
    <w:p w14:paraId="74FA6020" w14:textId="77777777" w:rsidR="00BF2822" w:rsidRDefault="003875A7">
      <w:pPr>
        <w:pStyle w:val="Textoindependiente"/>
        <w:spacing w:line="360" w:lineRule="auto"/>
        <w:ind w:left="568" w:right="141"/>
        <w:jc w:val="both"/>
      </w:pPr>
      <w:proofErr w:type="spellStart"/>
      <w:r>
        <w:rPr>
          <w:i/>
        </w:rPr>
        <w:t>Moniliophthora</w:t>
      </w:r>
      <w:proofErr w:type="spellEnd"/>
      <w:r>
        <w:rPr>
          <w:i/>
        </w:rPr>
        <w:t xml:space="preserve"> </w:t>
      </w:r>
      <w:proofErr w:type="spellStart"/>
      <w:r>
        <w:rPr>
          <w:i/>
        </w:rPr>
        <w:t>roreri</w:t>
      </w:r>
      <w:proofErr w:type="spellEnd"/>
      <w:r>
        <w:t xml:space="preserve">, un hongo </w:t>
      </w:r>
      <w:proofErr w:type="spellStart"/>
      <w:r>
        <w:t>hemibiótrofo</w:t>
      </w:r>
      <w:proofErr w:type="spellEnd"/>
      <w:r>
        <w:t>, inicia su proceso de infección al entrar en contacto con las mazorcas a través de conidios o esporas reproductivas. Este proceso comienza cuando los conidios llegan a la superficie de las mazorcas y, bajo condiciones de alta humedad y temperatura, germinan y penetran la mazorca. Este proceso inicial de infección resulta en daños internos en las etapas tempranas de la enfermedad (</w:t>
      </w:r>
      <w:proofErr w:type="spellStart"/>
      <w:r>
        <w:t>Croplife</w:t>
      </w:r>
      <w:proofErr w:type="spellEnd"/>
      <w:r>
        <w:t xml:space="preserve"> </w:t>
      </w:r>
      <w:proofErr w:type="spellStart"/>
      <w:r>
        <w:t>Latin</w:t>
      </w:r>
      <w:proofErr w:type="spellEnd"/>
      <w:r>
        <w:t xml:space="preserve"> </w:t>
      </w:r>
      <w:proofErr w:type="spellStart"/>
      <w:r>
        <w:t>America</w:t>
      </w:r>
      <w:proofErr w:type="spellEnd"/>
      <w:r>
        <w:t>, 2020).</w:t>
      </w:r>
    </w:p>
    <w:p w14:paraId="4446A5FC" w14:textId="77777777" w:rsidR="00BF2822" w:rsidRDefault="003875A7">
      <w:pPr>
        <w:pStyle w:val="Prrafodelista"/>
        <w:numPr>
          <w:ilvl w:val="3"/>
          <w:numId w:val="8"/>
        </w:numPr>
        <w:tabs>
          <w:tab w:val="left" w:pos="1276"/>
        </w:tabs>
        <w:spacing w:before="241"/>
        <w:ind w:left="1276"/>
        <w:rPr>
          <w:i/>
          <w:sz w:val="24"/>
        </w:rPr>
      </w:pPr>
      <w:bookmarkStart w:id="51" w:name="_bookmark51"/>
      <w:bookmarkEnd w:id="51"/>
      <w:r>
        <w:rPr>
          <w:b/>
          <w:sz w:val="24"/>
        </w:rPr>
        <w:t>Hospederos</w:t>
      </w:r>
      <w:r>
        <w:rPr>
          <w:b/>
          <w:spacing w:val="-5"/>
          <w:sz w:val="24"/>
        </w:rPr>
        <w:t xml:space="preserve"> </w:t>
      </w:r>
      <w:r>
        <w:rPr>
          <w:b/>
          <w:sz w:val="24"/>
        </w:rPr>
        <w:t>de</w:t>
      </w:r>
      <w:r>
        <w:rPr>
          <w:b/>
          <w:spacing w:val="-4"/>
          <w:sz w:val="24"/>
        </w:rPr>
        <w:t xml:space="preserve"> </w:t>
      </w:r>
      <w:proofErr w:type="spellStart"/>
      <w:r>
        <w:rPr>
          <w:i/>
          <w:sz w:val="24"/>
        </w:rPr>
        <w:t>Moniliophora</w:t>
      </w:r>
      <w:proofErr w:type="spellEnd"/>
      <w:r>
        <w:rPr>
          <w:i/>
          <w:spacing w:val="-4"/>
          <w:sz w:val="24"/>
        </w:rPr>
        <w:t xml:space="preserve"> </w:t>
      </w:r>
      <w:proofErr w:type="spellStart"/>
      <w:r>
        <w:rPr>
          <w:i/>
          <w:spacing w:val="-2"/>
          <w:sz w:val="24"/>
        </w:rPr>
        <w:t>roreri</w:t>
      </w:r>
      <w:proofErr w:type="spellEnd"/>
    </w:p>
    <w:p w14:paraId="655A7FD9" w14:textId="77777777" w:rsidR="00BF2822" w:rsidRDefault="00BF2822">
      <w:pPr>
        <w:pStyle w:val="Textoindependiente"/>
        <w:spacing w:before="99"/>
        <w:rPr>
          <w:i/>
        </w:rPr>
      </w:pPr>
    </w:p>
    <w:p w14:paraId="5BE796B9" w14:textId="77777777" w:rsidR="00BF2822" w:rsidRDefault="003875A7">
      <w:pPr>
        <w:pStyle w:val="Textoindependiente"/>
        <w:spacing w:line="360" w:lineRule="auto"/>
        <w:ind w:left="568" w:right="138"/>
        <w:jc w:val="both"/>
      </w:pPr>
      <w:r>
        <w:t>La</w:t>
      </w:r>
      <w:r>
        <w:rPr>
          <w:spacing w:val="-4"/>
        </w:rPr>
        <w:t xml:space="preserve"> </w:t>
      </w:r>
      <w:r>
        <w:t>"</w:t>
      </w:r>
      <w:proofErr w:type="spellStart"/>
      <w:r>
        <w:t>Monilia</w:t>
      </w:r>
      <w:proofErr w:type="spellEnd"/>
      <w:r>
        <w:t>",</w:t>
      </w:r>
      <w:r>
        <w:rPr>
          <w:spacing w:val="-1"/>
        </w:rPr>
        <w:t xml:space="preserve"> </w:t>
      </w:r>
      <w:r>
        <w:t>a</w:t>
      </w:r>
      <w:r>
        <w:rPr>
          <w:spacing w:val="-2"/>
        </w:rPr>
        <w:t xml:space="preserve"> </w:t>
      </w:r>
      <w:r>
        <w:t>parte</w:t>
      </w:r>
      <w:r>
        <w:rPr>
          <w:spacing w:val="-2"/>
        </w:rPr>
        <w:t xml:space="preserve"> </w:t>
      </w:r>
      <w:r>
        <w:t>del</w:t>
      </w:r>
      <w:r>
        <w:rPr>
          <w:spacing w:val="-2"/>
        </w:rPr>
        <w:t xml:space="preserve"> </w:t>
      </w:r>
      <w:r>
        <w:t>cacao,</w:t>
      </w:r>
      <w:r>
        <w:rPr>
          <w:spacing w:val="-2"/>
        </w:rPr>
        <w:t xml:space="preserve"> </w:t>
      </w:r>
      <w:r>
        <w:t>se</w:t>
      </w:r>
      <w:r>
        <w:rPr>
          <w:spacing w:val="-2"/>
        </w:rPr>
        <w:t xml:space="preserve"> </w:t>
      </w:r>
      <w:r>
        <w:t>hospeda</w:t>
      </w:r>
      <w:r>
        <w:rPr>
          <w:spacing w:val="-2"/>
        </w:rPr>
        <w:t xml:space="preserve"> </w:t>
      </w:r>
      <w:r>
        <w:t>o</w:t>
      </w:r>
      <w:r>
        <w:rPr>
          <w:spacing w:val="-2"/>
        </w:rPr>
        <w:t xml:space="preserve"> </w:t>
      </w:r>
      <w:r>
        <w:t>prefiere</w:t>
      </w:r>
      <w:r>
        <w:rPr>
          <w:spacing w:val="-1"/>
        </w:rPr>
        <w:t xml:space="preserve"> </w:t>
      </w:r>
      <w:r>
        <w:t>otras</w:t>
      </w:r>
      <w:r>
        <w:rPr>
          <w:spacing w:val="-3"/>
        </w:rPr>
        <w:t xml:space="preserve"> </w:t>
      </w:r>
      <w:r>
        <w:t>plantas</w:t>
      </w:r>
      <w:r>
        <w:rPr>
          <w:spacing w:val="-3"/>
        </w:rPr>
        <w:t xml:space="preserve"> </w:t>
      </w:r>
      <w:r>
        <w:t>que pertenecen a su mismo género como son el "</w:t>
      </w:r>
      <w:proofErr w:type="spellStart"/>
      <w:r>
        <w:t>Copoazu</w:t>
      </w:r>
      <w:proofErr w:type="spellEnd"/>
      <w:r>
        <w:t>" (</w:t>
      </w:r>
      <w:proofErr w:type="spellStart"/>
      <w:r>
        <w:rPr>
          <w:i/>
        </w:rPr>
        <w:t>Theobroma</w:t>
      </w:r>
      <w:proofErr w:type="spellEnd"/>
      <w:r>
        <w:rPr>
          <w:i/>
        </w:rPr>
        <w:t xml:space="preserve"> </w:t>
      </w:r>
      <w:proofErr w:type="spellStart"/>
      <w:r>
        <w:rPr>
          <w:i/>
        </w:rPr>
        <w:t>angustifolium</w:t>
      </w:r>
      <w:proofErr w:type="spellEnd"/>
      <w:r>
        <w:t>) y el "</w:t>
      </w:r>
      <w:proofErr w:type="spellStart"/>
      <w:r>
        <w:t>Majambo</w:t>
      </w:r>
      <w:proofErr w:type="spellEnd"/>
      <w:r>
        <w:t>" o "</w:t>
      </w:r>
      <w:proofErr w:type="spellStart"/>
      <w:r>
        <w:t>Macambo</w:t>
      </w:r>
      <w:proofErr w:type="spellEnd"/>
      <w:r>
        <w:t>" (</w:t>
      </w:r>
      <w:proofErr w:type="spellStart"/>
      <w:r>
        <w:rPr>
          <w:i/>
        </w:rPr>
        <w:t>Theobroma</w:t>
      </w:r>
      <w:proofErr w:type="spellEnd"/>
      <w:r>
        <w:rPr>
          <w:i/>
        </w:rPr>
        <w:t xml:space="preserve"> bicolor H</w:t>
      </w:r>
      <w:r>
        <w:t>). Debemos tener en cuenta que las</w:t>
      </w:r>
      <w:r>
        <w:rPr>
          <w:spacing w:val="-4"/>
        </w:rPr>
        <w:t xml:space="preserve"> </w:t>
      </w:r>
      <w:r>
        <w:t>plantaciones</w:t>
      </w:r>
      <w:r>
        <w:rPr>
          <w:spacing w:val="-4"/>
        </w:rPr>
        <w:t xml:space="preserve"> </w:t>
      </w:r>
      <w:r>
        <w:t>de</w:t>
      </w:r>
      <w:r>
        <w:rPr>
          <w:spacing w:val="-2"/>
        </w:rPr>
        <w:t xml:space="preserve"> </w:t>
      </w:r>
      <w:r>
        <w:t>cacao</w:t>
      </w:r>
      <w:r>
        <w:rPr>
          <w:spacing w:val="-3"/>
        </w:rPr>
        <w:t xml:space="preserve"> </w:t>
      </w:r>
      <w:r>
        <w:t>abandonadas</w:t>
      </w:r>
      <w:r>
        <w:rPr>
          <w:spacing w:val="-4"/>
        </w:rPr>
        <w:t xml:space="preserve"> </w:t>
      </w:r>
      <w:r>
        <w:t>y con</w:t>
      </w:r>
      <w:r>
        <w:rPr>
          <w:spacing w:val="-3"/>
        </w:rPr>
        <w:t xml:space="preserve"> </w:t>
      </w:r>
      <w:r>
        <w:t>escaso</w:t>
      </w:r>
      <w:r>
        <w:rPr>
          <w:spacing w:val="-3"/>
        </w:rPr>
        <w:t xml:space="preserve"> </w:t>
      </w:r>
      <w:r>
        <w:t>mantenimiento</w:t>
      </w:r>
      <w:r>
        <w:rPr>
          <w:spacing w:val="-2"/>
        </w:rPr>
        <w:t xml:space="preserve"> </w:t>
      </w:r>
      <w:r>
        <w:t>son</w:t>
      </w:r>
      <w:r>
        <w:rPr>
          <w:spacing w:val="-3"/>
        </w:rPr>
        <w:t xml:space="preserve"> </w:t>
      </w:r>
      <w:r>
        <w:t>fuentes</w:t>
      </w:r>
      <w:r>
        <w:rPr>
          <w:spacing w:val="-4"/>
        </w:rPr>
        <w:t xml:space="preserve"> </w:t>
      </w:r>
      <w:r>
        <w:t xml:space="preserve">de contaminación (Alianza Cacao </w:t>
      </w:r>
      <w:proofErr w:type="spellStart"/>
      <w:r>
        <w:t>Peru</w:t>
      </w:r>
      <w:proofErr w:type="spellEnd"/>
      <w:r>
        <w:t>, 2019).</w:t>
      </w:r>
    </w:p>
    <w:p w14:paraId="5E8E30D0" w14:textId="77777777" w:rsidR="00BF2822" w:rsidRDefault="003875A7">
      <w:pPr>
        <w:pStyle w:val="Ttulo3"/>
        <w:numPr>
          <w:ilvl w:val="1"/>
          <w:numId w:val="15"/>
        </w:numPr>
        <w:tabs>
          <w:tab w:val="left" w:pos="1256"/>
        </w:tabs>
        <w:spacing w:before="241"/>
        <w:ind w:left="1256" w:hanging="546"/>
        <w:jc w:val="left"/>
      </w:pPr>
      <w:bookmarkStart w:id="52" w:name="_bookmark52"/>
      <w:bookmarkEnd w:id="52"/>
      <w:r>
        <w:rPr>
          <w:spacing w:val="-2"/>
        </w:rPr>
        <w:t>Cosecha</w:t>
      </w:r>
    </w:p>
    <w:p w14:paraId="0FF39433" w14:textId="77777777" w:rsidR="00BF2822" w:rsidRDefault="00BF2822">
      <w:pPr>
        <w:pStyle w:val="Textoindependiente"/>
        <w:spacing w:before="102"/>
        <w:rPr>
          <w:b/>
        </w:rPr>
      </w:pPr>
    </w:p>
    <w:p w14:paraId="0E892CF1" w14:textId="77777777" w:rsidR="00BF2822" w:rsidRDefault="003875A7">
      <w:pPr>
        <w:pStyle w:val="Textoindependiente"/>
        <w:spacing w:line="360" w:lineRule="auto"/>
        <w:ind w:left="568" w:right="139"/>
        <w:jc w:val="both"/>
      </w:pPr>
      <w:r>
        <w:t>La</w:t>
      </w:r>
      <w:r>
        <w:rPr>
          <w:spacing w:val="-15"/>
        </w:rPr>
        <w:t xml:space="preserve"> </w:t>
      </w:r>
      <w:r>
        <w:t>cosecha</w:t>
      </w:r>
      <w:r>
        <w:rPr>
          <w:spacing w:val="-15"/>
        </w:rPr>
        <w:t xml:space="preserve"> </w:t>
      </w:r>
      <w:r>
        <w:t>consiste</w:t>
      </w:r>
      <w:r>
        <w:rPr>
          <w:spacing w:val="-15"/>
        </w:rPr>
        <w:t xml:space="preserve"> </w:t>
      </w:r>
      <w:r>
        <w:t>en</w:t>
      </w:r>
      <w:r>
        <w:rPr>
          <w:spacing w:val="-15"/>
        </w:rPr>
        <w:t xml:space="preserve"> </w:t>
      </w:r>
      <w:r>
        <w:t>la</w:t>
      </w:r>
      <w:r>
        <w:rPr>
          <w:spacing w:val="-15"/>
        </w:rPr>
        <w:t xml:space="preserve"> </w:t>
      </w:r>
      <w:r>
        <w:t>recolección</w:t>
      </w:r>
      <w:r>
        <w:rPr>
          <w:spacing w:val="-15"/>
        </w:rPr>
        <w:t xml:space="preserve"> </w:t>
      </w:r>
      <w:r>
        <w:t>de</w:t>
      </w:r>
      <w:r>
        <w:rPr>
          <w:spacing w:val="-15"/>
        </w:rPr>
        <w:t xml:space="preserve"> </w:t>
      </w:r>
      <w:r>
        <w:t>las</w:t>
      </w:r>
      <w:r>
        <w:rPr>
          <w:spacing w:val="-15"/>
        </w:rPr>
        <w:t xml:space="preserve"> </w:t>
      </w:r>
      <w:r>
        <w:t>mazorcas</w:t>
      </w:r>
      <w:r>
        <w:rPr>
          <w:spacing w:val="-15"/>
        </w:rPr>
        <w:t xml:space="preserve"> </w:t>
      </w:r>
      <w:r>
        <w:t>sanas</w:t>
      </w:r>
      <w:r>
        <w:rPr>
          <w:spacing w:val="-15"/>
        </w:rPr>
        <w:t xml:space="preserve"> </w:t>
      </w:r>
      <w:r>
        <w:t>y</w:t>
      </w:r>
      <w:r>
        <w:rPr>
          <w:spacing w:val="-15"/>
        </w:rPr>
        <w:t xml:space="preserve"> </w:t>
      </w:r>
      <w:r>
        <w:t>maduras.</w:t>
      </w:r>
      <w:r>
        <w:rPr>
          <w:spacing w:val="-15"/>
        </w:rPr>
        <w:t xml:space="preserve"> </w:t>
      </w:r>
      <w:r>
        <w:t>Se</w:t>
      </w:r>
      <w:r>
        <w:rPr>
          <w:spacing w:val="-15"/>
        </w:rPr>
        <w:t xml:space="preserve"> </w:t>
      </w:r>
      <w:r>
        <w:t>reconoce una mazorca madura cuando estando en planta pasan de color verde a adquirir un color amarillo vistoso o si son rojas se tornan amarillo naranja. Otra señal de madurez, es el sonido que se produce en la mazorca cuando al ser golpearla ligeramente</w:t>
      </w:r>
      <w:r>
        <w:rPr>
          <w:spacing w:val="-4"/>
        </w:rPr>
        <w:t xml:space="preserve"> </w:t>
      </w:r>
      <w:r>
        <w:t>da</w:t>
      </w:r>
      <w:r>
        <w:rPr>
          <w:spacing w:val="-4"/>
        </w:rPr>
        <w:t xml:space="preserve"> </w:t>
      </w:r>
      <w:r>
        <w:t>la</w:t>
      </w:r>
      <w:r>
        <w:rPr>
          <w:spacing w:val="-4"/>
        </w:rPr>
        <w:t xml:space="preserve"> </w:t>
      </w:r>
      <w:r>
        <w:t>sensación</w:t>
      </w:r>
      <w:r>
        <w:rPr>
          <w:spacing w:val="-4"/>
        </w:rPr>
        <w:t xml:space="preserve"> </w:t>
      </w:r>
      <w:r>
        <w:t>de</w:t>
      </w:r>
      <w:r>
        <w:rPr>
          <w:spacing w:val="-4"/>
        </w:rPr>
        <w:t xml:space="preserve"> </w:t>
      </w:r>
      <w:r>
        <w:t>encontrarse</w:t>
      </w:r>
      <w:r>
        <w:rPr>
          <w:spacing w:val="-4"/>
        </w:rPr>
        <w:t xml:space="preserve"> </w:t>
      </w:r>
      <w:r>
        <w:t>vacía,</w:t>
      </w:r>
      <w:r>
        <w:rPr>
          <w:spacing w:val="-4"/>
        </w:rPr>
        <w:t xml:space="preserve"> </w:t>
      </w:r>
      <w:r>
        <w:t>sugiriendo</w:t>
      </w:r>
      <w:r>
        <w:rPr>
          <w:spacing w:val="-4"/>
        </w:rPr>
        <w:t xml:space="preserve"> </w:t>
      </w:r>
      <w:r>
        <w:t>que</w:t>
      </w:r>
      <w:r>
        <w:rPr>
          <w:spacing w:val="-4"/>
        </w:rPr>
        <w:t xml:space="preserve"> </w:t>
      </w:r>
      <w:r>
        <w:t>algo</w:t>
      </w:r>
      <w:r>
        <w:rPr>
          <w:spacing w:val="-4"/>
        </w:rPr>
        <w:t xml:space="preserve"> </w:t>
      </w:r>
      <w:r>
        <w:t>se</w:t>
      </w:r>
      <w:r>
        <w:rPr>
          <w:spacing w:val="-4"/>
        </w:rPr>
        <w:t xml:space="preserve"> </w:t>
      </w:r>
      <w:r>
        <w:t>encuentra suelto en el interior (Nutresa, 2021).</w:t>
      </w:r>
    </w:p>
    <w:p w14:paraId="3F8DC6CF"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3D10C1F3" w14:textId="77777777" w:rsidR="00BF2822" w:rsidRDefault="003875A7">
      <w:pPr>
        <w:pStyle w:val="Textoindependiente"/>
        <w:spacing w:before="62" w:line="360" w:lineRule="auto"/>
        <w:ind w:left="568" w:right="141"/>
        <w:jc w:val="both"/>
      </w:pPr>
      <w:r>
        <w:lastRenderedPageBreak/>
        <w:t xml:space="preserve">Es importante indicar que la cosecha frecuente evita la sobre maduración de las mazorcas y germinación de las almendras en su interior. Un defecto del </w:t>
      </w:r>
      <w:proofErr w:type="spellStart"/>
      <w:r>
        <w:t>sobremaduración</w:t>
      </w:r>
      <w:proofErr w:type="spellEnd"/>
      <w:r>
        <w:t xml:space="preserve"> es la presencia de almendras “picadas” en lotes comerciales de cacao, así con almendras germinadas, porque los hongos invaden estas almendras, influyendo negativamente sobre el sabor del chocolate y poniendo en riesgo su inocuidad (Carrillo, 2023).</w:t>
      </w:r>
    </w:p>
    <w:p w14:paraId="46ED5D72" w14:textId="77777777" w:rsidR="00BF2822" w:rsidRDefault="003875A7">
      <w:pPr>
        <w:pStyle w:val="Ttulo3"/>
        <w:numPr>
          <w:ilvl w:val="1"/>
          <w:numId w:val="15"/>
        </w:numPr>
        <w:tabs>
          <w:tab w:val="left" w:pos="1256"/>
        </w:tabs>
        <w:spacing w:before="238"/>
        <w:ind w:left="1256" w:hanging="546"/>
        <w:jc w:val="left"/>
      </w:pPr>
      <w:bookmarkStart w:id="53" w:name="_bookmark53"/>
      <w:bookmarkEnd w:id="53"/>
      <w:r>
        <w:t>Requerimiento</w:t>
      </w:r>
      <w:r>
        <w:rPr>
          <w:spacing w:val="-6"/>
        </w:rPr>
        <w:t xml:space="preserve"> </w:t>
      </w:r>
      <w:r>
        <w:t>nutricional</w:t>
      </w:r>
      <w:r>
        <w:rPr>
          <w:spacing w:val="-4"/>
        </w:rPr>
        <w:t xml:space="preserve"> </w:t>
      </w:r>
      <w:r>
        <w:t>del</w:t>
      </w:r>
      <w:r>
        <w:rPr>
          <w:spacing w:val="-4"/>
        </w:rPr>
        <w:t xml:space="preserve"> </w:t>
      </w:r>
      <w:r>
        <w:rPr>
          <w:spacing w:val="-2"/>
        </w:rPr>
        <w:t>cultivo</w:t>
      </w:r>
    </w:p>
    <w:p w14:paraId="1B26B3E9" w14:textId="77777777" w:rsidR="00BF2822" w:rsidRDefault="00BF2822">
      <w:pPr>
        <w:pStyle w:val="Textoindependiente"/>
        <w:spacing w:before="102"/>
        <w:rPr>
          <w:b/>
        </w:rPr>
      </w:pPr>
    </w:p>
    <w:p w14:paraId="36D0AEC9" w14:textId="77777777" w:rsidR="00BF2822" w:rsidRDefault="003875A7">
      <w:pPr>
        <w:pStyle w:val="Textoindependiente"/>
        <w:spacing w:line="360" w:lineRule="auto"/>
        <w:ind w:left="568" w:right="140"/>
        <w:jc w:val="both"/>
      </w:pPr>
      <w:r>
        <w:t>El</w:t>
      </w:r>
      <w:r>
        <w:rPr>
          <w:spacing w:val="-15"/>
        </w:rPr>
        <w:t xml:space="preserve"> </w:t>
      </w:r>
      <w:r>
        <w:t>cacao</w:t>
      </w:r>
      <w:r>
        <w:rPr>
          <w:spacing w:val="-15"/>
        </w:rPr>
        <w:t xml:space="preserve"> </w:t>
      </w:r>
      <w:r>
        <w:t>es</w:t>
      </w:r>
      <w:r>
        <w:rPr>
          <w:spacing w:val="-15"/>
        </w:rPr>
        <w:t xml:space="preserve"> </w:t>
      </w:r>
      <w:r>
        <w:t>particularmente</w:t>
      </w:r>
      <w:r>
        <w:rPr>
          <w:spacing w:val="-15"/>
        </w:rPr>
        <w:t xml:space="preserve"> </w:t>
      </w:r>
      <w:r>
        <w:t>exigente</w:t>
      </w:r>
      <w:r>
        <w:rPr>
          <w:spacing w:val="-15"/>
        </w:rPr>
        <w:t xml:space="preserve"> </w:t>
      </w:r>
      <w:r>
        <w:t>macronutrientes</w:t>
      </w:r>
      <w:r>
        <w:rPr>
          <w:spacing w:val="-15"/>
        </w:rPr>
        <w:t xml:space="preserve"> </w:t>
      </w:r>
      <w:r>
        <w:t>esenciales</w:t>
      </w:r>
      <w:r>
        <w:rPr>
          <w:spacing w:val="-15"/>
        </w:rPr>
        <w:t xml:space="preserve"> </w:t>
      </w:r>
      <w:r>
        <w:t>para</w:t>
      </w:r>
      <w:r>
        <w:rPr>
          <w:spacing w:val="-15"/>
        </w:rPr>
        <w:t xml:space="preserve"> </w:t>
      </w:r>
      <w:r>
        <w:t>el</w:t>
      </w:r>
      <w:r>
        <w:rPr>
          <w:spacing w:val="-15"/>
        </w:rPr>
        <w:t xml:space="preserve"> </w:t>
      </w:r>
      <w:r>
        <w:t>crecimiento vegetativo, la formación de flores y mazorcas, así como para el desarrollo general de la planta. Además, requiere micronutrientes, fundamentales para evitar problemas como el aborto floral, deformación de frutos y para mejorar la calidad del grano.</w:t>
      </w:r>
    </w:p>
    <w:p w14:paraId="7ECE373F" w14:textId="77777777" w:rsidR="00BF2822" w:rsidRDefault="00BF2822">
      <w:pPr>
        <w:pStyle w:val="Textoindependiente"/>
        <w:spacing w:before="21"/>
        <w:rPr>
          <w:sz w:val="20"/>
        </w:rPr>
      </w:pPr>
    </w:p>
    <w:tbl>
      <w:tblPr>
        <w:tblStyle w:val="TableNormal"/>
        <w:tblW w:w="0" w:type="auto"/>
        <w:tblInd w:w="485" w:type="dxa"/>
        <w:tblLayout w:type="fixed"/>
        <w:tblLook w:val="01E0" w:firstRow="1" w:lastRow="1" w:firstColumn="1" w:lastColumn="1" w:noHBand="0" w:noVBand="0"/>
      </w:tblPr>
      <w:tblGrid>
        <w:gridCol w:w="1798"/>
        <w:gridCol w:w="2116"/>
        <w:gridCol w:w="4198"/>
      </w:tblGrid>
      <w:tr w:rsidR="00BF2822" w14:paraId="47EE216A" w14:textId="77777777">
        <w:trPr>
          <w:trHeight w:val="459"/>
        </w:trPr>
        <w:tc>
          <w:tcPr>
            <w:tcW w:w="1798" w:type="dxa"/>
          </w:tcPr>
          <w:p w14:paraId="482A711C" w14:textId="77777777" w:rsidR="00BF2822" w:rsidRDefault="003875A7">
            <w:pPr>
              <w:pStyle w:val="TableParagraph"/>
              <w:spacing w:line="266" w:lineRule="exact"/>
              <w:ind w:left="50"/>
              <w:jc w:val="left"/>
              <w:rPr>
                <w:b/>
                <w:sz w:val="24"/>
              </w:rPr>
            </w:pPr>
            <w:r>
              <w:rPr>
                <w:b/>
                <w:spacing w:val="-2"/>
                <w:sz w:val="24"/>
              </w:rPr>
              <w:t>Nutriente</w:t>
            </w:r>
          </w:p>
        </w:tc>
        <w:tc>
          <w:tcPr>
            <w:tcW w:w="2116" w:type="dxa"/>
          </w:tcPr>
          <w:p w14:paraId="1F421784" w14:textId="77777777" w:rsidR="00BF2822" w:rsidRDefault="003875A7">
            <w:pPr>
              <w:pStyle w:val="TableParagraph"/>
              <w:spacing w:line="266" w:lineRule="exact"/>
              <w:ind w:left="135"/>
              <w:rPr>
                <w:b/>
                <w:sz w:val="24"/>
              </w:rPr>
            </w:pPr>
            <w:r>
              <w:rPr>
                <w:b/>
                <w:sz w:val="24"/>
              </w:rPr>
              <w:t>Cantidad</w:t>
            </w:r>
            <w:r>
              <w:rPr>
                <w:b/>
                <w:spacing w:val="-7"/>
                <w:sz w:val="24"/>
              </w:rPr>
              <w:t xml:space="preserve"> </w:t>
            </w:r>
            <w:r>
              <w:rPr>
                <w:b/>
                <w:spacing w:val="-2"/>
                <w:sz w:val="24"/>
              </w:rPr>
              <w:t>(kg/ha)</w:t>
            </w:r>
          </w:p>
        </w:tc>
        <w:tc>
          <w:tcPr>
            <w:tcW w:w="4198" w:type="dxa"/>
          </w:tcPr>
          <w:p w14:paraId="458CDC59" w14:textId="77777777" w:rsidR="00BF2822" w:rsidRDefault="003875A7">
            <w:pPr>
              <w:pStyle w:val="TableParagraph"/>
              <w:spacing w:line="266" w:lineRule="exact"/>
              <w:ind w:left="64"/>
              <w:rPr>
                <w:b/>
                <w:sz w:val="24"/>
              </w:rPr>
            </w:pPr>
            <w:r>
              <w:rPr>
                <w:b/>
                <w:spacing w:val="-2"/>
                <w:sz w:val="24"/>
              </w:rPr>
              <w:t>Función</w:t>
            </w:r>
          </w:p>
        </w:tc>
      </w:tr>
      <w:tr w:rsidR="00BF2822" w14:paraId="3289E673" w14:textId="77777777">
        <w:trPr>
          <w:trHeight w:val="534"/>
        </w:trPr>
        <w:tc>
          <w:tcPr>
            <w:tcW w:w="1798" w:type="dxa"/>
          </w:tcPr>
          <w:p w14:paraId="1584CC9B" w14:textId="77777777" w:rsidR="00BF2822" w:rsidRDefault="003875A7">
            <w:pPr>
              <w:pStyle w:val="TableParagraph"/>
              <w:spacing w:before="184"/>
              <w:ind w:left="50"/>
              <w:jc w:val="left"/>
              <w:rPr>
                <w:sz w:val="24"/>
              </w:rPr>
            </w:pPr>
            <w:r>
              <w:rPr>
                <w:sz w:val="24"/>
              </w:rPr>
              <w:t>Nitrógeno</w:t>
            </w:r>
            <w:r>
              <w:rPr>
                <w:spacing w:val="-1"/>
                <w:sz w:val="24"/>
              </w:rPr>
              <w:t xml:space="preserve"> </w:t>
            </w:r>
            <w:r>
              <w:rPr>
                <w:spacing w:val="-5"/>
                <w:sz w:val="24"/>
              </w:rPr>
              <w:t>(N)</w:t>
            </w:r>
          </w:p>
        </w:tc>
        <w:tc>
          <w:tcPr>
            <w:tcW w:w="2116" w:type="dxa"/>
          </w:tcPr>
          <w:p w14:paraId="22AA1BC5" w14:textId="77777777" w:rsidR="00BF2822" w:rsidRDefault="003875A7">
            <w:pPr>
              <w:pStyle w:val="TableParagraph"/>
              <w:spacing w:before="184"/>
              <w:ind w:left="135" w:right="2"/>
              <w:rPr>
                <w:sz w:val="24"/>
              </w:rPr>
            </w:pPr>
            <w:r>
              <w:rPr>
                <w:sz w:val="24"/>
              </w:rPr>
              <w:t xml:space="preserve">150-200 </w:t>
            </w:r>
            <w:r>
              <w:rPr>
                <w:spacing w:val="-5"/>
                <w:sz w:val="24"/>
              </w:rPr>
              <w:t>kg</w:t>
            </w:r>
          </w:p>
        </w:tc>
        <w:tc>
          <w:tcPr>
            <w:tcW w:w="4198" w:type="dxa"/>
          </w:tcPr>
          <w:p w14:paraId="72F816A6" w14:textId="77777777" w:rsidR="00BF2822" w:rsidRDefault="003875A7">
            <w:pPr>
              <w:pStyle w:val="TableParagraph"/>
              <w:spacing w:before="184"/>
              <w:ind w:left="112"/>
              <w:jc w:val="left"/>
              <w:rPr>
                <w:sz w:val="24"/>
              </w:rPr>
            </w:pPr>
            <w:proofErr w:type="gramStart"/>
            <w:r>
              <w:rPr>
                <w:sz w:val="24"/>
              </w:rPr>
              <w:t>Promueve</w:t>
            </w:r>
            <w:r>
              <w:rPr>
                <w:spacing w:val="28"/>
                <w:sz w:val="24"/>
              </w:rPr>
              <w:t xml:space="preserve">  </w:t>
            </w:r>
            <w:r>
              <w:rPr>
                <w:sz w:val="24"/>
              </w:rPr>
              <w:t>el</w:t>
            </w:r>
            <w:proofErr w:type="gramEnd"/>
            <w:r>
              <w:rPr>
                <w:spacing w:val="29"/>
                <w:sz w:val="24"/>
              </w:rPr>
              <w:t xml:space="preserve">  </w:t>
            </w:r>
            <w:r>
              <w:rPr>
                <w:sz w:val="24"/>
              </w:rPr>
              <w:t>crecimiento</w:t>
            </w:r>
            <w:r>
              <w:rPr>
                <w:spacing w:val="30"/>
                <w:sz w:val="24"/>
              </w:rPr>
              <w:t xml:space="preserve">  </w:t>
            </w:r>
            <w:r>
              <w:rPr>
                <w:sz w:val="24"/>
              </w:rPr>
              <w:t>de</w:t>
            </w:r>
            <w:r>
              <w:rPr>
                <w:spacing w:val="29"/>
                <w:sz w:val="24"/>
              </w:rPr>
              <w:t xml:space="preserve">  </w:t>
            </w:r>
            <w:r>
              <w:rPr>
                <w:sz w:val="24"/>
              </w:rPr>
              <w:t>hojas</w:t>
            </w:r>
            <w:r>
              <w:rPr>
                <w:spacing w:val="31"/>
                <w:sz w:val="24"/>
              </w:rPr>
              <w:t xml:space="preserve">  </w:t>
            </w:r>
            <w:r>
              <w:rPr>
                <w:spacing w:val="-10"/>
                <w:sz w:val="24"/>
              </w:rPr>
              <w:t>y</w:t>
            </w:r>
          </w:p>
        </w:tc>
      </w:tr>
      <w:tr w:rsidR="00BF2822" w14:paraId="5E8EC225" w14:textId="77777777">
        <w:trPr>
          <w:trHeight w:val="413"/>
        </w:trPr>
        <w:tc>
          <w:tcPr>
            <w:tcW w:w="1798" w:type="dxa"/>
          </w:tcPr>
          <w:p w14:paraId="6F5AA543" w14:textId="77777777" w:rsidR="00BF2822" w:rsidRDefault="00BF2822">
            <w:pPr>
              <w:pStyle w:val="TableParagraph"/>
              <w:ind w:left="0"/>
              <w:jc w:val="left"/>
              <w:rPr>
                <w:sz w:val="24"/>
              </w:rPr>
            </w:pPr>
          </w:p>
        </w:tc>
        <w:tc>
          <w:tcPr>
            <w:tcW w:w="2116" w:type="dxa"/>
          </w:tcPr>
          <w:p w14:paraId="0382F33B" w14:textId="77777777" w:rsidR="00BF2822" w:rsidRDefault="00BF2822">
            <w:pPr>
              <w:pStyle w:val="TableParagraph"/>
              <w:ind w:left="0"/>
              <w:jc w:val="left"/>
              <w:rPr>
                <w:sz w:val="24"/>
              </w:rPr>
            </w:pPr>
          </w:p>
        </w:tc>
        <w:tc>
          <w:tcPr>
            <w:tcW w:w="4198" w:type="dxa"/>
          </w:tcPr>
          <w:p w14:paraId="51B9C386" w14:textId="77777777" w:rsidR="00BF2822" w:rsidRDefault="003875A7">
            <w:pPr>
              <w:pStyle w:val="TableParagraph"/>
              <w:spacing w:before="64"/>
              <w:ind w:left="112"/>
              <w:jc w:val="left"/>
              <w:rPr>
                <w:sz w:val="24"/>
              </w:rPr>
            </w:pPr>
            <w:r>
              <w:rPr>
                <w:sz w:val="24"/>
              </w:rPr>
              <w:t>formación</w:t>
            </w:r>
            <w:r>
              <w:rPr>
                <w:spacing w:val="-2"/>
                <w:sz w:val="24"/>
              </w:rPr>
              <w:t xml:space="preserve"> </w:t>
            </w:r>
            <w:r>
              <w:rPr>
                <w:sz w:val="24"/>
              </w:rPr>
              <w:t>de</w:t>
            </w:r>
            <w:r>
              <w:rPr>
                <w:spacing w:val="-1"/>
                <w:sz w:val="24"/>
              </w:rPr>
              <w:t xml:space="preserve"> </w:t>
            </w:r>
            <w:r>
              <w:rPr>
                <w:spacing w:val="-2"/>
                <w:sz w:val="24"/>
              </w:rPr>
              <w:t>tallo.</w:t>
            </w:r>
          </w:p>
        </w:tc>
      </w:tr>
      <w:tr w:rsidR="00BF2822" w14:paraId="053637AE" w14:textId="77777777">
        <w:trPr>
          <w:trHeight w:val="414"/>
        </w:trPr>
        <w:tc>
          <w:tcPr>
            <w:tcW w:w="1798" w:type="dxa"/>
          </w:tcPr>
          <w:p w14:paraId="25BAF6CF" w14:textId="77777777" w:rsidR="00BF2822" w:rsidRDefault="003875A7">
            <w:pPr>
              <w:pStyle w:val="TableParagraph"/>
              <w:spacing w:before="64"/>
              <w:ind w:left="50"/>
              <w:jc w:val="left"/>
              <w:rPr>
                <w:sz w:val="24"/>
              </w:rPr>
            </w:pPr>
            <w:r>
              <w:rPr>
                <w:sz w:val="24"/>
              </w:rPr>
              <w:t>Fósforo</w:t>
            </w:r>
            <w:r>
              <w:rPr>
                <w:spacing w:val="-2"/>
                <w:sz w:val="24"/>
              </w:rPr>
              <w:t xml:space="preserve"> </w:t>
            </w:r>
            <w:r>
              <w:rPr>
                <w:spacing w:val="-5"/>
                <w:sz w:val="24"/>
              </w:rPr>
              <w:t>(P)</w:t>
            </w:r>
          </w:p>
        </w:tc>
        <w:tc>
          <w:tcPr>
            <w:tcW w:w="2116" w:type="dxa"/>
          </w:tcPr>
          <w:p w14:paraId="109B3639" w14:textId="77777777" w:rsidR="00BF2822" w:rsidRDefault="003875A7">
            <w:pPr>
              <w:pStyle w:val="TableParagraph"/>
              <w:spacing w:before="64"/>
              <w:ind w:left="135" w:right="2"/>
              <w:rPr>
                <w:sz w:val="24"/>
              </w:rPr>
            </w:pPr>
            <w:r>
              <w:rPr>
                <w:sz w:val="24"/>
              </w:rPr>
              <w:t xml:space="preserve">50-70 </w:t>
            </w:r>
            <w:r>
              <w:rPr>
                <w:spacing w:val="-5"/>
                <w:sz w:val="24"/>
              </w:rPr>
              <w:t>kg</w:t>
            </w:r>
          </w:p>
        </w:tc>
        <w:tc>
          <w:tcPr>
            <w:tcW w:w="4198" w:type="dxa"/>
          </w:tcPr>
          <w:p w14:paraId="2D7BE613" w14:textId="77777777" w:rsidR="00BF2822" w:rsidRDefault="003875A7">
            <w:pPr>
              <w:pStyle w:val="TableParagraph"/>
              <w:spacing w:before="64"/>
              <w:ind w:left="112"/>
              <w:jc w:val="left"/>
              <w:rPr>
                <w:sz w:val="24"/>
              </w:rPr>
            </w:pPr>
            <w:r>
              <w:rPr>
                <w:sz w:val="24"/>
              </w:rPr>
              <w:t>Ayuda</w:t>
            </w:r>
            <w:r>
              <w:rPr>
                <w:spacing w:val="5"/>
                <w:sz w:val="24"/>
              </w:rPr>
              <w:t xml:space="preserve"> </w:t>
            </w:r>
            <w:r>
              <w:rPr>
                <w:sz w:val="24"/>
              </w:rPr>
              <w:t>en</w:t>
            </w:r>
            <w:r>
              <w:rPr>
                <w:spacing w:val="5"/>
                <w:sz w:val="24"/>
              </w:rPr>
              <w:t xml:space="preserve"> </w:t>
            </w:r>
            <w:r>
              <w:rPr>
                <w:sz w:val="24"/>
              </w:rPr>
              <w:t>el</w:t>
            </w:r>
            <w:r>
              <w:rPr>
                <w:spacing w:val="4"/>
                <w:sz w:val="24"/>
              </w:rPr>
              <w:t xml:space="preserve"> </w:t>
            </w:r>
            <w:r>
              <w:rPr>
                <w:sz w:val="24"/>
              </w:rPr>
              <w:t>desarrollo</w:t>
            </w:r>
            <w:r>
              <w:rPr>
                <w:spacing w:val="5"/>
                <w:sz w:val="24"/>
              </w:rPr>
              <w:t xml:space="preserve"> </w:t>
            </w:r>
            <w:r>
              <w:rPr>
                <w:sz w:val="24"/>
              </w:rPr>
              <w:t>de</w:t>
            </w:r>
            <w:r>
              <w:rPr>
                <w:spacing w:val="5"/>
                <w:sz w:val="24"/>
              </w:rPr>
              <w:t xml:space="preserve"> </w:t>
            </w:r>
            <w:r>
              <w:rPr>
                <w:sz w:val="24"/>
              </w:rPr>
              <w:t>raíces</w:t>
            </w:r>
            <w:r>
              <w:rPr>
                <w:spacing w:val="6"/>
                <w:sz w:val="24"/>
              </w:rPr>
              <w:t xml:space="preserve"> </w:t>
            </w:r>
            <w:r>
              <w:rPr>
                <w:sz w:val="24"/>
              </w:rPr>
              <w:t>y</w:t>
            </w:r>
            <w:r>
              <w:rPr>
                <w:spacing w:val="6"/>
                <w:sz w:val="24"/>
              </w:rPr>
              <w:t xml:space="preserve"> </w:t>
            </w:r>
            <w:r>
              <w:rPr>
                <w:spacing w:val="-2"/>
                <w:sz w:val="24"/>
              </w:rPr>
              <w:t>mejora</w:t>
            </w:r>
          </w:p>
        </w:tc>
      </w:tr>
      <w:tr w:rsidR="00BF2822" w14:paraId="5A65D02A" w14:textId="77777777">
        <w:trPr>
          <w:trHeight w:val="413"/>
        </w:trPr>
        <w:tc>
          <w:tcPr>
            <w:tcW w:w="1798" w:type="dxa"/>
          </w:tcPr>
          <w:p w14:paraId="0C02BA59" w14:textId="77777777" w:rsidR="00BF2822" w:rsidRDefault="00BF2822">
            <w:pPr>
              <w:pStyle w:val="TableParagraph"/>
              <w:ind w:left="0"/>
              <w:jc w:val="left"/>
              <w:rPr>
                <w:sz w:val="24"/>
              </w:rPr>
            </w:pPr>
          </w:p>
        </w:tc>
        <w:tc>
          <w:tcPr>
            <w:tcW w:w="2116" w:type="dxa"/>
          </w:tcPr>
          <w:p w14:paraId="5FB39B48" w14:textId="77777777" w:rsidR="00BF2822" w:rsidRDefault="00BF2822">
            <w:pPr>
              <w:pStyle w:val="TableParagraph"/>
              <w:ind w:left="0"/>
              <w:jc w:val="left"/>
              <w:rPr>
                <w:sz w:val="24"/>
              </w:rPr>
            </w:pPr>
          </w:p>
        </w:tc>
        <w:tc>
          <w:tcPr>
            <w:tcW w:w="4198" w:type="dxa"/>
          </w:tcPr>
          <w:p w14:paraId="085906C8" w14:textId="77777777" w:rsidR="00BF2822" w:rsidRDefault="003875A7">
            <w:pPr>
              <w:pStyle w:val="TableParagraph"/>
              <w:spacing w:before="64"/>
              <w:ind w:left="112"/>
              <w:jc w:val="left"/>
              <w:rPr>
                <w:sz w:val="24"/>
              </w:rPr>
            </w:pPr>
            <w:r>
              <w:rPr>
                <w:sz w:val="24"/>
              </w:rPr>
              <w:t>la</w:t>
            </w:r>
            <w:r>
              <w:rPr>
                <w:spacing w:val="-3"/>
                <w:sz w:val="24"/>
              </w:rPr>
              <w:t xml:space="preserve"> </w:t>
            </w:r>
            <w:r>
              <w:rPr>
                <w:sz w:val="24"/>
              </w:rPr>
              <w:t>calidad</w:t>
            </w:r>
            <w:r>
              <w:rPr>
                <w:spacing w:val="-1"/>
                <w:sz w:val="24"/>
              </w:rPr>
              <w:t xml:space="preserve"> </w:t>
            </w:r>
            <w:r>
              <w:rPr>
                <w:sz w:val="24"/>
              </w:rPr>
              <w:t>de las</w:t>
            </w:r>
            <w:r>
              <w:rPr>
                <w:spacing w:val="-1"/>
                <w:sz w:val="24"/>
              </w:rPr>
              <w:t xml:space="preserve"> </w:t>
            </w:r>
            <w:r>
              <w:rPr>
                <w:spacing w:val="-2"/>
                <w:sz w:val="24"/>
              </w:rPr>
              <w:t>mazorcas</w:t>
            </w:r>
          </w:p>
        </w:tc>
      </w:tr>
      <w:tr w:rsidR="00BF2822" w14:paraId="7BEF2E60" w14:textId="77777777">
        <w:trPr>
          <w:trHeight w:val="414"/>
        </w:trPr>
        <w:tc>
          <w:tcPr>
            <w:tcW w:w="1798" w:type="dxa"/>
          </w:tcPr>
          <w:p w14:paraId="0EEFCD3A" w14:textId="77777777" w:rsidR="00BF2822" w:rsidRDefault="003875A7">
            <w:pPr>
              <w:pStyle w:val="TableParagraph"/>
              <w:spacing w:before="64"/>
              <w:ind w:left="50"/>
              <w:jc w:val="left"/>
              <w:rPr>
                <w:sz w:val="24"/>
              </w:rPr>
            </w:pPr>
            <w:r>
              <w:rPr>
                <w:sz w:val="24"/>
              </w:rPr>
              <w:t>Potasio</w:t>
            </w:r>
            <w:r>
              <w:rPr>
                <w:spacing w:val="-1"/>
                <w:sz w:val="24"/>
              </w:rPr>
              <w:t xml:space="preserve"> </w:t>
            </w:r>
            <w:r>
              <w:rPr>
                <w:spacing w:val="-5"/>
                <w:sz w:val="24"/>
              </w:rPr>
              <w:t>(K)</w:t>
            </w:r>
          </w:p>
        </w:tc>
        <w:tc>
          <w:tcPr>
            <w:tcW w:w="2116" w:type="dxa"/>
          </w:tcPr>
          <w:p w14:paraId="20A0E81D" w14:textId="77777777" w:rsidR="00BF2822" w:rsidRDefault="003875A7">
            <w:pPr>
              <w:pStyle w:val="TableParagraph"/>
              <w:spacing w:before="64"/>
              <w:ind w:left="135" w:right="2"/>
              <w:rPr>
                <w:sz w:val="24"/>
              </w:rPr>
            </w:pPr>
            <w:r>
              <w:rPr>
                <w:sz w:val="24"/>
              </w:rPr>
              <w:t xml:space="preserve">100-150 </w:t>
            </w:r>
            <w:r>
              <w:rPr>
                <w:spacing w:val="-5"/>
                <w:sz w:val="24"/>
              </w:rPr>
              <w:t>kg</w:t>
            </w:r>
          </w:p>
        </w:tc>
        <w:tc>
          <w:tcPr>
            <w:tcW w:w="4198" w:type="dxa"/>
          </w:tcPr>
          <w:p w14:paraId="57F5634C" w14:textId="77777777" w:rsidR="00BF2822" w:rsidRDefault="003875A7">
            <w:pPr>
              <w:pStyle w:val="TableParagraph"/>
              <w:spacing w:before="64"/>
              <w:ind w:left="112"/>
              <w:jc w:val="left"/>
              <w:rPr>
                <w:sz w:val="24"/>
              </w:rPr>
            </w:pPr>
            <w:r>
              <w:rPr>
                <w:sz w:val="24"/>
              </w:rPr>
              <w:t>Aumenta</w:t>
            </w:r>
            <w:r>
              <w:rPr>
                <w:spacing w:val="19"/>
                <w:sz w:val="24"/>
              </w:rPr>
              <w:t xml:space="preserve"> </w:t>
            </w:r>
            <w:r>
              <w:rPr>
                <w:sz w:val="24"/>
              </w:rPr>
              <w:t>la</w:t>
            </w:r>
            <w:r>
              <w:rPr>
                <w:spacing w:val="19"/>
                <w:sz w:val="24"/>
              </w:rPr>
              <w:t xml:space="preserve"> </w:t>
            </w:r>
            <w:r>
              <w:rPr>
                <w:sz w:val="24"/>
              </w:rPr>
              <w:t>resistencia</w:t>
            </w:r>
            <w:r>
              <w:rPr>
                <w:spacing w:val="20"/>
                <w:sz w:val="24"/>
              </w:rPr>
              <w:t xml:space="preserve"> </w:t>
            </w:r>
            <w:r>
              <w:rPr>
                <w:sz w:val="24"/>
              </w:rPr>
              <w:t>a</w:t>
            </w:r>
            <w:r>
              <w:rPr>
                <w:spacing w:val="21"/>
                <w:sz w:val="24"/>
              </w:rPr>
              <w:t xml:space="preserve"> </w:t>
            </w:r>
            <w:r>
              <w:rPr>
                <w:sz w:val="24"/>
              </w:rPr>
              <w:t>enfermedades</w:t>
            </w:r>
            <w:r>
              <w:rPr>
                <w:spacing w:val="23"/>
                <w:sz w:val="24"/>
              </w:rPr>
              <w:t xml:space="preserve"> </w:t>
            </w:r>
            <w:r>
              <w:rPr>
                <w:spacing w:val="-10"/>
                <w:sz w:val="24"/>
              </w:rPr>
              <w:t>y</w:t>
            </w:r>
          </w:p>
        </w:tc>
      </w:tr>
      <w:tr w:rsidR="00BF2822" w14:paraId="71FAAA95" w14:textId="77777777">
        <w:trPr>
          <w:trHeight w:val="414"/>
        </w:trPr>
        <w:tc>
          <w:tcPr>
            <w:tcW w:w="1798" w:type="dxa"/>
          </w:tcPr>
          <w:p w14:paraId="21D31BED" w14:textId="77777777" w:rsidR="00BF2822" w:rsidRDefault="00BF2822">
            <w:pPr>
              <w:pStyle w:val="TableParagraph"/>
              <w:ind w:left="0"/>
              <w:jc w:val="left"/>
              <w:rPr>
                <w:sz w:val="24"/>
              </w:rPr>
            </w:pPr>
          </w:p>
        </w:tc>
        <w:tc>
          <w:tcPr>
            <w:tcW w:w="2116" w:type="dxa"/>
          </w:tcPr>
          <w:p w14:paraId="3AE32119" w14:textId="77777777" w:rsidR="00BF2822" w:rsidRDefault="00BF2822">
            <w:pPr>
              <w:pStyle w:val="TableParagraph"/>
              <w:ind w:left="0"/>
              <w:jc w:val="left"/>
              <w:rPr>
                <w:sz w:val="24"/>
              </w:rPr>
            </w:pPr>
          </w:p>
        </w:tc>
        <w:tc>
          <w:tcPr>
            <w:tcW w:w="4198" w:type="dxa"/>
          </w:tcPr>
          <w:p w14:paraId="3679994B" w14:textId="77777777" w:rsidR="00BF2822" w:rsidRDefault="003875A7">
            <w:pPr>
              <w:pStyle w:val="TableParagraph"/>
              <w:spacing w:before="64"/>
              <w:ind w:left="112"/>
              <w:jc w:val="left"/>
              <w:rPr>
                <w:sz w:val="24"/>
              </w:rPr>
            </w:pPr>
            <w:r>
              <w:rPr>
                <w:sz w:val="24"/>
              </w:rPr>
              <w:t>calidad</w:t>
            </w:r>
            <w:r>
              <w:rPr>
                <w:spacing w:val="-3"/>
                <w:sz w:val="24"/>
              </w:rPr>
              <w:t xml:space="preserve"> </w:t>
            </w:r>
            <w:r>
              <w:rPr>
                <w:sz w:val="24"/>
              </w:rPr>
              <w:t>de</w:t>
            </w:r>
            <w:r>
              <w:rPr>
                <w:spacing w:val="-2"/>
                <w:sz w:val="24"/>
              </w:rPr>
              <w:t xml:space="preserve"> </w:t>
            </w:r>
            <w:r>
              <w:rPr>
                <w:sz w:val="24"/>
              </w:rPr>
              <w:t>las</w:t>
            </w:r>
            <w:r>
              <w:rPr>
                <w:spacing w:val="-2"/>
                <w:sz w:val="24"/>
              </w:rPr>
              <w:t xml:space="preserve"> flores.</w:t>
            </w:r>
          </w:p>
        </w:tc>
      </w:tr>
      <w:tr w:rsidR="00BF2822" w14:paraId="7EF3A70F" w14:textId="77777777">
        <w:trPr>
          <w:trHeight w:val="414"/>
        </w:trPr>
        <w:tc>
          <w:tcPr>
            <w:tcW w:w="1798" w:type="dxa"/>
          </w:tcPr>
          <w:p w14:paraId="386F1C40" w14:textId="77777777" w:rsidR="00BF2822" w:rsidRDefault="003875A7">
            <w:pPr>
              <w:pStyle w:val="TableParagraph"/>
              <w:spacing w:before="64"/>
              <w:ind w:left="50"/>
              <w:jc w:val="left"/>
              <w:rPr>
                <w:sz w:val="24"/>
              </w:rPr>
            </w:pPr>
            <w:r>
              <w:rPr>
                <w:sz w:val="24"/>
              </w:rPr>
              <w:t>Calcio</w:t>
            </w:r>
            <w:r>
              <w:rPr>
                <w:spacing w:val="-6"/>
                <w:sz w:val="24"/>
              </w:rPr>
              <w:t xml:space="preserve"> </w:t>
            </w:r>
            <w:r>
              <w:rPr>
                <w:spacing w:val="-4"/>
                <w:sz w:val="24"/>
              </w:rPr>
              <w:t>(Ca)</w:t>
            </w:r>
          </w:p>
        </w:tc>
        <w:tc>
          <w:tcPr>
            <w:tcW w:w="2116" w:type="dxa"/>
          </w:tcPr>
          <w:p w14:paraId="199BA27D" w14:textId="77777777" w:rsidR="00BF2822" w:rsidRDefault="003875A7">
            <w:pPr>
              <w:pStyle w:val="TableParagraph"/>
              <w:spacing w:before="64"/>
              <w:ind w:left="135" w:right="2"/>
              <w:rPr>
                <w:sz w:val="24"/>
              </w:rPr>
            </w:pPr>
            <w:r>
              <w:rPr>
                <w:sz w:val="24"/>
              </w:rPr>
              <w:t xml:space="preserve">80-100 </w:t>
            </w:r>
            <w:r>
              <w:rPr>
                <w:spacing w:val="-5"/>
                <w:sz w:val="24"/>
              </w:rPr>
              <w:t>kg</w:t>
            </w:r>
          </w:p>
        </w:tc>
        <w:tc>
          <w:tcPr>
            <w:tcW w:w="4198" w:type="dxa"/>
          </w:tcPr>
          <w:p w14:paraId="02B543B8" w14:textId="77777777" w:rsidR="00BF2822" w:rsidRDefault="003875A7">
            <w:pPr>
              <w:pStyle w:val="TableParagraph"/>
              <w:spacing w:before="64"/>
              <w:ind w:left="112"/>
              <w:jc w:val="left"/>
              <w:rPr>
                <w:sz w:val="24"/>
              </w:rPr>
            </w:pPr>
            <w:r>
              <w:rPr>
                <w:sz w:val="24"/>
              </w:rPr>
              <w:t>Es</w:t>
            </w:r>
            <w:r>
              <w:rPr>
                <w:spacing w:val="55"/>
                <w:sz w:val="24"/>
              </w:rPr>
              <w:t xml:space="preserve"> </w:t>
            </w:r>
            <w:r>
              <w:rPr>
                <w:sz w:val="24"/>
              </w:rPr>
              <w:t>esencial</w:t>
            </w:r>
            <w:r>
              <w:rPr>
                <w:spacing w:val="58"/>
                <w:sz w:val="24"/>
              </w:rPr>
              <w:t xml:space="preserve"> </w:t>
            </w:r>
            <w:r>
              <w:rPr>
                <w:sz w:val="24"/>
              </w:rPr>
              <w:t>para</w:t>
            </w:r>
            <w:r>
              <w:rPr>
                <w:spacing w:val="57"/>
                <w:sz w:val="24"/>
              </w:rPr>
              <w:t xml:space="preserve"> </w:t>
            </w:r>
            <w:r>
              <w:rPr>
                <w:sz w:val="24"/>
              </w:rPr>
              <w:t>la</w:t>
            </w:r>
            <w:r>
              <w:rPr>
                <w:spacing w:val="59"/>
                <w:sz w:val="24"/>
              </w:rPr>
              <w:t xml:space="preserve"> </w:t>
            </w:r>
            <w:r>
              <w:rPr>
                <w:sz w:val="24"/>
              </w:rPr>
              <w:t>estructura</w:t>
            </w:r>
            <w:r>
              <w:rPr>
                <w:spacing w:val="57"/>
                <w:sz w:val="24"/>
              </w:rPr>
              <w:t xml:space="preserve"> </w:t>
            </w:r>
            <w:r>
              <w:rPr>
                <w:sz w:val="24"/>
              </w:rPr>
              <w:t>celular</w:t>
            </w:r>
            <w:r>
              <w:rPr>
                <w:spacing w:val="60"/>
                <w:sz w:val="24"/>
              </w:rPr>
              <w:t xml:space="preserve"> </w:t>
            </w:r>
            <w:r>
              <w:rPr>
                <w:spacing w:val="-10"/>
                <w:sz w:val="24"/>
              </w:rPr>
              <w:t>y</w:t>
            </w:r>
          </w:p>
        </w:tc>
      </w:tr>
      <w:tr w:rsidR="00BF2822" w14:paraId="572880F0" w14:textId="77777777">
        <w:trPr>
          <w:trHeight w:val="414"/>
        </w:trPr>
        <w:tc>
          <w:tcPr>
            <w:tcW w:w="1798" w:type="dxa"/>
          </w:tcPr>
          <w:p w14:paraId="645CD3A6" w14:textId="77777777" w:rsidR="00BF2822" w:rsidRDefault="00BF2822">
            <w:pPr>
              <w:pStyle w:val="TableParagraph"/>
              <w:ind w:left="0"/>
              <w:jc w:val="left"/>
              <w:rPr>
                <w:sz w:val="24"/>
              </w:rPr>
            </w:pPr>
          </w:p>
        </w:tc>
        <w:tc>
          <w:tcPr>
            <w:tcW w:w="2116" w:type="dxa"/>
          </w:tcPr>
          <w:p w14:paraId="5830791F" w14:textId="77777777" w:rsidR="00BF2822" w:rsidRDefault="00BF2822">
            <w:pPr>
              <w:pStyle w:val="TableParagraph"/>
              <w:ind w:left="0"/>
              <w:jc w:val="left"/>
              <w:rPr>
                <w:sz w:val="24"/>
              </w:rPr>
            </w:pPr>
          </w:p>
        </w:tc>
        <w:tc>
          <w:tcPr>
            <w:tcW w:w="4198" w:type="dxa"/>
          </w:tcPr>
          <w:p w14:paraId="56A370BA" w14:textId="77777777" w:rsidR="00BF2822" w:rsidRDefault="003875A7">
            <w:pPr>
              <w:pStyle w:val="TableParagraph"/>
              <w:spacing w:before="64"/>
              <w:ind w:left="112"/>
              <w:jc w:val="left"/>
              <w:rPr>
                <w:sz w:val="24"/>
              </w:rPr>
            </w:pPr>
            <w:r>
              <w:rPr>
                <w:sz w:val="24"/>
              </w:rPr>
              <w:t>previene</w:t>
            </w:r>
            <w:r>
              <w:rPr>
                <w:spacing w:val="-3"/>
                <w:sz w:val="24"/>
              </w:rPr>
              <w:t xml:space="preserve"> </w:t>
            </w:r>
            <w:r>
              <w:rPr>
                <w:sz w:val="24"/>
              </w:rPr>
              <w:t>desórdenes</w:t>
            </w:r>
            <w:r>
              <w:rPr>
                <w:spacing w:val="-2"/>
                <w:sz w:val="24"/>
              </w:rPr>
              <w:t xml:space="preserve"> fisiológicos.</w:t>
            </w:r>
          </w:p>
        </w:tc>
      </w:tr>
      <w:tr w:rsidR="00BF2822" w14:paraId="65A3C648" w14:textId="77777777">
        <w:trPr>
          <w:trHeight w:val="413"/>
        </w:trPr>
        <w:tc>
          <w:tcPr>
            <w:tcW w:w="1798" w:type="dxa"/>
          </w:tcPr>
          <w:p w14:paraId="47E74A35" w14:textId="77777777" w:rsidR="00BF2822" w:rsidRDefault="003875A7">
            <w:pPr>
              <w:pStyle w:val="TableParagraph"/>
              <w:spacing w:before="64"/>
              <w:ind w:left="50"/>
              <w:jc w:val="left"/>
              <w:rPr>
                <w:sz w:val="24"/>
              </w:rPr>
            </w:pPr>
            <w:r>
              <w:rPr>
                <w:sz w:val="24"/>
              </w:rPr>
              <w:t xml:space="preserve">Magnesio </w:t>
            </w:r>
            <w:r>
              <w:rPr>
                <w:spacing w:val="-4"/>
                <w:sz w:val="24"/>
              </w:rPr>
              <w:t>(Mg)</w:t>
            </w:r>
          </w:p>
        </w:tc>
        <w:tc>
          <w:tcPr>
            <w:tcW w:w="2116" w:type="dxa"/>
          </w:tcPr>
          <w:p w14:paraId="0F16B6FD" w14:textId="77777777" w:rsidR="00BF2822" w:rsidRDefault="003875A7">
            <w:pPr>
              <w:pStyle w:val="TableParagraph"/>
              <w:spacing w:before="64"/>
              <w:ind w:left="135" w:right="2"/>
              <w:rPr>
                <w:sz w:val="24"/>
              </w:rPr>
            </w:pPr>
            <w:r>
              <w:rPr>
                <w:sz w:val="24"/>
              </w:rPr>
              <w:t xml:space="preserve">20-30 </w:t>
            </w:r>
            <w:r>
              <w:rPr>
                <w:spacing w:val="-5"/>
                <w:sz w:val="24"/>
              </w:rPr>
              <w:t>kg</w:t>
            </w:r>
          </w:p>
        </w:tc>
        <w:tc>
          <w:tcPr>
            <w:tcW w:w="4198" w:type="dxa"/>
          </w:tcPr>
          <w:p w14:paraId="7576B251" w14:textId="77777777" w:rsidR="00BF2822" w:rsidRDefault="003875A7">
            <w:pPr>
              <w:pStyle w:val="TableParagraph"/>
              <w:spacing w:before="64"/>
              <w:ind w:left="112"/>
              <w:jc w:val="left"/>
              <w:rPr>
                <w:sz w:val="24"/>
              </w:rPr>
            </w:pPr>
            <w:r>
              <w:rPr>
                <w:sz w:val="24"/>
              </w:rPr>
              <w:t>Actúa</w:t>
            </w:r>
            <w:r>
              <w:rPr>
                <w:spacing w:val="7"/>
                <w:sz w:val="24"/>
              </w:rPr>
              <w:t xml:space="preserve"> </w:t>
            </w:r>
            <w:r>
              <w:rPr>
                <w:sz w:val="24"/>
              </w:rPr>
              <w:t>en</w:t>
            </w:r>
            <w:r>
              <w:rPr>
                <w:spacing w:val="9"/>
                <w:sz w:val="24"/>
              </w:rPr>
              <w:t xml:space="preserve"> </w:t>
            </w:r>
            <w:r>
              <w:rPr>
                <w:sz w:val="24"/>
              </w:rPr>
              <w:t>la</w:t>
            </w:r>
            <w:r>
              <w:rPr>
                <w:spacing w:val="8"/>
                <w:sz w:val="24"/>
              </w:rPr>
              <w:t xml:space="preserve"> </w:t>
            </w:r>
            <w:r>
              <w:rPr>
                <w:sz w:val="24"/>
              </w:rPr>
              <w:t>fotosíntesis</w:t>
            </w:r>
            <w:r>
              <w:rPr>
                <w:spacing w:val="9"/>
                <w:sz w:val="24"/>
              </w:rPr>
              <w:t xml:space="preserve"> </w:t>
            </w:r>
            <w:r>
              <w:rPr>
                <w:sz w:val="24"/>
              </w:rPr>
              <w:t>y</w:t>
            </w:r>
            <w:r>
              <w:rPr>
                <w:spacing w:val="9"/>
                <w:sz w:val="24"/>
              </w:rPr>
              <w:t xml:space="preserve"> </w:t>
            </w:r>
            <w:r>
              <w:rPr>
                <w:sz w:val="24"/>
              </w:rPr>
              <w:t>en</w:t>
            </w:r>
            <w:r>
              <w:rPr>
                <w:spacing w:val="9"/>
                <w:sz w:val="24"/>
              </w:rPr>
              <w:t xml:space="preserve"> </w:t>
            </w:r>
            <w:r>
              <w:rPr>
                <w:sz w:val="24"/>
              </w:rPr>
              <w:t>el</w:t>
            </w:r>
            <w:r>
              <w:rPr>
                <w:spacing w:val="8"/>
                <w:sz w:val="24"/>
              </w:rPr>
              <w:t xml:space="preserve"> </w:t>
            </w:r>
            <w:r>
              <w:rPr>
                <w:spacing w:val="-2"/>
                <w:sz w:val="24"/>
              </w:rPr>
              <w:t>transporte</w:t>
            </w:r>
          </w:p>
        </w:tc>
      </w:tr>
      <w:tr w:rsidR="00BF2822" w14:paraId="1924D442" w14:textId="77777777">
        <w:trPr>
          <w:trHeight w:val="413"/>
        </w:trPr>
        <w:tc>
          <w:tcPr>
            <w:tcW w:w="1798" w:type="dxa"/>
          </w:tcPr>
          <w:p w14:paraId="56FAB7E8" w14:textId="77777777" w:rsidR="00BF2822" w:rsidRDefault="00BF2822">
            <w:pPr>
              <w:pStyle w:val="TableParagraph"/>
              <w:ind w:left="0"/>
              <w:jc w:val="left"/>
              <w:rPr>
                <w:sz w:val="24"/>
              </w:rPr>
            </w:pPr>
          </w:p>
        </w:tc>
        <w:tc>
          <w:tcPr>
            <w:tcW w:w="2116" w:type="dxa"/>
          </w:tcPr>
          <w:p w14:paraId="6B6E33DE" w14:textId="77777777" w:rsidR="00BF2822" w:rsidRDefault="00BF2822">
            <w:pPr>
              <w:pStyle w:val="TableParagraph"/>
              <w:ind w:left="0"/>
              <w:jc w:val="left"/>
              <w:rPr>
                <w:sz w:val="24"/>
              </w:rPr>
            </w:pPr>
          </w:p>
        </w:tc>
        <w:tc>
          <w:tcPr>
            <w:tcW w:w="4198" w:type="dxa"/>
          </w:tcPr>
          <w:p w14:paraId="7DC8BDC3" w14:textId="77777777" w:rsidR="00BF2822" w:rsidRDefault="003875A7">
            <w:pPr>
              <w:pStyle w:val="TableParagraph"/>
              <w:spacing w:before="64"/>
              <w:ind w:left="112"/>
              <w:jc w:val="left"/>
              <w:rPr>
                <w:sz w:val="24"/>
              </w:rPr>
            </w:pPr>
            <w:r>
              <w:rPr>
                <w:sz w:val="24"/>
              </w:rPr>
              <w:t xml:space="preserve">de </w:t>
            </w:r>
            <w:r>
              <w:rPr>
                <w:spacing w:val="-2"/>
                <w:sz w:val="24"/>
              </w:rPr>
              <w:t>nutrientes.</w:t>
            </w:r>
          </w:p>
        </w:tc>
      </w:tr>
      <w:tr w:rsidR="00BF2822" w14:paraId="0CF4CAFD" w14:textId="77777777">
        <w:trPr>
          <w:trHeight w:val="414"/>
        </w:trPr>
        <w:tc>
          <w:tcPr>
            <w:tcW w:w="1798" w:type="dxa"/>
          </w:tcPr>
          <w:p w14:paraId="34EFA98A" w14:textId="77777777" w:rsidR="00BF2822" w:rsidRDefault="003875A7">
            <w:pPr>
              <w:pStyle w:val="TableParagraph"/>
              <w:spacing w:before="64"/>
              <w:ind w:left="50"/>
              <w:jc w:val="left"/>
              <w:rPr>
                <w:sz w:val="24"/>
              </w:rPr>
            </w:pPr>
            <w:r>
              <w:rPr>
                <w:sz w:val="24"/>
              </w:rPr>
              <w:t xml:space="preserve">Azufre </w:t>
            </w:r>
            <w:r>
              <w:rPr>
                <w:spacing w:val="-5"/>
                <w:sz w:val="24"/>
              </w:rPr>
              <w:t>(S)</w:t>
            </w:r>
          </w:p>
        </w:tc>
        <w:tc>
          <w:tcPr>
            <w:tcW w:w="2116" w:type="dxa"/>
          </w:tcPr>
          <w:p w14:paraId="6947EA7F" w14:textId="77777777" w:rsidR="00BF2822" w:rsidRDefault="003875A7">
            <w:pPr>
              <w:pStyle w:val="TableParagraph"/>
              <w:spacing w:before="64"/>
              <w:ind w:left="135" w:right="2"/>
              <w:rPr>
                <w:sz w:val="24"/>
              </w:rPr>
            </w:pPr>
            <w:r>
              <w:rPr>
                <w:sz w:val="24"/>
              </w:rPr>
              <w:t xml:space="preserve">15-20 </w:t>
            </w:r>
            <w:r>
              <w:rPr>
                <w:spacing w:val="-5"/>
                <w:sz w:val="24"/>
              </w:rPr>
              <w:t>kg</w:t>
            </w:r>
          </w:p>
        </w:tc>
        <w:tc>
          <w:tcPr>
            <w:tcW w:w="4198" w:type="dxa"/>
          </w:tcPr>
          <w:p w14:paraId="06FC0267" w14:textId="77777777" w:rsidR="00BF2822" w:rsidRDefault="003875A7">
            <w:pPr>
              <w:pStyle w:val="TableParagraph"/>
              <w:spacing w:before="64"/>
              <w:ind w:left="112"/>
              <w:jc w:val="left"/>
              <w:rPr>
                <w:sz w:val="24"/>
              </w:rPr>
            </w:pPr>
            <w:r>
              <w:rPr>
                <w:sz w:val="24"/>
              </w:rPr>
              <w:t>Contribuye</w:t>
            </w:r>
            <w:r>
              <w:rPr>
                <w:spacing w:val="4"/>
                <w:sz w:val="24"/>
              </w:rPr>
              <w:t xml:space="preserve"> </w:t>
            </w:r>
            <w:r>
              <w:rPr>
                <w:sz w:val="24"/>
              </w:rPr>
              <w:t>a</w:t>
            </w:r>
            <w:r>
              <w:rPr>
                <w:spacing w:val="7"/>
                <w:sz w:val="24"/>
              </w:rPr>
              <w:t xml:space="preserve"> </w:t>
            </w:r>
            <w:r>
              <w:rPr>
                <w:sz w:val="24"/>
              </w:rPr>
              <w:t>la</w:t>
            </w:r>
            <w:r>
              <w:rPr>
                <w:spacing w:val="5"/>
                <w:sz w:val="24"/>
              </w:rPr>
              <w:t xml:space="preserve"> </w:t>
            </w:r>
            <w:r>
              <w:rPr>
                <w:sz w:val="24"/>
              </w:rPr>
              <w:t>síntesis</w:t>
            </w:r>
            <w:r>
              <w:rPr>
                <w:spacing w:val="6"/>
                <w:sz w:val="24"/>
              </w:rPr>
              <w:t xml:space="preserve"> </w:t>
            </w:r>
            <w:r>
              <w:rPr>
                <w:sz w:val="24"/>
              </w:rPr>
              <w:t>de</w:t>
            </w:r>
            <w:r>
              <w:rPr>
                <w:spacing w:val="6"/>
                <w:sz w:val="24"/>
              </w:rPr>
              <w:t xml:space="preserve"> </w:t>
            </w:r>
            <w:r>
              <w:rPr>
                <w:sz w:val="24"/>
              </w:rPr>
              <w:t>aminoácidos</w:t>
            </w:r>
            <w:r>
              <w:rPr>
                <w:spacing w:val="7"/>
                <w:sz w:val="24"/>
              </w:rPr>
              <w:t xml:space="preserve"> </w:t>
            </w:r>
            <w:r>
              <w:rPr>
                <w:spacing w:val="-10"/>
                <w:sz w:val="24"/>
              </w:rPr>
              <w:t>y</w:t>
            </w:r>
          </w:p>
        </w:tc>
      </w:tr>
      <w:tr w:rsidR="00BF2822" w14:paraId="1013B778" w14:textId="77777777">
        <w:trPr>
          <w:trHeight w:val="414"/>
        </w:trPr>
        <w:tc>
          <w:tcPr>
            <w:tcW w:w="1798" w:type="dxa"/>
          </w:tcPr>
          <w:p w14:paraId="261C0DC6" w14:textId="77777777" w:rsidR="00BF2822" w:rsidRDefault="00BF2822">
            <w:pPr>
              <w:pStyle w:val="TableParagraph"/>
              <w:ind w:left="0"/>
              <w:jc w:val="left"/>
              <w:rPr>
                <w:sz w:val="24"/>
              </w:rPr>
            </w:pPr>
          </w:p>
        </w:tc>
        <w:tc>
          <w:tcPr>
            <w:tcW w:w="2116" w:type="dxa"/>
          </w:tcPr>
          <w:p w14:paraId="1D4931CF" w14:textId="77777777" w:rsidR="00BF2822" w:rsidRDefault="00BF2822">
            <w:pPr>
              <w:pStyle w:val="TableParagraph"/>
              <w:ind w:left="0"/>
              <w:jc w:val="left"/>
              <w:rPr>
                <w:sz w:val="24"/>
              </w:rPr>
            </w:pPr>
          </w:p>
        </w:tc>
        <w:tc>
          <w:tcPr>
            <w:tcW w:w="4198" w:type="dxa"/>
          </w:tcPr>
          <w:p w14:paraId="1C08939D" w14:textId="77777777" w:rsidR="00BF2822" w:rsidRDefault="003875A7">
            <w:pPr>
              <w:pStyle w:val="TableParagraph"/>
              <w:spacing w:before="64"/>
              <w:ind w:left="112"/>
              <w:jc w:val="left"/>
              <w:rPr>
                <w:sz w:val="24"/>
              </w:rPr>
            </w:pPr>
            <w:r>
              <w:rPr>
                <w:spacing w:val="-2"/>
                <w:sz w:val="24"/>
              </w:rPr>
              <w:t>proteínas</w:t>
            </w:r>
          </w:p>
        </w:tc>
      </w:tr>
      <w:tr w:rsidR="00BF2822" w14:paraId="764D5EC3" w14:textId="77777777">
        <w:trPr>
          <w:trHeight w:val="414"/>
        </w:trPr>
        <w:tc>
          <w:tcPr>
            <w:tcW w:w="1798" w:type="dxa"/>
          </w:tcPr>
          <w:p w14:paraId="5F722A5E" w14:textId="77777777" w:rsidR="00BF2822" w:rsidRDefault="003875A7">
            <w:pPr>
              <w:pStyle w:val="TableParagraph"/>
              <w:spacing w:before="64"/>
              <w:ind w:left="50"/>
              <w:jc w:val="left"/>
              <w:rPr>
                <w:sz w:val="24"/>
              </w:rPr>
            </w:pPr>
            <w:r>
              <w:rPr>
                <w:sz w:val="24"/>
              </w:rPr>
              <w:t>Zinc</w:t>
            </w:r>
            <w:r>
              <w:rPr>
                <w:spacing w:val="-2"/>
                <w:sz w:val="24"/>
              </w:rPr>
              <w:t xml:space="preserve"> </w:t>
            </w:r>
            <w:r>
              <w:rPr>
                <w:spacing w:val="-4"/>
                <w:sz w:val="24"/>
              </w:rPr>
              <w:t>(Zn)</w:t>
            </w:r>
          </w:p>
        </w:tc>
        <w:tc>
          <w:tcPr>
            <w:tcW w:w="2116" w:type="dxa"/>
          </w:tcPr>
          <w:p w14:paraId="39D045B2" w14:textId="77777777" w:rsidR="00BF2822" w:rsidRDefault="003875A7">
            <w:pPr>
              <w:pStyle w:val="TableParagraph"/>
              <w:spacing w:before="64"/>
              <w:ind w:left="135" w:right="2"/>
              <w:rPr>
                <w:sz w:val="24"/>
              </w:rPr>
            </w:pPr>
            <w:r>
              <w:rPr>
                <w:sz w:val="24"/>
              </w:rPr>
              <w:t xml:space="preserve">0.5-1.5 </w:t>
            </w:r>
            <w:r>
              <w:rPr>
                <w:spacing w:val="-5"/>
                <w:sz w:val="24"/>
              </w:rPr>
              <w:t>kg</w:t>
            </w:r>
          </w:p>
        </w:tc>
        <w:tc>
          <w:tcPr>
            <w:tcW w:w="4198" w:type="dxa"/>
          </w:tcPr>
          <w:p w14:paraId="060E8693" w14:textId="77777777" w:rsidR="00BF2822" w:rsidRDefault="003875A7">
            <w:pPr>
              <w:pStyle w:val="TableParagraph"/>
              <w:spacing w:before="64"/>
              <w:ind w:left="112"/>
              <w:jc w:val="left"/>
              <w:rPr>
                <w:sz w:val="24"/>
              </w:rPr>
            </w:pPr>
            <w:proofErr w:type="gramStart"/>
            <w:r>
              <w:rPr>
                <w:sz w:val="24"/>
              </w:rPr>
              <w:t>Apoya</w:t>
            </w:r>
            <w:r>
              <w:rPr>
                <w:spacing w:val="35"/>
                <w:sz w:val="24"/>
              </w:rPr>
              <w:t xml:space="preserve">  </w:t>
            </w:r>
            <w:r>
              <w:rPr>
                <w:sz w:val="24"/>
              </w:rPr>
              <w:t>la</w:t>
            </w:r>
            <w:proofErr w:type="gramEnd"/>
            <w:r>
              <w:rPr>
                <w:spacing w:val="37"/>
                <w:sz w:val="24"/>
              </w:rPr>
              <w:t xml:space="preserve">  </w:t>
            </w:r>
            <w:r>
              <w:rPr>
                <w:sz w:val="24"/>
              </w:rPr>
              <w:t>producción</w:t>
            </w:r>
            <w:r>
              <w:rPr>
                <w:spacing w:val="37"/>
                <w:sz w:val="24"/>
              </w:rPr>
              <w:t xml:space="preserve">  </w:t>
            </w:r>
            <w:r>
              <w:rPr>
                <w:sz w:val="24"/>
              </w:rPr>
              <w:t>de</w:t>
            </w:r>
            <w:r>
              <w:rPr>
                <w:spacing w:val="37"/>
                <w:sz w:val="24"/>
              </w:rPr>
              <w:t xml:space="preserve">  </w:t>
            </w:r>
            <w:r>
              <w:rPr>
                <w:sz w:val="24"/>
              </w:rPr>
              <w:t>clorofila</w:t>
            </w:r>
            <w:r>
              <w:rPr>
                <w:spacing w:val="40"/>
                <w:sz w:val="24"/>
              </w:rPr>
              <w:t xml:space="preserve">  </w:t>
            </w:r>
            <w:r>
              <w:rPr>
                <w:spacing w:val="-10"/>
                <w:sz w:val="24"/>
              </w:rPr>
              <w:t>y</w:t>
            </w:r>
          </w:p>
        </w:tc>
      </w:tr>
      <w:tr w:rsidR="00BF2822" w14:paraId="6ECE4C77" w14:textId="77777777">
        <w:trPr>
          <w:trHeight w:val="413"/>
        </w:trPr>
        <w:tc>
          <w:tcPr>
            <w:tcW w:w="1798" w:type="dxa"/>
          </w:tcPr>
          <w:p w14:paraId="113942DF" w14:textId="77777777" w:rsidR="00BF2822" w:rsidRDefault="00BF2822">
            <w:pPr>
              <w:pStyle w:val="TableParagraph"/>
              <w:ind w:left="0"/>
              <w:jc w:val="left"/>
              <w:rPr>
                <w:sz w:val="24"/>
              </w:rPr>
            </w:pPr>
          </w:p>
        </w:tc>
        <w:tc>
          <w:tcPr>
            <w:tcW w:w="2116" w:type="dxa"/>
          </w:tcPr>
          <w:p w14:paraId="5CC72B5E" w14:textId="77777777" w:rsidR="00BF2822" w:rsidRDefault="00BF2822">
            <w:pPr>
              <w:pStyle w:val="TableParagraph"/>
              <w:ind w:left="0"/>
              <w:jc w:val="left"/>
              <w:rPr>
                <w:sz w:val="24"/>
              </w:rPr>
            </w:pPr>
          </w:p>
        </w:tc>
        <w:tc>
          <w:tcPr>
            <w:tcW w:w="4198" w:type="dxa"/>
          </w:tcPr>
          <w:p w14:paraId="5FD7A47E" w14:textId="77777777" w:rsidR="00BF2822" w:rsidRDefault="003875A7">
            <w:pPr>
              <w:pStyle w:val="TableParagraph"/>
              <w:spacing w:before="64"/>
              <w:ind w:left="112"/>
              <w:jc w:val="left"/>
              <w:rPr>
                <w:sz w:val="24"/>
              </w:rPr>
            </w:pPr>
            <w:r>
              <w:rPr>
                <w:sz w:val="24"/>
              </w:rPr>
              <w:t>desarrollo</w:t>
            </w:r>
            <w:r>
              <w:rPr>
                <w:spacing w:val="-3"/>
                <w:sz w:val="24"/>
              </w:rPr>
              <w:t xml:space="preserve"> </w:t>
            </w:r>
            <w:r>
              <w:rPr>
                <w:sz w:val="24"/>
              </w:rPr>
              <w:t xml:space="preserve">de la </w:t>
            </w:r>
            <w:r>
              <w:rPr>
                <w:spacing w:val="-2"/>
                <w:sz w:val="24"/>
              </w:rPr>
              <w:t>planta</w:t>
            </w:r>
          </w:p>
        </w:tc>
      </w:tr>
      <w:tr w:rsidR="00BF2822" w14:paraId="7C8B033E" w14:textId="77777777">
        <w:trPr>
          <w:trHeight w:val="414"/>
        </w:trPr>
        <w:tc>
          <w:tcPr>
            <w:tcW w:w="1798" w:type="dxa"/>
          </w:tcPr>
          <w:p w14:paraId="7B585123" w14:textId="77777777" w:rsidR="00BF2822" w:rsidRDefault="003875A7">
            <w:pPr>
              <w:pStyle w:val="TableParagraph"/>
              <w:spacing w:before="64"/>
              <w:ind w:left="50"/>
              <w:jc w:val="left"/>
              <w:rPr>
                <w:sz w:val="24"/>
              </w:rPr>
            </w:pPr>
            <w:r>
              <w:rPr>
                <w:sz w:val="24"/>
              </w:rPr>
              <w:t>Boro</w:t>
            </w:r>
            <w:r>
              <w:rPr>
                <w:spacing w:val="-4"/>
                <w:sz w:val="24"/>
              </w:rPr>
              <w:t xml:space="preserve"> </w:t>
            </w:r>
            <w:r>
              <w:rPr>
                <w:spacing w:val="-5"/>
                <w:sz w:val="24"/>
              </w:rPr>
              <w:t>(B)</w:t>
            </w:r>
          </w:p>
        </w:tc>
        <w:tc>
          <w:tcPr>
            <w:tcW w:w="2116" w:type="dxa"/>
          </w:tcPr>
          <w:p w14:paraId="062D98BD" w14:textId="77777777" w:rsidR="00BF2822" w:rsidRDefault="003875A7">
            <w:pPr>
              <w:pStyle w:val="TableParagraph"/>
              <w:spacing w:before="64"/>
              <w:ind w:left="135" w:right="2"/>
              <w:rPr>
                <w:sz w:val="24"/>
              </w:rPr>
            </w:pPr>
            <w:r>
              <w:rPr>
                <w:sz w:val="24"/>
              </w:rPr>
              <w:t xml:space="preserve">1-2 </w:t>
            </w:r>
            <w:r>
              <w:rPr>
                <w:spacing w:val="-5"/>
                <w:sz w:val="24"/>
              </w:rPr>
              <w:t>kg</w:t>
            </w:r>
          </w:p>
        </w:tc>
        <w:tc>
          <w:tcPr>
            <w:tcW w:w="4198" w:type="dxa"/>
          </w:tcPr>
          <w:p w14:paraId="1E49493A" w14:textId="77777777" w:rsidR="00BF2822" w:rsidRDefault="003875A7">
            <w:pPr>
              <w:pStyle w:val="TableParagraph"/>
              <w:spacing w:before="64"/>
              <w:ind w:left="112"/>
              <w:jc w:val="left"/>
              <w:rPr>
                <w:sz w:val="24"/>
              </w:rPr>
            </w:pPr>
            <w:r>
              <w:rPr>
                <w:sz w:val="24"/>
              </w:rPr>
              <w:t>Fundamental</w:t>
            </w:r>
            <w:r>
              <w:rPr>
                <w:spacing w:val="68"/>
                <w:sz w:val="24"/>
              </w:rPr>
              <w:t xml:space="preserve"> </w:t>
            </w:r>
            <w:r>
              <w:rPr>
                <w:sz w:val="24"/>
              </w:rPr>
              <w:t>para</w:t>
            </w:r>
            <w:r>
              <w:rPr>
                <w:spacing w:val="67"/>
                <w:sz w:val="24"/>
              </w:rPr>
              <w:t xml:space="preserve"> </w:t>
            </w:r>
            <w:r>
              <w:rPr>
                <w:sz w:val="24"/>
              </w:rPr>
              <w:t>la</w:t>
            </w:r>
            <w:r>
              <w:rPr>
                <w:spacing w:val="69"/>
                <w:sz w:val="24"/>
              </w:rPr>
              <w:t xml:space="preserve"> </w:t>
            </w:r>
            <w:r>
              <w:rPr>
                <w:sz w:val="24"/>
              </w:rPr>
              <w:t>división</w:t>
            </w:r>
            <w:r>
              <w:rPr>
                <w:spacing w:val="68"/>
                <w:sz w:val="24"/>
              </w:rPr>
              <w:t xml:space="preserve"> </w:t>
            </w:r>
            <w:r>
              <w:rPr>
                <w:sz w:val="24"/>
              </w:rPr>
              <w:t>celular</w:t>
            </w:r>
            <w:r>
              <w:rPr>
                <w:spacing w:val="69"/>
                <w:sz w:val="24"/>
              </w:rPr>
              <w:t xml:space="preserve"> </w:t>
            </w:r>
            <w:r>
              <w:rPr>
                <w:spacing w:val="-10"/>
                <w:sz w:val="24"/>
              </w:rPr>
              <w:t>y</w:t>
            </w:r>
          </w:p>
        </w:tc>
      </w:tr>
      <w:tr w:rsidR="00BF2822" w14:paraId="18FE2753" w14:textId="77777777">
        <w:trPr>
          <w:trHeight w:val="340"/>
        </w:trPr>
        <w:tc>
          <w:tcPr>
            <w:tcW w:w="1798" w:type="dxa"/>
          </w:tcPr>
          <w:p w14:paraId="7C08652B" w14:textId="77777777" w:rsidR="00BF2822" w:rsidRDefault="00BF2822">
            <w:pPr>
              <w:pStyle w:val="TableParagraph"/>
              <w:ind w:left="0"/>
              <w:jc w:val="left"/>
              <w:rPr>
                <w:sz w:val="24"/>
              </w:rPr>
            </w:pPr>
          </w:p>
        </w:tc>
        <w:tc>
          <w:tcPr>
            <w:tcW w:w="2116" w:type="dxa"/>
          </w:tcPr>
          <w:p w14:paraId="691E285E" w14:textId="77777777" w:rsidR="00BF2822" w:rsidRDefault="00BF2822">
            <w:pPr>
              <w:pStyle w:val="TableParagraph"/>
              <w:ind w:left="0"/>
              <w:jc w:val="left"/>
              <w:rPr>
                <w:sz w:val="24"/>
              </w:rPr>
            </w:pPr>
          </w:p>
        </w:tc>
        <w:tc>
          <w:tcPr>
            <w:tcW w:w="4198" w:type="dxa"/>
          </w:tcPr>
          <w:p w14:paraId="44FF80D4" w14:textId="77777777" w:rsidR="00BF2822" w:rsidRDefault="003875A7">
            <w:pPr>
              <w:pStyle w:val="TableParagraph"/>
              <w:spacing w:before="64" w:line="256" w:lineRule="exact"/>
              <w:ind w:left="112"/>
              <w:jc w:val="left"/>
              <w:rPr>
                <w:sz w:val="24"/>
              </w:rPr>
            </w:pPr>
            <w:r>
              <w:rPr>
                <w:sz w:val="24"/>
              </w:rPr>
              <w:t>crecimiento</w:t>
            </w:r>
            <w:r>
              <w:rPr>
                <w:spacing w:val="-3"/>
                <w:sz w:val="24"/>
              </w:rPr>
              <w:t xml:space="preserve"> </w:t>
            </w:r>
            <w:r>
              <w:rPr>
                <w:sz w:val="24"/>
              </w:rPr>
              <w:t>de</w:t>
            </w:r>
            <w:r>
              <w:rPr>
                <w:spacing w:val="-2"/>
                <w:sz w:val="24"/>
              </w:rPr>
              <w:t xml:space="preserve"> </w:t>
            </w:r>
            <w:r>
              <w:rPr>
                <w:sz w:val="24"/>
              </w:rPr>
              <w:t>las</w:t>
            </w:r>
            <w:r>
              <w:rPr>
                <w:spacing w:val="-3"/>
                <w:sz w:val="24"/>
              </w:rPr>
              <w:t xml:space="preserve"> </w:t>
            </w:r>
            <w:r>
              <w:rPr>
                <w:spacing w:val="-2"/>
                <w:sz w:val="24"/>
              </w:rPr>
              <w:t>cabezas.</w:t>
            </w:r>
          </w:p>
        </w:tc>
      </w:tr>
    </w:tbl>
    <w:p w14:paraId="69375A9D" w14:textId="77777777" w:rsidR="00BF2822" w:rsidRDefault="00BF2822">
      <w:pPr>
        <w:pStyle w:val="TableParagraph"/>
        <w:spacing w:line="256" w:lineRule="exact"/>
        <w:jc w:val="left"/>
        <w:rPr>
          <w:sz w:val="24"/>
        </w:rPr>
        <w:sectPr w:rsidR="00BF2822">
          <w:pgSz w:w="11900" w:h="16840"/>
          <w:pgMar w:top="1640" w:right="1559" w:bottom="1660" w:left="1700" w:header="0" w:footer="1456" w:gutter="0"/>
          <w:cols w:space="720"/>
        </w:sectPr>
      </w:pPr>
    </w:p>
    <w:p w14:paraId="0B9C3379" w14:textId="77777777" w:rsidR="00BF2822" w:rsidRDefault="003875A7">
      <w:pPr>
        <w:pStyle w:val="Textoindependiente"/>
        <w:tabs>
          <w:tab w:val="left" w:pos="2910"/>
        </w:tabs>
        <w:spacing w:before="62"/>
        <w:ind w:left="528"/>
        <w:jc w:val="both"/>
      </w:pPr>
      <w:r>
        <w:lastRenderedPageBreak/>
        <w:t>Manganeso</w:t>
      </w:r>
      <w:r>
        <w:rPr>
          <w:spacing w:val="-1"/>
        </w:rPr>
        <w:t xml:space="preserve"> </w:t>
      </w:r>
      <w:r>
        <w:rPr>
          <w:spacing w:val="-4"/>
        </w:rPr>
        <w:t>(Mn)</w:t>
      </w:r>
      <w:r>
        <w:tab/>
        <w:t>0.5-1.5</w:t>
      </w:r>
      <w:r>
        <w:rPr>
          <w:spacing w:val="-1"/>
        </w:rPr>
        <w:t xml:space="preserve"> </w:t>
      </w:r>
      <w:r>
        <w:t>kg</w:t>
      </w:r>
      <w:r>
        <w:rPr>
          <w:spacing w:val="63"/>
          <w:w w:val="150"/>
        </w:rPr>
        <w:t xml:space="preserve">    </w:t>
      </w:r>
      <w:proofErr w:type="gramStart"/>
      <w:r>
        <w:t>Importante</w:t>
      </w:r>
      <w:r>
        <w:rPr>
          <w:spacing w:val="56"/>
          <w:w w:val="150"/>
        </w:rPr>
        <w:t xml:space="preserve">  </w:t>
      </w:r>
      <w:r>
        <w:t>para</w:t>
      </w:r>
      <w:proofErr w:type="gramEnd"/>
      <w:r>
        <w:rPr>
          <w:spacing w:val="58"/>
          <w:w w:val="150"/>
        </w:rPr>
        <w:t xml:space="preserve">  </w:t>
      </w:r>
      <w:r>
        <w:t>la</w:t>
      </w:r>
      <w:r>
        <w:rPr>
          <w:spacing w:val="56"/>
          <w:w w:val="150"/>
        </w:rPr>
        <w:t xml:space="preserve">  </w:t>
      </w:r>
      <w:r>
        <w:t>fotosíntesis</w:t>
      </w:r>
      <w:r>
        <w:rPr>
          <w:spacing w:val="58"/>
          <w:w w:val="150"/>
        </w:rPr>
        <w:t xml:space="preserve">  </w:t>
      </w:r>
      <w:r>
        <w:rPr>
          <w:spacing w:val="-10"/>
        </w:rPr>
        <w:t>y</w:t>
      </w:r>
    </w:p>
    <w:p w14:paraId="026F54CB" w14:textId="77777777" w:rsidR="00BF2822" w:rsidRDefault="003875A7">
      <w:pPr>
        <w:pStyle w:val="Textoindependiente"/>
        <w:spacing w:before="136"/>
        <w:ind w:left="4505"/>
      </w:pPr>
      <w:r>
        <w:t>metabolismo</w:t>
      </w:r>
      <w:r>
        <w:rPr>
          <w:spacing w:val="-2"/>
        </w:rPr>
        <w:t xml:space="preserve"> </w:t>
      </w:r>
      <w:r>
        <w:t>del</w:t>
      </w:r>
      <w:r>
        <w:rPr>
          <w:spacing w:val="-2"/>
        </w:rPr>
        <w:t xml:space="preserve"> nitrógeno.</w:t>
      </w:r>
    </w:p>
    <w:p w14:paraId="0414AD31" w14:textId="77777777" w:rsidR="00BF2822" w:rsidRDefault="003875A7">
      <w:pPr>
        <w:pStyle w:val="Textoindependiente"/>
        <w:tabs>
          <w:tab w:val="left" w:pos="2910"/>
        </w:tabs>
        <w:spacing w:before="138"/>
        <w:ind w:left="528"/>
        <w:jc w:val="both"/>
      </w:pPr>
      <w:r>
        <w:t xml:space="preserve">Cobre </w:t>
      </w:r>
      <w:r>
        <w:rPr>
          <w:spacing w:val="-4"/>
        </w:rPr>
        <w:t>(Cu)</w:t>
      </w:r>
      <w:r>
        <w:tab/>
        <w:t>0.2-0.5</w:t>
      </w:r>
      <w:r>
        <w:rPr>
          <w:spacing w:val="-1"/>
        </w:rPr>
        <w:t xml:space="preserve"> </w:t>
      </w:r>
      <w:r>
        <w:t>kg</w:t>
      </w:r>
      <w:r>
        <w:rPr>
          <w:spacing w:val="63"/>
          <w:w w:val="150"/>
        </w:rPr>
        <w:t xml:space="preserve">    </w:t>
      </w:r>
      <w:proofErr w:type="gramStart"/>
      <w:r>
        <w:t>Participa</w:t>
      </w:r>
      <w:r>
        <w:rPr>
          <w:spacing w:val="37"/>
        </w:rPr>
        <w:t xml:space="preserve">  </w:t>
      </w:r>
      <w:r>
        <w:t>en</w:t>
      </w:r>
      <w:proofErr w:type="gramEnd"/>
      <w:r>
        <w:rPr>
          <w:spacing w:val="37"/>
        </w:rPr>
        <w:t xml:space="preserve">  </w:t>
      </w:r>
      <w:r>
        <w:t>la</w:t>
      </w:r>
      <w:r>
        <w:rPr>
          <w:spacing w:val="36"/>
        </w:rPr>
        <w:t xml:space="preserve">  </w:t>
      </w:r>
      <w:r>
        <w:t>fotosíntesis</w:t>
      </w:r>
      <w:r>
        <w:rPr>
          <w:spacing w:val="37"/>
        </w:rPr>
        <w:t xml:space="preserve">  </w:t>
      </w:r>
      <w:r>
        <w:t>y</w:t>
      </w:r>
      <w:r>
        <w:rPr>
          <w:spacing w:val="37"/>
        </w:rPr>
        <w:t xml:space="preserve">  </w:t>
      </w:r>
      <w:r>
        <w:t>en</w:t>
      </w:r>
      <w:r>
        <w:rPr>
          <w:spacing w:val="38"/>
        </w:rPr>
        <w:t xml:space="preserve">  </w:t>
      </w:r>
      <w:r>
        <w:rPr>
          <w:spacing w:val="-5"/>
        </w:rPr>
        <w:t>la</w:t>
      </w:r>
    </w:p>
    <w:p w14:paraId="2844E22F" w14:textId="77777777" w:rsidR="00BF2822" w:rsidRDefault="003875A7">
      <w:pPr>
        <w:pStyle w:val="Textoindependiente"/>
        <w:spacing w:before="138"/>
        <w:ind w:left="4505"/>
      </w:pPr>
      <w:r>
        <w:t>formación</w:t>
      </w:r>
      <w:r>
        <w:rPr>
          <w:spacing w:val="-8"/>
        </w:rPr>
        <w:t xml:space="preserve"> </w:t>
      </w:r>
      <w:r>
        <w:t>de</w:t>
      </w:r>
      <w:r>
        <w:rPr>
          <w:spacing w:val="-7"/>
        </w:rPr>
        <w:t xml:space="preserve"> </w:t>
      </w:r>
      <w:r>
        <w:t>proteínas.</w:t>
      </w:r>
      <w:r>
        <w:rPr>
          <w:spacing w:val="-7"/>
        </w:rPr>
        <w:t xml:space="preserve"> </w:t>
      </w:r>
      <w:r>
        <w:t>(ESPAC,</w:t>
      </w:r>
      <w:r>
        <w:rPr>
          <w:spacing w:val="-7"/>
        </w:rPr>
        <w:t xml:space="preserve"> </w:t>
      </w:r>
      <w:r>
        <w:rPr>
          <w:spacing w:val="-2"/>
        </w:rPr>
        <w:t>2022)</w:t>
      </w:r>
    </w:p>
    <w:p w14:paraId="75A5E414" w14:textId="77777777" w:rsidR="00BF2822" w:rsidRDefault="00BF2822">
      <w:pPr>
        <w:pStyle w:val="Textoindependiente"/>
        <w:spacing w:before="102"/>
      </w:pPr>
    </w:p>
    <w:p w14:paraId="782BBB00" w14:textId="77777777" w:rsidR="00BF2822" w:rsidRDefault="003875A7">
      <w:pPr>
        <w:pStyle w:val="Ttulo3"/>
        <w:numPr>
          <w:ilvl w:val="1"/>
          <w:numId w:val="15"/>
        </w:numPr>
        <w:tabs>
          <w:tab w:val="left" w:pos="1256"/>
        </w:tabs>
        <w:ind w:left="1256" w:hanging="546"/>
        <w:jc w:val="left"/>
      </w:pPr>
      <w:bookmarkStart w:id="54" w:name="_bookmark54"/>
      <w:bookmarkEnd w:id="54"/>
      <w:r>
        <w:t>Tipos</w:t>
      </w:r>
      <w:r>
        <w:rPr>
          <w:spacing w:val="-3"/>
        </w:rPr>
        <w:t xml:space="preserve"> </w:t>
      </w:r>
      <w:r>
        <w:t>de</w:t>
      </w:r>
      <w:r>
        <w:rPr>
          <w:spacing w:val="-2"/>
        </w:rPr>
        <w:t xml:space="preserve"> </w:t>
      </w:r>
      <w:r>
        <w:t>fertilizantes</w:t>
      </w:r>
      <w:r>
        <w:rPr>
          <w:spacing w:val="-3"/>
        </w:rPr>
        <w:t xml:space="preserve"> </w:t>
      </w:r>
      <w:r>
        <w:t>para</w:t>
      </w:r>
      <w:r>
        <w:rPr>
          <w:spacing w:val="-2"/>
        </w:rPr>
        <w:t xml:space="preserve"> </w:t>
      </w:r>
      <w:r>
        <w:t>el</w:t>
      </w:r>
      <w:r>
        <w:rPr>
          <w:spacing w:val="-4"/>
        </w:rPr>
        <w:t xml:space="preserve"> </w:t>
      </w:r>
      <w:r>
        <w:t>cultivo</w:t>
      </w:r>
      <w:r>
        <w:rPr>
          <w:spacing w:val="-2"/>
        </w:rPr>
        <w:t xml:space="preserve"> </w:t>
      </w:r>
      <w:r>
        <w:t>de</w:t>
      </w:r>
      <w:r>
        <w:rPr>
          <w:spacing w:val="-1"/>
        </w:rPr>
        <w:t xml:space="preserve"> </w:t>
      </w:r>
      <w:r>
        <w:rPr>
          <w:spacing w:val="-4"/>
        </w:rPr>
        <w:t>cacao</w:t>
      </w:r>
    </w:p>
    <w:p w14:paraId="40B1EE9A" w14:textId="77777777" w:rsidR="00BF2822" w:rsidRDefault="00BF2822">
      <w:pPr>
        <w:pStyle w:val="Textoindependiente"/>
        <w:spacing w:before="102"/>
        <w:rPr>
          <w:b/>
        </w:rPr>
      </w:pPr>
    </w:p>
    <w:p w14:paraId="051B70AD" w14:textId="77777777" w:rsidR="00BF2822" w:rsidRDefault="003875A7">
      <w:pPr>
        <w:pStyle w:val="Textoindependiente"/>
        <w:spacing w:line="360" w:lineRule="auto"/>
        <w:ind w:left="568" w:right="141"/>
        <w:jc w:val="both"/>
      </w:pPr>
      <w:r>
        <w:t>La correcta elección de fertilizantes es esencial para cubrir los requerimientos nutricionales del cacao en sus diferentes etapas fenológicas, desde el crecimiento vegetativo hasta la formación y maduración de las mazorcas. Estos productos se clasifican en varias categorías, cada una con funciones específicas que influyen directamente en la productividad y calidad del cultivo (</w:t>
      </w:r>
      <w:proofErr w:type="spellStart"/>
      <w:r>
        <w:t>Laupa</w:t>
      </w:r>
      <w:proofErr w:type="spellEnd"/>
      <w:r>
        <w:t xml:space="preserve"> &amp;</w:t>
      </w:r>
      <w:r>
        <w:rPr>
          <w:spacing w:val="-5"/>
        </w:rPr>
        <w:t xml:space="preserve"> </w:t>
      </w:r>
      <w:r>
        <w:t>Ariza, 2022).</w:t>
      </w:r>
    </w:p>
    <w:p w14:paraId="08BE5173" w14:textId="77777777" w:rsidR="00BF2822" w:rsidRDefault="003875A7">
      <w:pPr>
        <w:pStyle w:val="Ttulo3"/>
        <w:numPr>
          <w:ilvl w:val="2"/>
          <w:numId w:val="7"/>
        </w:numPr>
        <w:tabs>
          <w:tab w:val="left" w:pos="1440"/>
        </w:tabs>
        <w:spacing w:before="241"/>
      </w:pPr>
      <w:bookmarkStart w:id="55" w:name="_bookmark55"/>
      <w:bookmarkEnd w:id="55"/>
      <w:r>
        <w:t>Fertilizantes</w:t>
      </w:r>
      <w:r>
        <w:rPr>
          <w:spacing w:val="-13"/>
        </w:rPr>
        <w:t xml:space="preserve"> </w:t>
      </w:r>
      <w:r>
        <w:rPr>
          <w:spacing w:val="-2"/>
        </w:rPr>
        <w:t>orgánicos</w:t>
      </w:r>
    </w:p>
    <w:p w14:paraId="08476FE3" w14:textId="77777777" w:rsidR="00BF2822" w:rsidRDefault="00BF2822">
      <w:pPr>
        <w:pStyle w:val="Textoindependiente"/>
        <w:spacing w:before="102"/>
        <w:rPr>
          <w:b/>
        </w:rPr>
      </w:pPr>
    </w:p>
    <w:p w14:paraId="379C1967" w14:textId="77777777" w:rsidR="00BF2822" w:rsidRDefault="003875A7">
      <w:pPr>
        <w:pStyle w:val="Textoindependiente"/>
        <w:spacing w:line="360" w:lineRule="auto"/>
        <w:ind w:left="568" w:right="141"/>
        <w:jc w:val="both"/>
      </w:pPr>
      <w:r>
        <w:t xml:space="preserve">Son de origen natural y aportan nutrientes de manera progresiva, mejorando la estructura y microbiología del suelo. Su liberación es lenta y constante, lo que favorece la retención de agua, la aireación y la actividad de microorganismos benéficos. Entre los ejemplos más comunes se encuentran el compost, estiércol bovino, gallinaza, </w:t>
      </w:r>
      <w:proofErr w:type="spellStart"/>
      <w:r>
        <w:t>lombricompost</w:t>
      </w:r>
      <w:proofErr w:type="spellEnd"/>
      <w:r>
        <w:t>, humus y biofertilizantes líquidos. En el cultivo de</w:t>
      </w:r>
      <w:r>
        <w:rPr>
          <w:spacing w:val="-4"/>
        </w:rPr>
        <w:t xml:space="preserve"> </w:t>
      </w:r>
      <w:r>
        <w:t>cacao,</w:t>
      </w:r>
      <w:r>
        <w:rPr>
          <w:spacing w:val="-4"/>
        </w:rPr>
        <w:t xml:space="preserve"> </w:t>
      </w:r>
      <w:r>
        <w:t>estos</w:t>
      </w:r>
      <w:r>
        <w:rPr>
          <w:spacing w:val="-4"/>
        </w:rPr>
        <w:t xml:space="preserve"> </w:t>
      </w:r>
      <w:r>
        <w:t>fertilizantes</w:t>
      </w:r>
      <w:r>
        <w:rPr>
          <w:spacing w:val="-4"/>
        </w:rPr>
        <w:t xml:space="preserve"> </w:t>
      </w:r>
      <w:r>
        <w:t>fortalecen</w:t>
      </w:r>
      <w:r>
        <w:rPr>
          <w:spacing w:val="-4"/>
        </w:rPr>
        <w:t xml:space="preserve"> </w:t>
      </w:r>
      <w:r>
        <w:t>el</w:t>
      </w:r>
      <w:r>
        <w:rPr>
          <w:spacing w:val="-5"/>
        </w:rPr>
        <w:t xml:space="preserve"> </w:t>
      </w:r>
      <w:r>
        <w:t>sistema</w:t>
      </w:r>
      <w:r>
        <w:rPr>
          <w:spacing w:val="-4"/>
        </w:rPr>
        <w:t xml:space="preserve"> </w:t>
      </w:r>
      <w:r>
        <w:t>radicular,</w:t>
      </w:r>
      <w:r>
        <w:rPr>
          <w:spacing w:val="-4"/>
        </w:rPr>
        <w:t xml:space="preserve"> </w:t>
      </w:r>
      <w:r>
        <w:t>promueven</w:t>
      </w:r>
      <w:r>
        <w:rPr>
          <w:spacing w:val="-4"/>
        </w:rPr>
        <w:t xml:space="preserve"> </w:t>
      </w:r>
      <w:r>
        <w:t>la</w:t>
      </w:r>
      <w:r>
        <w:rPr>
          <w:spacing w:val="-5"/>
        </w:rPr>
        <w:t xml:space="preserve"> </w:t>
      </w:r>
      <w:r>
        <w:t>floración y</w:t>
      </w:r>
      <w:r>
        <w:rPr>
          <w:spacing w:val="-8"/>
        </w:rPr>
        <w:t xml:space="preserve"> </w:t>
      </w:r>
      <w:r>
        <w:t>reducen</w:t>
      </w:r>
      <w:r>
        <w:rPr>
          <w:spacing w:val="-7"/>
        </w:rPr>
        <w:t xml:space="preserve"> </w:t>
      </w:r>
      <w:r>
        <w:t>la</w:t>
      </w:r>
      <w:r>
        <w:rPr>
          <w:spacing w:val="-9"/>
        </w:rPr>
        <w:t xml:space="preserve"> </w:t>
      </w:r>
      <w:r>
        <w:t>dependencia</w:t>
      </w:r>
      <w:r>
        <w:rPr>
          <w:spacing w:val="-8"/>
        </w:rPr>
        <w:t xml:space="preserve"> </w:t>
      </w:r>
      <w:r>
        <w:t>de</w:t>
      </w:r>
      <w:r>
        <w:rPr>
          <w:spacing w:val="-6"/>
        </w:rPr>
        <w:t xml:space="preserve"> </w:t>
      </w:r>
      <w:r>
        <w:t>productos</w:t>
      </w:r>
      <w:r>
        <w:rPr>
          <w:spacing w:val="-8"/>
        </w:rPr>
        <w:t xml:space="preserve"> </w:t>
      </w:r>
      <w:r>
        <w:t>químicos,</w:t>
      </w:r>
      <w:r>
        <w:rPr>
          <w:spacing w:val="-6"/>
        </w:rPr>
        <w:t xml:space="preserve"> </w:t>
      </w:r>
      <w:r>
        <w:t>contribuyendo</w:t>
      </w:r>
      <w:r>
        <w:rPr>
          <w:spacing w:val="-8"/>
        </w:rPr>
        <w:t xml:space="preserve"> </w:t>
      </w:r>
      <w:r>
        <w:t>a</w:t>
      </w:r>
      <w:r>
        <w:rPr>
          <w:spacing w:val="-9"/>
        </w:rPr>
        <w:t xml:space="preserve"> </w:t>
      </w:r>
      <w:r>
        <w:t>la</w:t>
      </w:r>
      <w:r>
        <w:rPr>
          <w:spacing w:val="-8"/>
        </w:rPr>
        <w:t xml:space="preserve"> </w:t>
      </w:r>
      <w:r>
        <w:t>sostenibilidad del sistema productivo (Murillo, 2021).</w:t>
      </w:r>
    </w:p>
    <w:p w14:paraId="7A875842" w14:textId="77777777" w:rsidR="00BF2822" w:rsidRDefault="003875A7">
      <w:pPr>
        <w:pStyle w:val="Ttulo3"/>
        <w:numPr>
          <w:ilvl w:val="2"/>
          <w:numId w:val="7"/>
        </w:numPr>
        <w:tabs>
          <w:tab w:val="left" w:pos="1440"/>
        </w:tabs>
        <w:spacing w:before="241"/>
      </w:pPr>
      <w:bookmarkStart w:id="56" w:name="_bookmark56"/>
      <w:bookmarkEnd w:id="56"/>
      <w:r>
        <w:t>Fertilizantes</w:t>
      </w:r>
      <w:r>
        <w:rPr>
          <w:spacing w:val="-13"/>
        </w:rPr>
        <w:t xml:space="preserve"> </w:t>
      </w:r>
      <w:r>
        <w:rPr>
          <w:spacing w:val="-2"/>
        </w:rPr>
        <w:t>inorgánicos</w:t>
      </w:r>
    </w:p>
    <w:p w14:paraId="3551E5FF" w14:textId="77777777" w:rsidR="00BF2822" w:rsidRDefault="00BF2822">
      <w:pPr>
        <w:pStyle w:val="Textoindependiente"/>
        <w:spacing w:before="102"/>
        <w:rPr>
          <w:b/>
        </w:rPr>
      </w:pPr>
    </w:p>
    <w:p w14:paraId="21F13198" w14:textId="77777777" w:rsidR="00BF2822" w:rsidRDefault="003875A7">
      <w:pPr>
        <w:pStyle w:val="Textoindependiente"/>
        <w:spacing w:line="360" w:lineRule="auto"/>
        <w:ind w:left="568" w:right="141"/>
        <w:jc w:val="both"/>
      </w:pPr>
      <w:r>
        <w:t>Son</w:t>
      </w:r>
      <w:r>
        <w:rPr>
          <w:spacing w:val="-1"/>
        </w:rPr>
        <w:t xml:space="preserve"> </w:t>
      </w:r>
      <w:r>
        <w:t>productos sintéticos</w:t>
      </w:r>
      <w:r>
        <w:rPr>
          <w:spacing w:val="-1"/>
        </w:rPr>
        <w:t xml:space="preserve"> </w:t>
      </w:r>
      <w:r>
        <w:t>que</w:t>
      </w:r>
      <w:r>
        <w:rPr>
          <w:spacing w:val="-1"/>
        </w:rPr>
        <w:t xml:space="preserve"> </w:t>
      </w:r>
      <w:r>
        <w:t>contienen</w:t>
      </w:r>
      <w:r>
        <w:rPr>
          <w:spacing w:val="-1"/>
        </w:rPr>
        <w:t xml:space="preserve"> </w:t>
      </w:r>
      <w:r>
        <w:t>nutrientes</w:t>
      </w:r>
      <w:r>
        <w:rPr>
          <w:spacing w:val="-1"/>
        </w:rPr>
        <w:t xml:space="preserve"> </w:t>
      </w:r>
      <w:r>
        <w:t>disponibles de</w:t>
      </w:r>
      <w:r>
        <w:rPr>
          <w:spacing w:val="-1"/>
        </w:rPr>
        <w:t xml:space="preserve"> </w:t>
      </w:r>
      <w:r>
        <w:t>forma inmediata, lo que permite corregir deficiencias de manera rápida. Son muy útiles durante etapas</w:t>
      </w:r>
      <w:r>
        <w:rPr>
          <w:spacing w:val="-11"/>
        </w:rPr>
        <w:t xml:space="preserve"> </w:t>
      </w:r>
      <w:r>
        <w:t>críticas</w:t>
      </w:r>
      <w:r>
        <w:rPr>
          <w:spacing w:val="-13"/>
        </w:rPr>
        <w:t xml:space="preserve"> </w:t>
      </w:r>
      <w:r>
        <w:t>como</w:t>
      </w:r>
      <w:r>
        <w:rPr>
          <w:spacing w:val="-11"/>
        </w:rPr>
        <w:t xml:space="preserve"> </w:t>
      </w:r>
      <w:r>
        <w:t>el</w:t>
      </w:r>
      <w:r>
        <w:rPr>
          <w:spacing w:val="-15"/>
        </w:rPr>
        <w:t xml:space="preserve"> </w:t>
      </w:r>
      <w:r>
        <w:t>cuajado</w:t>
      </w:r>
      <w:r>
        <w:rPr>
          <w:spacing w:val="-12"/>
        </w:rPr>
        <w:t xml:space="preserve"> </w:t>
      </w:r>
      <w:r>
        <w:t>y</w:t>
      </w:r>
      <w:r>
        <w:rPr>
          <w:spacing w:val="-14"/>
        </w:rPr>
        <w:t xml:space="preserve"> </w:t>
      </w:r>
      <w:r>
        <w:t>llenado</w:t>
      </w:r>
      <w:r>
        <w:rPr>
          <w:spacing w:val="-10"/>
        </w:rPr>
        <w:t xml:space="preserve"> </w:t>
      </w:r>
      <w:r>
        <w:t>de</w:t>
      </w:r>
      <w:r>
        <w:rPr>
          <w:spacing w:val="-14"/>
        </w:rPr>
        <w:t xml:space="preserve"> </w:t>
      </w:r>
      <w:r>
        <w:t>las</w:t>
      </w:r>
      <w:r>
        <w:rPr>
          <w:spacing w:val="-11"/>
        </w:rPr>
        <w:t xml:space="preserve"> </w:t>
      </w:r>
      <w:r>
        <w:t>mazorcas,</w:t>
      </w:r>
      <w:r>
        <w:rPr>
          <w:spacing w:val="-13"/>
        </w:rPr>
        <w:t xml:space="preserve"> </w:t>
      </w:r>
      <w:r>
        <w:t>cuando</w:t>
      </w:r>
      <w:r>
        <w:rPr>
          <w:spacing w:val="-14"/>
        </w:rPr>
        <w:t xml:space="preserve"> </w:t>
      </w:r>
      <w:r>
        <w:t>la</w:t>
      </w:r>
      <w:r>
        <w:rPr>
          <w:spacing w:val="-15"/>
        </w:rPr>
        <w:t xml:space="preserve"> </w:t>
      </w:r>
      <w:r>
        <w:t>planta</w:t>
      </w:r>
      <w:r>
        <w:rPr>
          <w:spacing w:val="-14"/>
        </w:rPr>
        <w:t xml:space="preserve"> </w:t>
      </w:r>
      <w:r>
        <w:t>requiere una mayor cantidad de nutrientes. Estos fertilizantes aportan nutrientes de forma precisa</w:t>
      </w:r>
      <w:r>
        <w:rPr>
          <w:spacing w:val="-14"/>
        </w:rPr>
        <w:t xml:space="preserve"> </w:t>
      </w:r>
      <w:r>
        <w:t>y</w:t>
      </w:r>
      <w:r>
        <w:rPr>
          <w:spacing w:val="-11"/>
        </w:rPr>
        <w:t xml:space="preserve"> </w:t>
      </w:r>
      <w:r>
        <w:t>concentrada,</w:t>
      </w:r>
      <w:r>
        <w:rPr>
          <w:spacing w:val="-14"/>
        </w:rPr>
        <w:t xml:space="preserve"> </w:t>
      </w:r>
      <w:r>
        <w:t>aunque</w:t>
      </w:r>
      <w:r>
        <w:rPr>
          <w:spacing w:val="-15"/>
        </w:rPr>
        <w:t xml:space="preserve"> </w:t>
      </w:r>
      <w:r>
        <w:t>deben</w:t>
      </w:r>
      <w:r>
        <w:rPr>
          <w:spacing w:val="-11"/>
        </w:rPr>
        <w:t xml:space="preserve"> </w:t>
      </w:r>
      <w:r>
        <w:t>aplicarse</w:t>
      </w:r>
      <w:r>
        <w:rPr>
          <w:spacing w:val="-14"/>
        </w:rPr>
        <w:t xml:space="preserve"> </w:t>
      </w:r>
      <w:r>
        <w:t>siguiendo</w:t>
      </w:r>
      <w:r>
        <w:rPr>
          <w:spacing w:val="-12"/>
        </w:rPr>
        <w:t xml:space="preserve"> </w:t>
      </w:r>
      <w:r>
        <w:t>recomendaciones</w:t>
      </w:r>
      <w:r>
        <w:rPr>
          <w:spacing w:val="-13"/>
        </w:rPr>
        <w:t xml:space="preserve"> </w:t>
      </w:r>
      <w:r>
        <w:t>técnicas para evitar toxicidad o contaminación ambiental. Entre los más utilizados se encuentran los que contienen nitrógeno, como la urea y el nitrato de amonio; fósforo,</w:t>
      </w:r>
      <w:r>
        <w:rPr>
          <w:spacing w:val="-5"/>
        </w:rPr>
        <w:t xml:space="preserve"> </w:t>
      </w:r>
      <w:r>
        <w:t>como</w:t>
      </w:r>
      <w:r>
        <w:rPr>
          <w:spacing w:val="-4"/>
        </w:rPr>
        <w:t xml:space="preserve"> </w:t>
      </w:r>
      <w:r>
        <w:t>el</w:t>
      </w:r>
      <w:r>
        <w:rPr>
          <w:spacing w:val="-5"/>
        </w:rPr>
        <w:t xml:space="preserve"> </w:t>
      </w:r>
      <w:r>
        <w:t>fosfato</w:t>
      </w:r>
      <w:r>
        <w:rPr>
          <w:spacing w:val="-5"/>
        </w:rPr>
        <w:t xml:space="preserve"> </w:t>
      </w:r>
      <w:proofErr w:type="spellStart"/>
      <w:r>
        <w:t>diamónico</w:t>
      </w:r>
      <w:proofErr w:type="spellEnd"/>
      <w:r>
        <w:rPr>
          <w:spacing w:val="-4"/>
        </w:rPr>
        <w:t xml:space="preserve"> </w:t>
      </w:r>
      <w:r>
        <w:t>(DAP)</w:t>
      </w:r>
      <w:r>
        <w:rPr>
          <w:spacing w:val="-4"/>
        </w:rPr>
        <w:t xml:space="preserve"> </w:t>
      </w:r>
      <w:r>
        <w:t>y</w:t>
      </w:r>
      <w:r>
        <w:rPr>
          <w:spacing w:val="-4"/>
        </w:rPr>
        <w:t xml:space="preserve"> </w:t>
      </w:r>
      <w:r>
        <w:t>el</w:t>
      </w:r>
      <w:r>
        <w:rPr>
          <w:spacing w:val="-6"/>
        </w:rPr>
        <w:t xml:space="preserve"> </w:t>
      </w:r>
      <w:r>
        <w:t>superfosfato</w:t>
      </w:r>
      <w:r>
        <w:rPr>
          <w:spacing w:val="-4"/>
        </w:rPr>
        <w:t xml:space="preserve"> </w:t>
      </w:r>
      <w:r>
        <w:t>triple;</w:t>
      </w:r>
      <w:r>
        <w:rPr>
          <w:spacing w:val="-5"/>
        </w:rPr>
        <w:t xml:space="preserve"> </w:t>
      </w:r>
      <w:r>
        <w:t>y</w:t>
      </w:r>
      <w:r>
        <w:rPr>
          <w:spacing w:val="-5"/>
        </w:rPr>
        <w:t xml:space="preserve"> </w:t>
      </w:r>
      <w:r>
        <w:t>potasio,</w:t>
      </w:r>
      <w:r>
        <w:rPr>
          <w:spacing w:val="-4"/>
        </w:rPr>
        <w:t xml:space="preserve"> como</w:t>
      </w:r>
    </w:p>
    <w:p w14:paraId="3D085269"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034E56D9" w14:textId="77777777" w:rsidR="00BF2822" w:rsidRDefault="003875A7">
      <w:pPr>
        <w:pStyle w:val="Textoindependiente"/>
        <w:spacing w:before="62" w:line="357" w:lineRule="auto"/>
        <w:ind w:left="568" w:right="144"/>
        <w:jc w:val="both"/>
      </w:pPr>
      <w:r>
        <w:lastRenderedPageBreak/>
        <w:t>el cloruro de potasio o sulfato de potasio. Su uso adecuado incrementa la productividad, así como el tamaño y peso de las mazorcas (Naula, 2023).</w:t>
      </w:r>
    </w:p>
    <w:p w14:paraId="6F6667FE" w14:textId="77777777" w:rsidR="00BF2822" w:rsidRDefault="003875A7">
      <w:pPr>
        <w:pStyle w:val="Ttulo3"/>
        <w:numPr>
          <w:ilvl w:val="2"/>
          <w:numId w:val="7"/>
        </w:numPr>
        <w:tabs>
          <w:tab w:val="left" w:pos="1440"/>
        </w:tabs>
        <w:spacing w:before="244"/>
      </w:pPr>
      <w:bookmarkStart w:id="57" w:name="_bookmark57"/>
      <w:bookmarkEnd w:id="57"/>
      <w:r>
        <w:t>Fertilizantes</w:t>
      </w:r>
      <w:r>
        <w:rPr>
          <w:spacing w:val="-7"/>
        </w:rPr>
        <w:t xml:space="preserve"> </w:t>
      </w:r>
      <w:r>
        <w:t>de</w:t>
      </w:r>
      <w:r>
        <w:rPr>
          <w:spacing w:val="-5"/>
        </w:rPr>
        <w:t xml:space="preserve"> </w:t>
      </w:r>
      <w:r>
        <w:t>liberación</w:t>
      </w:r>
      <w:r>
        <w:rPr>
          <w:spacing w:val="-6"/>
        </w:rPr>
        <w:t xml:space="preserve"> </w:t>
      </w:r>
      <w:r>
        <w:rPr>
          <w:spacing w:val="-2"/>
        </w:rPr>
        <w:t>controlada</w:t>
      </w:r>
    </w:p>
    <w:p w14:paraId="46B07F13" w14:textId="77777777" w:rsidR="00BF2822" w:rsidRDefault="00BF2822">
      <w:pPr>
        <w:pStyle w:val="Textoindependiente"/>
        <w:spacing w:before="102"/>
        <w:rPr>
          <w:b/>
        </w:rPr>
      </w:pPr>
    </w:p>
    <w:p w14:paraId="7C07D9C9" w14:textId="77777777" w:rsidR="00BF2822" w:rsidRDefault="003875A7">
      <w:pPr>
        <w:pStyle w:val="Textoindependiente"/>
        <w:spacing w:line="360" w:lineRule="auto"/>
        <w:ind w:left="568" w:right="140"/>
        <w:jc w:val="both"/>
      </w:pPr>
      <w:r>
        <w:t>Están diseñados para suministrar nutrientes de manera gradual, lo que reduce las pérdidas</w:t>
      </w:r>
      <w:r>
        <w:rPr>
          <w:spacing w:val="-4"/>
        </w:rPr>
        <w:t xml:space="preserve"> </w:t>
      </w:r>
      <w:r>
        <w:t>por</w:t>
      </w:r>
      <w:r>
        <w:rPr>
          <w:spacing w:val="-3"/>
        </w:rPr>
        <w:t xml:space="preserve"> </w:t>
      </w:r>
      <w:r>
        <w:t>lixiviación</w:t>
      </w:r>
      <w:r>
        <w:rPr>
          <w:spacing w:val="-3"/>
        </w:rPr>
        <w:t xml:space="preserve"> </w:t>
      </w:r>
      <w:r>
        <w:t>y</w:t>
      </w:r>
      <w:r>
        <w:rPr>
          <w:spacing w:val="-3"/>
        </w:rPr>
        <w:t xml:space="preserve"> </w:t>
      </w:r>
      <w:r>
        <w:t>mejora</w:t>
      </w:r>
      <w:r>
        <w:rPr>
          <w:spacing w:val="-3"/>
        </w:rPr>
        <w:t xml:space="preserve"> </w:t>
      </w:r>
      <w:r>
        <w:t>la</w:t>
      </w:r>
      <w:r>
        <w:rPr>
          <w:spacing w:val="-2"/>
        </w:rPr>
        <w:t xml:space="preserve"> </w:t>
      </w:r>
      <w:r>
        <w:t>eficiencia</w:t>
      </w:r>
      <w:r>
        <w:rPr>
          <w:spacing w:val="-3"/>
        </w:rPr>
        <w:t xml:space="preserve"> </w:t>
      </w:r>
      <w:r>
        <w:t>en</w:t>
      </w:r>
      <w:r>
        <w:rPr>
          <w:spacing w:val="-2"/>
        </w:rPr>
        <w:t xml:space="preserve"> </w:t>
      </w:r>
      <w:r>
        <w:t>el</w:t>
      </w:r>
      <w:r>
        <w:rPr>
          <w:spacing w:val="-5"/>
        </w:rPr>
        <w:t xml:space="preserve"> </w:t>
      </w:r>
      <w:r>
        <w:t>uso</w:t>
      </w:r>
      <w:r>
        <w:rPr>
          <w:spacing w:val="-3"/>
        </w:rPr>
        <w:t xml:space="preserve"> </w:t>
      </w:r>
      <w:r>
        <w:t>de</w:t>
      </w:r>
      <w:r>
        <w:rPr>
          <w:spacing w:val="-3"/>
        </w:rPr>
        <w:t xml:space="preserve"> </w:t>
      </w:r>
      <w:r>
        <w:t>los</w:t>
      </w:r>
      <w:r>
        <w:rPr>
          <w:spacing w:val="-1"/>
        </w:rPr>
        <w:t xml:space="preserve"> </w:t>
      </w:r>
      <w:r>
        <w:t>nutrientes.</w:t>
      </w:r>
      <w:r>
        <w:rPr>
          <w:spacing w:val="-3"/>
        </w:rPr>
        <w:t xml:space="preserve"> </w:t>
      </w:r>
      <w:r>
        <w:t>Este</w:t>
      </w:r>
      <w:r>
        <w:rPr>
          <w:spacing w:val="-3"/>
        </w:rPr>
        <w:t xml:space="preserve"> </w:t>
      </w:r>
      <w:r>
        <w:t>tipo de fertilizantes disminuye la frecuencia de aplicación, asegura un suministro constante durante varias semanas o meses, y es especialmente recomendado en zonas con lluvias intensas. Entre los ejemplos se incluyen la urea recubierta con azufre y los fertilizantes encapsulados con polímeros. Su uso favorece un crecimiento equilibrado de las plantas y una producción sostenida de mazorcas durante todo el ciclo productivo (MAG, 2023).</w:t>
      </w:r>
    </w:p>
    <w:p w14:paraId="543AE4B6" w14:textId="77777777" w:rsidR="00BF2822" w:rsidRDefault="003875A7">
      <w:pPr>
        <w:pStyle w:val="Ttulo3"/>
        <w:numPr>
          <w:ilvl w:val="1"/>
          <w:numId w:val="15"/>
        </w:numPr>
        <w:tabs>
          <w:tab w:val="left" w:pos="1256"/>
        </w:tabs>
        <w:spacing w:before="241"/>
        <w:ind w:left="1256" w:hanging="546"/>
        <w:jc w:val="left"/>
      </w:pPr>
      <w:bookmarkStart w:id="58" w:name="_bookmark58"/>
      <w:bookmarkEnd w:id="58"/>
      <w:r>
        <w:rPr>
          <w:spacing w:val="-2"/>
        </w:rPr>
        <w:t>Fertilización</w:t>
      </w:r>
    </w:p>
    <w:p w14:paraId="7264FB26" w14:textId="77777777" w:rsidR="00BF2822" w:rsidRDefault="00BF2822">
      <w:pPr>
        <w:pStyle w:val="Textoindependiente"/>
        <w:spacing w:before="101"/>
        <w:rPr>
          <w:b/>
        </w:rPr>
      </w:pPr>
    </w:p>
    <w:p w14:paraId="2703C343" w14:textId="77777777" w:rsidR="00BF2822" w:rsidRDefault="003875A7">
      <w:pPr>
        <w:pStyle w:val="Textoindependiente"/>
        <w:spacing w:before="1" w:line="360" w:lineRule="auto"/>
        <w:ind w:left="568" w:right="140"/>
        <w:jc w:val="both"/>
      </w:pPr>
      <w:r>
        <w:t>Es</w:t>
      </w:r>
      <w:r>
        <w:rPr>
          <w:spacing w:val="-4"/>
        </w:rPr>
        <w:t xml:space="preserve"> </w:t>
      </w:r>
      <w:r>
        <w:t>esencial</w:t>
      </w:r>
      <w:r>
        <w:rPr>
          <w:spacing w:val="-2"/>
        </w:rPr>
        <w:t xml:space="preserve"> </w:t>
      </w:r>
      <w:r>
        <w:t>para</w:t>
      </w:r>
      <w:r>
        <w:rPr>
          <w:spacing w:val="-4"/>
        </w:rPr>
        <w:t xml:space="preserve"> </w:t>
      </w:r>
      <w:r>
        <w:t>el</w:t>
      </w:r>
      <w:r>
        <w:rPr>
          <w:spacing w:val="-4"/>
        </w:rPr>
        <w:t xml:space="preserve"> </w:t>
      </w:r>
      <w:r>
        <w:t>crecimiento,</w:t>
      </w:r>
      <w:r>
        <w:rPr>
          <w:spacing w:val="-3"/>
        </w:rPr>
        <w:t xml:space="preserve"> </w:t>
      </w:r>
      <w:r>
        <w:t>floración</w:t>
      </w:r>
      <w:r>
        <w:rPr>
          <w:spacing w:val="-2"/>
        </w:rPr>
        <w:t xml:space="preserve"> </w:t>
      </w:r>
      <w:r>
        <w:t>y</w:t>
      </w:r>
      <w:r>
        <w:rPr>
          <w:spacing w:val="-3"/>
        </w:rPr>
        <w:t xml:space="preserve"> </w:t>
      </w:r>
      <w:r>
        <w:t>producción</w:t>
      </w:r>
      <w:r>
        <w:rPr>
          <w:spacing w:val="-3"/>
        </w:rPr>
        <w:t xml:space="preserve"> </w:t>
      </w:r>
      <w:r>
        <w:t>del</w:t>
      </w:r>
      <w:r>
        <w:rPr>
          <w:spacing w:val="-4"/>
        </w:rPr>
        <w:t xml:space="preserve"> </w:t>
      </w:r>
      <w:r>
        <w:t>cacao,</w:t>
      </w:r>
      <w:r>
        <w:rPr>
          <w:spacing w:val="-3"/>
        </w:rPr>
        <w:t xml:space="preserve"> </w:t>
      </w:r>
      <w:r>
        <w:t>ya</w:t>
      </w:r>
      <w:r>
        <w:rPr>
          <w:spacing w:val="-5"/>
        </w:rPr>
        <w:t xml:space="preserve"> </w:t>
      </w:r>
      <w:r>
        <w:t>que</w:t>
      </w:r>
      <w:r>
        <w:rPr>
          <w:spacing w:val="-3"/>
        </w:rPr>
        <w:t xml:space="preserve"> </w:t>
      </w:r>
      <w:r>
        <w:t>garantiza un suministro adecuado de nutrientes.</w:t>
      </w:r>
      <w:r>
        <w:rPr>
          <w:spacing w:val="40"/>
        </w:rPr>
        <w:t xml:space="preserve"> </w:t>
      </w:r>
      <w:r>
        <w:t>Existen dos métodos principales de fertilización: fertilización edáfica, que consiste en la aplicación de fertilizantes en el</w:t>
      </w:r>
      <w:r>
        <w:rPr>
          <w:spacing w:val="-7"/>
        </w:rPr>
        <w:t xml:space="preserve"> </w:t>
      </w:r>
      <w:r>
        <w:t>suelo,</w:t>
      </w:r>
      <w:r>
        <w:rPr>
          <w:spacing w:val="-5"/>
        </w:rPr>
        <w:t xml:space="preserve"> </w:t>
      </w:r>
      <w:r>
        <w:t>y</w:t>
      </w:r>
      <w:r>
        <w:rPr>
          <w:spacing w:val="-5"/>
        </w:rPr>
        <w:t xml:space="preserve"> </w:t>
      </w:r>
      <w:r>
        <w:t>fertilización</w:t>
      </w:r>
      <w:r>
        <w:rPr>
          <w:spacing w:val="-5"/>
        </w:rPr>
        <w:t xml:space="preserve"> </w:t>
      </w:r>
      <w:r>
        <w:t>foliar,</w:t>
      </w:r>
      <w:r>
        <w:rPr>
          <w:spacing w:val="-5"/>
        </w:rPr>
        <w:t xml:space="preserve"> </w:t>
      </w:r>
      <w:r>
        <w:t>que</w:t>
      </w:r>
      <w:r>
        <w:rPr>
          <w:spacing w:val="-5"/>
        </w:rPr>
        <w:t xml:space="preserve"> </w:t>
      </w:r>
      <w:r>
        <w:t>permite</w:t>
      </w:r>
      <w:r>
        <w:rPr>
          <w:spacing w:val="-5"/>
        </w:rPr>
        <w:t xml:space="preserve"> </w:t>
      </w:r>
      <w:r>
        <w:t>una</w:t>
      </w:r>
      <w:r>
        <w:rPr>
          <w:spacing w:val="-7"/>
        </w:rPr>
        <w:t xml:space="preserve"> </w:t>
      </w:r>
      <w:r>
        <w:t>rápida</w:t>
      </w:r>
      <w:r>
        <w:rPr>
          <w:spacing w:val="-5"/>
        </w:rPr>
        <w:t xml:space="preserve"> </w:t>
      </w:r>
      <w:r>
        <w:t>absorción</w:t>
      </w:r>
      <w:r>
        <w:rPr>
          <w:spacing w:val="-5"/>
        </w:rPr>
        <w:t xml:space="preserve"> </w:t>
      </w:r>
      <w:r>
        <w:t>de</w:t>
      </w:r>
      <w:r>
        <w:rPr>
          <w:spacing w:val="-5"/>
        </w:rPr>
        <w:t xml:space="preserve"> </w:t>
      </w:r>
      <w:r>
        <w:t>micronutrientes a través de las hojas. Para una nutrición óptima, se recomienda realizar análisis de suelo periódicos y combinar fertilizantes orgánicos e inorgánicos, asegurando así un cultivo de cacao saludable, productivo y sostenible (Carrillo, 2023).</w:t>
      </w:r>
    </w:p>
    <w:p w14:paraId="5666AEE4" w14:textId="77777777" w:rsidR="00BF2822" w:rsidRDefault="003875A7">
      <w:pPr>
        <w:pStyle w:val="Ttulo3"/>
        <w:numPr>
          <w:ilvl w:val="1"/>
          <w:numId w:val="15"/>
        </w:numPr>
        <w:tabs>
          <w:tab w:val="left" w:pos="1249"/>
        </w:tabs>
        <w:spacing w:before="240"/>
        <w:ind w:left="1249" w:hanging="545"/>
        <w:jc w:val="left"/>
      </w:pPr>
      <w:bookmarkStart w:id="59" w:name="_bookmark59"/>
      <w:bookmarkEnd w:id="59"/>
      <w:r>
        <w:t>Fertilización</w:t>
      </w:r>
      <w:r>
        <w:rPr>
          <w:spacing w:val="-6"/>
        </w:rPr>
        <w:t xml:space="preserve"> </w:t>
      </w:r>
      <w:r>
        <w:rPr>
          <w:spacing w:val="-2"/>
        </w:rPr>
        <w:t>foliar</w:t>
      </w:r>
    </w:p>
    <w:p w14:paraId="3C503A98" w14:textId="77777777" w:rsidR="00BF2822" w:rsidRDefault="00BF2822">
      <w:pPr>
        <w:pStyle w:val="Textoindependiente"/>
        <w:spacing w:before="102"/>
        <w:rPr>
          <w:b/>
        </w:rPr>
      </w:pPr>
    </w:p>
    <w:p w14:paraId="6CE4A3EB" w14:textId="77777777" w:rsidR="00BF2822" w:rsidRDefault="003875A7">
      <w:pPr>
        <w:pStyle w:val="Textoindependiente"/>
        <w:spacing w:line="360" w:lineRule="auto"/>
        <w:ind w:left="568" w:right="141"/>
        <w:jc w:val="both"/>
      </w:pPr>
      <w:r>
        <w:t>Es</w:t>
      </w:r>
      <w:r>
        <w:rPr>
          <w:spacing w:val="-10"/>
        </w:rPr>
        <w:t xml:space="preserve"> </w:t>
      </w:r>
      <w:r>
        <w:t>una</w:t>
      </w:r>
      <w:r>
        <w:rPr>
          <w:spacing w:val="-10"/>
        </w:rPr>
        <w:t xml:space="preserve"> </w:t>
      </w:r>
      <w:r>
        <w:t>técnica</w:t>
      </w:r>
      <w:r>
        <w:rPr>
          <w:spacing w:val="-10"/>
        </w:rPr>
        <w:t xml:space="preserve"> </w:t>
      </w:r>
      <w:r>
        <w:t>agrícola</w:t>
      </w:r>
      <w:r>
        <w:rPr>
          <w:spacing w:val="-11"/>
        </w:rPr>
        <w:t xml:space="preserve"> </w:t>
      </w:r>
      <w:r>
        <w:t>utilizada</w:t>
      </w:r>
      <w:r>
        <w:rPr>
          <w:spacing w:val="-10"/>
        </w:rPr>
        <w:t xml:space="preserve"> </w:t>
      </w:r>
      <w:r>
        <w:t>para</w:t>
      </w:r>
      <w:r>
        <w:rPr>
          <w:spacing w:val="-10"/>
        </w:rPr>
        <w:t xml:space="preserve"> </w:t>
      </w:r>
      <w:r>
        <w:t>suministrar</w:t>
      </w:r>
      <w:r>
        <w:rPr>
          <w:spacing w:val="-10"/>
        </w:rPr>
        <w:t xml:space="preserve"> </w:t>
      </w:r>
      <w:r>
        <w:t>nutrientes</w:t>
      </w:r>
      <w:r>
        <w:rPr>
          <w:spacing w:val="-7"/>
        </w:rPr>
        <w:t xml:space="preserve"> </w:t>
      </w:r>
      <w:r>
        <w:t>esenciales</w:t>
      </w:r>
      <w:r>
        <w:rPr>
          <w:spacing w:val="-7"/>
        </w:rPr>
        <w:t xml:space="preserve"> </w:t>
      </w:r>
      <w:r>
        <w:t>a</w:t>
      </w:r>
      <w:r>
        <w:rPr>
          <w:spacing w:val="-10"/>
        </w:rPr>
        <w:t xml:space="preserve"> </w:t>
      </w:r>
      <w:r>
        <w:t>las</w:t>
      </w:r>
      <w:r>
        <w:rPr>
          <w:spacing w:val="-10"/>
        </w:rPr>
        <w:t xml:space="preserve"> </w:t>
      </w:r>
      <w:r>
        <w:t>plantas de cacao a través de la aplicación directa de soluciones nutritivas sobre las hojas. Este método permite una absorción rápida y eficiente de los nutrientes, favoreciendo el metabolismo de la planta y mejorando su desarrollo. La fertilización foliar es beneficiosa cuando existen deficiencias nutricionales en el suelo</w:t>
      </w:r>
      <w:r>
        <w:rPr>
          <w:spacing w:val="-15"/>
        </w:rPr>
        <w:t xml:space="preserve"> </w:t>
      </w:r>
      <w:r>
        <w:t>o</w:t>
      </w:r>
      <w:r>
        <w:rPr>
          <w:spacing w:val="-15"/>
        </w:rPr>
        <w:t xml:space="preserve"> </w:t>
      </w:r>
      <w:r>
        <w:t>condiciones</w:t>
      </w:r>
      <w:r>
        <w:rPr>
          <w:spacing w:val="-15"/>
        </w:rPr>
        <w:t xml:space="preserve"> </w:t>
      </w:r>
      <w:r>
        <w:t>adversas</w:t>
      </w:r>
      <w:r>
        <w:rPr>
          <w:spacing w:val="-15"/>
        </w:rPr>
        <w:t xml:space="preserve"> </w:t>
      </w:r>
      <w:r>
        <w:t>que</w:t>
      </w:r>
      <w:r>
        <w:rPr>
          <w:spacing w:val="-15"/>
        </w:rPr>
        <w:t xml:space="preserve"> </w:t>
      </w:r>
      <w:r>
        <w:t>dificultan</w:t>
      </w:r>
      <w:r>
        <w:rPr>
          <w:spacing w:val="-15"/>
        </w:rPr>
        <w:t xml:space="preserve"> </w:t>
      </w:r>
      <w:r>
        <w:t>la</w:t>
      </w:r>
      <w:r>
        <w:rPr>
          <w:spacing w:val="-15"/>
        </w:rPr>
        <w:t xml:space="preserve"> </w:t>
      </w:r>
      <w:r>
        <w:t>absorción</w:t>
      </w:r>
      <w:r>
        <w:rPr>
          <w:spacing w:val="-15"/>
        </w:rPr>
        <w:t xml:space="preserve"> </w:t>
      </w:r>
      <w:r>
        <w:t>de</w:t>
      </w:r>
      <w:r>
        <w:rPr>
          <w:spacing w:val="-15"/>
        </w:rPr>
        <w:t xml:space="preserve"> </w:t>
      </w:r>
      <w:r>
        <w:t>nutrientes</w:t>
      </w:r>
      <w:r>
        <w:rPr>
          <w:spacing w:val="-15"/>
        </w:rPr>
        <w:t xml:space="preserve"> </w:t>
      </w:r>
      <w:r>
        <w:t>por</w:t>
      </w:r>
      <w:r>
        <w:rPr>
          <w:spacing w:val="-15"/>
        </w:rPr>
        <w:t xml:space="preserve"> </w:t>
      </w:r>
      <w:r>
        <w:t>las</w:t>
      </w:r>
      <w:r>
        <w:rPr>
          <w:spacing w:val="-14"/>
        </w:rPr>
        <w:t xml:space="preserve"> </w:t>
      </w:r>
      <w:r>
        <w:t>raíces. Este</w:t>
      </w:r>
      <w:r>
        <w:rPr>
          <w:spacing w:val="-8"/>
        </w:rPr>
        <w:t xml:space="preserve"> </w:t>
      </w:r>
      <w:r>
        <w:t>tipo</w:t>
      </w:r>
      <w:r>
        <w:rPr>
          <w:spacing w:val="-8"/>
        </w:rPr>
        <w:t xml:space="preserve"> </w:t>
      </w:r>
      <w:r>
        <w:t>de</w:t>
      </w:r>
      <w:r>
        <w:rPr>
          <w:spacing w:val="-8"/>
        </w:rPr>
        <w:t xml:space="preserve"> </w:t>
      </w:r>
      <w:r>
        <w:t>fertilización</w:t>
      </w:r>
      <w:r>
        <w:rPr>
          <w:spacing w:val="-6"/>
        </w:rPr>
        <w:t xml:space="preserve"> </w:t>
      </w:r>
      <w:r>
        <w:t>se</w:t>
      </w:r>
      <w:r>
        <w:rPr>
          <w:spacing w:val="-7"/>
        </w:rPr>
        <w:t xml:space="preserve"> </w:t>
      </w:r>
      <w:r>
        <w:t>recomienda</w:t>
      </w:r>
      <w:r>
        <w:rPr>
          <w:spacing w:val="-9"/>
        </w:rPr>
        <w:t xml:space="preserve"> </w:t>
      </w:r>
      <w:r>
        <w:t>en</w:t>
      </w:r>
      <w:r>
        <w:rPr>
          <w:spacing w:val="-6"/>
        </w:rPr>
        <w:t xml:space="preserve"> </w:t>
      </w:r>
      <w:r>
        <w:t>fases</w:t>
      </w:r>
      <w:r>
        <w:rPr>
          <w:spacing w:val="-7"/>
        </w:rPr>
        <w:t xml:space="preserve"> </w:t>
      </w:r>
      <w:r>
        <w:t>críticas</w:t>
      </w:r>
      <w:r>
        <w:rPr>
          <w:spacing w:val="-7"/>
        </w:rPr>
        <w:t xml:space="preserve"> </w:t>
      </w:r>
      <w:r>
        <w:t>del</w:t>
      </w:r>
      <w:r>
        <w:rPr>
          <w:spacing w:val="-9"/>
        </w:rPr>
        <w:t xml:space="preserve"> </w:t>
      </w:r>
      <w:r>
        <w:t>ciclo</w:t>
      </w:r>
      <w:r>
        <w:rPr>
          <w:spacing w:val="-8"/>
        </w:rPr>
        <w:t xml:space="preserve"> </w:t>
      </w:r>
      <w:r>
        <w:t>del</w:t>
      </w:r>
      <w:r>
        <w:rPr>
          <w:spacing w:val="-9"/>
        </w:rPr>
        <w:t xml:space="preserve"> </w:t>
      </w:r>
      <w:r>
        <w:t>cultivo,</w:t>
      </w:r>
      <w:r>
        <w:rPr>
          <w:spacing w:val="-8"/>
        </w:rPr>
        <w:t xml:space="preserve"> </w:t>
      </w:r>
      <w:r>
        <w:t>como en la inducción floral, fructificación y formación de mazorcas, momentos en los cuales</w:t>
      </w:r>
      <w:r>
        <w:rPr>
          <w:spacing w:val="53"/>
        </w:rPr>
        <w:t xml:space="preserve"> </w:t>
      </w:r>
      <w:r>
        <w:t>la</w:t>
      </w:r>
      <w:r>
        <w:rPr>
          <w:spacing w:val="52"/>
        </w:rPr>
        <w:t xml:space="preserve"> </w:t>
      </w:r>
      <w:r>
        <w:t>demanda</w:t>
      </w:r>
      <w:r>
        <w:rPr>
          <w:spacing w:val="56"/>
        </w:rPr>
        <w:t xml:space="preserve"> </w:t>
      </w:r>
      <w:r>
        <w:t>de</w:t>
      </w:r>
      <w:r>
        <w:rPr>
          <w:spacing w:val="53"/>
        </w:rPr>
        <w:t xml:space="preserve"> </w:t>
      </w:r>
      <w:r>
        <w:t>nutrientes</w:t>
      </w:r>
      <w:r>
        <w:rPr>
          <w:spacing w:val="53"/>
        </w:rPr>
        <w:t xml:space="preserve"> </w:t>
      </w:r>
      <w:r>
        <w:t>es</w:t>
      </w:r>
      <w:r>
        <w:rPr>
          <w:spacing w:val="55"/>
        </w:rPr>
        <w:t xml:space="preserve"> </w:t>
      </w:r>
      <w:r>
        <w:t>mayor.</w:t>
      </w:r>
      <w:r>
        <w:rPr>
          <w:spacing w:val="53"/>
        </w:rPr>
        <w:t xml:space="preserve"> </w:t>
      </w:r>
      <w:r>
        <w:t>Se</w:t>
      </w:r>
      <w:r>
        <w:rPr>
          <w:spacing w:val="53"/>
        </w:rPr>
        <w:t xml:space="preserve"> </w:t>
      </w:r>
      <w:r>
        <w:t>pueden</w:t>
      </w:r>
      <w:r>
        <w:rPr>
          <w:spacing w:val="53"/>
        </w:rPr>
        <w:t xml:space="preserve"> </w:t>
      </w:r>
      <w:r>
        <w:t>aplicar</w:t>
      </w:r>
      <w:r>
        <w:rPr>
          <w:spacing w:val="54"/>
        </w:rPr>
        <w:t xml:space="preserve"> </w:t>
      </w:r>
      <w:r>
        <w:rPr>
          <w:spacing w:val="-2"/>
        </w:rPr>
        <w:t>micronutrientes</w:t>
      </w:r>
    </w:p>
    <w:p w14:paraId="1A71723F"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0D38A8BE" w14:textId="77777777" w:rsidR="00BF2822" w:rsidRDefault="003875A7">
      <w:pPr>
        <w:pStyle w:val="Textoindependiente"/>
        <w:spacing w:before="62" w:line="360" w:lineRule="auto"/>
        <w:ind w:left="568" w:right="143"/>
        <w:jc w:val="both"/>
      </w:pPr>
      <w:r>
        <w:lastRenderedPageBreak/>
        <w:t>esenciales como boro (B), zinc (Zn), hierro (Fe) y manganeso (Mn), así como macronutrientes, Además, la fertilización foliar complementa la fertilización edáfica, optimizando la nutrición del cultivo (</w:t>
      </w:r>
      <w:proofErr w:type="spellStart"/>
      <w:r>
        <w:t>Mejia</w:t>
      </w:r>
      <w:proofErr w:type="spellEnd"/>
      <w:r>
        <w:t>, 2021)</w:t>
      </w:r>
    </w:p>
    <w:p w14:paraId="51AE29EF" w14:textId="77777777" w:rsidR="00BF2822" w:rsidRDefault="003875A7">
      <w:pPr>
        <w:pStyle w:val="Ttulo3"/>
        <w:numPr>
          <w:ilvl w:val="1"/>
          <w:numId w:val="15"/>
        </w:numPr>
        <w:tabs>
          <w:tab w:val="left" w:pos="1256"/>
        </w:tabs>
        <w:spacing w:before="238"/>
        <w:ind w:left="1256" w:hanging="546"/>
        <w:jc w:val="left"/>
      </w:pPr>
      <w:bookmarkStart w:id="60" w:name="_bookmark60"/>
      <w:bookmarkEnd w:id="60"/>
      <w:r>
        <w:t>Fertilizante</w:t>
      </w:r>
      <w:r>
        <w:rPr>
          <w:spacing w:val="-3"/>
        </w:rPr>
        <w:t xml:space="preserve"> </w:t>
      </w:r>
      <w:r>
        <w:t>a</w:t>
      </w:r>
      <w:r>
        <w:rPr>
          <w:spacing w:val="-2"/>
        </w:rPr>
        <w:t xml:space="preserve"> utilizar</w:t>
      </w:r>
    </w:p>
    <w:p w14:paraId="218B9669" w14:textId="77777777" w:rsidR="00BF2822" w:rsidRDefault="00BF2822">
      <w:pPr>
        <w:pStyle w:val="Textoindependiente"/>
        <w:spacing w:before="102"/>
        <w:rPr>
          <w:b/>
        </w:rPr>
      </w:pPr>
    </w:p>
    <w:p w14:paraId="0315F2CB" w14:textId="77777777" w:rsidR="00BF2822" w:rsidRDefault="003875A7">
      <w:pPr>
        <w:pStyle w:val="Ttulo3"/>
        <w:numPr>
          <w:ilvl w:val="2"/>
          <w:numId w:val="6"/>
        </w:numPr>
        <w:tabs>
          <w:tab w:val="left" w:pos="1440"/>
        </w:tabs>
      </w:pPr>
      <w:bookmarkStart w:id="61" w:name="_bookmark61"/>
      <w:bookmarkEnd w:id="61"/>
      <w:proofErr w:type="spellStart"/>
      <w:r>
        <w:t>Humuzfol</w:t>
      </w:r>
      <w:proofErr w:type="spellEnd"/>
      <w:r>
        <w:rPr>
          <w:spacing w:val="-5"/>
        </w:rPr>
        <w:t xml:space="preserve"> </w:t>
      </w:r>
      <w:r>
        <w:t>Calcio</w:t>
      </w:r>
      <w:r>
        <w:rPr>
          <w:spacing w:val="-2"/>
        </w:rPr>
        <w:t xml:space="preserve"> </w:t>
      </w:r>
      <w:r>
        <w:t xml:space="preserve">- </w:t>
      </w:r>
      <w:r>
        <w:rPr>
          <w:spacing w:val="-4"/>
        </w:rPr>
        <w:t>Boro</w:t>
      </w:r>
    </w:p>
    <w:p w14:paraId="7C101582" w14:textId="77777777" w:rsidR="00BF2822" w:rsidRDefault="00BF2822">
      <w:pPr>
        <w:pStyle w:val="Textoindependiente"/>
        <w:spacing w:before="102"/>
        <w:rPr>
          <w:b/>
        </w:rPr>
      </w:pPr>
    </w:p>
    <w:p w14:paraId="10160C2D" w14:textId="77777777" w:rsidR="00BF2822" w:rsidRDefault="003875A7">
      <w:pPr>
        <w:pStyle w:val="Textoindependiente"/>
        <w:spacing w:line="360" w:lineRule="auto"/>
        <w:ind w:left="568" w:right="140"/>
        <w:jc w:val="both"/>
      </w:pPr>
      <w:r>
        <w:t xml:space="preserve">Son productos de aplicación foliar diseñados para optimizar el desarrollo y la calidad de la mazorca en cultivos como el cacao CCN-51. </w:t>
      </w:r>
      <w:proofErr w:type="spellStart"/>
      <w:r>
        <w:t>Humuzfol</w:t>
      </w:r>
      <w:proofErr w:type="spellEnd"/>
      <w:r>
        <w:t>, a base de ácidos húmicos y fúlvicos, facilita la absorción rápida de nutrientes a través de la cutícula</w:t>
      </w:r>
      <w:r>
        <w:rPr>
          <w:spacing w:val="-12"/>
        </w:rPr>
        <w:t xml:space="preserve"> </w:t>
      </w:r>
      <w:r>
        <w:t>y</w:t>
      </w:r>
      <w:r>
        <w:rPr>
          <w:spacing w:val="-10"/>
        </w:rPr>
        <w:t xml:space="preserve"> </w:t>
      </w:r>
      <w:r>
        <w:t>estomas,</w:t>
      </w:r>
      <w:r>
        <w:rPr>
          <w:spacing w:val="-10"/>
        </w:rPr>
        <w:t xml:space="preserve"> </w:t>
      </w:r>
      <w:r>
        <w:t>mejorando</w:t>
      </w:r>
      <w:r>
        <w:rPr>
          <w:spacing w:val="-11"/>
        </w:rPr>
        <w:t xml:space="preserve"> </w:t>
      </w:r>
      <w:r>
        <w:t>la</w:t>
      </w:r>
      <w:r>
        <w:rPr>
          <w:spacing w:val="-12"/>
        </w:rPr>
        <w:t xml:space="preserve"> </w:t>
      </w:r>
      <w:r>
        <w:t>movilización</w:t>
      </w:r>
      <w:r>
        <w:rPr>
          <w:spacing w:val="-10"/>
        </w:rPr>
        <w:t xml:space="preserve"> </w:t>
      </w:r>
      <w:r>
        <w:t>interna</w:t>
      </w:r>
      <w:r>
        <w:rPr>
          <w:spacing w:val="-11"/>
        </w:rPr>
        <w:t xml:space="preserve"> </w:t>
      </w:r>
      <w:r>
        <w:t>de</w:t>
      </w:r>
      <w:r>
        <w:rPr>
          <w:spacing w:val="-11"/>
        </w:rPr>
        <w:t xml:space="preserve"> </w:t>
      </w:r>
      <w:r>
        <w:t>minerales,</w:t>
      </w:r>
      <w:r>
        <w:rPr>
          <w:spacing w:val="-10"/>
        </w:rPr>
        <w:t xml:space="preserve"> </w:t>
      </w:r>
      <w:r>
        <w:t>estimulando</w:t>
      </w:r>
      <w:r>
        <w:rPr>
          <w:spacing w:val="-10"/>
        </w:rPr>
        <w:t xml:space="preserve"> </w:t>
      </w:r>
      <w:r>
        <w:t>el crecimiento vegetativo y aumentando la resistencia de la planta frente a estrés hídrico.</w:t>
      </w:r>
      <w:r>
        <w:rPr>
          <w:spacing w:val="-6"/>
        </w:rPr>
        <w:t xml:space="preserve"> </w:t>
      </w:r>
      <w:r>
        <w:t>Calcio</w:t>
      </w:r>
      <w:r>
        <w:rPr>
          <w:spacing w:val="-7"/>
        </w:rPr>
        <w:t xml:space="preserve"> </w:t>
      </w:r>
      <w:r>
        <w:t>(Ca)</w:t>
      </w:r>
      <w:r>
        <w:rPr>
          <w:spacing w:val="-7"/>
        </w:rPr>
        <w:t xml:space="preserve"> </w:t>
      </w:r>
      <w:r>
        <w:t>fortalece</w:t>
      </w:r>
      <w:r>
        <w:rPr>
          <w:spacing w:val="-7"/>
        </w:rPr>
        <w:t xml:space="preserve"> </w:t>
      </w:r>
      <w:r>
        <w:t>las</w:t>
      </w:r>
      <w:r>
        <w:rPr>
          <w:spacing w:val="-6"/>
        </w:rPr>
        <w:t xml:space="preserve"> </w:t>
      </w:r>
      <w:r>
        <w:t>paredes</w:t>
      </w:r>
      <w:r>
        <w:rPr>
          <w:spacing w:val="-6"/>
        </w:rPr>
        <w:t xml:space="preserve"> </w:t>
      </w:r>
      <w:r>
        <w:t>celulares</w:t>
      </w:r>
      <w:r>
        <w:rPr>
          <w:spacing w:val="-6"/>
        </w:rPr>
        <w:t xml:space="preserve"> </w:t>
      </w:r>
      <w:r>
        <w:t>y</w:t>
      </w:r>
      <w:r>
        <w:rPr>
          <w:spacing w:val="-6"/>
        </w:rPr>
        <w:t xml:space="preserve"> </w:t>
      </w:r>
      <w:r>
        <w:t>mejora</w:t>
      </w:r>
      <w:r>
        <w:rPr>
          <w:spacing w:val="-7"/>
        </w:rPr>
        <w:t xml:space="preserve"> </w:t>
      </w:r>
      <w:r>
        <w:t>la</w:t>
      </w:r>
      <w:r>
        <w:rPr>
          <w:spacing w:val="-8"/>
        </w:rPr>
        <w:t xml:space="preserve"> </w:t>
      </w:r>
      <w:r>
        <w:t>estructura</w:t>
      </w:r>
      <w:r>
        <w:rPr>
          <w:spacing w:val="-7"/>
        </w:rPr>
        <w:t xml:space="preserve"> </w:t>
      </w:r>
      <w:r>
        <w:t>y</w:t>
      </w:r>
      <w:r>
        <w:rPr>
          <w:spacing w:val="-6"/>
        </w:rPr>
        <w:t xml:space="preserve"> </w:t>
      </w:r>
      <w:r>
        <w:t xml:space="preserve">firmeza de la mazorca, promoviendo un adecuado cuajado y llenado de semillas, mientras que Boro (B) es esencial para la formación de flores, polinización y desarrollo uniforme de frutos, favoreciendo la distribución de azúcares y la síntesis de compuestos celulares clave. Estos productos son compatibles con la mayoría de fertilizantes y </w:t>
      </w:r>
      <w:proofErr w:type="spellStart"/>
      <w:r>
        <w:t>bioestimulantes</w:t>
      </w:r>
      <w:proofErr w:type="spellEnd"/>
      <w:r>
        <w:t>, aunque se recomienda realizar una prueba de compatibilidad previa para garantizar su eficacia y seguridad en la aplicación (Naranjo, 2020).</w:t>
      </w:r>
    </w:p>
    <w:p w14:paraId="38DDCCC6" w14:textId="77777777" w:rsidR="00BF2822" w:rsidRDefault="003875A7">
      <w:pPr>
        <w:pStyle w:val="Ttulo3"/>
        <w:numPr>
          <w:ilvl w:val="3"/>
          <w:numId w:val="6"/>
        </w:numPr>
        <w:tabs>
          <w:tab w:val="left" w:pos="1136"/>
        </w:tabs>
        <w:spacing w:before="243"/>
        <w:ind w:hanging="360"/>
      </w:pPr>
      <w:bookmarkStart w:id="62" w:name="_bookmark62"/>
      <w:bookmarkEnd w:id="62"/>
      <w:r>
        <w:t>Ingredientes</w:t>
      </w:r>
      <w:r>
        <w:rPr>
          <w:spacing w:val="-12"/>
        </w:rPr>
        <w:t xml:space="preserve"> </w:t>
      </w:r>
      <w:r>
        <w:rPr>
          <w:spacing w:val="-2"/>
        </w:rPr>
        <w:t>activos</w:t>
      </w:r>
    </w:p>
    <w:p w14:paraId="3005AB23" w14:textId="77777777" w:rsidR="00BF2822" w:rsidRDefault="00BF2822">
      <w:pPr>
        <w:pStyle w:val="Textoindependiente"/>
        <w:spacing w:before="101"/>
        <w:rPr>
          <w:b/>
        </w:rPr>
      </w:pPr>
    </w:p>
    <w:p w14:paraId="64832412" w14:textId="77777777" w:rsidR="00BF2822" w:rsidRDefault="003875A7">
      <w:pPr>
        <w:tabs>
          <w:tab w:val="left" w:pos="5362"/>
        </w:tabs>
        <w:ind w:left="1274"/>
        <w:rPr>
          <w:b/>
          <w:sz w:val="24"/>
        </w:rPr>
      </w:pPr>
      <w:r>
        <w:rPr>
          <w:b/>
          <w:spacing w:val="-2"/>
          <w:sz w:val="24"/>
        </w:rPr>
        <w:t>Ingredientes</w:t>
      </w:r>
      <w:r>
        <w:rPr>
          <w:b/>
          <w:sz w:val="24"/>
        </w:rPr>
        <w:tab/>
      </w:r>
      <w:r>
        <w:rPr>
          <w:b/>
          <w:spacing w:val="-2"/>
          <w:sz w:val="24"/>
        </w:rPr>
        <w:t>Beneficios</w:t>
      </w:r>
    </w:p>
    <w:p w14:paraId="160BB5E3" w14:textId="77777777" w:rsidR="00BF2822" w:rsidRDefault="00BF2822">
      <w:pPr>
        <w:pStyle w:val="Textoindependiente"/>
        <w:spacing w:before="103"/>
        <w:rPr>
          <w:b/>
        </w:rPr>
      </w:pPr>
    </w:p>
    <w:p w14:paraId="5A4D75CB" w14:textId="77777777" w:rsidR="00BF2822" w:rsidRDefault="003875A7">
      <w:pPr>
        <w:pStyle w:val="Textoindependiente"/>
        <w:tabs>
          <w:tab w:val="left" w:pos="3330"/>
        </w:tabs>
        <w:ind w:left="568"/>
        <w:jc w:val="both"/>
      </w:pPr>
      <w:proofErr w:type="spellStart"/>
      <w:r>
        <w:t>CaO</w:t>
      </w:r>
      <w:proofErr w:type="spellEnd"/>
      <w:r>
        <w:rPr>
          <w:spacing w:val="-3"/>
        </w:rPr>
        <w:t xml:space="preserve"> </w:t>
      </w:r>
      <w:r>
        <w:t>15–</w:t>
      </w:r>
      <w:r>
        <w:rPr>
          <w:spacing w:val="-5"/>
        </w:rPr>
        <w:t>20%</w:t>
      </w:r>
      <w:r>
        <w:tab/>
      </w:r>
      <w:proofErr w:type="gramStart"/>
      <w:r>
        <w:rPr>
          <w:rFonts w:ascii="Arial MT" w:hAnsi="Arial MT"/>
        </w:rPr>
        <w:t>•</w:t>
      </w:r>
      <w:r>
        <w:rPr>
          <w:rFonts w:ascii="Arial MT" w:hAnsi="Arial MT"/>
          <w:spacing w:val="69"/>
        </w:rPr>
        <w:t xml:space="preserve">  </w:t>
      </w:r>
      <w:r>
        <w:t>Fortalece</w:t>
      </w:r>
      <w:proofErr w:type="gramEnd"/>
      <w:r>
        <w:rPr>
          <w:spacing w:val="-1"/>
        </w:rPr>
        <w:t xml:space="preserve"> </w:t>
      </w:r>
      <w:r>
        <w:t>paredes</w:t>
      </w:r>
      <w:r>
        <w:rPr>
          <w:spacing w:val="-2"/>
        </w:rPr>
        <w:t xml:space="preserve"> </w:t>
      </w:r>
      <w:r>
        <w:t>celulares</w:t>
      </w:r>
      <w:r>
        <w:rPr>
          <w:spacing w:val="-1"/>
        </w:rPr>
        <w:t xml:space="preserve"> </w:t>
      </w:r>
      <w:r>
        <w:t>y</w:t>
      </w:r>
      <w:r>
        <w:rPr>
          <w:spacing w:val="-1"/>
        </w:rPr>
        <w:t xml:space="preserve"> </w:t>
      </w:r>
      <w:r>
        <w:rPr>
          <w:spacing w:val="-2"/>
        </w:rPr>
        <w:t>mazorcas</w:t>
      </w:r>
    </w:p>
    <w:p w14:paraId="68ACCCA7" w14:textId="77777777" w:rsidR="00BF2822" w:rsidRDefault="003875A7">
      <w:pPr>
        <w:pStyle w:val="Prrafodelista"/>
        <w:numPr>
          <w:ilvl w:val="4"/>
          <w:numId w:val="6"/>
        </w:numPr>
        <w:tabs>
          <w:tab w:val="left" w:pos="3690"/>
        </w:tabs>
        <w:spacing w:before="137"/>
        <w:ind w:left="3690" w:hanging="359"/>
        <w:rPr>
          <w:sz w:val="24"/>
        </w:rPr>
      </w:pPr>
      <w:r>
        <w:rPr>
          <w:sz w:val="24"/>
        </w:rPr>
        <w:t>Mejora</w:t>
      </w:r>
      <w:r>
        <w:rPr>
          <w:spacing w:val="-3"/>
          <w:sz w:val="24"/>
        </w:rPr>
        <w:t xml:space="preserve"> </w:t>
      </w:r>
      <w:r>
        <w:rPr>
          <w:sz w:val="24"/>
        </w:rPr>
        <w:t>cuajada</w:t>
      </w:r>
      <w:r>
        <w:rPr>
          <w:spacing w:val="-1"/>
          <w:sz w:val="24"/>
        </w:rPr>
        <w:t xml:space="preserve"> </w:t>
      </w:r>
      <w:r>
        <w:rPr>
          <w:sz w:val="24"/>
        </w:rPr>
        <w:t>de</w:t>
      </w:r>
      <w:r>
        <w:rPr>
          <w:spacing w:val="-1"/>
          <w:sz w:val="24"/>
        </w:rPr>
        <w:t xml:space="preserve"> </w:t>
      </w:r>
      <w:r>
        <w:rPr>
          <w:sz w:val="24"/>
        </w:rPr>
        <w:t>frutos</w:t>
      </w:r>
      <w:r>
        <w:rPr>
          <w:spacing w:val="-1"/>
          <w:sz w:val="24"/>
        </w:rPr>
        <w:t xml:space="preserve"> </w:t>
      </w:r>
      <w:r>
        <w:rPr>
          <w:sz w:val="24"/>
        </w:rPr>
        <w:t xml:space="preserve">y </w:t>
      </w:r>
      <w:r>
        <w:rPr>
          <w:spacing w:val="-2"/>
          <w:sz w:val="24"/>
        </w:rPr>
        <w:t>calidad</w:t>
      </w:r>
    </w:p>
    <w:p w14:paraId="48340FB0" w14:textId="77777777" w:rsidR="00BF2822" w:rsidRDefault="003875A7">
      <w:pPr>
        <w:pStyle w:val="Prrafodelista"/>
        <w:numPr>
          <w:ilvl w:val="4"/>
          <w:numId w:val="6"/>
        </w:numPr>
        <w:tabs>
          <w:tab w:val="left" w:pos="3690"/>
        </w:tabs>
        <w:spacing w:before="139"/>
        <w:ind w:left="3690" w:hanging="359"/>
        <w:rPr>
          <w:sz w:val="24"/>
        </w:rPr>
      </w:pPr>
      <w:r>
        <w:rPr>
          <w:sz w:val="24"/>
        </w:rPr>
        <w:t>Incrementa</w:t>
      </w:r>
      <w:r>
        <w:rPr>
          <w:spacing w:val="-3"/>
          <w:sz w:val="24"/>
        </w:rPr>
        <w:t xml:space="preserve"> </w:t>
      </w:r>
      <w:r>
        <w:rPr>
          <w:sz w:val="24"/>
        </w:rPr>
        <w:t>estabilidad</w:t>
      </w:r>
      <w:r>
        <w:rPr>
          <w:spacing w:val="-2"/>
          <w:sz w:val="24"/>
        </w:rPr>
        <w:t xml:space="preserve"> estructural</w:t>
      </w:r>
    </w:p>
    <w:p w14:paraId="104AB7CB" w14:textId="77777777" w:rsidR="00BF2822" w:rsidRDefault="003875A7">
      <w:pPr>
        <w:pStyle w:val="Prrafodelista"/>
        <w:numPr>
          <w:ilvl w:val="4"/>
          <w:numId w:val="6"/>
        </w:numPr>
        <w:tabs>
          <w:tab w:val="left" w:pos="3690"/>
        </w:tabs>
        <w:spacing w:before="137"/>
        <w:ind w:left="3690" w:hanging="359"/>
        <w:rPr>
          <w:sz w:val="24"/>
        </w:rPr>
      </w:pPr>
      <w:r>
        <w:rPr>
          <w:sz w:val="24"/>
        </w:rPr>
        <w:t>Reduce</w:t>
      </w:r>
      <w:r>
        <w:rPr>
          <w:spacing w:val="-2"/>
          <w:sz w:val="24"/>
        </w:rPr>
        <w:t xml:space="preserve"> </w:t>
      </w:r>
      <w:proofErr w:type="spellStart"/>
      <w:r>
        <w:rPr>
          <w:sz w:val="24"/>
        </w:rPr>
        <w:t>fisiopatías</w:t>
      </w:r>
      <w:proofErr w:type="spellEnd"/>
      <w:r>
        <w:rPr>
          <w:spacing w:val="-3"/>
          <w:sz w:val="24"/>
        </w:rPr>
        <w:t xml:space="preserve"> </w:t>
      </w:r>
      <w:r>
        <w:rPr>
          <w:sz w:val="24"/>
        </w:rPr>
        <w:t>por</w:t>
      </w:r>
      <w:r>
        <w:rPr>
          <w:spacing w:val="-1"/>
          <w:sz w:val="24"/>
        </w:rPr>
        <w:t xml:space="preserve"> </w:t>
      </w:r>
      <w:r>
        <w:rPr>
          <w:sz w:val="24"/>
        </w:rPr>
        <w:t>déficit</w:t>
      </w:r>
      <w:r>
        <w:rPr>
          <w:spacing w:val="-3"/>
          <w:sz w:val="24"/>
        </w:rPr>
        <w:t xml:space="preserve"> </w:t>
      </w:r>
      <w:r>
        <w:rPr>
          <w:sz w:val="24"/>
        </w:rPr>
        <w:t>de</w:t>
      </w:r>
      <w:r>
        <w:rPr>
          <w:spacing w:val="-1"/>
          <w:sz w:val="24"/>
        </w:rPr>
        <w:t xml:space="preserve"> </w:t>
      </w:r>
      <w:r>
        <w:rPr>
          <w:spacing w:val="-2"/>
          <w:sz w:val="24"/>
        </w:rPr>
        <w:t>calcio</w:t>
      </w:r>
    </w:p>
    <w:p w14:paraId="1D79ACF5" w14:textId="77777777" w:rsidR="00BF2822" w:rsidRDefault="00BF2822">
      <w:pPr>
        <w:pStyle w:val="Textoindependiente"/>
        <w:spacing w:before="103"/>
      </w:pPr>
    </w:p>
    <w:p w14:paraId="5FECEE0C" w14:textId="77777777" w:rsidR="00BF2822" w:rsidRDefault="003875A7">
      <w:pPr>
        <w:pStyle w:val="Textoindependiente"/>
        <w:tabs>
          <w:tab w:val="left" w:pos="3330"/>
        </w:tabs>
        <w:ind w:left="568"/>
        <w:jc w:val="both"/>
      </w:pPr>
      <w:r>
        <w:t>Boro</w:t>
      </w:r>
      <w:r>
        <w:rPr>
          <w:spacing w:val="-5"/>
        </w:rPr>
        <w:t xml:space="preserve"> </w:t>
      </w:r>
      <w:r>
        <w:t>10–</w:t>
      </w:r>
      <w:r>
        <w:rPr>
          <w:spacing w:val="-5"/>
        </w:rPr>
        <w:t>15%</w:t>
      </w:r>
      <w:r>
        <w:tab/>
      </w:r>
      <w:proofErr w:type="gramStart"/>
      <w:r>
        <w:rPr>
          <w:rFonts w:ascii="Arial MT" w:hAnsi="Arial MT"/>
        </w:rPr>
        <w:t>•</w:t>
      </w:r>
      <w:r>
        <w:rPr>
          <w:rFonts w:ascii="Arial MT" w:hAnsi="Arial MT"/>
          <w:spacing w:val="69"/>
        </w:rPr>
        <w:t xml:space="preserve">  </w:t>
      </w:r>
      <w:r>
        <w:t>Favorece</w:t>
      </w:r>
      <w:proofErr w:type="gramEnd"/>
      <w:r>
        <w:rPr>
          <w:spacing w:val="-1"/>
        </w:rPr>
        <w:t xml:space="preserve"> </w:t>
      </w:r>
      <w:r>
        <w:t>formación de</w:t>
      </w:r>
      <w:r>
        <w:rPr>
          <w:spacing w:val="-1"/>
        </w:rPr>
        <w:t xml:space="preserve"> </w:t>
      </w:r>
      <w:r>
        <w:t>flores</w:t>
      </w:r>
      <w:r>
        <w:rPr>
          <w:spacing w:val="-2"/>
        </w:rPr>
        <w:t xml:space="preserve"> </w:t>
      </w:r>
      <w:r>
        <w:t>y</w:t>
      </w:r>
      <w:r>
        <w:rPr>
          <w:spacing w:val="-1"/>
        </w:rPr>
        <w:t xml:space="preserve"> </w:t>
      </w:r>
      <w:r>
        <w:rPr>
          <w:spacing w:val="-2"/>
        </w:rPr>
        <w:t>polinización</w:t>
      </w:r>
    </w:p>
    <w:p w14:paraId="1F75214C" w14:textId="77777777" w:rsidR="00BF2822" w:rsidRDefault="003875A7">
      <w:pPr>
        <w:pStyle w:val="Prrafodelista"/>
        <w:numPr>
          <w:ilvl w:val="4"/>
          <w:numId w:val="6"/>
        </w:numPr>
        <w:tabs>
          <w:tab w:val="left" w:pos="3690"/>
        </w:tabs>
        <w:spacing w:before="137"/>
        <w:ind w:left="3690" w:hanging="359"/>
        <w:rPr>
          <w:sz w:val="24"/>
        </w:rPr>
      </w:pPr>
      <w:r>
        <w:rPr>
          <w:sz w:val="24"/>
        </w:rPr>
        <w:t>Mejora</w:t>
      </w:r>
      <w:r>
        <w:rPr>
          <w:spacing w:val="-4"/>
          <w:sz w:val="24"/>
        </w:rPr>
        <w:t xml:space="preserve"> </w:t>
      </w:r>
      <w:r>
        <w:rPr>
          <w:sz w:val="24"/>
        </w:rPr>
        <w:t>transporte</w:t>
      </w:r>
      <w:r>
        <w:rPr>
          <w:spacing w:val="-2"/>
          <w:sz w:val="24"/>
        </w:rPr>
        <w:t xml:space="preserve"> </w:t>
      </w:r>
      <w:r>
        <w:rPr>
          <w:sz w:val="24"/>
        </w:rPr>
        <w:t>de azúcares</w:t>
      </w:r>
      <w:r>
        <w:rPr>
          <w:spacing w:val="-3"/>
          <w:sz w:val="24"/>
        </w:rPr>
        <w:t xml:space="preserve"> </w:t>
      </w:r>
      <w:r>
        <w:rPr>
          <w:sz w:val="24"/>
        </w:rPr>
        <w:t>y</w:t>
      </w:r>
      <w:r>
        <w:rPr>
          <w:spacing w:val="-1"/>
          <w:sz w:val="24"/>
        </w:rPr>
        <w:t xml:space="preserve"> </w:t>
      </w:r>
      <w:r>
        <w:rPr>
          <w:sz w:val="24"/>
        </w:rPr>
        <w:t>síntesis</w:t>
      </w:r>
      <w:r>
        <w:rPr>
          <w:spacing w:val="-2"/>
          <w:sz w:val="24"/>
        </w:rPr>
        <w:t xml:space="preserve"> </w:t>
      </w:r>
      <w:r>
        <w:rPr>
          <w:sz w:val="24"/>
        </w:rPr>
        <w:t>de</w:t>
      </w:r>
      <w:r>
        <w:rPr>
          <w:spacing w:val="-1"/>
          <w:sz w:val="24"/>
        </w:rPr>
        <w:t xml:space="preserve"> </w:t>
      </w:r>
      <w:r>
        <w:rPr>
          <w:spacing w:val="-2"/>
          <w:sz w:val="24"/>
        </w:rPr>
        <w:t>ácidos</w:t>
      </w:r>
    </w:p>
    <w:p w14:paraId="6B8B1967" w14:textId="77777777" w:rsidR="00BF2822" w:rsidRDefault="003875A7">
      <w:pPr>
        <w:pStyle w:val="Prrafodelista"/>
        <w:numPr>
          <w:ilvl w:val="4"/>
          <w:numId w:val="6"/>
        </w:numPr>
        <w:tabs>
          <w:tab w:val="left" w:pos="3690"/>
        </w:tabs>
        <w:spacing w:before="139"/>
        <w:ind w:left="3690" w:hanging="359"/>
        <w:rPr>
          <w:sz w:val="24"/>
        </w:rPr>
      </w:pPr>
      <w:r>
        <w:rPr>
          <w:sz w:val="24"/>
        </w:rPr>
        <w:t>Reduce</w:t>
      </w:r>
      <w:r>
        <w:rPr>
          <w:spacing w:val="-4"/>
          <w:sz w:val="24"/>
        </w:rPr>
        <w:t xml:space="preserve"> </w:t>
      </w:r>
      <w:r>
        <w:rPr>
          <w:sz w:val="24"/>
        </w:rPr>
        <w:t>caída</w:t>
      </w:r>
      <w:r>
        <w:rPr>
          <w:spacing w:val="-1"/>
          <w:sz w:val="24"/>
        </w:rPr>
        <w:t xml:space="preserve"> </w:t>
      </w:r>
      <w:r>
        <w:rPr>
          <w:sz w:val="24"/>
        </w:rPr>
        <w:t>prematura</w:t>
      </w:r>
      <w:r>
        <w:rPr>
          <w:spacing w:val="-1"/>
          <w:sz w:val="24"/>
        </w:rPr>
        <w:t xml:space="preserve"> </w:t>
      </w:r>
      <w:r>
        <w:rPr>
          <w:sz w:val="24"/>
        </w:rPr>
        <w:t>de</w:t>
      </w:r>
      <w:r>
        <w:rPr>
          <w:spacing w:val="-2"/>
          <w:sz w:val="24"/>
        </w:rPr>
        <w:t xml:space="preserve"> </w:t>
      </w:r>
      <w:r>
        <w:rPr>
          <w:sz w:val="24"/>
        </w:rPr>
        <w:t>flores</w:t>
      </w:r>
      <w:r>
        <w:rPr>
          <w:spacing w:val="-2"/>
          <w:sz w:val="24"/>
        </w:rPr>
        <w:t xml:space="preserve"> </w:t>
      </w:r>
      <w:r>
        <w:rPr>
          <w:sz w:val="24"/>
        </w:rPr>
        <w:t>y</w:t>
      </w:r>
      <w:r>
        <w:rPr>
          <w:spacing w:val="-1"/>
          <w:sz w:val="24"/>
        </w:rPr>
        <w:t xml:space="preserve"> </w:t>
      </w:r>
      <w:r>
        <w:rPr>
          <w:spacing w:val="-2"/>
          <w:sz w:val="24"/>
        </w:rPr>
        <w:t>frutos</w:t>
      </w:r>
    </w:p>
    <w:p w14:paraId="525A787B" w14:textId="77777777" w:rsidR="00BF2822" w:rsidRDefault="003875A7">
      <w:pPr>
        <w:pStyle w:val="Prrafodelista"/>
        <w:numPr>
          <w:ilvl w:val="4"/>
          <w:numId w:val="6"/>
        </w:numPr>
        <w:tabs>
          <w:tab w:val="left" w:pos="3690"/>
        </w:tabs>
        <w:spacing w:before="137"/>
        <w:ind w:left="3690" w:hanging="359"/>
        <w:rPr>
          <w:sz w:val="24"/>
        </w:rPr>
      </w:pPr>
      <w:r>
        <w:rPr>
          <w:sz w:val="24"/>
        </w:rPr>
        <w:t>Promueve</w:t>
      </w:r>
      <w:r>
        <w:rPr>
          <w:spacing w:val="-3"/>
          <w:sz w:val="24"/>
        </w:rPr>
        <w:t xml:space="preserve"> </w:t>
      </w:r>
      <w:r>
        <w:rPr>
          <w:sz w:val="24"/>
        </w:rPr>
        <w:t>desarrollo uniforme</w:t>
      </w:r>
      <w:r>
        <w:rPr>
          <w:spacing w:val="-3"/>
          <w:sz w:val="24"/>
        </w:rPr>
        <w:t xml:space="preserve"> </w:t>
      </w:r>
      <w:r>
        <w:rPr>
          <w:sz w:val="24"/>
        </w:rPr>
        <w:t xml:space="preserve">de </w:t>
      </w:r>
      <w:r>
        <w:rPr>
          <w:spacing w:val="-2"/>
          <w:sz w:val="24"/>
        </w:rPr>
        <w:t>mazorcas</w:t>
      </w:r>
    </w:p>
    <w:p w14:paraId="73CCEE75" w14:textId="77777777" w:rsidR="00BF2822" w:rsidRDefault="00BF2822">
      <w:pPr>
        <w:pStyle w:val="Prrafodelista"/>
        <w:rPr>
          <w:sz w:val="24"/>
        </w:rPr>
        <w:sectPr w:rsidR="00BF2822">
          <w:pgSz w:w="11900" w:h="16840"/>
          <w:pgMar w:top="1640" w:right="1559" w:bottom="1660" w:left="1700" w:header="0" w:footer="1456" w:gutter="0"/>
          <w:cols w:space="720"/>
        </w:sectPr>
      </w:pPr>
    </w:p>
    <w:p w14:paraId="17E4EE4D" w14:textId="77777777" w:rsidR="00BF2822" w:rsidRDefault="003875A7">
      <w:pPr>
        <w:pStyle w:val="Ttulo3"/>
        <w:numPr>
          <w:ilvl w:val="0"/>
          <w:numId w:val="5"/>
        </w:numPr>
        <w:tabs>
          <w:tab w:val="left" w:pos="1276"/>
        </w:tabs>
        <w:spacing w:before="83"/>
      </w:pPr>
      <w:bookmarkStart w:id="63" w:name="_bookmark63"/>
      <w:bookmarkEnd w:id="63"/>
      <w:r>
        <w:lastRenderedPageBreak/>
        <w:t>Dosis</w:t>
      </w:r>
      <w:r>
        <w:rPr>
          <w:spacing w:val="-2"/>
        </w:rPr>
        <w:t xml:space="preserve"> </w:t>
      </w:r>
      <w:r>
        <w:t>en</w:t>
      </w:r>
      <w:r>
        <w:rPr>
          <w:spacing w:val="-2"/>
        </w:rPr>
        <w:t xml:space="preserve"> cacao</w:t>
      </w:r>
    </w:p>
    <w:p w14:paraId="4496B3C0" w14:textId="77777777" w:rsidR="00BF2822" w:rsidRDefault="00BF2822">
      <w:pPr>
        <w:pStyle w:val="Textoindependiente"/>
        <w:spacing w:before="99"/>
        <w:rPr>
          <w:b/>
        </w:rPr>
      </w:pPr>
    </w:p>
    <w:p w14:paraId="647A93EE" w14:textId="77777777" w:rsidR="00BF2822" w:rsidRDefault="003875A7">
      <w:pPr>
        <w:tabs>
          <w:tab w:val="left" w:pos="3986"/>
          <w:tab w:val="left" w:pos="6575"/>
        </w:tabs>
        <w:ind w:left="568"/>
        <w:rPr>
          <w:b/>
          <w:sz w:val="24"/>
        </w:rPr>
      </w:pPr>
      <w:r>
        <w:rPr>
          <w:b/>
          <w:sz w:val="24"/>
        </w:rPr>
        <w:t>Etapa del</w:t>
      </w:r>
      <w:r>
        <w:rPr>
          <w:b/>
          <w:spacing w:val="-2"/>
          <w:sz w:val="24"/>
        </w:rPr>
        <w:t xml:space="preserve"> cultivo</w:t>
      </w:r>
      <w:r>
        <w:rPr>
          <w:b/>
          <w:sz w:val="24"/>
        </w:rPr>
        <w:tab/>
        <w:t>Dosis</w:t>
      </w:r>
      <w:r>
        <w:rPr>
          <w:b/>
          <w:spacing w:val="-4"/>
          <w:sz w:val="24"/>
        </w:rPr>
        <w:t xml:space="preserve"> </w:t>
      </w:r>
      <w:r>
        <w:rPr>
          <w:b/>
          <w:sz w:val="24"/>
        </w:rPr>
        <w:t>por</w:t>
      </w:r>
      <w:r>
        <w:rPr>
          <w:b/>
          <w:spacing w:val="-1"/>
          <w:sz w:val="24"/>
        </w:rPr>
        <w:t xml:space="preserve"> </w:t>
      </w:r>
      <w:r>
        <w:rPr>
          <w:b/>
          <w:spacing w:val="-5"/>
          <w:sz w:val="24"/>
        </w:rPr>
        <w:t>ha</w:t>
      </w:r>
      <w:r>
        <w:rPr>
          <w:b/>
          <w:sz w:val="24"/>
        </w:rPr>
        <w:tab/>
        <w:t>Volumen</w:t>
      </w:r>
      <w:r>
        <w:rPr>
          <w:b/>
          <w:spacing w:val="-6"/>
          <w:sz w:val="24"/>
        </w:rPr>
        <w:t xml:space="preserve"> </w:t>
      </w:r>
      <w:r>
        <w:rPr>
          <w:b/>
          <w:sz w:val="24"/>
        </w:rPr>
        <w:t>de</w:t>
      </w:r>
      <w:r>
        <w:rPr>
          <w:b/>
          <w:spacing w:val="-3"/>
          <w:sz w:val="24"/>
        </w:rPr>
        <w:t xml:space="preserve"> </w:t>
      </w:r>
      <w:r>
        <w:rPr>
          <w:b/>
          <w:spacing w:val="-4"/>
          <w:sz w:val="24"/>
        </w:rPr>
        <w:t>agua</w:t>
      </w:r>
    </w:p>
    <w:p w14:paraId="4D8A00BB" w14:textId="77777777" w:rsidR="00BF2822" w:rsidRDefault="00BF2822">
      <w:pPr>
        <w:pStyle w:val="Textoindependiente"/>
        <w:spacing w:before="58"/>
        <w:rPr>
          <w:b/>
          <w:sz w:val="20"/>
        </w:rPr>
      </w:pPr>
    </w:p>
    <w:p w14:paraId="424AD5A8" w14:textId="77777777" w:rsidR="00BF2822" w:rsidRDefault="00BF2822">
      <w:pPr>
        <w:pStyle w:val="Textoindependiente"/>
        <w:rPr>
          <w:b/>
          <w:sz w:val="20"/>
        </w:rPr>
        <w:sectPr w:rsidR="00BF2822">
          <w:pgSz w:w="11900" w:h="16840"/>
          <w:pgMar w:top="1620" w:right="1559" w:bottom="1660" w:left="1700" w:header="0" w:footer="1456" w:gutter="0"/>
          <w:cols w:space="720"/>
        </w:sectPr>
      </w:pPr>
    </w:p>
    <w:p w14:paraId="4BF3720F" w14:textId="77777777" w:rsidR="00BF2822" w:rsidRDefault="00BF2822">
      <w:pPr>
        <w:pStyle w:val="Textoindependiente"/>
        <w:spacing w:before="22"/>
        <w:rPr>
          <w:b/>
        </w:rPr>
      </w:pPr>
    </w:p>
    <w:p w14:paraId="556B9618" w14:textId="77777777" w:rsidR="00BF2822" w:rsidRDefault="003875A7">
      <w:pPr>
        <w:pStyle w:val="Textoindependiente"/>
        <w:ind w:left="568"/>
      </w:pPr>
      <w:r>
        <w:rPr>
          <w:spacing w:val="-2"/>
        </w:rPr>
        <w:t>Prefloración</w:t>
      </w:r>
    </w:p>
    <w:p w14:paraId="1B69FF19" w14:textId="77777777" w:rsidR="00BF2822" w:rsidRDefault="00BF2822">
      <w:pPr>
        <w:pStyle w:val="Textoindependiente"/>
      </w:pPr>
    </w:p>
    <w:p w14:paraId="4C6C1688" w14:textId="77777777" w:rsidR="00BF2822" w:rsidRDefault="00BF2822">
      <w:pPr>
        <w:pStyle w:val="Textoindependiente"/>
      </w:pPr>
    </w:p>
    <w:p w14:paraId="69A93EF0" w14:textId="77777777" w:rsidR="00BF2822" w:rsidRDefault="003875A7">
      <w:pPr>
        <w:pStyle w:val="Textoindependiente"/>
        <w:ind w:left="568"/>
      </w:pPr>
      <w:r>
        <w:t>Floración</w:t>
      </w:r>
      <w:r>
        <w:rPr>
          <w:spacing w:val="-3"/>
        </w:rPr>
        <w:t xml:space="preserve"> </w:t>
      </w:r>
      <w:r>
        <w:rPr>
          <w:spacing w:val="-2"/>
        </w:rPr>
        <w:t>inicial</w:t>
      </w:r>
    </w:p>
    <w:p w14:paraId="1CE06DBB" w14:textId="77777777" w:rsidR="00BF2822" w:rsidRDefault="00BF2822">
      <w:pPr>
        <w:pStyle w:val="Textoindependiente"/>
        <w:spacing w:before="274"/>
      </w:pPr>
    </w:p>
    <w:p w14:paraId="68DE7207" w14:textId="77777777" w:rsidR="00BF2822" w:rsidRDefault="003875A7">
      <w:pPr>
        <w:pStyle w:val="Textoindependiente"/>
        <w:spacing w:line="540" w:lineRule="auto"/>
        <w:ind w:left="568"/>
      </w:pPr>
      <w:r>
        <w:t>Llenado</w:t>
      </w:r>
      <w:r>
        <w:rPr>
          <w:spacing w:val="-15"/>
        </w:rPr>
        <w:t xml:space="preserve"> </w:t>
      </w:r>
      <w:r>
        <w:t>de</w:t>
      </w:r>
      <w:r>
        <w:rPr>
          <w:spacing w:val="-15"/>
        </w:rPr>
        <w:t xml:space="preserve"> </w:t>
      </w:r>
      <w:r>
        <w:t>mazorca (Orozco, 2020).</w:t>
      </w:r>
    </w:p>
    <w:p w14:paraId="38C9613E" w14:textId="47B014E4" w:rsidR="00BF2822" w:rsidRDefault="003875A7" w:rsidP="00BC0C89">
      <w:pPr>
        <w:pStyle w:val="Textoindependiente"/>
        <w:spacing w:before="90"/>
        <w:ind w:left="292"/>
        <w:jc w:val="center"/>
      </w:pPr>
      <w:r>
        <w:br w:type="column"/>
      </w:r>
      <w:proofErr w:type="spellStart"/>
      <w:r>
        <w:t>Humuzfol</w:t>
      </w:r>
      <w:proofErr w:type="spellEnd"/>
      <w:r>
        <w:rPr>
          <w:spacing w:val="-3"/>
        </w:rPr>
        <w:t xml:space="preserve"> </w:t>
      </w:r>
      <w:r>
        <w:t>calcio</w:t>
      </w:r>
      <w:r>
        <w:rPr>
          <w:spacing w:val="-1"/>
        </w:rPr>
        <w:t xml:space="preserve"> </w:t>
      </w:r>
      <w:r>
        <w:t>boro</w:t>
      </w:r>
      <w:r>
        <w:rPr>
          <w:spacing w:val="-1"/>
        </w:rPr>
        <w:t xml:space="preserve"> </w:t>
      </w:r>
      <w:r>
        <w:t>(0.5</w:t>
      </w:r>
      <w:r>
        <w:rPr>
          <w:spacing w:val="-1"/>
        </w:rPr>
        <w:t xml:space="preserve"> </w:t>
      </w:r>
      <w:r w:rsidR="00BC0C89">
        <w:t>L</w:t>
      </w:r>
      <w:r>
        <w:t xml:space="preserve">/ha), </w:t>
      </w:r>
      <w:r>
        <w:rPr>
          <w:spacing w:val="-5"/>
        </w:rPr>
        <w:t>(1</w:t>
      </w:r>
    </w:p>
    <w:p w14:paraId="20A4542D" w14:textId="7B390268" w:rsidR="00BF2822" w:rsidRDefault="00BC0C89">
      <w:pPr>
        <w:pStyle w:val="Textoindependiente"/>
        <w:spacing w:before="138" w:line="360" w:lineRule="auto"/>
        <w:ind w:left="454" w:right="162" w:hanging="1"/>
        <w:jc w:val="center"/>
      </w:pPr>
      <w:r>
        <w:t>L</w:t>
      </w:r>
      <w:r w:rsidR="003875A7">
        <w:t xml:space="preserve">/ha), </w:t>
      </w:r>
      <w:r>
        <w:t>(1.5 L/ha), (2 L</w:t>
      </w:r>
      <w:r w:rsidR="003875A7">
        <w:t xml:space="preserve">/ha) </w:t>
      </w:r>
      <w:proofErr w:type="spellStart"/>
      <w:r w:rsidR="003875A7">
        <w:t>Humuzfol</w:t>
      </w:r>
      <w:proofErr w:type="spellEnd"/>
      <w:r w:rsidR="003875A7">
        <w:rPr>
          <w:spacing w:val="-8"/>
        </w:rPr>
        <w:t xml:space="preserve"> </w:t>
      </w:r>
      <w:r w:rsidR="003875A7">
        <w:t>calcio</w:t>
      </w:r>
      <w:r w:rsidR="003875A7">
        <w:rPr>
          <w:spacing w:val="-6"/>
        </w:rPr>
        <w:t xml:space="preserve"> </w:t>
      </w:r>
      <w:r w:rsidR="003875A7">
        <w:t>boro</w:t>
      </w:r>
      <w:r w:rsidR="003875A7">
        <w:rPr>
          <w:spacing w:val="-6"/>
        </w:rPr>
        <w:t xml:space="preserve"> </w:t>
      </w:r>
      <w:r w:rsidR="003875A7">
        <w:t>(0.75</w:t>
      </w:r>
      <w:r w:rsidR="003875A7">
        <w:rPr>
          <w:spacing w:val="-6"/>
        </w:rPr>
        <w:t xml:space="preserve"> </w:t>
      </w:r>
      <w:r>
        <w:t>L</w:t>
      </w:r>
      <w:r w:rsidR="003875A7">
        <w:t>/ha), (1.25</w:t>
      </w:r>
      <w:r w:rsidR="003875A7">
        <w:rPr>
          <w:spacing w:val="-1"/>
        </w:rPr>
        <w:t xml:space="preserve"> </w:t>
      </w:r>
      <w:r>
        <w:t>L</w:t>
      </w:r>
      <w:r w:rsidR="003875A7">
        <w:t>/ha), (1.75</w:t>
      </w:r>
      <w:r w:rsidR="003875A7">
        <w:rPr>
          <w:spacing w:val="-1"/>
        </w:rPr>
        <w:t xml:space="preserve"> </w:t>
      </w:r>
      <w:r>
        <w:t>L</w:t>
      </w:r>
      <w:r w:rsidR="003875A7">
        <w:t xml:space="preserve">/ha), (2.25 </w:t>
      </w:r>
      <w:r>
        <w:rPr>
          <w:spacing w:val="-4"/>
        </w:rPr>
        <w:t>L</w:t>
      </w:r>
      <w:r w:rsidR="003875A7">
        <w:rPr>
          <w:spacing w:val="-4"/>
        </w:rPr>
        <w:t>/ha)</w:t>
      </w:r>
    </w:p>
    <w:p w14:paraId="5B3E1538" w14:textId="0C55A4E2" w:rsidR="00BF2822" w:rsidRDefault="003875A7">
      <w:pPr>
        <w:pStyle w:val="Textoindependiente"/>
        <w:ind w:left="292"/>
        <w:jc w:val="center"/>
      </w:pPr>
      <w:proofErr w:type="spellStart"/>
      <w:r>
        <w:t>Humuzfol</w:t>
      </w:r>
      <w:proofErr w:type="spellEnd"/>
      <w:r>
        <w:rPr>
          <w:spacing w:val="-3"/>
        </w:rPr>
        <w:t xml:space="preserve"> </w:t>
      </w:r>
      <w:r>
        <w:t>calcio</w:t>
      </w:r>
      <w:r>
        <w:rPr>
          <w:spacing w:val="-1"/>
        </w:rPr>
        <w:t xml:space="preserve"> </w:t>
      </w:r>
      <w:r>
        <w:t>boro</w:t>
      </w:r>
      <w:r>
        <w:rPr>
          <w:spacing w:val="-1"/>
        </w:rPr>
        <w:t xml:space="preserve"> </w:t>
      </w:r>
      <w:r>
        <w:t>(1</w:t>
      </w:r>
      <w:r>
        <w:rPr>
          <w:spacing w:val="-1"/>
        </w:rPr>
        <w:t xml:space="preserve"> </w:t>
      </w:r>
      <w:r w:rsidR="00BC0C89">
        <w:t>L</w:t>
      </w:r>
      <w:r>
        <w:t xml:space="preserve">/ha), </w:t>
      </w:r>
      <w:r>
        <w:rPr>
          <w:spacing w:val="-2"/>
        </w:rPr>
        <w:t>(1.50</w:t>
      </w:r>
    </w:p>
    <w:p w14:paraId="77C0DB22" w14:textId="280F2A5C" w:rsidR="00BF2822" w:rsidRDefault="00BC0C89">
      <w:pPr>
        <w:pStyle w:val="Textoindependiente"/>
        <w:spacing w:before="138"/>
        <w:ind w:left="292" w:right="3"/>
        <w:jc w:val="center"/>
      </w:pPr>
      <w:r>
        <w:t>L</w:t>
      </w:r>
      <w:r w:rsidR="003875A7">
        <w:t>/ha),</w:t>
      </w:r>
      <w:r w:rsidR="003875A7">
        <w:rPr>
          <w:spacing w:val="-3"/>
        </w:rPr>
        <w:t xml:space="preserve"> </w:t>
      </w:r>
      <w:r w:rsidR="003875A7">
        <w:t>(2</w:t>
      </w:r>
      <w:r w:rsidR="003875A7">
        <w:rPr>
          <w:spacing w:val="-1"/>
        </w:rPr>
        <w:t xml:space="preserve"> </w:t>
      </w:r>
      <w:r>
        <w:t>L</w:t>
      </w:r>
      <w:r w:rsidR="003875A7">
        <w:t>/ha),</w:t>
      </w:r>
      <w:r w:rsidR="003875A7">
        <w:rPr>
          <w:spacing w:val="-1"/>
        </w:rPr>
        <w:t xml:space="preserve"> </w:t>
      </w:r>
      <w:r w:rsidR="003875A7">
        <w:t xml:space="preserve">(2.5 </w:t>
      </w:r>
      <w:r>
        <w:rPr>
          <w:spacing w:val="-4"/>
        </w:rPr>
        <w:t>L</w:t>
      </w:r>
      <w:r w:rsidR="003875A7">
        <w:rPr>
          <w:spacing w:val="-4"/>
        </w:rPr>
        <w:t>/ha)</w:t>
      </w:r>
    </w:p>
    <w:p w14:paraId="3CA3A6BB" w14:textId="77777777" w:rsidR="00BF2822" w:rsidRDefault="003875A7">
      <w:pPr>
        <w:pStyle w:val="Textoindependiente"/>
        <w:spacing w:before="22"/>
      </w:pPr>
      <w:r>
        <w:br w:type="column"/>
      </w:r>
    </w:p>
    <w:p w14:paraId="6D4025AE" w14:textId="77777777" w:rsidR="00BF2822" w:rsidRDefault="003875A7">
      <w:pPr>
        <w:pStyle w:val="Textoindependiente"/>
        <w:ind w:left="568"/>
      </w:pPr>
      <w:r>
        <w:t>200</w:t>
      </w:r>
      <w:r>
        <w:rPr>
          <w:spacing w:val="-1"/>
        </w:rPr>
        <w:t xml:space="preserve"> </w:t>
      </w:r>
      <w:r>
        <w:rPr>
          <w:spacing w:val="-5"/>
        </w:rPr>
        <w:t>ml</w:t>
      </w:r>
    </w:p>
    <w:p w14:paraId="50F26491" w14:textId="77777777" w:rsidR="00BF2822" w:rsidRDefault="00BF2822">
      <w:pPr>
        <w:pStyle w:val="Textoindependiente"/>
        <w:spacing w:before="68"/>
      </w:pPr>
    </w:p>
    <w:p w14:paraId="7E08FF4A" w14:textId="77777777" w:rsidR="00BF2822" w:rsidRDefault="003875A7">
      <w:pPr>
        <w:pStyle w:val="Textoindependiente"/>
        <w:ind w:left="568"/>
      </w:pPr>
      <w:r>
        <w:t>200</w:t>
      </w:r>
      <w:r>
        <w:rPr>
          <w:spacing w:val="-1"/>
        </w:rPr>
        <w:t xml:space="preserve"> </w:t>
      </w:r>
      <w:r>
        <w:rPr>
          <w:spacing w:val="-5"/>
        </w:rPr>
        <w:t>ml</w:t>
      </w:r>
    </w:p>
    <w:p w14:paraId="3A36BA50" w14:textId="77777777" w:rsidR="00BF2822" w:rsidRDefault="00BF2822">
      <w:pPr>
        <w:pStyle w:val="Textoindependiente"/>
      </w:pPr>
    </w:p>
    <w:p w14:paraId="60964F6D" w14:textId="77777777" w:rsidR="00BF2822" w:rsidRDefault="00BF2822">
      <w:pPr>
        <w:pStyle w:val="Textoindependiente"/>
      </w:pPr>
    </w:p>
    <w:p w14:paraId="0171E391" w14:textId="77777777" w:rsidR="00BF2822" w:rsidRDefault="003875A7">
      <w:pPr>
        <w:pStyle w:val="Textoindependiente"/>
        <w:ind w:left="568"/>
      </w:pPr>
      <w:r>
        <w:t>200</w:t>
      </w:r>
      <w:r>
        <w:rPr>
          <w:spacing w:val="-1"/>
        </w:rPr>
        <w:t xml:space="preserve"> </w:t>
      </w:r>
      <w:r>
        <w:rPr>
          <w:spacing w:val="-5"/>
        </w:rPr>
        <w:t>ml</w:t>
      </w:r>
    </w:p>
    <w:p w14:paraId="0933D26C" w14:textId="77777777" w:rsidR="00BF2822" w:rsidRDefault="00BF2822">
      <w:pPr>
        <w:pStyle w:val="Textoindependiente"/>
        <w:sectPr w:rsidR="00BF2822">
          <w:type w:val="continuous"/>
          <w:pgSz w:w="11900" w:h="16840"/>
          <w:pgMar w:top="1720" w:right="1559" w:bottom="280" w:left="1700" w:header="0" w:footer="1456" w:gutter="0"/>
          <w:cols w:num="3" w:space="720" w:equalWidth="0">
            <w:col w:w="2513" w:space="40"/>
            <w:col w:w="3857" w:space="154"/>
            <w:col w:w="2077"/>
          </w:cols>
        </w:sectPr>
      </w:pPr>
    </w:p>
    <w:p w14:paraId="241C3B2D" w14:textId="77777777" w:rsidR="00BF2822" w:rsidRDefault="003875A7">
      <w:pPr>
        <w:pStyle w:val="Ttulo2"/>
        <w:ind w:left="568"/>
      </w:pPr>
      <w:bookmarkStart w:id="64" w:name="_bookmark64"/>
      <w:bookmarkEnd w:id="64"/>
      <w:r>
        <w:lastRenderedPageBreak/>
        <w:t>CAPÍTULO</w:t>
      </w:r>
      <w:r>
        <w:rPr>
          <w:spacing w:val="-5"/>
        </w:rPr>
        <w:t xml:space="preserve"> III</w:t>
      </w:r>
    </w:p>
    <w:p w14:paraId="6A16E654" w14:textId="77777777" w:rsidR="00BF2822" w:rsidRDefault="00BF2822">
      <w:pPr>
        <w:pStyle w:val="Textoindependiente"/>
        <w:spacing w:before="78"/>
        <w:rPr>
          <w:b/>
          <w:sz w:val="28"/>
        </w:rPr>
      </w:pPr>
    </w:p>
    <w:p w14:paraId="0B8F16D2" w14:textId="77777777" w:rsidR="00BF2822" w:rsidRDefault="003875A7">
      <w:pPr>
        <w:pStyle w:val="Ttulo2"/>
        <w:numPr>
          <w:ilvl w:val="0"/>
          <w:numId w:val="15"/>
        </w:numPr>
        <w:tabs>
          <w:tab w:val="left" w:pos="856"/>
        </w:tabs>
        <w:spacing w:before="0"/>
      </w:pPr>
      <w:bookmarkStart w:id="65" w:name="_bookmark65"/>
      <w:bookmarkEnd w:id="65"/>
      <w:r>
        <w:t>MARCO</w:t>
      </w:r>
      <w:r>
        <w:rPr>
          <w:spacing w:val="1"/>
        </w:rPr>
        <w:t xml:space="preserve"> </w:t>
      </w:r>
      <w:r>
        <w:rPr>
          <w:spacing w:val="-2"/>
        </w:rPr>
        <w:t>METODOLÓGICO</w:t>
      </w:r>
    </w:p>
    <w:p w14:paraId="0B6B4079" w14:textId="77777777" w:rsidR="00BF2822" w:rsidRDefault="00BF2822">
      <w:pPr>
        <w:pStyle w:val="Textoindependiente"/>
        <w:spacing w:before="77"/>
        <w:rPr>
          <w:b/>
          <w:sz w:val="28"/>
        </w:rPr>
      </w:pPr>
    </w:p>
    <w:p w14:paraId="2C950EB1" w14:textId="77777777" w:rsidR="00BF2822" w:rsidRDefault="003875A7">
      <w:pPr>
        <w:pStyle w:val="Ttulo3"/>
        <w:numPr>
          <w:ilvl w:val="1"/>
          <w:numId w:val="15"/>
        </w:numPr>
        <w:tabs>
          <w:tab w:val="left" w:pos="1136"/>
        </w:tabs>
        <w:ind w:left="1136" w:hanging="426"/>
        <w:jc w:val="left"/>
      </w:pPr>
      <w:bookmarkStart w:id="66" w:name="_bookmark66"/>
      <w:bookmarkEnd w:id="66"/>
      <w:r>
        <w:t>Ubicación</w:t>
      </w:r>
      <w:r>
        <w:rPr>
          <w:spacing w:val="-3"/>
        </w:rPr>
        <w:t xml:space="preserve"> </w:t>
      </w:r>
      <w:r>
        <w:t>de</w:t>
      </w:r>
      <w:r>
        <w:rPr>
          <w:spacing w:val="-2"/>
        </w:rPr>
        <w:t xml:space="preserve"> </w:t>
      </w:r>
      <w:r>
        <w:t>la</w:t>
      </w:r>
      <w:r>
        <w:rPr>
          <w:spacing w:val="-1"/>
        </w:rPr>
        <w:t xml:space="preserve"> </w:t>
      </w:r>
      <w:r>
        <w:rPr>
          <w:spacing w:val="-2"/>
        </w:rPr>
        <w:t>investigación</w:t>
      </w:r>
    </w:p>
    <w:p w14:paraId="6D6160A2" w14:textId="77777777" w:rsidR="00BF2822" w:rsidRDefault="00BF2822">
      <w:pPr>
        <w:pStyle w:val="Textoindependiente"/>
        <w:spacing w:before="103"/>
        <w:rPr>
          <w:b/>
        </w:rPr>
      </w:pPr>
    </w:p>
    <w:p w14:paraId="4BC519DE" w14:textId="77777777" w:rsidR="00BF2822" w:rsidRDefault="003875A7">
      <w:pPr>
        <w:pStyle w:val="Ttulo3"/>
        <w:numPr>
          <w:ilvl w:val="0"/>
          <w:numId w:val="4"/>
        </w:numPr>
        <w:tabs>
          <w:tab w:val="left" w:pos="1288"/>
        </w:tabs>
      </w:pPr>
      <w:bookmarkStart w:id="67" w:name="_bookmark67"/>
      <w:bookmarkEnd w:id="67"/>
      <w:r>
        <w:t>Localización</w:t>
      </w:r>
      <w:r>
        <w:rPr>
          <w:spacing w:val="-4"/>
        </w:rPr>
        <w:t xml:space="preserve"> </w:t>
      </w:r>
      <w:r>
        <w:t>de</w:t>
      </w:r>
      <w:r>
        <w:rPr>
          <w:spacing w:val="-3"/>
        </w:rPr>
        <w:t xml:space="preserve"> </w:t>
      </w:r>
      <w:r>
        <w:t>la</w:t>
      </w:r>
      <w:r>
        <w:rPr>
          <w:spacing w:val="-2"/>
        </w:rPr>
        <w:t xml:space="preserve"> investigación</w:t>
      </w:r>
    </w:p>
    <w:p w14:paraId="637E2C98" w14:textId="77777777" w:rsidR="00BF2822" w:rsidRDefault="00BF2822">
      <w:pPr>
        <w:pStyle w:val="Textoindependiente"/>
        <w:spacing w:before="101"/>
        <w:rPr>
          <w:b/>
        </w:rPr>
      </w:pPr>
    </w:p>
    <w:p w14:paraId="7A819FFA" w14:textId="77777777" w:rsidR="00BF2822" w:rsidRDefault="003875A7">
      <w:pPr>
        <w:pStyle w:val="Textoindependiente"/>
        <w:spacing w:line="360" w:lineRule="auto"/>
        <w:ind w:left="568"/>
      </w:pPr>
      <w:r>
        <w:t>Se</w:t>
      </w:r>
      <w:r>
        <w:rPr>
          <w:spacing w:val="80"/>
          <w:w w:val="150"/>
        </w:rPr>
        <w:t xml:space="preserve"> </w:t>
      </w:r>
      <w:r>
        <w:t>llevo</w:t>
      </w:r>
      <w:r>
        <w:rPr>
          <w:spacing w:val="80"/>
          <w:w w:val="150"/>
        </w:rPr>
        <w:t xml:space="preserve"> </w:t>
      </w:r>
      <w:r>
        <w:t>a</w:t>
      </w:r>
      <w:r>
        <w:rPr>
          <w:spacing w:val="80"/>
          <w:w w:val="150"/>
        </w:rPr>
        <w:t xml:space="preserve"> </w:t>
      </w:r>
      <w:r>
        <w:t>cabo</w:t>
      </w:r>
      <w:r>
        <w:rPr>
          <w:spacing w:val="80"/>
          <w:w w:val="150"/>
        </w:rPr>
        <w:t xml:space="preserve"> </w:t>
      </w:r>
      <w:r>
        <w:t>en</w:t>
      </w:r>
      <w:r>
        <w:rPr>
          <w:spacing w:val="80"/>
          <w:w w:val="150"/>
        </w:rPr>
        <w:t xml:space="preserve"> </w:t>
      </w:r>
      <w:r>
        <w:t>la</w:t>
      </w:r>
      <w:r>
        <w:rPr>
          <w:spacing w:val="80"/>
          <w:w w:val="150"/>
        </w:rPr>
        <w:t xml:space="preserve"> </w:t>
      </w:r>
      <w:r>
        <w:t>provincia</w:t>
      </w:r>
      <w:r>
        <w:rPr>
          <w:spacing w:val="80"/>
          <w:w w:val="150"/>
        </w:rPr>
        <w:t xml:space="preserve"> </w:t>
      </w:r>
      <w:r>
        <w:t>Bolívar,</w:t>
      </w:r>
      <w:r>
        <w:rPr>
          <w:spacing w:val="80"/>
          <w:w w:val="150"/>
        </w:rPr>
        <w:t xml:space="preserve"> </w:t>
      </w:r>
      <w:r>
        <w:t>cantón</w:t>
      </w:r>
      <w:r>
        <w:rPr>
          <w:spacing w:val="80"/>
          <w:w w:val="150"/>
        </w:rPr>
        <w:t xml:space="preserve"> </w:t>
      </w:r>
      <w:r>
        <w:t>Caluma</w:t>
      </w:r>
      <w:r>
        <w:rPr>
          <w:spacing w:val="80"/>
          <w:w w:val="150"/>
        </w:rPr>
        <w:t xml:space="preserve"> </w:t>
      </w:r>
      <w:r>
        <w:t>en</w:t>
      </w:r>
      <w:r>
        <w:rPr>
          <w:spacing w:val="80"/>
          <w:w w:val="150"/>
        </w:rPr>
        <w:t xml:space="preserve"> </w:t>
      </w:r>
      <w:r>
        <w:t>el</w:t>
      </w:r>
      <w:r>
        <w:rPr>
          <w:spacing w:val="80"/>
          <w:w w:val="150"/>
        </w:rPr>
        <w:t xml:space="preserve"> </w:t>
      </w:r>
      <w:r>
        <w:t>sector Granja el Triunfo.</w:t>
      </w:r>
    </w:p>
    <w:p w14:paraId="59E33513" w14:textId="77777777" w:rsidR="00BF2822" w:rsidRDefault="00BF2822">
      <w:pPr>
        <w:pStyle w:val="Textoindependiente"/>
        <w:spacing w:before="1"/>
      </w:pPr>
    </w:p>
    <w:p w14:paraId="7C781275" w14:textId="77777777" w:rsidR="00BF2822" w:rsidRDefault="003875A7">
      <w:pPr>
        <w:pStyle w:val="Ttulo3"/>
        <w:numPr>
          <w:ilvl w:val="0"/>
          <w:numId w:val="4"/>
        </w:numPr>
        <w:tabs>
          <w:tab w:val="left" w:pos="1288"/>
        </w:tabs>
      </w:pPr>
      <w:bookmarkStart w:id="68" w:name="_bookmark68"/>
      <w:bookmarkEnd w:id="68"/>
      <w:r>
        <w:t>Situación</w:t>
      </w:r>
      <w:r>
        <w:rPr>
          <w:spacing w:val="-2"/>
        </w:rPr>
        <w:t xml:space="preserve"> </w:t>
      </w:r>
      <w:r>
        <w:t>geográfica</w:t>
      </w:r>
      <w:r>
        <w:rPr>
          <w:spacing w:val="-1"/>
        </w:rPr>
        <w:t xml:space="preserve"> </w:t>
      </w:r>
      <w:r>
        <w:t>y</w:t>
      </w:r>
      <w:r>
        <w:rPr>
          <w:spacing w:val="-1"/>
        </w:rPr>
        <w:t xml:space="preserve"> </w:t>
      </w:r>
      <w:r>
        <w:rPr>
          <w:spacing w:val="-2"/>
        </w:rPr>
        <w:t>edafoclimática</w:t>
      </w:r>
    </w:p>
    <w:p w14:paraId="25691CAC" w14:textId="77777777" w:rsidR="00BF2822" w:rsidRDefault="00BF2822">
      <w:pPr>
        <w:pStyle w:val="Textoindependiente"/>
        <w:spacing w:before="70"/>
        <w:rPr>
          <w:b/>
        </w:rPr>
      </w:pPr>
    </w:p>
    <w:p w14:paraId="4C7DCA3A" w14:textId="77777777" w:rsidR="00BF2822" w:rsidRDefault="003875A7">
      <w:pPr>
        <w:pStyle w:val="Textoindependiente"/>
        <w:tabs>
          <w:tab w:val="left" w:pos="3944"/>
        </w:tabs>
        <w:ind w:left="676"/>
      </w:pPr>
      <w:proofErr w:type="gramStart"/>
      <w:r>
        <w:t>Altitud</w:t>
      </w:r>
      <w:r>
        <w:rPr>
          <w:spacing w:val="-5"/>
        </w:rPr>
        <w:t xml:space="preserve"> </w:t>
      </w:r>
      <w:r>
        <w:rPr>
          <w:spacing w:val="-10"/>
        </w:rPr>
        <w:t>:</w:t>
      </w:r>
      <w:proofErr w:type="gramEnd"/>
      <w:r>
        <w:tab/>
        <w:t xml:space="preserve">350 </w:t>
      </w:r>
      <w:r>
        <w:rPr>
          <w:spacing w:val="-4"/>
        </w:rPr>
        <w:t>msnm</w:t>
      </w:r>
    </w:p>
    <w:p w14:paraId="10C3E173" w14:textId="77777777" w:rsidR="00BF2822" w:rsidRDefault="003875A7">
      <w:pPr>
        <w:pStyle w:val="Textoindependiente"/>
        <w:tabs>
          <w:tab w:val="left" w:pos="3944"/>
        </w:tabs>
        <w:spacing w:before="138"/>
        <w:ind w:left="676"/>
      </w:pPr>
      <w:r>
        <w:rPr>
          <w:spacing w:val="-2"/>
        </w:rPr>
        <w:t>Latitud:</w:t>
      </w:r>
      <w:r>
        <w:tab/>
        <w:t>1</w:t>
      </w:r>
      <w:r>
        <w:rPr>
          <w:vertAlign w:val="superscript"/>
        </w:rPr>
        <w:t>0</w:t>
      </w:r>
      <w:r>
        <w:rPr>
          <w:spacing w:val="-22"/>
        </w:rPr>
        <w:t xml:space="preserve"> </w:t>
      </w:r>
      <w:r>
        <w:t>37”</w:t>
      </w:r>
      <w:r>
        <w:rPr>
          <w:spacing w:val="-1"/>
        </w:rPr>
        <w:t xml:space="preserve"> </w:t>
      </w:r>
      <w:r>
        <w:t xml:space="preserve">40” </w:t>
      </w:r>
      <w:r>
        <w:rPr>
          <w:spacing w:val="-10"/>
        </w:rPr>
        <w:t>S</w:t>
      </w:r>
    </w:p>
    <w:p w14:paraId="45ACAC1A" w14:textId="77777777" w:rsidR="00BF2822" w:rsidRDefault="003875A7">
      <w:pPr>
        <w:pStyle w:val="Textoindependiente"/>
        <w:tabs>
          <w:tab w:val="left" w:pos="3944"/>
        </w:tabs>
        <w:spacing w:before="138"/>
        <w:ind w:left="676"/>
      </w:pPr>
      <w:proofErr w:type="gramStart"/>
      <w:r>
        <w:t>Longitud</w:t>
      </w:r>
      <w:r>
        <w:rPr>
          <w:spacing w:val="-3"/>
        </w:rPr>
        <w:t xml:space="preserve"> </w:t>
      </w:r>
      <w:r>
        <w:rPr>
          <w:spacing w:val="-10"/>
        </w:rPr>
        <w:t>:</w:t>
      </w:r>
      <w:proofErr w:type="gramEnd"/>
      <w:r>
        <w:tab/>
        <w:t>79</w:t>
      </w:r>
      <w:r>
        <w:rPr>
          <w:vertAlign w:val="superscript"/>
        </w:rPr>
        <w:t>0</w:t>
      </w:r>
      <w:r>
        <w:t>15”</w:t>
      </w:r>
      <w:r>
        <w:rPr>
          <w:spacing w:val="-3"/>
        </w:rPr>
        <w:t xml:space="preserve"> </w:t>
      </w:r>
      <w:r>
        <w:t>25”</w:t>
      </w:r>
      <w:r>
        <w:rPr>
          <w:spacing w:val="-5"/>
        </w:rPr>
        <w:t xml:space="preserve"> </w:t>
      </w:r>
      <w:r>
        <w:rPr>
          <w:spacing w:val="-10"/>
        </w:rPr>
        <w:t>W</w:t>
      </w:r>
    </w:p>
    <w:p w14:paraId="0C534B8C" w14:textId="77777777" w:rsidR="00BF2822" w:rsidRDefault="003875A7">
      <w:pPr>
        <w:pStyle w:val="Textoindependiente"/>
        <w:tabs>
          <w:tab w:val="left" w:pos="3944"/>
        </w:tabs>
        <w:spacing w:before="138"/>
        <w:ind w:left="676"/>
      </w:pPr>
      <w:r>
        <w:t>Temperatura</w:t>
      </w:r>
      <w:r>
        <w:rPr>
          <w:spacing w:val="-12"/>
        </w:rPr>
        <w:t xml:space="preserve"> </w:t>
      </w:r>
      <w:proofErr w:type="gramStart"/>
      <w:r>
        <w:t>máxima</w:t>
      </w:r>
      <w:r>
        <w:rPr>
          <w:spacing w:val="-10"/>
        </w:rPr>
        <w:t xml:space="preserve"> :</w:t>
      </w:r>
      <w:proofErr w:type="gramEnd"/>
      <w:r>
        <w:tab/>
      </w:r>
      <w:r>
        <w:rPr>
          <w:spacing w:val="-4"/>
        </w:rPr>
        <w:t>24</w:t>
      </w:r>
      <w:r>
        <w:rPr>
          <w:spacing w:val="-4"/>
          <w:vertAlign w:val="superscript"/>
        </w:rPr>
        <w:t>0</w:t>
      </w:r>
      <w:r>
        <w:rPr>
          <w:spacing w:val="-4"/>
        </w:rPr>
        <w:t>C</w:t>
      </w:r>
    </w:p>
    <w:p w14:paraId="7285F520" w14:textId="77777777" w:rsidR="00BF2822" w:rsidRDefault="003875A7">
      <w:pPr>
        <w:pStyle w:val="Textoindependiente"/>
        <w:tabs>
          <w:tab w:val="left" w:pos="3944"/>
        </w:tabs>
        <w:spacing w:before="138" w:line="360" w:lineRule="auto"/>
        <w:ind w:left="676" w:right="3495"/>
      </w:pPr>
      <w:r>
        <w:t xml:space="preserve">Temperatura </w:t>
      </w:r>
      <w:proofErr w:type="gramStart"/>
      <w:r>
        <w:t>mínima :</w:t>
      </w:r>
      <w:proofErr w:type="gramEnd"/>
      <w:r>
        <w:tab/>
      </w:r>
      <w:r>
        <w:rPr>
          <w:spacing w:val="-4"/>
        </w:rPr>
        <w:t>19</w:t>
      </w:r>
      <w:r>
        <w:rPr>
          <w:spacing w:val="-4"/>
          <w:vertAlign w:val="superscript"/>
        </w:rPr>
        <w:t>0</w:t>
      </w:r>
      <w:r>
        <w:rPr>
          <w:spacing w:val="-4"/>
        </w:rPr>
        <w:t xml:space="preserve">C </w:t>
      </w:r>
      <w:r>
        <w:t>Temperatura media anual :</w:t>
      </w:r>
      <w:r>
        <w:tab/>
      </w:r>
      <w:r>
        <w:rPr>
          <w:spacing w:val="-2"/>
        </w:rPr>
        <w:t>22.2</w:t>
      </w:r>
      <w:r>
        <w:rPr>
          <w:spacing w:val="-2"/>
          <w:vertAlign w:val="superscript"/>
        </w:rPr>
        <w:t>0</w:t>
      </w:r>
      <w:r>
        <w:rPr>
          <w:spacing w:val="-2"/>
        </w:rPr>
        <w:t xml:space="preserve">C </w:t>
      </w:r>
      <w:r>
        <w:t>Heliofanía promedio anual:</w:t>
      </w:r>
      <w:r>
        <w:tab/>
        <w:t>900</w:t>
      </w:r>
      <w:r>
        <w:rPr>
          <w:spacing w:val="-15"/>
        </w:rPr>
        <w:t xml:space="preserve"> </w:t>
      </w:r>
      <w:r>
        <w:t>h/1/</w:t>
      </w:r>
      <w:r>
        <w:rPr>
          <w:spacing w:val="-15"/>
        </w:rPr>
        <w:t xml:space="preserve"> </w:t>
      </w:r>
      <w:r>
        <w:t>año Precipitación media anual :</w:t>
      </w:r>
      <w:r>
        <w:tab/>
        <w:t>1100 mm Humedad relativa media anual :</w:t>
      </w:r>
      <w:r>
        <w:tab/>
      </w:r>
      <w:r>
        <w:rPr>
          <w:spacing w:val="-4"/>
        </w:rPr>
        <w:t>83%</w:t>
      </w:r>
    </w:p>
    <w:p w14:paraId="1819C078" w14:textId="77777777" w:rsidR="00BF2822" w:rsidRDefault="003875A7">
      <w:pPr>
        <w:pStyle w:val="Textoindependiente"/>
        <w:tabs>
          <w:tab w:val="left" w:pos="3944"/>
        </w:tabs>
        <w:spacing w:before="1"/>
        <w:ind w:left="676"/>
      </w:pPr>
      <w:r>
        <w:t>Tipo</w:t>
      </w:r>
      <w:r>
        <w:rPr>
          <w:spacing w:val="-5"/>
        </w:rPr>
        <w:t xml:space="preserve"> </w:t>
      </w:r>
      <w:r>
        <w:t>de</w:t>
      </w:r>
      <w:r>
        <w:rPr>
          <w:spacing w:val="-5"/>
        </w:rPr>
        <w:t xml:space="preserve"> </w:t>
      </w:r>
      <w:r>
        <w:rPr>
          <w:spacing w:val="-2"/>
        </w:rPr>
        <w:t>suelo</w:t>
      </w:r>
      <w:r>
        <w:tab/>
        <w:t xml:space="preserve">Franco </w:t>
      </w:r>
      <w:r>
        <w:rPr>
          <w:spacing w:val="-2"/>
        </w:rPr>
        <w:t>arcilloso</w:t>
      </w:r>
    </w:p>
    <w:p w14:paraId="2EF9682D" w14:textId="77777777" w:rsidR="00BF2822" w:rsidRDefault="003875A7">
      <w:pPr>
        <w:pStyle w:val="Textoindependiente"/>
        <w:tabs>
          <w:tab w:val="right" w:pos="4364"/>
        </w:tabs>
        <w:spacing w:before="138"/>
        <w:ind w:left="676"/>
      </w:pPr>
      <w:r>
        <w:rPr>
          <w:spacing w:val="-5"/>
        </w:rPr>
        <w:t>pH</w:t>
      </w:r>
      <w:r>
        <w:tab/>
      </w:r>
      <w:r>
        <w:rPr>
          <w:spacing w:val="-4"/>
        </w:rPr>
        <w:t>6.75</w:t>
      </w:r>
    </w:p>
    <w:p w14:paraId="311E631C" w14:textId="77777777" w:rsidR="00BF2822" w:rsidRDefault="003875A7">
      <w:pPr>
        <w:spacing w:before="41"/>
        <w:ind w:left="568"/>
        <w:rPr>
          <w:sz w:val="20"/>
        </w:rPr>
      </w:pPr>
      <w:proofErr w:type="spellStart"/>
      <w:proofErr w:type="gramStart"/>
      <w:r>
        <w:rPr>
          <w:i/>
          <w:sz w:val="20"/>
        </w:rPr>
        <w:t>Fuente</w:t>
      </w:r>
      <w:r>
        <w:rPr>
          <w:sz w:val="20"/>
        </w:rPr>
        <w:t>:Meteobox</w:t>
      </w:r>
      <w:proofErr w:type="spellEnd"/>
      <w:proofErr w:type="gramEnd"/>
      <w:r>
        <w:rPr>
          <w:spacing w:val="-4"/>
          <w:sz w:val="20"/>
        </w:rPr>
        <w:t xml:space="preserve"> </w:t>
      </w:r>
      <w:r>
        <w:rPr>
          <w:spacing w:val="-2"/>
          <w:sz w:val="20"/>
        </w:rPr>
        <w:t>(2025).</w:t>
      </w:r>
    </w:p>
    <w:p w14:paraId="75CCFE10" w14:textId="77777777" w:rsidR="00BF2822" w:rsidRDefault="00BF2822">
      <w:pPr>
        <w:pStyle w:val="Textoindependiente"/>
        <w:spacing w:before="125"/>
        <w:rPr>
          <w:sz w:val="20"/>
        </w:rPr>
      </w:pPr>
    </w:p>
    <w:p w14:paraId="543BA44C" w14:textId="77777777" w:rsidR="00BF2822" w:rsidRDefault="003875A7">
      <w:pPr>
        <w:pStyle w:val="Ttulo3"/>
        <w:numPr>
          <w:ilvl w:val="0"/>
          <w:numId w:val="4"/>
        </w:numPr>
        <w:tabs>
          <w:tab w:val="left" w:pos="1288"/>
        </w:tabs>
        <w:spacing w:before="1"/>
      </w:pPr>
      <w:bookmarkStart w:id="69" w:name="_bookmark69"/>
      <w:bookmarkEnd w:id="69"/>
      <w:r>
        <w:t>Zona</w:t>
      </w:r>
      <w:r>
        <w:rPr>
          <w:spacing w:val="-2"/>
        </w:rPr>
        <w:t xml:space="preserve"> </w:t>
      </w:r>
      <w:r>
        <w:t xml:space="preserve">de </w:t>
      </w:r>
      <w:r>
        <w:rPr>
          <w:spacing w:val="-4"/>
        </w:rPr>
        <w:t>vida</w:t>
      </w:r>
    </w:p>
    <w:p w14:paraId="0F1AD473" w14:textId="77777777" w:rsidR="00BF2822" w:rsidRDefault="00BF2822">
      <w:pPr>
        <w:pStyle w:val="Textoindependiente"/>
        <w:spacing w:before="101"/>
        <w:rPr>
          <w:b/>
        </w:rPr>
      </w:pPr>
    </w:p>
    <w:p w14:paraId="1354F547" w14:textId="77777777" w:rsidR="00BF2822" w:rsidRDefault="003875A7">
      <w:pPr>
        <w:pStyle w:val="Textoindependiente"/>
        <w:spacing w:line="360" w:lineRule="auto"/>
        <w:ind w:left="568"/>
      </w:pPr>
      <w:r>
        <w:t>La</w:t>
      </w:r>
      <w:r>
        <w:rPr>
          <w:spacing w:val="26"/>
        </w:rPr>
        <w:t xml:space="preserve"> </w:t>
      </w:r>
      <w:r>
        <w:t>localidad</w:t>
      </w:r>
      <w:r>
        <w:rPr>
          <w:spacing w:val="27"/>
        </w:rPr>
        <w:t xml:space="preserve"> </w:t>
      </w:r>
      <w:r>
        <w:t>de</w:t>
      </w:r>
      <w:r>
        <w:rPr>
          <w:spacing w:val="28"/>
        </w:rPr>
        <w:t xml:space="preserve"> </w:t>
      </w:r>
      <w:r>
        <w:t>acuerdo</w:t>
      </w:r>
      <w:r>
        <w:rPr>
          <w:spacing w:val="27"/>
        </w:rPr>
        <w:t xml:space="preserve"> </w:t>
      </w:r>
      <w:r>
        <w:t>a</w:t>
      </w:r>
      <w:r>
        <w:rPr>
          <w:spacing w:val="27"/>
        </w:rPr>
        <w:t xml:space="preserve"> </w:t>
      </w:r>
      <w:r>
        <w:t>la</w:t>
      </w:r>
      <w:r>
        <w:rPr>
          <w:spacing w:val="27"/>
        </w:rPr>
        <w:t xml:space="preserve"> </w:t>
      </w:r>
      <w:r>
        <w:t>zona</w:t>
      </w:r>
      <w:r>
        <w:rPr>
          <w:spacing w:val="28"/>
        </w:rPr>
        <w:t xml:space="preserve"> </w:t>
      </w:r>
      <w:r>
        <w:t>de</w:t>
      </w:r>
      <w:r>
        <w:rPr>
          <w:spacing w:val="27"/>
        </w:rPr>
        <w:t xml:space="preserve"> </w:t>
      </w:r>
      <w:r>
        <w:t>vida</w:t>
      </w:r>
      <w:r>
        <w:rPr>
          <w:spacing w:val="30"/>
        </w:rPr>
        <w:t xml:space="preserve"> </w:t>
      </w:r>
      <w:r>
        <w:t>al</w:t>
      </w:r>
      <w:r>
        <w:rPr>
          <w:spacing w:val="27"/>
        </w:rPr>
        <w:t xml:space="preserve"> </w:t>
      </w:r>
      <w:r>
        <w:t>sitio</w:t>
      </w:r>
      <w:r>
        <w:rPr>
          <w:spacing w:val="28"/>
        </w:rPr>
        <w:t xml:space="preserve"> </w:t>
      </w:r>
      <w:r>
        <w:t>es</w:t>
      </w:r>
      <w:r>
        <w:rPr>
          <w:spacing w:val="27"/>
        </w:rPr>
        <w:t xml:space="preserve"> </w:t>
      </w:r>
      <w:r>
        <w:t>correspondiente</w:t>
      </w:r>
      <w:r>
        <w:rPr>
          <w:spacing w:val="30"/>
        </w:rPr>
        <w:t xml:space="preserve"> </w:t>
      </w:r>
      <w:r>
        <w:t>al</w:t>
      </w:r>
      <w:r>
        <w:rPr>
          <w:spacing w:val="27"/>
        </w:rPr>
        <w:t xml:space="preserve"> </w:t>
      </w:r>
      <w:r>
        <w:t>bosque húmedo subtropical (</w:t>
      </w:r>
      <w:proofErr w:type="spellStart"/>
      <w:r>
        <w:t>bh-SbT</w:t>
      </w:r>
      <w:proofErr w:type="spellEnd"/>
      <w:r>
        <w:t>) (Holdridge, 1979).</w:t>
      </w:r>
    </w:p>
    <w:p w14:paraId="3D5272CB" w14:textId="77777777" w:rsidR="00BF2822" w:rsidRDefault="003875A7">
      <w:pPr>
        <w:pStyle w:val="Ttulo3"/>
        <w:numPr>
          <w:ilvl w:val="1"/>
          <w:numId w:val="15"/>
        </w:numPr>
        <w:tabs>
          <w:tab w:val="left" w:pos="1136"/>
        </w:tabs>
        <w:spacing w:before="240"/>
        <w:ind w:left="1136" w:hanging="426"/>
        <w:jc w:val="left"/>
      </w:pPr>
      <w:bookmarkStart w:id="70" w:name="_bookmark70"/>
      <w:bookmarkEnd w:id="70"/>
      <w:r>
        <w:rPr>
          <w:spacing w:val="-2"/>
        </w:rPr>
        <w:t>Metodología</w:t>
      </w:r>
    </w:p>
    <w:p w14:paraId="1F0AB2F6" w14:textId="77777777" w:rsidR="00BF2822" w:rsidRDefault="00BF2822">
      <w:pPr>
        <w:pStyle w:val="Textoindependiente"/>
        <w:spacing w:before="102"/>
        <w:rPr>
          <w:b/>
        </w:rPr>
      </w:pPr>
    </w:p>
    <w:p w14:paraId="78803957" w14:textId="77777777" w:rsidR="00BF2822" w:rsidRDefault="003875A7">
      <w:pPr>
        <w:pStyle w:val="Ttulo3"/>
        <w:numPr>
          <w:ilvl w:val="2"/>
          <w:numId w:val="3"/>
        </w:numPr>
        <w:tabs>
          <w:tab w:val="left" w:pos="1462"/>
        </w:tabs>
        <w:jc w:val="left"/>
      </w:pPr>
      <w:bookmarkStart w:id="71" w:name="_bookmark71"/>
      <w:bookmarkEnd w:id="71"/>
      <w:r>
        <w:t>Material</w:t>
      </w:r>
      <w:r>
        <w:rPr>
          <w:spacing w:val="-2"/>
        </w:rPr>
        <w:t xml:space="preserve"> </w:t>
      </w:r>
      <w:r>
        <w:t>en</w:t>
      </w:r>
      <w:r>
        <w:rPr>
          <w:spacing w:val="-2"/>
        </w:rPr>
        <w:t xml:space="preserve"> estudio</w:t>
      </w:r>
    </w:p>
    <w:p w14:paraId="6A24C4BA" w14:textId="77777777" w:rsidR="00BF2822" w:rsidRDefault="00BF2822">
      <w:pPr>
        <w:pStyle w:val="Textoindependiente"/>
        <w:spacing w:before="102"/>
        <w:rPr>
          <w:b/>
        </w:rPr>
      </w:pPr>
    </w:p>
    <w:p w14:paraId="1F9BF2CE" w14:textId="77777777" w:rsidR="00BF2822" w:rsidRDefault="003875A7">
      <w:pPr>
        <w:pStyle w:val="Textoindependiente"/>
        <w:ind w:left="568"/>
      </w:pPr>
      <w:r>
        <w:t>Plantas</w:t>
      </w:r>
      <w:r>
        <w:rPr>
          <w:spacing w:val="-5"/>
        </w:rPr>
        <w:t xml:space="preserve"> </w:t>
      </w:r>
      <w:r>
        <w:t>de</w:t>
      </w:r>
      <w:r>
        <w:rPr>
          <w:spacing w:val="-1"/>
        </w:rPr>
        <w:t xml:space="preserve"> </w:t>
      </w:r>
      <w:r>
        <w:t>cacao</w:t>
      </w:r>
      <w:r>
        <w:rPr>
          <w:spacing w:val="-2"/>
        </w:rPr>
        <w:t xml:space="preserve"> </w:t>
      </w:r>
      <w:r>
        <w:t>asociadas</w:t>
      </w:r>
      <w:r>
        <w:rPr>
          <w:spacing w:val="-2"/>
        </w:rPr>
        <w:t xml:space="preserve"> </w:t>
      </w:r>
      <w:r>
        <w:t>con</w:t>
      </w:r>
      <w:r>
        <w:rPr>
          <w:spacing w:val="-2"/>
        </w:rPr>
        <w:t xml:space="preserve"> </w:t>
      </w:r>
      <w:r>
        <w:t>cítricos</w:t>
      </w:r>
      <w:r>
        <w:rPr>
          <w:spacing w:val="-2"/>
        </w:rPr>
        <w:t xml:space="preserve"> </w:t>
      </w:r>
      <w:r>
        <w:t>y</w:t>
      </w:r>
      <w:r>
        <w:rPr>
          <w:spacing w:val="-2"/>
        </w:rPr>
        <w:t xml:space="preserve"> </w:t>
      </w:r>
      <w:r>
        <w:t>fertilizante</w:t>
      </w:r>
      <w:r>
        <w:rPr>
          <w:spacing w:val="-1"/>
        </w:rPr>
        <w:t xml:space="preserve"> </w:t>
      </w:r>
      <w:r>
        <w:rPr>
          <w:spacing w:val="-2"/>
        </w:rPr>
        <w:t>foliar</w:t>
      </w:r>
    </w:p>
    <w:p w14:paraId="3CBE9D81" w14:textId="77777777" w:rsidR="00BF2822" w:rsidRDefault="00BF2822">
      <w:pPr>
        <w:pStyle w:val="Textoindependiente"/>
        <w:sectPr w:rsidR="00BF2822">
          <w:pgSz w:w="11900" w:h="16840"/>
          <w:pgMar w:top="1640" w:right="1559" w:bottom="1660" w:left="1700" w:header="0" w:footer="1456" w:gutter="0"/>
          <w:cols w:space="720"/>
        </w:sectPr>
      </w:pPr>
    </w:p>
    <w:p w14:paraId="77AD4171" w14:textId="77777777" w:rsidR="00BF2822" w:rsidRDefault="003875A7">
      <w:pPr>
        <w:pStyle w:val="Ttulo3"/>
        <w:numPr>
          <w:ilvl w:val="2"/>
          <w:numId w:val="3"/>
        </w:numPr>
        <w:tabs>
          <w:tab w:val="left" w:pos="1320"/>
        </w:tabs>
        <w:spacing w:before="62"/>
        <w:ind w:left="1320"/>
        <w:jc w:val="left"/>
      </w:pPr>
      <w:bookmarkStart w:id="72" w:name="_bookmark72"/>
      <w:bookmarkEnd w:id="72"/>
      <w:r>
        <w:lastRenderedPageBreak/>
        <w:t>Factores</w:t>
      </w:r>
      <w:r>
        <w:rPr>
          <w:spacing w:val="-6"/>
        </w:rPr>
        <w:t xml:space="preserve"> </w:t>
      </w:r>
      <w:r>
        <w:t>en</w:t>
      </w:r>
      <w:r>
        <w:rPr>
          <w:spacing w:val="-5"/>
        </w:rPr>
        <w:t xml:space="preserve"> </w:t>
      </w:r>
      <w:r>
        <w:rPr>
          <w:spacing w:val="-2"/>
        </w:rPr>
        <w:t>estudio</w:t>
      </w:r>
    </w:p>
    <w:p w14:paraId="4CB47540" w14:textId="77777777" w:rsidR="00BF2822" w:rsidRDefault="00BF2822">
      <w:pPr>
        <w:pStyle w:val="Textoindependiente"/>
        <w:spacing w:before="100"/>
        <w:rPr>
          <w:b/>
        </w:rPr>
      </w:pPr>
    </w:p>
    <w:p w14:paraId="4202F2FD" w14:textId="77777777" w:rsidR="00BF2822" w:rsidRDefault="003875A7">
      <w:pPr>
        <w:pStyle w:val="Textoindependiente"/>
        <w:ind w:left="568"/>
      </w:pPr>
      <w:r>
        <w:t>Tres</w:t>
      </w:r>
      <w:r>
        <w:rPr>
          <w:spacing w:val="-3"/>
        </w:rPr>
        <w:t xml:space="preserve"> </w:t>
      </w:r>
      <w:r>
        <w:t>dosis</w:t>
      </w:r>
      <w:r>
        <w:rPr>
          <w:spacing w:val="-3"/>
        </w:rPr>
        <w:t xml:space="preserve"> </w:t>
      </w:r>
      <w:r>
        <w:t>de</w:t>
      </w:r>
      <w:r>
        <w:rPr>
          <w:spacing w:val="-2"/>
        </w:rPr>
        <w:t xml:space="preserve"> </w:t>
      </w:r>
      <w:r>
        <w:t>fertilizante</w:t>
      </w:r>
      <w:r>
        <w:rPr>
          <w:spacing w:val="-2"/>
        </w:rPr>
        <w:t xml:space="preserve"> foliares</w:t>
      </w:r>
    </w:p>
    <w:p w14:paraId="0630AC7B" w14:textId="77777777" w:rsidR="00BF2822" w:rsidRDefault="00BF2822">
      <w:pPr>
        <w:pStyle w:val="Textoindependiente"/>
        <w:spacing w:before="104"/>
      </w:pPr>
    </w:p>
    <w:p w14:paraId="145592A0" w14:textId="77777777" w:rsidR="00BF2822" w:rsidRDefault="003875A7">
      <w:pPr>
        <w:pStyle w:val="Ttulo3"/>
        <w:numPr>
          <w:ilvl w:val="2"/>
          <w:numId w:val="3"/>
        </w:numPr>
        <w:tabs>
          <w:tab w:val="left" w:pos="1320"/>
        </w:tabs>
        <w:ind w:left="1320"/>
        <w:jc w:val="left"/>
      </w:pPr>
      <w:bookmarkStart w:id="73" w:name="_bookmark73"/>
      <w:bookmarkEnd w:id="73"/>
      <w:r>
        <w:rPr>
          <w:spacing w:val="-2"/>
        </w:rPr>
        <w:t>Tratamientos</w:t>
      </w:r>
    </w:p>
    <w:p w14:paraId="31E6B07C" w14:textId="77777777" w:rsidR="00BF2822" w:rsidRDefault="00BF2822">
      <w:pPr>
        <w:pStyle w:val="Textoindependiente"/>
        <w:spacing w:before="102"/>
        <w:rPr>
          <w:b/>
        </w:rPr>
      </w:pPr>
    </w:p>
    <w:p w14:paraId="7A0D4CE6" w14:textId="77777777" w:rsidR="00BF2822" w:rsidRDefault="003875A7">
      <w:pPr>
        <w:pStyle w:val="Textoindependiente"/>
        <w:spacing w:line="360" w:lineRule="auto"/>
        <w:ind w:left="568"/>
      </w:pPr>
      <w:r>
        <w:t>Se</w:t>
      </w:r>
      <w:r>
        <w:rPr>
          <w:spacing w:val="37"/>
        </w:rPr>
        <w:t xml:space="preserve"> </w:t>
      </w:r>
      <w:r>
        <w:t>consideró</w:t>
      </w:r>
      <w:r>
        <w:rPr>
          <w:spacing w:val="38"/>
        </w:rPr>
        <w:t xml:space="preserve"> </w:t>
      </w:r>
      <w:r>
        <w:t>un</w:t>
      </w:r>
      <w:r>
        <w:rPr>
          <w:spacing w:val="37"/>
        </w:rPr>
        <w:t xml:space="preserve"> </w:t>
      </w:r>
      <w:r>
        <w:t>tratamiento</w:t>
      </w:r>
      <w:r>
        <w:rPr>
          <w:spacing w:val="37"/>
        </w:rPr>
        <w:t xml:space="preserve"> </w:t>
      </w:r>
      <w:r>
        <w:t>a</w:t>
      </w:r>
      <w:r>
        <w:rPr>
          <w:spacing w:val="37"/>
        </w:rPr>
        <w:t xml:space="preserve"> </w:t>
      </w:r>
      <w:r>
        <w:t>cada</w:t>
      </w:r>
      <w:r>
        <w:rPr>
          <w:spacing w:val="37"/>
        </w:rPr>
        <w:t xml:space="preserve"> </w:t>
      </w:r>
      <w:r>
        <w:t>uno</w:t>
      </w:r>
      <w:r>
        <w:rPr>
          <w:spacing w:val="39"/>
        </w:rPr>
        <w:t xml:space="preserve"> </w:t>
      </w:r>
      <w:r>
        <w:t>de</w:t>
      </w:r>
      <w:r>
        <w:rPr>
          <w:spacing w:val="37"/>
        </w:rPr>
        <w:t xml:space="preserve"> </w:t>
      </w:r>
      <w:r>
        <w:t>los</w:t>
      </w:r>
      <w:r>
        <w:rPr>
          <w:spacing w:val="38"/>
        </w:rPr>
        <w:t xml:space="preserve"> </w:t>
      </w:r>
      <w:r>
        <w:t>fertilizantes,</w:t>
      </w:r>
      <w:r>
        <w:rPr>
          <w:spacing w:val="39"/>
        </w:rPr>
        <w:t xml:space="preserve"> </w:t>
      </w:r>
      <w:r>
        <w:t>según</w:t>
      </w:r>
      <w:r>
        <w:rPr>
          <w:spacing w:val="37"/>
        </w:rPr>
        <w:t xml:space="preserve"> </w:t>
      </w:r>
      <w:r>
        <w:t>el</w:t>
      </w:r>
      <w:r>
        <w:rPr>
          <w:spacing w:val="36"/>
        </w:rPr>
        <w:t xml:space="preserve"> </w:t>
      </w:r>
      <w:r>
        <w:t xml:space="preserve">siguiente </w:t>
      </w:r>
      <w:r>
        <w:rPr>
          <w:spacing w:val="-2"/>
        </w:rPr>
        <w:t>detalle.</w:t>
      </w:r>
    </w:p>
    <w:p w14:paraId="6B4C1B2C" w14:textId="77777777" w:rsidR="00BF2822" w:rsidRDefault="003875A7">
      <w:pPr>
        <w:pStyle w:val="Ttulo3"/>
        <w:spacing w:before="240"/>
      </w:pPr>
      <w:r>
        <w:t>N</w:t>
      </w:r>
      <w:r>
        <w:rPr>
          <w:vertAlign w:val="superscript"/>
        </w:rPr>
        <w:t>o</w:t>
      </w:r>
      <w:r>
        <w:t>.</w:t>
      </w:r>
      <w:r>
        <w:rPr>
          <w:spacing w:val="-4"/>
        </w:rPr>
        <w:t xml:space="preserve"> </w:t>
      </w:r>
      <w:r>
        <w:t>Tratamientos</w:t>
      </w:r>
      <w:r>
        <w:rPr>
          <w:spacing w:val="78"/>
        </w:rPr>
        <w:t xml:space="preserve"> </w:t>
      </w:r>
      <w:r>
        <w:rPr>
          <w:spacing w:val="-2"/>
        </w:rPr>
        <w:t>Código</w:t>
      </w:r>
    </w:p>
    <w:p w14:paraId="61BB5E7E" w14:textId="77777777" w:rsidR="00BF2822" w:rsidRDefault="003875A7">
      <w:pPr>
        <w:pStyle w:val="Textoindependiente"/>
        <w:tabs>
          <w:tab w:val="left" w:pos="2410"/>
        </w:tabs>
        <w:spacing w:before="138" w:line="360" w:lineRule="auto"/>
        <w:ind w:left="568" w:right="133"/>
      </w:pPr>
      <w:r>
        <w:t>T1</w:t>
      </w:r>
      <w:r>
        <w:rPr>
          <w:spacing w:val="40"/>
        </w:rPr>
        <w:t xml:space="preserve"> </w:t>
      </w:r>
      <w:r>
        <w:t>Dosis baja</w:t>
      </w:r>
      <w:r>
        <w:tab/>
      </w:r>
      <w:proofErr w:type="spellStart"/>
      <w:r>
        <w:t>Humuzfol</w:t>
      </w:r>
      <w:proofErr w:type="spellEnd"/>
      <w:r>
        <w:t xml:space="preserve"> calcio boro (0.5 L/ha), (1 L/ha), (1.5 L/ha), (2 L/ha) T2</w:t>
      </w:r>
      <w:r>
        <w:rPr>
          <w:spacing w:val="40"/>
        </w:rPr>
        <w:t xml:space="preserve"> </w:t>
      </w:r>
      <w:r>
        <w:t>Dosis media</w:t>
      </w:r>
      <w:r>
        <w:tab/>
      </w:r>
      <w:proofErr w:type="spellStart"/>
      <w:r>
        <w:t>Humuzfol</w:t>
      </w:r>
      <w:proofErr w:type="spellEnd"/>
      <w:r>
        <w:rPr>
          <w:spacing w:val="40"/>
        </w:rPr>
        <w:t xml:space="preserve"> </w:t>
      </w:r>
      <w:r>
        <w:t>calcio</w:t>
      </w:r>
      <w:r>
        <w:rPr>
          <w:spacing w:val="40"/>
        </w:rPr>
        <w:t xml:space="preserve"> </w:t>
      </w:r>
      <w:r>
        <w:t>boro</w:t>
      </w:r>
      <w:r>
        <w:rPr>
          <w:spacing w:val="40"/>
        </w:rPr>
        <w:t xml:space="preserve"> </w:t>
      </w:r>
      <w:r>
        <w:t>(0.75</w:t>
      </w:r>
      <w:r>
        <w:rPr>
          <w:spacing w:val="40"/>
        </w:rPr>
        <w:t xml:space="preserve"> </w:t>
      </w:r>
      <w:r>
        <w:t>L/ha),</w:t>
      </w:r>
      <w:r>
        <w:rPr>
          <w:spacing w:val="40"/>
        </w:rPr>
        <w:t xml:space="preserve"> </w:t>
      </w:r>
      <w:r>
        <w:t>(1.25</w:t>
      </w:r>
      <w:r>
        <w:rPr>
          <w:spacing w:val="40"/>
        </w:rPr>
        <w:t xml:space="preserve"> </w:t>
      </w:r>
      <w:r>
        <w:t>L/ha),</w:t>
      </w:r>
      <w:r>
        <w:rPr>
          <w:spacing w:val="40"/>
        </w:rPr>
        <w:t xml:space="preserve"> </w:t>
      </w:r>
      <w:r>
        <w:t>(1.75</w:t>
      </w:r>
      <w:r>
        <w:rPr>
          <w:spacing w:val="40"/>
        </w:rPr>
        <w:t xml:space="preserve"> </w:t>
      </w:r>
      <w:r>
        <w:t>L/ha),</w:t>
      </w:r>
    </w:p>
    <w:p w14:paraId="6C24FD2F" w14:textId="77777777" w:rsidR="00BF2822" w:rsidRDefault="003875A7">
      <w:pPr>
        <w:pStyle w:val="Textoindependiente"/>
        <w:spacing w:before="1"/>
        <w:ind w:left="2410"/>
      </w:pPr>
      <w:r>
        <w:t xml:space="preserve">(2.25 </w:t>
      </w:r>
      <w:r>
        <w:rPr>
          <w:spacing w:val="-2"/>
        </w:rPr>
        <w:t>L/ha)</w:t>
      </w:r>
    </w:p>
    <w:p w14:paraId="6211E61D" w14:textId="77777777" w:rsidR="00BF2822" w:rsidRDefault="003875A7">
      <w:pPr>
        <w:pStyle w:val="Textoindependiente"/>
        <w:tabs>
          <w:tab w:val="left" w:pos="2410"/>
        </w:tabs>
        <w:spacing w:before="138" w:line="360" w:lineRule="auto"/>
        <w:ind w:left="568" w:right="133"/>
      </w:pPr>
      <w:r>
        <w:t>T3</w:t>
      </w:r>
      <w:r>
        <w:rPr>
          <w:spacing w:val="40"/>
        </w:rPr>
        <w:t xml:space="preserve"> </w:t>
      </w:r>
      <w:r>
        <w:t>Dosis alta</w:t>
      </w:r>
      <w:r>
        <w:tab/>
      </w:r>
      <w:proofErr w:type="spellStart"/>
      <w:r>
        <w:t>Humuzfol</w:t>
      </w:r>
      <w:proofErr w:type="spellEnd"/>
      <w:r>
        <w:rPr>
          <w:spacing w:val="-8"/>
        </w:rPr>
        <w:t xml:space="preserve"> </w:t>
      </w:r>
      <w:r>
        <w:t>calcio</w:t>
      </w:r>
      <w:r>
        <w:rPr>
          <w:spacing w:val="-7"/>
        </w:rPr>
        <w:t xml:space="preserve"> </w:t>
      </w:r>
      <w:r>
        <w:t>boro</w:t>
      </w:r>
      <w:r>
        <w:rPr>
          <w:spacing w:val="-6"/>
        </w:rPr>
        <w:t xml:space="preserve"> </w:t>
      </w:r>
      <w:r>
        <w:t>(1</w:t>
      </w:r>
      <w:r>
        <w:rPr>
          <w:spacing w:val="-6"/>
        </w:rPr>
        <w:t xml:space="preserve"> </w:t>
      </w:r>
      <w:r>
        <w:t>L/ha),</w:t>
      </w:r>
      <w:r>
        <w:rPr>
          <w:spacing w:val="-7"/>
        </w:rPr>
        <w:t xml:space="preserve"> </w:t>
      </w:r>
      <w:r>
        <w:t>(1.50</w:t>
      </w:r>
      <w:r>
        <w:rPr>
          <w:spacing w:val="-6"/>
        </w:rPr>
        <w:t xml:space="preserve"> </w:t>
      </w:r>
      <w:r>
        <w:t>L/ha),</w:t>
      </w:r>
      <w:r>
        <w:rPr>
          <w:spacing w:val="-7"/>
        </w:rPr>
        <w:t xml:space="preserve"> </w:t>
      </w:r>
      <w:r>
        <w:t>(2</w:t>
      </w:r>
      <w:r>
        <w:rPr>
          <w:spacing w:val="-7"/>
        </w:rPr>
        <w:t xml:space="preserve"> </w:t>
      </w:r>
      <w:r>
        <w:t>L/ha),</w:t>
      </w:r>
      <w:r>
        <w:rPr>
          <w:spacing w:val="-7"/>
        </w:rPr>
        <w:t xml:space="preserve"> </w:t>
      </w:r>
      <w:r>
        <w:t>(2.5</w:t>
      </w:r>
      <w:r>
        <w:rPr>
          <w:spacing w:val="-6"/>
        </w:rPr>
        <w:t xml:space="preserve"> </w:t>
      </w:r>
      <w:r>
        <w:t xml:space="preserve">L/ha) </w:t>
      </w:r>
      <w:r>
        <w:rPr>
          <w:spacing w:val="-6"/>
        </w:rPr>
        <w:t>T4</w:t>
      </w:r>
      <w:r>
        <w:tab/>
        <w:t>Testigo (Sin fertilizante foliar)</w:t>
      </w:r>
    </w:p>
    <w:p w14:paraId="63B5D20E" w14:textId="77777777" w:rsidR="00BF2822" w:rsidRDefault="003875A7">
      <w:pPr>
        <w:pStyle w:val="Ttulo3"/>
        <w:numPr>
          <w:ilvl w:val="2"/>
          <w:numId w:val="3"/>
        </w:numPr>
        <w:tabs>
          <w:tab w:val="left" w:pos="1256"/>
        </w:tabs>
        <w:spacing w:before="240"/>
        <w:ind w:left="1256"/>
        <w:jc w:val="left"/>
      </w:pPr>
      <w:bookmarkStart w:id="74" w:name="_bookmark74"/>
      <w:bookmarkEnd w:id="74"/>
      <w:r>
        <w:t>Tipo</w:t>
      </w:r>
      <w:r>
        <w:rPr>
          <w:spacing w:val="-2"/>
        </w:rPr>
        <w:t xml:space="preserve"> </w:t>
      </w:r>
      <w:r>
        <w:t>de</w:t>
      </w:r>
      <w:r>
        <w:rPr>
          <w:spacing w:val="-2"/>
        </w:rPr>
        <w:t xml:space="preserve"> </w:t>
      </w:r>
      <w:r>
        <w:t>diseño</w:t>
      </w:r>
      <w:r>
        <w:rPr>
          <w:spacing w:val="-2"/>
        </w:rPr>
        <w:t xml:space="preserve"> </w:t>
      </w:r>
      <w:r>
        <w:t>experimental</w:t>
      </w:r>
      <w:r>
        <w:rPr>
          <w:spacing w:val="-2"/>
        </w:rPr>
        <w:t xml:space="preserve"> </w:t>
      </w:r>
      <w:r>
        <w:t>o</w:t>
      </w:r>
      <w:r>
        <w:rPr>
          <w:spacing w:val="-1"/>
        </w:rPr>
        <w:t xml:space="preserve"> </w:t>
      </w:r>
      <w:r>
        <w:rPr>
          <w:spacing w:val="-2"/>
        </w:rPr>
        <w:t>estadístico</w:t>
      </w:r>
    </w:p>
    <w:p w14:paraId="51485606" w14:textId="77777777" w:rsidR="00BF2822" w:rsidRDefault="00BF2822">
      <w:pPr>
        <w:pStyle w:val="Textoindependiente"/>
        <w:rPr>
          <w:b/>
        </w:rPr>
      </w:pPr>
    </w:p>
    <w:p w14:paraId="5F191672" w14:textId="77777777" w:rsidR="00BF2822" w:rsidRDefault="003875A7">
      <w:pPr>
        <w:pStyle w:val="Textoindependiente"/>
        <w:ind w:left="628"/>
      </w:pPr>
      <w:r>
        <w:t>Se</w:t>
      </w:r>
      <w:r>
        <w:rPr>
          <w:spacing w:val="-3"/>
        </w:rPr>
        <w:t xml:space="preserve"> </w:t>
      </w:r>
      <w:r>
        <w:t>aplicó</w:t>
      </w:r>
      <w:r>
        <w:rPr>
          <w:spacing w:val="-1"/>
        </w:rPr>
        <w:t xml:space="preserve"> </w:t>
      </w:r>
      <w:r>
        <w:t>una</w:t>
      </w:r>
      <w:r>
        <w:rPr>
          <w:spacing w:val="-1"/>
        </w:rPr>
        <w:t xml:space="preserve"> </w:t>
      </w:r>
      <w:r>
        <w:t>estadística</w:t>
      </w:r>
      <w:r>
        <w:rPr>
          <w:spacing w:val="-3"/>
        </w:rPr>
        <w:t xml:space="preserve"> </w:t>
      </w:r>
      <w:r>
        <w:t>descriptiva</w:t>
      </w:r>
      <w:r>
        <w:rPr>
          <w:spacing w:val="-1"/>
        </w:rPr>
        <w:t xml:space="preserve"> </w:t>
      </w:r>
      <w:r>
        <w:t>e</w:t>
      </w:r>
      <w:r>
        <w:rPr>
          <w:spacing w:val="-1"/>
        </w:rPr>
        <w:t xml:space="preserve"> </w:t>
      </w:r>
      <w:r>
        <w:rPr>
          <w:spacing w:val="-2"/>
        </w:rPr>
        <w:t>inferencial</w:t>
      </w:r>
    </w:p>
    <w:p w14:paraId="607EED54" w14:textId="77777777" w:rsidR="00BF2822" w:rsidRDefault="00BF2822">
      <w:pPr>
        <w:pStyle w:val="Textoindependiente"/>
        <w:spacing w:before="102"/>
      </w:pPr>
    </w:p>
    <w:p w14:paraId="00638829" w14:textId="77777777" w:rsidR="00BF2822" w:rsidRDefault="003875A7">
      <w:pPr>
        <w:pStyle w:val="Ttulo3"/>
        <w:numPr>
          <w:ilvl w:val="2"/>
          <w:numId w:val="3"/>
        </w:numPr>
        <w:tabs>
          <w:tab w:val="left" w:pos="1320"/>
        </w:tabs>
        <w:ind w:left="1320"/>
        <w:jc w:val="left"/>
      </w:pPr>
      <w:bookmarkStart w:id="75" w:name="_bookmark75"/>
      <w:bookmarkEnd w:id="75"/>
      <w:r>
        <w:t>Manejo</w:t>
      </w:r>
      <w:r>
        <w:rPr>
          <w:spacing w:val="-1"/>
        </w:rPr>
        <w:t xml:space="preserve"> </w:t>
      </w:r>
      <w:r>
        <w:t>la</w:t>
      </w:r>
      <w:r>
        <w:rPr>
          <w:spacing w:val="-1"/>
        </w:rPr>
        <w:t xml:space="preserve"> </w:t>
      </w:r>
      <w:r>
        <w:rPr>
          <w:spacing w:val="-2"/>
        </w:rPr>
        <w:t>investigación</w:t>
      </w:r>
    </w:p>
    <w:p w14:paraId="056B3BCE" w14:textId="77777777" w:rsidR="00BF2822" w:rsidRDefault="00BF2822">
      <w:pPr>
        <w:pStyle w:val="Textoindependiente"/>
        <w:spacing w:before="103"/>
        <w:rPr>
          <w:b/>
        </w:rPr>
      </w:pPr>
    </w:p>
    <w:p w14:paraId="7DE1F612" w14:textId="77777777" w:rsidR="00BF2822" w:rsidRDefault="003875A7">
      <w:pPr>
        <w:pStyle w:val="Ttulo3"/>
        <w:numPr>
          <w:ilvl w:val="3"/>
          <w:numId w:val="3"/>
        </w:numPr>
        <w:tabs>
          <w:tab w:val="left" w:pos="1276"/>
        </w:tabs>
      </w:pPr>
      <w:bookmarkStart w:id="76" w:name="_bookmark76"/>
      <w:bookmarkEnd w:id="76"/>
      <w:r>
        <w:t>Distribución</w:t>
      </w:r>
      <w:r>
        <w:rPr>
          <w:spacing w:val="-5"/>
        </w:rPr>
        <w:t xml:space="preserve"> </w:t>
      </w:r>
      <w:r>
        <w:t>de</w:t>
      </w:r>
      <w:r>
        <w:rPr>
          <w:spacing w:val="-3"/>
        </w:rPr>
        <w:t xml:space="preserve"> </w:t>
      </w:r>
      <w:r>
        <w:t>las</w:t>
      </w:r>
      <w:r>
        <w:rPr>
          <w:spacing w:val="-3"/>
        </w:rPr>
        <w:t xml:space="preserve"> </w:t>
      </w:r>
      <w:r>
        <w:t>unidades</w:t>
      </w:r>
      <w:r>
        <w:rPr>
          <w:spacing w:val="-3"/>
        </w:rPr>
        <w:t xml:space="preserve"> </w:t>
      </w:r>
      <w:r>
        <w:rPr>
          <w:spacing w:val="-2"/>
        </w:rPr>
        <w:t>experimentales</w:t>
      </w:r>
    </w:p>
    <w:p w14:paraId="60AA0D81" w14:textId="77777777" w:rsidR="00BF2822" w:rsidRDefault="00BF2822">
      <w:pPr>
        <w:pStyle w:val="Textoindependiente"/>
        <w:spacing w:before="100"/>
        <w:rPr>
          <w:b/>
        </w:rPr>
      </w:pPr>
    </w:p>
    <w:p w14:paraId="76D4F663" w14:textId="77777777" w:rsidR="00BF2822" w:rsidRDefault="003875A7">
      <w:pPr>
        <w:pStyle w:val="Textoindependiente"/>
        <w:spacing w:line="360" w:lineRule="auto"/>
        <w:ind w:left="562"/>
      </w:pPr>
      <w:r>
        <w:t>Labor</w:t>
      </w:r>
      <w:r>
        <w:rPr>
          <w:spacing w:val="78"/>
        </w:rPr>
        <w:t xml:space="preserve"> </w:t>
      </w:r>
      <w:r>
        <w:t>que</w:t>
      </w:r>
      <w:r>
        <w:rPr>
          <w:spacing w:val="78"/>
        </w:rPr>
        <w:t xml:space="preserve"> </w:t>
      </w:r>
      <w:r>
        <w:t>se</w:t>
      </w:r>
      <w:r>
        <w:rPr>
          <w:spacing w:val="78"/>
        </w:rPr>
        <w:t xml:space="preserve"> </w:t>
      </w:r>
      <w:r>
        <w:t>realizó</w:t>
      </w:r>
      <w:r>
        <w:rPr>
          <w:spacing w:val="78"/>
        </w:rPr>
        <w:t xml:space="preserve"> </w:t>
      </w:r>
      <w:r>
        <w:t>de</w:t>
      </w:r>
      <w:r>
        <w:rPr>
          <w:spacing w:val="78"/>
        </w:rPr>
        <w:t xml:space="preserve"> </w:t>
      </w:r>
      <w:r>
        <w:t>acuerdo</w:t>
      </w:r>
      <w:r>
        <w:rPr>
          <w:spacing w:val="80"/>
        </w:rPr>
        <w:t xml:space="preserve"> </w:t>
      </w:r>
      <w:r>
        <w:t>al</w:t>
      </w:r>
      <w:r>
        <w:rPr>
          <w:spacing w:val="79"/>
        </w:rPr>
        <w:t xml:space="preserve"> </w:t>
      </w:r>
      <w:r>
        <w:t>mapa</w:t>
      </w:r>
      <w:r>
        <w:rPr>
          <w:spacing w:val="77"/>
        </w:rPr>
        <w:t xml:space="preserve"> </w:t>
      </w:r>
      <w:r>
        <w:t>de</w:t>
      </w:r>
      <w:r>
        <w:rPr>
          <w:spacing w:val="80"/>
        </w:rPr>
        <w:t xml:space="preserve"> </w:t>
      </w:r>
      <w:r>
        <w:t>campo,</w:t>
      </w:r>
      <w:r>
        <w:rPr>
          <w:spacing w:val="78"/>
        </w:rPr>
        <w:t xml:space="preserve"> </w:t>
      </w:r>
      <w:r>
        <w:t>dividiendo</w:t>
      </w:r>
      <w:r>
        <w:rPr>
          <w:spacing w:val="80"/>
        </w:rPr>
        <w:t xml:space="preserve"> </w:t>
      </w:r>
      <w:r>
        <w:t>la</w:t>
      </w:r>
      <w:r>
        <w:rPr>
          <w:spacing w:val="77"/>
        </w:rPr>
        <w:t xml:space="preserve"> </w:t>
      </w:r>
      <w:r>
        <w:t>unidad experimental por medio de estacas en cuatro tratamientos.</w:t>
      </w:r>
    </w:p>
    <w:p w14:paraId="62FD1CB6" w14:textId="77777777" w:rsidR="00BF2822" w:rsidRDefault="003875A7">
      <w:pPr>
        <w:pStyle w:val="Ttulo3"/>
        <w:numPr>
          <w:ilvl w:val="3"/>
          <w:numId w:val="3"/>
        </w:numPr>
        <w:tabs>
          <w:tab w:val="left" w:pos="1288"/>
        </w:tabs>
        <w:spacing w:before="246"/>
        <w:ind w:left="1288"/>
      </w:pPr>
      <w:bookmarkStart w:id="77" w:name="_bookmark77"/>
      <w:bookmarkEnd w:id="77"/>
      <w:r>
        <w:t>Limpieza</w:t>
      </w:r>
      <w:r>
        <w:rPr>
          <w:spacing w:val="-2"/>
        </w:rPr>
        <w:t xml:space="preserve"> </w:t>
      </w:r>
      <w:r>
        <w:t>del</w:t>
      </w:r>
      <w:r>
        <w:rPr>
          <w:spacing w:val="-1"/>
        </w:rPr>
        <w:t xml:space="preserve"> </w:t>
      </w:r>
      <w:r>
        <w:rPr>
          <w:spacing w:val="-2"/>
        </w:rPr>
        <w:t>ensayo</w:t>
      </w:r>
    </w:p>
    <w:p w14:paraId="23436FED" w14:textId="77777777" w:rsidR="00BF2822" w:rsidRDefault="00BF2822">
      <w:pPr>
        <w:pStyle w:val="Textoindependiente"/>
        <w:spacing w:before="101"/>
        <w:rPr>
          <w:b/>
        </w:rPr>
      </w:pPr>
    </w:p>
    <w:p w14:paraId="6D298999" w14:textId="511A9970" w:rsidR="00BF2822" w:rsidRDefault="003875A7" w:rsidP="00BC0C89">
      <w:pPr>
        <w:pStyle w:val="Textoindependiente"/>
        <w:spacing w:before="1" w:line="360" w:lineRule="auto"/>
        <w:ind w:left="568" w:right="139"/>
        <w:jc w:val="both"/>
      </w:pPr>
      <w:r>
        <w:t>Se</w:t>
      </w:r>
      <w:r>
        <w:rPr>
          <w:spacing w:val="-3"/>
        </w:rPr>
        <w:t xml:space="preserve"> </w:t>
      </w:r>
      <w:r>
        <w:t>realizó</w:t>
      </w:r>
      <w:r>
        <w:rPr>
          <w:spacing w:val="-1"/>
        </w:rPr>
        <w:t xml:space="preserve"> </w:t>
      </w:r>
      <w:r>
        <w:t>el</w:t>
      </w:r>
      <w:r>
        <w:rPr>
          <w:spacing w:val="-3"/>
        </w:rPr>
        <w:t xml:space="preserve"> </w:t>
      </w:r>
      <w:r>
        <w:t>control</w:t>
      </w:r>
      <w:r>
        <w:rPr>
          <w:spacing w:val="-1"/>
        </w:rPr>
        <w:t xml:space="preserve"> </w:t>
      </w:r>
      <w:r>
        <w:t>de</w:t>
      </w:r>
      <w:r>
        <w:rPr>
          <w:spacing w:val="-3"/>
        </w:rPr>
        <w:t xml:space="preserve"> </w:t>
      </w:r>
      <w:r>
        <w:t>malezas</w:t>
      </w:r>
      <w:r>
        <w:rPr>
          <w:spacing w:val="-1"/>
        </w:rPr>
        <w:t xml:space="preserve"> </w:t>
      </w:r>
      <w:r>
        <w:t>de</w:t>
      </w:r>
      <w:r>
        <w:rPr>
          <w:spacing w:val="-3"/>
        </w:rPr>
        <w:t xml:space="preserve"> </w:t>
      </w:r>
      <w:r>
        <w:t>forma</w:t>
      </w:r>
      <w:r>
        <w:rPr>
          <w:spacing w:val="-2"/>
        </w:rPr>
        <w:t xml:space="preserve"> </w:t>
      </w:r>
      <w:r>
        <w:t>manual</w:t>
      </w:r>
      <w:r>
        <w:rPr>
          <w:spacing w:val="-2"/>
        </w:rPr>
        <w:t xml:space="preserve"> </w:t>
      </w:r>
      <w:r>
        <w:t>con</w:t>
      </w:r>
      <w:r>
        <w:rPr>
          <w:spacing w:val="-2"/>
        </w:rPr>
        <w:t xml:space="preserve"> </w:t>
      </w:r>
      <w:r>
        <w:t>ayuda</w:t>
      </w:r>
      <w:r>
        <w:rPr>
          <w:spacing w:val="-5"/>
        </w:rPr>
        <w:t xml:space="preserve"> </w:t>
      </w:r>
      <w:r>
        <w:t>de</w:t>
      </w:r>
      <w:r>
        <w:rPr>
          <w:spacing w:val="-2"/>
        </w:rPr>
        <w:t xml:space="preserve"> </w:t>
      </w:r>
      <w:r>
        <w:t>un</w:t>
      </w:r>
      <w:r>
        <w:rPr>
          <w:spacing w:val="-3"/>
        </w:rPr>
        <w:t xml:space="preserve"> </w:t>
      </w:r>
      <w:r>
        <w:t>machete,</w:t>
      </w:r>
      <w:r>
        <w:rPr>
          <w:spacing w:val="-3"/>
        </w:rPr>
        <w:t xml:space="preserve"> </w:t>
      </w:r>
      <w:r>
        <w:t>con</w:t>
      </w:r>
      <w:r>
        <w:rPr>
          <w:spacing w:val="-2"/>
        </w:rPr>
        <w:t xml:space="preserve"> </w:t>
      </w:r>
      <w:r>
        <w:t>la finalidad de que las plantas no compitan por agua y nutrientes.</w:t>
      </w:r>
      <w:r>
        <w:rPr>
          <w:spacing w:val="-9"/>
        </w:rPr>
        <w:t xml:space="preserve"> </w:t>
      </w:r>
      <w:r>
        <w:t>Además, se utiliz</w:t>
      </w:r>
      <w:r w:rsidR="00BC0C89">
        <w:t>ó glifosato a una dosis de 2.5 L</w:t>
      </w:r>
      <w:r>
        <w:t>/</w:t>
      </w:r>
      <w:proofErr w:type="spellStart"/>
      <w:r>
        <w:t>ha</w:t>
      </w:r>
      <w:proofErr w:type="spellEnd"/>
      <w:r>
        <w:t xml:space="preserve"> y la cantidad de producto aplicado fue de 150 ml/20 litros de agua.</w:t>
      </w:r>
    </w:p>
    <w:p w14:paraId="6D909CC1" w14:textId="77777777" w:rsidR="00BF2822" w:rsidRDefault="003875A7">
      <w:pPr>
        <w:pStyle w:val="Ttulo3"/>
        <w:numPr>
          <w:ilvl w:val="3"/>
          <w:numId w:val="3"/>
        </w:numPr>
        <w:tabs>
          <w:tab w:val="left" w:pos="1288"/>
        </w:tabs>
        <w:spacing w:before="241"/>
        <w:ind w:left="1288"/>
      </w:pPr>
      <w:bookmarkStart w:id="78" w:name="_bookmark78"/>
      <w:bookmarkEnd w:id="78"/>
      <w:r>
        <w:t>Identificación</w:t>
      </w:r>
      <w:r>
        <w:rPr>
          <w:spacing w:val="-4"/>
        </w:rPr>
        <w:t xml:space="preserve"> </w:t>
      </w:r>
      <w:r>
        <w:t>de</w:t>
      </w:r>
      <w:r>
        <w:rPr>
          <w:spacing w:val="-3"/>
        </w:rPr>
        <w:t xml:space="preserve"> </w:t>
      </w:r>
      <w:r>
        <w:rPr>
          <w:spacing w:val="-2"/>
        </w:rPr>
        <w:t>plantas</w:t>
      </w:r>
    </w:p>
    <w:p w14:paraId="5FDA80C9" w14:textId="77777777" w:rsidR="00BF2822" w:rsidRDefault="00BF2822">
      <w:pPr>
        <w:pStyle w:val="Textoindependiente"/>
        <w:spacing w:before="99"/>
        <w:rPr>
          <w:b/>
        </w:rPr>
      </w:pPr>
    </w:p>
    <w:p w14:paraId="5C8B95C8" w14:textId="77777777" w:rsidR="00BF2822" w:rsidRDefault="003875A7">
      <w:pPr>
        <w:pStyle w:val="Textoindependiente"/>
        <w:spacing w:line="360" w:lineRule="auto"/>
        <w:ind w:left="568" w:right="140"/>
        <w:jc w:val="both"/>
      </w:pPr>
      <w:r>
        <w:t>Las</w:t>
      </w:r>
      <w:r>
        <w:rPr>
          <w:spacing w:val="-8"/>
        </w:rPr>
        <w:t xml:space="preserve"> </w:t>
      </w:r>
      <w:r>
        <w:t>plantas</w:t>
      </w:r>
      <w:r>
        <w:rPr>
          <w:spacing w:val="-8"/>
        </w:rPr>
        <w:t xml:space="preserve"> </w:t>
      </w:r>
      <w:r>
        <w:t>que</w:t>
      </w:r>
      <w:r>
        <w:rPr>
          <w:spacing w:val="-8"/>
        </w:rPr>
        <w:t xml:space="preserve"> </w:t>
      </w:r>
      <w:r>
        <w:t>se</w:t>
      </w:r>
      <w:r>
        <w:rPr>
          <w:spacing w:val="-8"/>
        </w:rPr>
        <w:t xml:space="preserve"> </w:t>
      </w:r>
      <w:r>
        <w:t>tomó</w:t>
      </w:r>
      <w:r>
        <w:rPr>
          <w:spacing w:val="-8"/>
        </w:rPr>
        <w:t xml:space="preserve"> </w:t>
      </w:r>
      <w:r>
        <w:t>en</w:t>
      </w:r>
      <w:r>
        <w:rPr>
          <w:spacing w:val="-8"/>
        </w:rPr>
        <w:t xml:space="preserve"> </w:t>
      </w:r>
      <w:r>
        <w:t>cuenta</w:t>
      </w:r>
      <w:r>
        <w:rPr>
          <w:spacing w:val="-8"/>
        </w:rPr>
        <w:t xml:space="preserve"> </w:t>
      </w:r>
      <w:r>
        <w:t>para</w:t>
      </w:r>
      <w:r>
        <w:rPr>
          <w:spacing w:val="-7"/>
        </w:rPr>
        <w:t xml:space="preserve"> </w:t>
      </w:r>
      <w:r>
        <w:t>la</w:t>
      </w:r>
      <w:r>
        <w:rPr>
          <w:spacing w:val="-8"/>
        </w:rPr>
        <w:t xml:space="preserve"> </w:t>
      </w:r>
      <w:r>
        <w:t>evaluación</w:t>
      </w:r>
      <w:r>
        <w:rPr>
          <w:spacing w:val="-8"/>
        </w:rPr>
        <w:t xml:space="preserve"> </w:t>
      </w:r>
      <w:r>
        <w:t>fueron</w:t>
      </w:r>
      <w:r>
        <w:rPr>
          <w:spacing w:val="-8"/>
        </w:rPr>
        <w:t xml:space="preserve"> </w:t>
      </w:r>
      <w:r>
        <w:t>etiquetadas</w:t>
      </w:r>
      <w:r>
        <w:rPr>
          <w:spacing w:val="-8"/>
        </w:rPr>
        <w:t xml:space="preserve"> </w:t>
      </w:r>
      <w:r>
        <w:t>para</w:t>
      </w:r>
      <w:r>
        <w:rPr>
          <w:spacing w:val="-8"/>
        </w:rPr>
        <w:t xml:space="preserve"> </w:t>
      </w:r>
      <w:r>
        <w:t>llevar un registro preciso de los datos obtenidos.</w:t>
      </w:r>
    </w:p>
    <w:p w14:paraId="71FDEFAC"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35E08768" w14:textId="77777777" w:rsidR="00BF2822" w:rsidRDefault="003875A7">
      <w:pPr>
        <w:pStyle w:val="Ttulo3"/>
        <w:numPr>
          <w:ilvl w:val="3"/>
          <w:numId w:val="3"/>
        </w:numPr>
        <w:tabs>
          <w:tab w:val="left" w:pos="1288"/>
        </w:tabs>
        <w:spacing w:before="83"/>
        <w:ind w:left="1288"/>
      </w:pPr>
      <w:bookmarkStart w:id="79" w:name="_bookmark79"/>
      <w:bookmarkEnd w:id="79"/>
      <w:r>
        <w:lastRenderedPageBreak/>
        <w:t xml:space="preserve">Poda </w:t>
      </w:r>
      <w:r>
        <w:rPr>
          <w:spacing w:val="-2"/>
        </w:rPr>
        <w:t>fitosanitaria</w:t>
      </w:r>
    </w:p>
    <w:p w14:paraId="01B7663E" w14:textId="77777777" w:rsidR="00BF2822" w:rsidRDefault="00BF2822">
      <w:pPr>
        <w:pStyle w:val="Textoindependiente"/>
        <w:spacing w:before="99"/>
        <w:rPr>
          <w:b/>
        </w:rPr>
      </w:pPr>
    </w:p>
    <w:p w14:paraId="73DA1A9B" w14:textId="77777777" w:rsidR="00BF2822" w:rsidRDefault="003875A7">
      <w:pPr>
        <w:pStyle w:val="Textoindependiente"/>
        <w:spacing w:line="360" w:lineRule="auto"/>
        <w:ind w:left="568" w:right="138"/>
        <w:jc w:val="both"/>
      </w:pPr>
      <w:r>
        <w:t>Se procedió a eliminar las hojas viejas, ramas secas, mal formadas y frutos enfermos, con la ayuda de una tijera de podar, la misma que fue desinfectada al pasar</w:t>
      </w:r>
      <w:r>
        <w:rPr>
          <w:spacing w:val="-12"/>
        </w:rPr>
        <w:t xml:space="preserve"> </w:t>
      </w:r>
      <w:r>
        <w:t>de</w:t>
      </w:r>
      <w:r>
        <w:rPr>
          <w:spacing w:val="-12"/>
        </w:rPr>
        <w:t xml:space="preserve"> </w:t>
      </w:r>
      <w:r>
        <w:t>planta</w:t>
      </w:r>
      <w:r>
        <w:rPr>
          <w:spacing w:val="-11"/>
        </w:rPr>
        <w:t xml:space="preserve"> </w:t>
      </w:r>
      <w:r>
        <w:t>en</w:t>
      </w:r>
      <w:r>
        <w:rPr>
          <w:spacing w:val="-12"/>
        </w:rPr>
        <w:t xml:space="preserve"> </w:t>
      </w:r>
      <w:r>
        <w:t>planta.</w:t>
      </w:r>
      <w:r>
        <w:rPr>
          <w:spacing w:val="-12"/>
        </w:rPr>
        <w:t xml:space="preserve"> </w:t>
      </w:r>
      <w:r>
        <w:t>Esta</w:t>
      </w:r>
      <w:r>
        <w:rPr>
          <w:spacing w:val="-12"/>
        </w:rPr>
        <w:t xml:space="preserve"> </w:t>
      </w:r>
      <w:r>
        <w:t>labor</w:t>
      </w:r>
      <w:r>
        <w:rPr>
          <w:spacing w:val="-9"/>
        </w:rPr>
        <w:t xml:space="preserve"> </w:t>
      </w:r>
      <w:r>
        <w:t>se</w:t>
      </w:r>
      <w:r>
        <w:rPr>
          <w:spacing w:val="-11"/>
        </w:rPr>
        <w:t xml:space="preserve"> </w:t>
      </w:r>
      <w:r>
        <w:t>realizó</w:t>
      </w:r>
      <w:r>
        <w:rPr>
          <w:spacing w:val="-9"/>
        </w:rPr>
        <w:t xml:space="preserve"> </w:t>
      </w:r>
      <w:r>
        <w:t>en</w:t>
      </w:r>
      <w:r>
        <w:rPr>
          <w:spacing w:val="-12"/>
        </w:rPr>
        <w:t xml:space="preserve"> </w:t>
      </w:r>
      <w:r>
        <w:t>luna</w:t>
      </w:r>
      <w:r>
        <w:rPr>
          <w:spacing w:val="-10"/>
        </w:rPr>
        <w:t xml:space="preserve"> </w:t>
      </w:r>
      <w:r>
        <w:t>menguante,</w:t>
      </w:r>
      <w:r>
        <w:rPr>
          <w:spacing w:val="-11"/>
        </w:rPr>
        <w:t xml:space="preserve"> </w:t>
      </w:r>
      <w:r>
        <w:t>es</w:t>
      </w:r>
      <w:r>
        <w:rPr>
          <w:spacing w:val="-11"/>
        </w:rPr>
        <w:t xml:space="preserve"> </w:t>
      </w:r>
      <w:r>
        <w:t>recomendable no</w:t>
      </w:r>
      <w:r>
        <w:rPr>
          <w:spacing w:val="-12"/>
        </w:rPr>
        <w:t xml:space="preserve"> </w:t>
      </w:r>
      <w:r>
        <w:t>podar</w:t>
      </w:r>
      <w:r>
        <w:rPr>
          <w:spacing w:val="-13"/>
        </w:rPr>
        <w:t xml:space="preserve"> </w:t>
      </w:r>
      <w:r>
        <w:t>en</w:t>
      </w:r>
      <w:r>
        <w:rPr>
          <w:spacing w:val="-13"/>
        </w:rPr>
        <w:t xml:space="preserve"> </w:t>
      </w:r>
      <w:r>
        <w:t>días</w:t>
      </w:r>
      <w:r>
        <w:rPr>
          <w:spacing w:val="-12"/>
        </w:rPr>
        <w:t xml:space="preserve"> </w:t>
      </w:r>
      <w:r>
        <w:t>lluviosos,</w:t>
      </w:r>
      <w:r>
        <w:rPr>
          <w:spacing w:val="-13"/>
        </w:rPr>
        <w:t xml:space="preserve"> </w:t>
      </w:r>
      <w:r>
        <w:t>lo</w:t>
      </w:r>
      <w:r>
        <w:rPr>
          <w:spacing w:val="-13"/>
        </w:rPr>
        <w:t xml:space="preserve"> </w:t>
      </w:r>
      <w:r>
        <w:t>ideal</w:t>
      </w:r>
      <w:r>
        <w:rPr>
          <w:spacing w:val="-13"/>
        </w:rPr>
        <w:t xml:space="preserve"> </w:t>
      </w:r>
      <w:r>
        <w:t>es</w:t>
      </w:r>
      <w:r>
        <w:rPr>
          <w:spacing w:val="-12"/>
        </w:rPr>
        <w:t xml:space="preserve"> </w:t>
      </w:r>
      <w:r>
        <w:t>hacer</w:t>
      </w:r>
      <w:r>
        <w:rPr>
          <w:spacing w:val="-12"/>
        </w:rPr>
        <w:t xml:space="preserve"> </w:t>
      </w:r>
      <w:r>
        <w:t>después</w:t>
      </w:r>
      <w:r>
        <w:rPr>
          <w:spacing w:val="-12"/>
        </w:rPr>
        <w:t xml:space="preserve"> </w:t>
      </w:r>
      <w:r>
        <w:t>de</w:t>
      </w:r>
      <w:r>
        <w:rPr>
          <w:spacing w:val="-13"/>
        </w:rPr>
        <w:t xml:space="preserve"> </w:t>
      </w:r>
      <w:r>
        <w:t>la</w:t>
      </w:r>
      <w:r>
        <w:rPr>
          <w:spacing w:val="-14"/>
        </w:rPr>
        <w:t xml:space="preserve"> </w:t>
      </w:r>
      <w:r>
        <w:t>cosecha,</w:t>
      </w:r>
      <w:r>
        <w:rPr>
          <w:spacing w:val="-13"/>
        </w:rPr>
        <w:t xml:space="preserve"> </w:t>
      </w:r>
      <w:r>
        <w:t>antes</w:t>
      </w:r>
      <w:r>
        <w:rPr>
          <w:spacing w:val="-12"/>
        </w:rPr>
        <w:t xml:space="preserve"> </w:t>
      </w:r>
      <w:r>
        <w:t>de</w:t>
      </w:r>
      <w:r>
        <w:rPr>
          <w:spacing w:val="-13"/>
        </w:rPr>
        <w:t xml:space="preserve"> </w:t>
      </w:r>
      <w:r>
        <w:t>la</w:t>
      </w:r>
      <w:r>
        <w:rPr>
          <w:spacing w:val="-13"/>
        </w:rPr>
        <w:t xml:space="preserve"> </w:t>
      </w:r>
      <w:r>
        <w:t>época de floración.</w:t>
      </w:r>
    </w:p>
    <w:p w14:paraId="113BB475" w14:textId="77777777" w:rsidR="00BF2822" w:rsidRDefault="003875A7">
      <w:pPr>
        <w:pStyle w:val="Ttulo3"/>
        <w:numPr>
          <w:ilvl w:val="3"/>
          <w:numId w:val="3"/>
        </w:numPr>
        <w:tabs>
          <w:tab w:val="left" w:pos="1288"/>
        </w:tabs>
        <w:spacing w:before="241"/>
        <w:ind w:left="1288"/>
      </w:pPr>
      <w:bookmarkStart w:id="80" w:name="_bookmark80"/>
      <w:bookmarkEnd w:id="80"/>
      <w:r>
        <w:t>Control</w:t>
      </w:r>
      <w:r>
        <w:rPr>
          <w:spacing w:val="-5"/>
        </w:rPr>
        <w:t xml:space="preserve"> </w:t>
      </w:r>
      <w:r>
        <w:t>de</w:t>
      </w:r>
      <w:r>
        <w:rPr>
          <w:spacing w:val="-3"/>
        </w:rPr>
        <w:t xml:space="preserve"> </w:t>
      </w:r>
      <w:r>
        <w:rPr>
          <w:spacing w:val="-2"/>
        </w:rPr>
        <w:t>plagas</w:t>
      </w:r>
    </w:p>
    <w:p w14:paraId="3A86B88F" w14:textId="77777777" w:rsidR="00BF2822" w:rsidRDefault="00BF2822">
      <w:pPr>
        <w:pStyle w:val="Textoindependiente"/>
        <w:spacing w:before="101"/>
        <w:rPr>
          <w:b/>
        </w:rPr>
      </w:pPr>
    </w:p>
    <w:p w14:paraId="5D63076F" w14:textId="77777777" w:rsidR="00BF2822" w:rsidRDefault="003875A7">
      <w:pPr>
        <w:pStyle w:val="Textoindependiente"/>
        <w:spacing w:line="360" w:lineRule="auto"/>
        <w:ind w:left="568" w:right="137"/>
        <w:jc w:val="both"/>
      </w:pPr>
      <w:r>
        <w:t xml:space="preserve">Se realizó, utilizando un insecticida con ingrediente activo </w:t>
      </w:r>
      <w:proofErr w:type="spellStart"/>
      <w:r>
        <w:t>clorpirifos</w:t>
      </w:r>
      <w:proofErr w:type="spellEnd"/>
      <w:r>
        <w:t xml:space="preserve"> y cipermetrina en una dosis de 50 ml/20 l de agua con la ayuda de una bomba de aspersión, cubriendo toda la planta.</w:t>
      </w:r>
    </w:p>
    <w:p w14:paraId="3B212416" w14:textId="77777777" w:rsidR="00BF2822" w:rsidRDefault="003875A7">
      <w:pPr>
        <w:pStyle w:val="Ttulo3"/>
        <w:numPr>
          <w:ilvl w:val="3"/>
          <w:numId w:val="3"/>
        </w:numPr>
        <w:tabs>
          <w:tab w:val="left" w:pos="1288"/>
        </w:tabs>
        <w:spacing w:before="242"/>
        <w:ind w:left="1288"/>
      </w:pPr>
      <w:bookmarkStart w:id="81" w:name="_bookmark81"/>
      <w:bookmarkEnd w:id="81"/>
      <w:r>
        <w:t>Control</w:t>
      </w:r>
      <w:r>
        <w:rPr>
          <w:spacing w:val="-5"/>
        </w:rPr>
        <w:t xml:space="preserve"> </w:t>
      </w:r>
      <w:r>
        <w:t>de</w:t>
      </w:r>
      <w:r>
        <w:rPr>
          <w:spacing w:val="-3"/>
        </w:rPr>
        <w:t xml:space="preserve"> </w:t>
      </w:r>
      <w:r>
        <w:rPr>
          <w:spacing w:val="-2"/>
        </w:rPr>
        <w:t>enfermedades</w:t>
      </w:r>
    </w:p>
    <w:p w14:paraId="01723604" w14:textId="77777777" w:rsidR="00BF2822" w:rsidRDefault="00BF2822">
      <w:pPr>
        <w:pStyle w:val="Textoindependiente"/>
        <w:spacing w:before="139"/>
        <w:rPr>
          <w:b/>
        </w:rPr>
      </w:pPr>
    </w:p>
    <w:p w14:paraId="158ED8A6" w14:textId="6C662138" w:rsidR="00BF2822" w:rsidRDefault="003875A7">
      <w:pPr>
        <w:pStyle w:val="Textoindependiente"/>
        <w:spacing w:line="360" w:lineRule="auto"/>
        <w:ind w:left="568" w:right="138"/>
        <w:jc w:val="both"/>
      </w:pPr>
      <w:r>
        <w:t xml:space="preserve">En la incidencia de </w:t>
      </w:r>
      <w:proofErr w:type="spellStart"/>
      <w:r>
        <w:rPr>
          <w:i/>
        </w:rPr>
        <w:t>Moniliophthora</w:t>
      </w:r>
      <w:proofErr w:type="spellEnd"/>
      <w:r>
        <w:rPr>
          <w:i/>
        </w:rPr>
        <w:t xml:space="preserve"> </w:t>
      </w:r>
      <w:proofErr w:type="spellStart"/>
      <w:r>
        <w:rPr>
          <w:i/>
        </w:rPr>
        <w:t>roreri</w:t>
      </w:r>
      <w:proofErr w:type="spellEnd"/>
      <w:r>
        <w:t>, se procedió a controlarla aplicando sulfato de cobre pentahidratado + oxicloruro</w:t>
      </w:r>
      <w:r w:rsidR="00BC0C89">
        <w:t xml:space="preserve"> de cobre en una dosis de 0.75 L</w:t>
      </w:r>
      <w:r>
        <w:t>/</w:t>
      </w:r>
      <w:proofErr w:type="spellStart"/>
      <w:r>
        <w:t>ha</w:t>
      </w:r>
      <w:proofErr w:type="spellEnd"/>
      <w:r>
        <w:t>, misma que fue aplicada de acuerdo al cálculo realizado de 75 ml disuelto en 20 litros de agua.</w:t>
      </w:r>
    </w:p>
    <w:p w14:paraId="241A1DB1" w14:textId="77777777" w:rsidR="00BF2822" w:rsidRDefault="00BF2822">
      <w:pPr>
        <w:pStyle w:val="Textoindependiente"/>
        <w:spacing w:before="5"/>
      </w:pPr>
    </w:p>
    <w:p w14:paraId="18F1D5EC" w14:textId="77777777" w:rsidR="00BF2822" w:rsidRDefault="003875A7">
      <w:pPr>
        <w:pStyle w:val="Ttulo3"/>
        <w:numPr>
          <w:ilvl w:val="3"/>
          <w:numId w:val="3"/>
        </w:numPr>
        <w:tabs>
          <w:tab w:val="left" w:pos="1276"/>
        </w:tabs>
      </w:pPr>
      <w:bookmarkStart w:id="82" w:name="_bookmark82"/>
      <w:bookmarkEnd w:id="82"/>
      <w:r>
        <w:t>Fertilización</w:t>
      </w:r>
      <w:r>
        <w:rPr>
          <w:spacing w:val="-3"/>
        </w:rPr>
        <w:t xml:space="preserve"> </w:t>
      </w:r>
      <w:r>
        <w:rPr>
          <w:spacing w:val="-2"/>
        </w:rPr>
        <w:t>edáfica</w:t>
      </w:r>
    </w:p>
    <w:p w14:paraId="10A88CED" w14:textId="77777777" w:rsidR="00BF2822" w:rsidRDefault="00BF2822">
      <w:pPr>
        <w:pStyle w:val="Textoindependiente"/>
        <w:spacing w:before="101"/>
        <w:rPr>
          <w:b/>
        </w:rPr>
      </w:pPr>
    </w:p>
    <w:p w14:paraId="2D331530" w14:textId="77777777" w:rsidR="00BF2822" w:rsidRDefault="003875A7">
      <w:pPr>
        <w:pStyle w:val="Textoindependiente"/>
        <w:spacing w:line="360" w:lineRule="auto"/>
        <w:ind w:left="568" w:right="139"/>
        <w:jc w:val="both"/>
      </w:pPr>
      <w:r>
        <w:t>Se</w:t>
      </w:r>
      <w:r>
        <w:rPr>
          <w:spacing w:val="-5"/>
        </w:rPr>
        <w:t xml:space="preserve"> </w:t>
      </w:r>
      <w:r>
        <w:t>aplicó</w:t>
      </w:r>
      <w:r>
        <w:rPr>
          <w:spacing w:val="-6"/>
        </w:rPr>
        <w:t xml:space="preserve"> </w:t>
      </w:r>
      <w:r>
        <w:t>un</w:t>
      </w:r>
      <w:r>
        <w:rPr>
          <w:spacing w:val="-5"/>
        </w:rPr>
        <w:t xml:space="preserve"> </w:t>
      </w:r>
      <w:r>
        <w:t>fertilizante</w:t>
      </w:r>
      <w:r>
        <w:rPr>
          <w:spacing w:val="-6"/>
        </w:rPr>
        <w:t xml:space="preserve"> </w:t>
      </w:r>
      <w:r>
        <w:t>de</w:t>
      </w:r>
      <w:r>
        <w:rPr>
          <w:spacing w:val="-4"/>
        </w:rPr>
        <w:t xml:space="preserve"> </w:t>
      </w:r>
      <w:r>
        <w:t>nombre</w:t>
      </w:r>
      <w:r>
        <w:rPr>
          <w:spacing w:val="-3"/>
        </w:rPr>
        <w:t xml:space="preserve"> </w:t>
      </w:r>
      <w:r>
        <w:t>comercial</w:t>
      </w:r>
      <w:r>
        <w:rPr>
          <w:spacing w:val="-3"/>
        </w:rPr>
        <w:t xml:space="preserve"> </w:t>
      </w:r>
      <w:proofErr w:type="spellStart"/>
      <w:r>
        <w:t>ferti</w:t>
      </w:r>
      <w:proofErr w:type="spellEnd"/>
      <w:r>
        <w:rPr>
          <w:spacing w:val="-4"/>
        </w:rPr>
        <w:t xml:space="preserve"> </w:t>
      </w:r>
      <w:r>
        <w:t>plus</w:t>
      </w:r>
      <w:r>
        <w:rPr>
          <w:spacing w:val="-4"/>
        </w:rPr>
        <w:t xml:space="preserve"> </w:t>
      </w:r>
      <w:r>
        <w:t>en</w:t>
      </w:r>
      <w:r>
        <w:rPr>
          <w:spacing w:val="-4"/>
        </w:rPr>
        <w:t xml:space="preserve"> </w:t>
      </w:r>
      <w:r>
        <w:t>300</w:t>
      </w:r>
      <w:r>
        <w:rPr>
          <w:spacing w:val="-3"/>
        </w:rPr>
        <w:t xml:space="preserve"> </w:t>
      </w:r>
      <w:r>
        <w:t>kg/ha</w:t>
      </w:r>
      <w:r>
        <w:rPr>
          <w:spacing w:val="-7"/>
        </w:rPr>
        <w:t xml:space="preserve"> </w:t>
      </w:r>
      <w:r>
        <w:t>al</w:t>
      </w:r>
      <w:r>
        <w:rPr>
          <w:spacing w:val="-6"/>
        </w:rPr>
        <w:t xml:space="preserve"> </w:t>
      </w:r>
      <w:r>
        <w:t>inicio</w:t>
      </w:r>
      <w:r>
        <w:rPr>
          <w:spacing w:val="-3"/>
        </w:rPr>
        <w:t xml:space="preserve"> </w:t>
      </w:r>
      <w:r>
        <w:t>de</w:t>
      </w:r>
      <w:r>
        <w:rPr>
          <w:spacing w:val="-6"/>
        </w:rPr>
        <w:t xml:space="preserve"> </w:t>
      </w:r>
      <w:r>
        <w:t>la investigación, para luego aplicar la fertilización foliar.</w:t>
      </w:r>
    </w:p>
    <w:p w14:paraId="1BC08D4C" w14:textId="77777777" w:rsidR="00BF2822" w:rsidRDefault="00BF2822">
      <w:pPr>
        <w:pStyle w:val="Textoindependiente"/>
        <w:spacing w:before="139"/>
        <w:rPr>
          <w:sz w:val="20"/>
        </w:rPr>
      </w:pPr>
    </w:p>
    <w:tbl>
      <w:tblPr>
        <w:tblStyle w:val="TableNormal"/>
        <w:tblW w:w="0" w:type="auto"/>
        <w:tblInd w:w="906" w:type="dxa"/>
        <w:tblLayout w:type="fixed"/>
        <w:tblLook w:val="01E0" w:firstRow="1" w:lastRow="1" w:firstColumn="1" w:lastColumn="1" w:noHBand="0" w:noVBand="0"/>
      </w:tblPr>
      <w:tblGrid>
        <w:gridCol w:w="1261"/>
        <w:gridCol w:w="1546"/>
        <w:gridCol w:w="1954"/>
        <w:gridCol w:w="2701"/>
      </w:tblGrid>
      <w:tr w:rsidR="00BF2822" w14:paraId="04314FFB" w14:textId="77777777">
        <w:trPr>
          <w:trHeight w:val="335"/>
        </w:trPr>
        <w:tc>
          <w:tcPr>
            <w:tcW w:w="1261" w:type="dxa"/>
          </w:tcPr>
          <w:p w14:paraId="44F956F1" w14:textId="77777777" w:rsidR="00BF2822" w:rsidRDefault="003875A7">
            <w:pPr>
              <w:pStyle w:val="TableParagraph"/>
              <w:spacing w:line="266" w:lineRule="exact"/>
              <w:ind w:left="50"/>
              <w:jc w:val="left"/>
              <w:rPr>
                <w:b/>
                <w:sz w:val="24"/>
              </w:rPr>
            </w:pPr>
            <w:r>
              <w:rPr>
                <w:b/>
                <w:spacing w:val="-2"/>
                <w:sz w:val="24"/>
              </w:rPr>
              <w:t>Producto</w:t>
            </w:r>
          </w:p>
        </w:tc>
        <w:tc>
          <w:tcPr>
            <w:tcW w:w="1546" w:type="dxa"/>
          </w:tcPr>
          <w:p w14:paraId="2C8931D5" w14:textId="77777777" w:rsidR="00BF2822" w:rsidRDefault="003875A7">
            <w:pPr>
              <w:pStyle w:val="TableParagraph"/>
              <w:spacing w:line="266" w:lineRule="exact"/>
              <w:ind w:left="0" w:right="54"/>
              <w:rPr>
                <w:b/>
                <w:sz w:val="24"/>
              </w:rPr>
            </w:pPr>
            <w:r>
              <w:rPr>
                <w:b/>
                <w:spacing w:val="-4"/>
                <w:sz w:val="24"/>
              </w:rPr>
              <w:t>Dosis</w:t>
            </w:r>
          </w:p>
        </w:tc>
        <w:tc>
          <w:tcPr>
            <w:tcW w:w="1954" w:type="dxa"/>
          </w:tcPr>
          <w:p w14:paraId="2649851B" w14:textId="77777777" w:rsidR="00BF2822" w:rsidRDefault="003875A7">
            <w:pPr>
              <w:pStyle w:val="TableParagraph"/>
              <w:spacing w:line="266" w:lineRule="exact"/>
              <w:ind w:left="3" w:right="13"/>
              <w:rPr>
                <w:b/>
                <w:sz w:val="24"/>
              </w:rPr>
            </w:pPr>
            <w:r>
              <w:rPr>
                <w:b/>
                <w:spacing w:val="-2"/>
                <w:sz w:val="24"/>
              </w:rPr>
              <w:t>Déficit</w:t>
            </w:r>
          </w:p>
        </w:tc>
        <w:tc>
          <w:tcPr>
            <w:tcW w:w="2701" w:type="dxa"/>
          </w:tcPr>
          <w:p w14:paraId="6D8436A5" w14:textId="77777777" w:rsidR="00BF2822" w:rsidRDefault="003875A7">
            <w:pPr>
              <w:pStyle w:val="TableParagraph"/>
              <w:spacing w:line="266" w:lineRule="exact"/>
              <w:ind w:left="287"/>
              <w:rPr>
                <w:b/>
                <w:sz w:val="24"/>
              </w:rPr>
            </w:pPr>
            <w:r>
              <w:rPr>
                <w:b/>
                <w:sz w:val="24"/>
              </w:rPr>
              <w:t>Requerimiento</w:t>
            </w:r>
            <w:r>
              <w:rPr>
                <w:b/>
                <w:spacing w:val="-9"/>
                <w:sz w:val="24"/>
              </w:rPr>
              <w:t xml:space="preserve"> </w:t>
            </w:r>
            <w:r>
              <w:rPr>
                <w:b/>
                <w:spacing w:val="-2"/>
                <w:sz w:val="24"/>
              </w:rPr>
              <w:t>/planta</w:t>
            </w:r>
          </w:p>
        </w:tc>
      </w:tr>
      <w:tr w:rsidR="00BF2822" w14:paraId="602FC0F9" w14:textId="77777777">
        <w:trPr>
          <w:trHeight w:val="344"/>
        </w:trPr>
        <w:tc>
          <w:tcPr>
            <w:tcW w:w="1261" w:type="dxa"/>
          </w:tcPr>
          <w:p w14:paraId="72D6035B" w14:textId="77777777" w:rsidR="00BF2822" w:rsidRDefault="003875A7">
            <w:pPr>
              <w:pStyle w:val="TableParagraph"/>
              <w:spacing w:before="68" w:line="256" w:lineRule="exact"/>
              <w:ind w:left="63"/>
              <w:jc w:val="left"/>
              <w:rPr>
                <w:sz w:val="24"/>
              </w:rPr>
            </w:pPr>
            <w:proofErr w:type="spellStart"/>
            <w:r>
              <w:rPr>
                <w:sz w:val="24"/>
              </w:rPr>
              <w:t>Ferti</w:t>
            </w:r>
            <w:proofErr w:type="spellEnd"/>
            <w:r>
              <w:rPr>
                <w:spacing w:val="-2"/>
                <w:sz w:val="24"/>
              </w:rPr>
              <w:t xml:space="preserve"> </w:t>
            </w:r>
            <w:r>
              <w:rPr>
                <w:spacing w:val="-4"/>
                <w:sz w:val="24"/>
              </w:rPr>
              <w:t>plus</w:t>
            </w:r>
          </w:p>
        </w:tc>
        <w:tc>
          <w:tcPr>
            <w:tcW w:w="1546" w:type="dxa"/>
          </w:tcPr>
          <w:p w14:paraId="174BBC96" w14:textId="77777777" w:rsidR="00BF2822" w:rsidRDefault="003875A7">
            <w:pPr>
              <w:pStyle w:val="TableParagraph"/>
              <w:spacing w:before="68" w:line="256" w:lineRule="exact"/>
              <w:ind w:left="2" w:right="54"/>
              <w:rPr>
                <w:sz w:val="24"/>
              </w:rPr>
            </w:pPr>
            <w:r>
              <w:rPr>
                <w:sz w:val="24"/>
              </w:rPr>
              <w:t>300</w:t>
            </w:r>
            <w:r>
              <w:rPr>
                <w:spacing w:val="-1"/>
                <w:sz w:val="24"/>
              </w:rPr>
              <w:t xml:space="preserve"> </w:t>
            </w:r>
            <w:r>
              <w:rPr>
                <w:spacing w:val="-2"/>
                <w:sz w:val="24"/>
              </w:rPr>
              <w:t>kg/ha</w:t>
            </w:r>
          </w:p>
        </w:tc>
        <w:tc>
          <w:tcPr>
            <w:tcW w:w="1954" w:type="dxa"/>
          </w:tcPr>
          <w:p w14:paraId="4F8E8A27" w14:textId="77777777" w:rsidR="00BF2822" w:rsidRDefault="003875A7">
            <w:pPr>
              <w:pStyle w:val="TableParagraph"/>
              <w:spacing w:before="68" w:line="256" w:lineRule="exact"/>
              <w:ind w:left="0" w:right="13"/>
              <w:rPr>
                <w:sz w:val="24"/>
              </w:rPr>
            </w:pPr>
            <w:r>
              <w:rPr>
                <w:sz w:val="24"/>
              </w:rPr>
              <w:t>84</w:t>
            </w:r>
            <w:r>
              <w:rPr>
                <w:spacing w:val="-1"/>
                <w:sz w:val="24"/>
              </w:rPr>
              <w:t xml:space="preserve"> </w:t>
            </w:r>
            <w:r>
              <w:rPr>
                <w:sz w:val="24"/>
              </w:rPr>
              <w:t xml:space="preserve">kg/648 </w:t>
            </w:r>
            <w:r>
              <w:rPr>
                <w:spacing w:val="-5"/>
                <w:sz w:val="24"/>
              </w:rPr>
              <w:t>m</w:t>
            </w:r>
            <w:r>
              <w:rPr>
                <w:spacing w:val="-5"/>
                <w:sz w:val="24"/>
                <w:vertAlign w:val="superscript"/>
              </w:rPr>
              <w:t>2</w:t>
            </w:r>
          </w:p>
        </w:tc>
        <w:tc>
          <w:tcPr>
            <w:tcW w:w="2701" w:type="dxa"/>
          </w:tcPr>
          <w:p w14:paraId="2A56D4D5" w14:textId="77777777" w:rsidR="00BF2822" w:rsidRDefault="003875A7">
            <w:pPr>
              <w:pStyle w:val="TableParagraph"/>
              <w:spacing w:before="68" w:line="256" w:lineRule="exact"/>
              <w:ind w:left="287" w:right="1"/>
              <w:rPr>
                <w:sz w:val="24"/>
              </w:rPr>
            </w:pPr>
            <w:r>
              <w:rPr>
                <w:sz w:val="24"/>
              </w:rPr>
              <w:t>130</w:t>
            </w:r>
            <w:r>
              <w:rPr>
                <w:spacing w:val="-1"/>
                <w:sz w:val="24"/>
              </w:rPr>
              <w:t xml:space="preserve"> </w:t>
            </w:r>
            <w:r>
              <w:rPr>
                <w:spacing w:val="-10"/>
                <w:sz w:val="24"/>
              </w:rPr>
              <w:t>g</w:t>
            </w:r>
          </w:p>
        </w:tc>
      </w:tr>
    </w:tbl>
    <w:p w14:paraId="230B093E" w14:textId="77777777" w:rsidR="00BF2822" w:rsidRDefault="00BF2822">
      <w:pPr>
        <w:pStyle w:val="Textoindependiente"/>
        <w:spacing w:before="103"/>
      </w:pPr>
    </w:p>
    <w:p w14:paraId="796E61DE" w14:textId="77777777" w:rsidR="00BF2822" w:rsidRDefault="003875A7">
      <w:pPr>
        <w:pStyle w:val="Ttulo3"/>
        <w:numPr>
          <w:ilvl w:val="3"/>
          <w:numId w:val="3"/>
        </w:numPr>
        <w:tabs>
          <w:tab w:val="left" w:pos="1276"/>
        </w:tabs>
      </w:pPr>
      <w:bookmarkStart w:id="83" w:name="_bookmark83"/>
      <w:bookmarkEnd w:id="83"/>
      <w:r>
        <w:t>Aplicación</w:t>
      </w:r>
      <w:r>
        <w:rPr>
          <w:spacing w:val="-5"/>
        </w:rPr>
        <w:t xml:space="preserve"> </w:t>
      </w:r>
      <w:r>
        <w:t>de</w:t>
      </w:r>
      <w:r>
        <w:rPr>
          <w:spacing w:val="-4"/>
        </w:rPr>
        <w:t xml:space="preserve"> </w:t>
      </w:r>
      <w:r>
        <w:t>los</w:t>
      </w:r>
      <w:r>
        <w:rPr>
          <w:spacing w:val="-4"/>
        </w:rPr>
        <w:t xml:space="preserve"> </w:t>
      </w:r>
      <w:r>
        <w:t>fertilizantes</w:t>
      </w:r>
      <w:r>
        <w:rPr>
          <w:spacing w:val="-4"/>
        </w:rPr>
        <w:t xml:space="preserve"> </w:t>
      </w:r>
      <w:r>
        <w:rPr>
          <w:spacing w:val="-2"/>
        </w:rPr>
        <w:t>foliares</w:t>
      </w:r>
    </w:p>
    <w:p w14:paraId="1AAD7364" w14:textId="77777777" w:rsidR="00BF2822" w:rsidRDefault="00BF2822">
      <w:pPr>
        <w:pStyle w:val="Textoindependiente"/>
        <w:spacing w:before="105"/>
        <w:rPr>
          <w:b/>
        </w:rPr>
      </w:pPr>
    </w:p>
    <w:p w14:paraId="0B3092FB" w14:textId="77777777" w:rsidR="00BF2822" w:rsidRDefault="003875A7">
      <w:pPr>
        <w:pStyle w:val="Textoindependiente"/>
        <w:spacing w:line="360" w:lineRule="auto"/>
        <w:ind w:left="568" w:right="139"/>
        <w:jc w:val="both"/>
      </w:pPr>
      <w:r>
        <w:t xml:space="preserve">La aplicación de las tres dosis de </w:t>
      </w:r>
      <w:proofErr w:type="spellStart"/>
      <w:r>
        <w:t>Humuzfol</w:t>
      </w:r>
      <w:proofErr w:type="spellEnd"/>
      <w:r>
        <w:t xml:space="preserve"> calcio boro se efectuó mediante la utilización</w:t>
      </w:r>
      <w:r>
        <w:rPr>
          <w:spacing w:val="-6"/>
        </w:rPr>
        <w:t xml:space="preserve"> </w:t>
      </w:r>
      <w:r>
        <w:t>de</w:t>
      </w:r>
      <w:r>
        <w:rPr>
          <w:spacing w:val="-8"/>
        </w:rPr>
        <w:t xml:space="preserve"> </w:t>
      </w:r>
      <w:r>
        <w:t>una</w:t>
      </w:r>
      <w:r>
        <w:rPr>
          <w:spacing w:val="-8"/>
        </w:rPr>
        <w:t xml:space="preserve"> </w:t>
      </w:r>
      <w:r>
        <w:t>bomba</w:t>
      </w:r>
      <w:r>
        <w:rPr>
          <w:spacing w:val="-8"/>
        </w:rPr>
        <w:t xml:space="preserve"> </w:t>
      </w:r>
      <w:r>
        <w:t>de</w:t>
      </w:r>
      <w:r>
        <w:rPr>
          <w:spacing w:val="-6"/>
        </w:rPr>
        <w:t xml:space="preserve"> </w:t>
      </w:r>
      <w:r>
        <w:t>aspersión,</w:t>
      </w:r>
      <w:r>
        <w:rPr>
          <w:spacing w:val="-8"/>
        </w:rPr>
        <w:t xml:space="preserve"> </w:t>
      </w:r>
      <w:r>
        <w:t>realizando</w:t>
      </w:r>
      <w:r>
        <w:rPr>
          <w:spacing w:val="-6"/>
        </w:rPr>
        <w:t xml:space="preserve"> </w:t>
      </w:r>
      <w:r>
        <w:t>cuatro</w:t>
      </w:r>
      <w:r>
        <w:rPr>
          <w:spacing w:val="-8"/>
        </w:rPr>
        <w:t xml:space="preserve"> </w:t>
      </w:r>
      <w:r>
        <w:t>aplicaciones</w:t>
      </w:r>
      <w:r>
        <w:rPr>
          <w:spacing w:val="-7"/>
        </w:rPr>
        <w:t xml:space="preserve"> </w:t>
      </w:r>
      <w:r>
        <w:t>durante</w:t>
      </w:r>
      <w:r>
        <w:rPr>
          <w:spacing w:val="-7"/>
        </w:rPr>
        <w:t xml:space="preserve"> </w:t>
      </w:r>
      <w:r>
        <w:t>todo el tiempo que duró la investigación, es decir, se aplicó, cada 30 días en base a la cantidad calculada por cada tratamiento detallado en una superficie de 162 m</w:t>
      </w:r>
      <w:r>
        <w:rPr>
          <w:vertAlign w:val="superscript"/>
        </w:rPr>
        <w:t>2</w:t>
      </w:r>
      <w:r>
        <w:t xml:space="preserve"> por </w:t>
      </w:r>
      <w:r>
        <w:rPr>
          <w:spacing w:val="-2"/>
        </w:rPr>
        <w:t>tratamiento.</w:t>
      </w:r>
    </w:p>
    <w:p w14:paraId="61835DE1" w14:textId="77777777" w:rsidR="00BF2822" w:rsidRDefault="00BF2822">
      <w:pPr>
        <w:pStyle w:val="Textoindependiente"/>
        <w:spacing w:line="360" w:lineRule="auto"/>
        <w:jc w:val="both"/>
        <w:sectPr w:rsidR="00BF2822">
          <w:pgSz w:w="11900" w:h="16840"/>
          <w:pgMar w:top="1620" w:right="1559" w:bottom="1660" w:left="1700" w:header="0" w:footer="1456" w:gutter="0"/>
          <w:cols w:space="720"/>
        </w:sectPr>
      </w:pPr>
    </w:p>
    <w:tbl>
      <w:tblPr>
        <w:tblStyle w:val="TableNormal"/>
        <w:tblW w:w="0" w:type="auto"/>
        <w:tblInd w:w="633" w:type="dxa"/>
        <w:tblLayout w:type="fixed"/>
        <w:tblLook w:val="01E0" w:firstRow="1" w:lastRow="1" w:firstColumn="1" w:lastColumn="1" w:noHBand="0" w:noVBand="0"/>
      </w:tblPr>
      <w:tblGrid>
        <w:gridCol w:w="2306"/>
        <w:gridCol w:w="1619"/>
        <w:gridCol w:w="1261"/>
        <w:gridCol w:w="1278"/>
        <w:gridCol w:w="1219"/>
      </w:tblGrid>
      <w:tr w:rsidR="00BF2822" w14:paraId="5D997964" w14:textId="77777777">
        <w:trPr>
          <w:trHeight w:val="338"/>
        </w:trPr>
        <w:tc>
          <w:tcPr>
            <w:tcW w:w="2306" w:type="dxa"/>
          </w:tcPr>
          <w:p w14:paraId="07B57182" w14:textId="77777777" w:rsidR="00BF2822" w:rsidRDefault="003875A7">
            <w:pPr>
              <w:pStyle w:val="TableParagraph"/>
              <w:spacing w:line="266" w:lineRule="exact"/>
              <w:ind w:left="50"/>
              <w:jc w:val="left"/>
              <w:rPr>
                <w:b/>
                <w:sz w:val="24"/>
              </w:rPr>
            </w:pPr>
            <w:r>
              <w:rPr>
                <w:b/>
                <w:spacing w:val="-2"/>
                <w:sz w:val="24"/>
              </w:rPr>
              <w:lastRenderedPageBreak/>
              <w:t>Producto</w:t>
            </w:r>
          </w:p>
        </w:tc>
        <w:tc>
          <w:tcPr>
            <w:tcW w:w="1619" w:type="dxa"/>
          </w:tcPr>
          <w:p w14:paraId="56D049DD" w14:textId="77777777" w:rsidR="00BF2822" w:rsidRDefault="003875A7">
            <w:pPr>
              <w:pStyle w:val="TableParagraph"/>
              <w:spacing w:line="266" w:lineRule="exact"/>
              <w:ind w:left="150"/>
              <w:jc w:val="left"/>
              <w:rPr>
                <w:b/>
                <w:sz w:val="24"/>
              </w:rPr>
            </w:pPr>
            <w:r>
              <w:rPr>
                <w:b/>
                <w:sz w:val="24"/>
              </w:rPr>
              <w:t>Dosis</w:t>
            </w:r>
            <w:r>
              <w:rPr>
                <w:b/>
                <w:spacing w:val="-5"/>
                <w:sz w:val="24"/>
              </w:rPr>
              <w:t xml:space="preserve"> </w:t>
            </w:r>
            <w:r>
              <w:rPr>
                <w:b/>
                <w:spacing w:val="-2"/>
                <w:sz w:val="24"/>
              </w:rPr>
              <w:t>inicial</w:t>
            </w:r>
          </w:p>
        </w:tc>
        <w:tc>
          <w:tcPr>
            <w:tcW w:w="1261" w:type="dxa"/>
          </w:tcPr>
          <w:p w14:paraId="0FAE81A0" w14:textId="77777777" w:rsidR="00BF2822" w:rsidRDefault="003875A7">
            <w:pPr>
              <w:pStyle w:val="TableParagraph"/>
              <w:spacing w:line="266" w:lineRule="exact"/>
              <w:ind w:left="295"/>
              <w:jc w:val="left"/>
              <w:rPr>
                <w:b/>
                <w:sz w:val="24"/>
              </w:rPr>
            </w:pPr>
            <w:r>
              <w:rPr>
                <w:b/>
                <w:sz w:val="24"/>
              </w:rPr>
              <w:t xml:space="preserve">1 </w:t>
            </w:r>
            <w:r>
              <w:rPr>
                <w:b/>
                <w:spacing w:val="-2"/>
                <w:sz w:val="24"/>
              </w:rPr>
              <w:t>meses</w:t>
            </w:r>
          </w:p>
        </w:tc>
        <w:tc>
          <w:tcPr>
            <w:tcW w:w="1278" w:type="dxa"/>
          </w:tcPr>
          <w:p w14:paraId="34AF7E8A" w14:textId="77777777" w:rsidR="00BF2822" w:rsidRDefault="003875A7">
            <w:pPr>
              <w:pStyle w:val="TableParagraph"/>
              <w:spacing w:line="266" w:lineRule="exact"/>
              <w:ind w:left="168"/>
              <w:jc w:val="left"/>
              <w:rPr>
                <w:b/>
                <w:sz w:val="24"/>
              </w:rPr>
            </w:pPr>
            <w:r>
              <w:rPr>
                <w:b/>
                <w:sz w:val="24"/>
              </w:rPr>
              <w:t xml:space="preserve">2 </w:t>
            </w:r>
            <w:r>
              <w:rPr>
                <w:b/>
                <w:spacing w:val="-2"/>
                <w:sz w:val="24"/>
              </w:rPr>
              <w:t>meses</w:t>
            </w:r>
          </w:p>
        </w:tc>
        <w:tc>
          <w:tcPr>
            <w:tcW w:w="1219" w:type="dxa"/>
          </w:tcPr>
          <w:p w14:paraId="4B963C70" w14:textId="77777777" w:rsidR="00BF2822" w:rsidRDefault="003875A7">
            <w:pPr>
              <w:pStyle w:val="TableParagraph"/>
              <w:spacing w:line="266" w:lineRule="exact"/>
              <w:ind w:left="251"/>
              <w:jc w:val="left"/>
              <w:rPr>
                <w:b/>
                <w:sz w:val="24"/>
              </w:rPr>
            </w:pPr>
            <w:r>
              <w:rPr>
                <w:b/>
                <w:sz w:val="24"/>
              </w:rPr>
              <w:t xml:space="preserve">3 </w:t>
            </w:r>
            <w:r>
              <w:rPr>
                <w:b/>
                <w:spacing w:val="-2"/>
                <w:sz w:val="24"/>
              </w:rPr>
              <w:t>meses</w:t>
            </w:r>
          </w:p>
        </w:tc>
      </w:tr>
      <w:tr w:rsidR="00BF2822" w14:paraId="308059D4" w14:textId="77777777">
        <w:trPr>
          <w:trHeight w:val="412"/>
        </w:trPr>
        <w:tc>
          <w:tcPr>
            <w:tcW w:w="2306" w:type="dxa"/>
          </w:tcPr>
          <w:p w14:paraId="63D2CFF6" w14:textId="77777777" w:rsidR="00BF2822" w:rsidRDefault="003875A7">
            <w:pPr>
              <w:pStyle w:val="TableParagraph"/>
              <w:spacing w:before="63"/>
              <w:ind w:left="50"/>
              <w:jc w:val="left"/>
              <w:rPr>
                <w:sz w:val="24"/>
              </w:rPr>
            </w:pPr>
            <w:proofErr w:type="spellStart"/>
            <w:r>
              <w:rPr>
                <w:sz w:val="24"/>
              </w:rPr>
              <w:t>Humuzfol</w:t>
            </w:r>
            <w:proofErr w:type="spellEnd"/>
            <w:r>
              <w:rPr>
                <w:spacing w:val="-6"/>
                <w:sz w:val="24"/>
              </w:rPr>
              <w:t xml:space="preserve"> </w:t>
            </w:r>
            <w:r>
              <w:rPr>
                <w:sz w:val="24"/>
              </w:rPr>
              <w:t>calcio</w:t>
            </w:r>
            <w:r>
              <w:rPr>
                <w:spacing w:val="-1"/>
                <w:sz w:val="24"/>
              </w:rPr>
              <w:t xml:space="preserve"> </w:t>
            </w:r>
            <w:r>
              <w:rPr>
                <w:spacing w:val="-4"/>
                <w:sz w:val="24"/>
              </w:rPr>
              <w:t>boro</w:t>
            </w:r>
          </w:p>
        </w:tc>
        <w:tc>
          <w:tcPr>
            <w:tcW w:w="1619" w:type="dxa"/>
          </w:tcPr>
          <w:p w14:paraId="2980FA05" w14:textId="77777777" w:rsidR="00BF2822" w:rsidRDefault="003875A7">
            <w:pPr>
              <w:pStyle w:val="TableParagraph"/>
              <w:spacing w:before="63"/>
              <w:ind w:left="150"/>
              <w:jc w:val="left"/>
              <w:rPr>
                <w:sz w:val="24"/>
              </w:rPr>
            </w:pPr>
            <w:r>
              <w:rPr>
                <w:sz w:val="24"/>
              </w:rPr>
              <w:t>0.50</w:t>
            </w:r>
            <w:r>
              <w:rPr>
                <w:spacing w:val="-2"/>
                <w:sz w:val="24"/>
              </w:rPr>
              <w:t xml:space="preserve"> </w:t>
            </w:r>
            <w:r>
              <w:rPr>
                <w:spacing w:val="-4"/>
                <w:sz w:val="24"/>
              </w:rPr>
              <w:t>L/ha</w:t>
            </w:r>
          </w:p>
        </w:tc>
        <w:tc>
          <w:tcPr>
            <w:tcW w:w="1261" w:type="dxa"/>
          </w:tcPr>
          <w:p w14:paraId="540449A3" w14:textId="77777777" w:rsidR="00BF2822" w:rsidRDefault="003875A7">
            <w:pPr>
              <w:pStyle w:val="TableParagraph"/>
              <w:spacing w:before="63"/>
              <w:ind w:left="235"/>
              <w:jc w:val="left"/>
              <w:rPr>
                <w:sz w:val="24"/>
              </w:rPr>
            </w:pPr>
            <w:r>
              <w:rPr>
                <w:sz w:val="24"/>
              </w:rPr>
              <w:t xml:space="preserve">1 </w:t>
            </w:r>
            <w:r>
              <w:rPr>
                <w:spacing w:val="-4"/>
                <w:sz w:val="24"/>
              </w:rPr>
              <w:t>L/ha</w:t>
            </w:r>
          </w:p>
        </w:tc>
        <w:tc>
          <w:tcPr>
            <w:tcW w:w="1278" w:type="dxa"/>
          </w:tcPr>
          <w:p w14:paraId="4389D86B" w14:textId="77777777" w:rsidR="00BF2822" w:rsidRDefault="003875A7">
            <w:pPr>
              <w:pStyle w:val="TableParagraph"/>
              <w:spacing w:before="63"/>
              <w:ind w:left="109"/>
              <w:jc w:val="left"/>
              <w:rPr>
                <w:sz w:val="24"/>
              </w:rPr>
            </w:pPr>
            <w:r>
              <w:rPr>
                <w:sz w:val="24"/>
              </w:rPr>
              <w:t>1.50</w:t>
            </w:r>
            <w:r>
              <w:rPr>
                <w:spacing w:val="-2"/>
                <w:sz w:val="24"/>
              </w:rPr>
              <w:t xml:space="preserve"> </w:t>
            </w:r>
            <w:r>
              <w:rPr>
                <w:spacing w:val="-4"/>
                <w:sz w:val="24"/>
              </w:rPr>
              <w:t>L/ha</w:t>
            </w:r>
          </w:p>
        </w:tc>
        <w:tc>
          <w:tcPr>
            <w:tcW w:w="1219" w:type="dxa"/>
          </w:tcPr>
          <w:p w14:paraId="1A40516C" w14:textId="77777777" w:rsidR="00BF2822" w:rsidRDefault="003875A7">
            <w:pPr>
              <w:pStyle w:val="TableParagraph"/>
              <w:spacing w:before="63"/>
              <w:ind w:left="251"/>
              <w:jc w:val="left"/>
              <w:rPr>
                <w:sz w:val="24"/>
              </w:rPr>
            </w:pPr>
            <w:r>
              <w:rPr>
                <w:sz w:val="24"/>
              </w:rPr>
              <w:t xml:space="preserve">2 </w:t>
            </w:r>
            <w:r>
              <w:rPr>
                <w:spacing w:val="-4"/>
                <w:sz w:val="24"/>
              </w:rPr>
              <w:t>L/ha</w:t>
            </w:r>
          </w:p>
        </w:tc>
      </w:tr>
      <w:tr w:rsidR="00BF2822" w14:paraId="02A3C59E" w14:textId="77777777">
        <w:trPr>
          <w:trHeight w:val="414"/>
        </w:trPr>
        <w:tc>
          <w:tcPr>
            <w:tcW w:w="2306" w:type="dxa"/>
          </w:tcPr>
          <w:p w14:paraId="4702D954" w14:textId="77777777" w:rsidR="00BF2822" w:rsidRDefault="003875A7">
            <w:pPr>
              <w:pStyle w:val="TableParagraph"/>
              <w:spacing w:before="64"/>
              <w:ind w:left="50"/>
              <w:jc w:val="left"/>
              <w:rPr>
                <w:sz w:val="24"/>
              </w:rPr>
            </w:pPr>
            <w:proofErr w:type="spellStart"/>
            <w:r>
              <w:rPr>
                <w:sz w:val="24"/>
              </w:rPr>
              <w:t>Humuzfol</w:t>
            </w:r>
            <w:proofErr w:type="spellEnd"/>
            <w:r>
              <w:rPr>
                <w:spacing w:val="-6"/>
                <w:sz w:val="24"/>
              </w:rPr>
              <w:t xml:space="preserve"> </w:t>
            </w:r>
            <w:r>
              <w:rPr>
                <w:sz w:val="24"/>
              </w:rPr>
              <w:t>calcio</w:t>
            </w:r>
            <w:r>
              <w:rPr>
                <w:spacing w:val="-1"/>
                <w:sz w:val="24"/>
              </w:rPr>
              <w:t xml:space="preserve"> </w:t>
            </w:r>
            <w:r>
              <w:rPr>
                <w:spacing w:val="-4"/>
                <w:sz w:val="24"/>
              </w:rPr>
              <w:t>boro</w:t>
            </w:r>
          </w:p>
        </w:tc>
        <w:tc>
          <w:tcPr>
            <w:tcW w:w="1619" w:type="dxa"/>
          </w:tcPr>
          <w:p w14:paraId="53585803" w14:textId="77777777" w:rsidR="00BF2822" w:rsidRDefault="003875A7">
            <w:pPr>
              <w:pStyle w:val="TableParagraph"/>
              <w:spacing w:before="64"/>
              <w:ind w:left="150"/>
              <w:jc w:val="left"/>
              <w:rPr>
                <w:sz w:val="24"/>
              </w:rPr>
            </w:pPr>
            <w:r>
              <w:rPr>
                <w:sz w:val="24"/>
              </w:rPr>
              <w:t>0.75</w:t>
            </w:r>
            <w:r>
              <w:rPr>
                <w:spacing w:val="-2"/>
                <w:sz w:val="24"/>
              </w:rPr>
              <w:t xml:space="preserve"> </w:t>
            </w:r>
            <w:r>
              <w:rPr>
                <w:spacing w:val="-4"/>
                <w:sz w:val="24"/>
              </w:rPr>
              <w:t>L/ha</w:t>
            </w:r>
          </w:p>
        </w:tc>
        <w:tc>
          <w:tcPr>
            <w:tcW w:w="1261" w:type="dxa"/>
          </w:tcPr>
          <w:p w14:paraId="7F354586" w14:textId="77777777" w:rsidR="00BF2822" w:rsidRDefault="003875A7">
            <w:pPr>
              <w:pStyle w:val="TableParagraph"/>
              <w:spacing w:before="64"/>
              <w:ind w:left="235"/>
              <w:jc w:val="left"/>
              <w:rPr>
                <w:sz w:val="24"/>
              </w:rPr>
            </w:pPr>
            <w:r>
              <w:rPr>
                <w:sz w:val="24"/>
              </w:rPr>
              <w:t>1.25</w:t>
            </w:r>
            <w:r>
              <w:rPr>
                <w:spacing w:val="-2"/>
                <w:sz w:val="24"/>
              </w:rPr>
              <w:t xml:space="preserve"> </w:t>
            </w:r>
            <w:r>
              <w:rPr>
                <w:spacing w:val="-4"/>
                <w:sz w:val="24"/>
              </w:rPr>
              <w:t>L/ha</w:t>
            </w:r>
          </w:p>
        </w:tc>
        <w:tc>
          <w:tcPr>
            <w:tcW w:w="1278" w:type="dxa"/>
          </w:tcPr>
          <w:p w14:paraId="39B92F19" w14:textId="77777777" w:rsidR="00BF2822" w:rsidRDefault="003875A7">
            <w:pPr>
              <w:pStyle w:val="TableParagraph"/>
              <w:spacing w:before="64"/>
              <w:ind w:left="109"/>
              <w:jc w:val="left"/>
              <w:rPr>
                <w:sz w:val="24"/>
              </w:rPr>
            </w:pPr>
            <w:r>
              <w:rPr>
                <w:sz w:val="24"/>
              </w:rPr>
              <w:t>1.75</w:t>
            </w:r>
            <w:r>
              <w:rPr>
                <w:spacing w:val="-2"/>
                <w:sz w:val="24"/>
              </w:rPr>
              <w:t xml:space="preserve"> </w:t>
            </w:r>
            <w:r>
              <w:rPr>
                <w:spacing w:val="-4"/>
                <w:sz w:val="24"/>
              </w:rPr>
              <w:t>L/ha</w:t>
            </w:r>
          </w:p>
        </w:tc>
        <w:tc>
          <w:tcPr>
            <w:tcW w:w="1219" w:type="dxa"/>
          </w:tcPr>
          <w:p w14:paraId="1050B105" w14:textId="77777777" w:rsidR="00BF2822" w:rsidRDefault="003875A7">
            <w:pPr>
              <w:pStyle w:val="TableParagraph"/>
              <w:spacing w:before="64"/>
              <w:ind w:left="251"/>
              <w:jc w:val="left"/>
              <w:rPr>
                <w:sz w:val="24"/>
              </w:rPr>
            </w:pPr>
            <w:r>
              <w:rPr>
                <w:sz w:val="24"/>
              </w:rPr>
              <w:t>2.25</w:t>
            </w:r>
            <w:r>
              <w:rPr>
                <w:spacing w:val="-3"/>
                <w:sz w:val="24"/>
              </w:rPr>
              <w:t xml:space="preserve"> </w:t>
            </w:r>
            <w:r>
              <w:rPr>
                <w:spacing w:val="-4"/>
                <w:sz w:val="24"/>
              </w:rPr>
              <w:t>L/ha</w:t>
            </w:r>
          </w:p>
        </w:tc>
      </w:tr>
      <w:tr w:rsidR="00BF2822" w14:paraId="3C4A38C9" w14:textId="77777777">
        <w:trPr>
          <w:trHeight w:val="339"/>
        </w:trPr>
        <w:tc>
          <w:tcPr>
            <w:tcW w:w="2306" w:type="dxa"/>
          </w:tcPr>
          <w:p w14:paraId="5FE0E5BC" w14:textId="77777777" w:rsidR="00BF2822" w:rsidRDefault="003875A7">
            <w:pPr>
              <w:pStyle w:val="TableParagraph"/>
              <w:spacing w:before="64" w:line="256" w:lineRule="exact"/>
              <w:ind w:left="50"/>
              <w:jc w:val="left"/>
              <w:rPr>
                <w:sz w:val="24"/>
              </w:rPr>
            </w:pPr>
            <w:proofErr w:type="spellStart"/>
            <w:r>
              <w:rPr>
                <w:sz w:val="24"/>
              </w:rPr>
              <w:t>Humuzfol</w:t>
            </w:r>
            <w:proofErr w:type="spellEnd"/>
            <w:r>
              <w:rPr>
                <w:spacing w:val="-6"/>
                <w:sz w:val="24"/>
              </w:rPr>
              <w:t xml:space="preserve"> </w:t>
            </w:r>
            <w:r>
              <w:rPr>
                <w:sz w:val="24"/>
              </w:rPr>
              <w:t>calcio</w:t>
            </w:r>
            <w:r>
              <w:rPr>
                <w:spacing w:val="-1"/>
                <w:sz w:val="24"/>
              </w:rPr>
              <w:t xml:space="preserve"> </w:t>
            </w:r>
            <w:r>
              <w:rPr>
                <w:spacing w:val="-4"/>
                <w:sz w:val="24"/>
              </w:rPr>
              <w:t>boro</w:t>
            </w:r>
          </w:p>
        </w:tc>
        <w:tc>
          <w:tcPr>
            <w:tcW w:w="1619" w:type="dxa"/>
          </w:tcPr>
          <w:p w14:paraId="51DA4500" w14:textId="77777777" w:rsidR="00BF2822" w:rsidRDefault="003875A7">
            <w:pPr>
              <w:pStyle w:val="TableParagraph"/>
              <w:spacing w:before="64" w:line="256" w:lineRule="exact"/>
              <w:ind w:left="150"/>
              <w:jc w:val="left"/>
              <w:rPr>
                <w:sz w:val="24"/>
              </w:rPr>
            </w:pPr>
            <w:r>
              <w:rPr>
                <w:sz w:val="24"/>
              </w:rPr>
              <w:t xml:space="preserve">1 </w:t>
            </w:r>
            <w:r>
              <w:rPr>
                <w:spacing w:val="-4"/>
                <w:sz w:val="24"/>
              </w:rPr>
              <w:t>L/ha</w:t>
            </w:r>
          </w:p>
        </w:tc>
        <w:tc>
          <w:tcPr>
            <w:tcW w:w="1261" w:type="dxa"/>
          </w:tcPr>
          <w:p w14:paraId="3D95EA77" w14:textId="77777777" w:rsidR="00BF2822" w:rsidRDefault="003875A7">
            <w:pPr>
              <w:pStyle w:val="TableParagraph"/>
              <w:spacing w:before="64" w:line="256" w:lineRule="exact"/>
              <w:ind w:left="235"/>
              <w:jc w:val="left"/>
              <w:rPr>
                <w:sz w:val="24"/>
              </w:rPr>
            </w:pPr>
            <w:r>
              <w:rPr>
                <w:sz w:val="24"/>
              </w:rPr>
              <w:t>1.5</w:t>
            </w:r>
            <w:r>
              <w:rPr>
                <w:spacing w:val="-2"/>
                <w:sz w:val="24"/>
              </w:rPr>
              <w:t xml:space="preserve"> </w:t>
            </w:r>
            <w:r>
              <w:rPr>
                <w:spacing w:val="-4"/>
                <w:sz w:val="24"/>
              </w:rPr>
              <w:t>L/ha</w:t>
            </w:r>
          </w:p>
        </w:tc>
        <w:tc>
          <w:tcPr>
            <w:tcW w:w="1278" w:type="dxa"/>
          </w:tcPr>
          <w:p w14:paraId="3B50AC6D" w14:textId="77777777" w:rsidR="00BF2822" w:rsidRDefault="003875A7">
            <w:pPr>
              <w:pStyle w:val="TableParagraph"/>
              <w:spacing w:before="64" w:line="256" w:lineRule="exact"/>
              <w:ind w:left="109"/>
              <w:jc w:val="left"/>
              <w:rPr>
                <w:sz w:val="24"/>
              </w:rPr>
            </w:pPr>
            <w:r>
              <w:rPr>
                <w:sz w:val="24"/>
              </w:rPr>
              <w:t xml:space="preserve">2 </w:t>
            </w:r>
            <w:r>
              <w:rPr>
                <w:spacing w:val="-4"/>
                <w:sz w:val="24"/>
              </w:rPr>
              <w:t>L/ha</w:t>
            </w:r>
          </w:p>
        </w:tc>
        <w:tc>
          <w:tcPr>
            <w:tcW w:w="1219" w:type="dxa"/>
          </w:tcPr>
          <w:p w14:paraId="20F3993B" w14:textId="77777777" w:rsidR="00BF2822" w:rsidRDefault="003875A7">
            <w:pPr>
              <w:pStyle w:val="TableParagraph"/>
              <w:spacing w:before="64" w:line="256" w:lineRule="exact"/>
              <w:ind w:left="251"/>
              <w:jc w:val="left"/>
              <w:rPr>
                <w:sz w:val="24"/>
              </w:rPr>
            </w:pPr>
            <w:r>
              <w:rPr>
                <w:sz w:val="24"/>
              </w:rPr>
              <w:t>2.5</w:t>
            </w:r>
            <w:r>
              <w:rPr>
                <w:spacing w:val="-2"/>
                <w:sz w:val="24"/>
              </w:rPr>
              <w:t xml:space="preserve"> </w:t>
            </w:r>
            <w:r>
              <w:rPr>
                <w:spacing w:val="-4"/>
                <w:sz w:val="24"/>
              </w:rPr>
              <w:t>L/ha</w:t>
            </w:r>
          </w:p>
        </w:tc>
      </w:tr>
    </w:tbl>
    <w:p w14:paraId="06715462" w14:textId="77777777" w:rsidR="00BF2822" w:rsidRDefault="003875A7">
      <w:pPr>
        <w:pStyle w:val="Textoindependiente"/>
        <w:tabs>
          <w:tab w:val="left" w:pos="4736"/>
        </w:tabs>
        <w:spacing w:before="153"/>
        <w:ind w:left="676"/>
        <w:jc w:val="both"/>
      </w:pPr>
      <w:r>
        <w:rPr>
          <w:spacing w:val="-2"/>
        </w:rPr>
        <w:t>Testigo</w:t>
      </w:r>
      <w:r>
        <w:tab/>
        <w:t>Sin</w:t>
      </w:r>
      <w:r>
        <w:rPr>
          <w:spacing w:val="-4"/>
        </w:rPr>
        <w:t xml:space="preserve"> </w:t>
      </w:r>
      <w:r>
        <w:t>fertilizante</w:t>
      </w:r>
      <w:r>
        <w:rPr>
          <w:spacing w:val="-1"/>
        </w:rPr>
        <w:t xml:space="preserve"> </w:t>
      </w:r>
      <w:r>
        <w:rPr>
          <w:spacing w:val="-2"/>
        </w:rPr>
        <w:t>foliar</w:t>
      </w:r>
    </w:p>
    <w:p w14:paraId="44BEF384" w14:textId="77777777" w:rsidR="00BF2822" w:rsidRDefault="00BF2822">
      <w:pPr>
        <w:pStyle w:val="Textoindependiente"/>
        <w:spacing w:before="102"/>
      </w:pPr>
    </w:p>
    <w:p w14:paraId="6C90E678" w14:textId="77777777" w:rsidR="00BF2822" w:rsidRDefault="003875A7">
      <w:pPr>
        <w:pStyle w:val="Ttulo3"/>
        <w:numPr>
          <w:ilvl w:val="2"/>
          <w:numId w:val="3"/>
        </w:numPr>
        <w:tabs>
          <w:tab w:val="left" w:pos="1320"/>
        </w:tabs>
        <w:ind w:left="1320"/>
        <w:jc w:val="left"/>
      </w:pPr>
      <w:bookmarkStart w:id="84" w:name="_bookmark84"/>
      <w:bookmarkEnd w:id="84"/>
      <w:r>
        <w:t>Métodos</w:t>
      </w:r>
      <w:r>
        <w:rPr>
          <w:spacing w:val="-10"/>
        </w:rPr>
        <w:t xml:space="preserve"> </w:t>
      </w:r>
      <w:r>
        <w:t>de</w:t>
      </w:r>
      <w:r>
        <w:rPr>
          <w:spacing w:val="-9"/>
        </w:rPr>
        <w:t xml:space="preserve"> </w:t>
      </w:r>
      <w:r>
        <w:t>evaluación</w:t>
      </w:r>
      <w:r>
        <w:rPr>
          <w:spacing w:val="-8"/>
        </w:rPr>
        <w:t xml:space="preserve"> </w:t>
      </w:r>
      <w:r>
        <w:t>(Variables</w:t>
      </w:r>
      <w:r>
        <w:rPr>
          <w:spacing w:val="-10"/>
        </w:rPr>
        <w:t xml:space="preserve"> </w:t>
      </w:r>
      <w:r>
        <w:rPr>
          <w:spacing w:val="-2"/>
        </w:rPr>
        <w:t>respuestas)</w:t>
      </w:r>
    </w:p>
    <w:p w14:paraId="0DE6696E" w14:textId="77777777" w:rsidR="00BF2822" w:rsidRDefault="00BF2822">
      <w:pPr>
        <w:pStyle w:val="Textoindependiente"/>
        <w:spacing w:before="103"/>
        <w:rPr>
          <w:b/>
        </w:rPr>
      </w:pPr>
    </w:p>
    <w:p w14:paraId="5B6760B9" w14:textId="77777777" w:rsidR="00BF2822" w:rsidRDefault="003875A7">
      <w:pPr>
        <w:pStyle w:val="Ttulo3"/>
        <w:numPr>
          <w:ilvl w:val="3"/>
          <w:numId w:val="3"/>
        </w:numPr>
        <w:tabs>
          <w:tab w:val="left" w:pos="1288"/>
        </w:tabs>
        <w:ind w:left="1288"/>
      </w:pPr>
      <w:bookmarkStart w:id="85" w:name="_bookmark85"/>
      <w:bookmarkEnd w:id="85"/>
      <w:r>
        <w:t>Número</w:t>
      </w:r>
      <w:r>
        <w:rPr>
          <w:spacing w:val="-3"/>
        </w:rPr>
        <w:t xml:space="preserve"> </w:t>
      </w:r>
      <w:r>
        <w:t>de</w:t>
      </w:r>
      <w:r>
        <w:rPr>
          <w:spacing w:val="-2"/>
        </w:rPr>
        <w:t xml:space="preserve"> </w:t>
      </w:r>
      <w:r>
        <w:t>mazorcas</w:t>
      </w:r>
      <w:r>
        <w:rPr>
          <w:spacing w:val="-3"/>
        </w:rPr>
        <w:t xml:space="preserve"> </w:t>
      </w:r>
      <w:r>
        <w:t>por</w:t>
      </w:r>
      <w:r>
        <w:rPr>
          <w:spacing w:val="-7"/>
        </w:rPr>
        <w:t xml:space="preserve"> </w:t>
      </w:r>
      <w:r>
        <w:t>planta</w:t>
      </w:r>
      <w:r>
        <w:rPr>
          <w:spacing w:val="-2"/>
        </w:rPr>
        <w:t xml:space="preserve"> </w:t>
      </w:r>
      <w:r>
        <w:rPr>
          <w:spacing w:val="-4"/>
        </w:rPr>
        <w:t>(NMP)</w:t>
      </w:r>
    </w:p>
    <w:p w14:paraId="27F68927" w14:textId="77777777" w:rsidR="00BF2822" w:rsidRDefault="00BF2822">
      <w:pPr>
        <w:pStyle w:val="Textoindependiente"/>
        <w:spacing w:before="101"/>
        <w:rPr>
          <w:b/>
        </w:rPr>
      </w:pPr>
    </w:p>
    <w:p w14:paraId="37F85EE2" w14:textId="77777777" w:rsidR="00BF2822" w:rsidRDefault="003875A7">
      <w:pPr>
        <w:pStyle w:val="Textoindependiente"/>
        <w:spacing w:line="360" w:lineRule="auto"/>
        <w:ind w:left="568" w:right="141"/>
        <w:jc w:val="both"/>
      </w:pPr>
      <w:r>
        <w:t>Se evaluó en las 8 plantas seleccionadas al azar por cada uno de los tratamientos por conteo directo antes de la aplicación y a los 90 días después de la aplicación.</w:t>
      </w:r>
    </w:p>
    <w:p w14:paraId="4E5CC30A" w14:textId="77777777" w:rsidR="00BF2822" w:rsidRDefault="003875A7">
      <w:pPr>
        <w:pStyle w:val="Ttulo3"/>
        <w:numPr>
          <w:ilvl w:val="3"/>
          <w:numId w:val="3"/>
        </w:numPr>
        <w:tabs>
          <w:tab w:val="left" w:pos="1288"/>
        </w:tabs>
        <w:spacing w:before="242"/>
        <w:ind w:left="1288"/>
      </w:pPr>
      <w:bookmarkStart w:id="86" w:name="_bookmark86"/>
      <w:bookmarkEnd w:id="86"/>
      <w:r>
        <w:t>Número</w:t>
      </w:r>
      <w:r>
        <w:rPr>
          <w:spacing w:val="-4"/>
        </w:rPr>
        <w:t xml:space="preserve"> </w:t>
      </w:r>
      <w:r>
        <w:t>de</w:t>
      </w:r>
      <w:r>
        <w:rPr>
          <w:spacing w:val="-3"/>
        </w:rPr>
        <w:t xml:space="preserve"> </w:t>
      </w:r>
      <w:r>
        <w:t>mazorcas</w:t>
      </w:r>
      <w:r>
        <w:rPr>
          <w:spacing w:val="-4"/>
        </w:rPr>
        <w:t xml:space="preserve"> </w:t>
      </w:r>
      <w:r>
        <w:t>pequeñas</w:t>
      </w:r>
      <w:r>
        <w:rPr>
          <w:spacing w:val="-4"/>
        </w:rPr>
        <w:t xml:space="preserve"> </w:t>
      </w:r>
      <w:r>
        <w:t>por</w:t>
      </w:r>
      <w:r>
        <w:rPr>
          <w:spacing w:val="-10"/>
        </w:rPr>
        <w:t xml:space="preserve"> </w:t>
      </w:r>
      <w:r>
        <w:t>planta</w:t>
      </w:r>
      <w:r>
        <w:rPr>
          <w:spacing w:val="-3"/>
        </w:rPr>
        <w:t xml:space="preserve"> </w:t>
      </w:r>
      <w:r>
        <w:rPr>
          <w:spacing w:val="-2"/>
        </w:rPr>
        <w:t>(NMPP)</w:t>
      </w:r>
    </w:p>
    <w:p w14:paraId="57B346A6" w14:textId="77777777" w:rsidR="00BF2822" w:rsidRDefault="00BF2822">
      <w:pPr>
        <w:pStyle w:val="Textoindependiente"/>
        <w:spacing w:before="101"/>
        <w:rPr>
          <w:b/>
        </w:rPr>
      </w:pPr>
    </w:p>
    <w:p w14:paraId="13AA3D5A" w14:textId="77777777" w:rsidR="00BF2822" w:rsidRDefault="003875A7">
      <w:pPr>
        <w:pStyle w:val="Textoindependiente"/>
        <w:spacing w:line="360" w:lineRule="auto"/>
        <w:ind w:left="568" w:right="135"/>
        <w:jc w:val="both"/>
      </w:pPr>
      <w:r>
        <w:t>Se registró en 8 plantas seleccionadas al azar tomando en cuenta aquellas que tuvieron</w:t>
      </w:r>
      <w:r>
        <w:rPr>
          <w:spacing w:val="-5"/>
        </w:rPr>
        <w:t xml:space="preserve"> </w:t>
      </w:r>
      <w:r>
        <w:t>una</w:t>
      </w:r>
      <w:r>
        <w:rPr>
          <w:spacing w:val="-5"/>
        </w:rPr>
        <w:t xml:space="preserve"> </w:t>
      </w:r>
      <w:r>
        <w:t>escala</w:t>
      </w:r>
      <w:r>
        <w:rPr>
          <w:spacing w:val="-5"/>
        </w:rPr>
        <w:t xml:space="preserve"> </w:t>
      </w:r>
      <w:r>
        <w:t>de</w:t>
      </w:r>
      <w:r>
        <w:rPr>
          <w:spacing w:val="-5"/>
        </w:rPr>
        <w:t xml:space="preserve"> </w:t>
      </w:r>
      <w:r>
        <w:t>0</w:t>
      </w:r>
      <w:r>
        <w:rPr>
          <w:spacing w:val="-4"/>
        </w:rPr>
        <w:t xml:space="preserve"> </w:t>
      </w:r>
      <w:r>
        <w:t>a</w:t>
      </w:r>
      <w:r>
        <w:rPr>
          <w:spacing w:val="-5"/>
        </w:rPr>
        <w:t xml:space="preserve"> </w:t>
      </w:r>
      <w:r>
        <w:t>8</w:t>
      </w:r>
      <w:r>
        <w:rPr>
          <w:spacing w:val="-4"/>
        </w:rPr>
        <w:t xml:space="preserve"> </w:t>
      </w:r>
      <w:r>
        <w:t>cm</w:t>
      </w:r>
      <w:r>
        <w:rPr>
          <w:spacing w:val="-6"/>
        </w:rPr>
        <w:t xml:space="preserve"> </w:t>
      </w:r>
      <w:r>
        <w:t>de</w:t>
      </w:r>
      <w:r>
        <w:rPr>
          <w:spacing w:val="-5"/>
        </w:rPr>
        <w:t xml:space="preserve"> </w:t>
      </w:r>
      <w:r>
        <w:t>longitud</w:t>
      </w:r>
      <w:r>
        <w:rPr>
          <w:spacing w:val="-4"/>
        </w:rPr>
        <w:t xml:space="preserve"> </w:t>
      </w:r>
      <w:r>
        <w:t>con</w:t>
      </w:r>
      <w:r>
        <w:rPr>
          <w:spacing w:val="-5"/>
        </w:rPr>
        <w:t xml:space="preserve"> </w:t>
      </w:r>
      <w:r>
        <w:t>la</w:t>
      </w:r>
      <w:r>
        <w:rPr>
          <w:spacing w:val="-6"/>
        </w:rPr>
        <w:t xml:space="preserve"> </w:t>
      </w:r>
      <w:r>
        <w:t>ayuda</w:t>
      </w:r>
      <w:r>
        <w:rPr>
          <w:spacing w:val="-6"/>
        </w:rPr>
        <w:t xml:space="preserve"> </w:t>
      </w:r>
      <w:r>
        <w:t>de</w:t>
      </w:r>
      <w:r>
        <w:rPr>
          <w:spacing w:val="-5"/>
        </w:rPr>
        <w:t xml:space="preserve"> </w:t>
      </w:r>
      <w:r>
        <w:t>un</w:t>
      </w:r>
      <w:r>
        <w:rPr>
          <w:spacing w:val="-7"/>
        </w:rPr>
        <w:t xml:space="preserve"> </w:t>
      </w:r>
      <w:r>
        <w:t>flexómetro</w:t>
      </w:r>
      <w:r>
        <w:rPr>
          <w:spacing w:val="-5"/>
        </w:rPr>
        <w:t xml:space="preserve"> </w:t>
      </w:r>
      <w:r>
        <w:t>desde</w:t>
      </w:r>
      <w:r>
        <w:rPr>
          <w:spacing w:val="-5"/>
        </w:rPr>
        <w:t xml:space="preserve"> </w:t>
      </w:r>
      <w:r>
        <w:t xml:space="preserve">la base hasta el ápice tanto antes de la aplicación y a los 90 días después de la </w:t>
      </w:r>
      <w:r>
        <w:rPr>
          <w:spacing w:val="-2"/>
        </w:rPr>
        <w:t>aplicación.</w:t>
      </w:r>
    </w:p>
    <w:p w14:paraId="05006085" w14:textId="77777777" w:rsidR="00BF2822" w:rsidRDefault="003875A7">
      <w:pPr>
        <w:pStyle w:val="Ttulo3"/>
        <w:numPr>
          <w:ilvl w:val="3"/>
          <w:numId w:val="3"/>
        </w:numPr>
        <w:tabs>
          <w:tab w:val="left" w:pos="1288"/>
        </w:tabs>
        <w:spacing w:before="239"/>
        <w:ind w:left="1288"/>
      </w:pPr>
      <w:bookmarkStart w:id="87" w:name="_bookmark87"/>
      <w:bookmarkEnd w:id="87"/>
      <w:r>
        <w:t>Número</w:t>
      </w:r>
      <w:r>
        <w:rPr>
          <w:spacing w:val="-4"/>
        </w:rPr>
        <w:t xml:space="preserve"> </w:t>
      </w:r>
      <w:r>
        <w:t>de</w:t>
      </w:r>
      <w:r>
        <w:rPr>
          <w:spacing w:val="-4"/>
        </w:rPr>
        <w:t xml:space="preserve"> </w:t>
      </w:r>
      <w:r>
        <w:t>mazorcas</w:t>
      </w:r>
      <w:r>
        <w:rPr>
          <w:spacing w:val="-5"/>
        </w:rPr>
        <w:t xml:space="preserve"> </w:t>
      </w:r>
      <w:r>
        <w:t>medianas</w:t>
      </w:r>
      <w:r>
        <w:rPr>
          <w:spacing w:val="-5"/>
        </w:rPr>
        <w:t xml:space="preserve"> </w:t>
      </w:r>
      <w:r>
        <w:t>por</w:t>
      </w:r>
      <w:r>
        <w:rPr>
          <w:spacing w:val="-9"/>
        </w:rPr>
        <w:t xml:space="preserve"> </w:t>
      </w:r>
      <w:r>
        <w:t>planta</w:t>
      </w:r>
      <w:r>
        <w:rPr>
          <w:spacing w:val="-3"/>
        </w:rPr>
        <w:t xml:space="preserve"> </w:t>
      </w:r>
      <w:r>
        <w:rPr>
          <w:spacing w:val="-2"/>
        </w:rPr>
        <w:t>(NMMP)</w:t>
      </w:r>
    </w:p>
    <w:p w14:paraId="7A8371FB" w14:textId="77777777" w:rsidR="00BF2822" w:rsidRDefault="00BF2822">
      <w:pPr>
        <w:pStyle w:val="Textoindependiente"/>
        <w:spacing w:before="101"/>
        <w:rPr>
          <w:b/>
        </w:rPr>
      </w:pPr>
    </w:p>
    <w:p w14:paraId="1FB895B5" w14:textId="77777777" w:rsidR="00BF2822" w:rsidRDefault="003875A7">
      <w:pPr>
        <w:pStyle w:val="Textoindependiente"/>
        <w:spacing w:line="360" w:lineRule="auto"/>
        <w:ind w:left="568" w:right="137"/>
        <w:jc w:val="both"/>
      </w:pPr>
      <w:r>
        <w:t xml:space="preserve">Se evaluó en 8 plantas seleccionadas al azar tomando en cuenta aquellas que presentó una escala de 8 a 15 cm de longitud con la ayuda de un flexómetro desde la base hasta el ápice, tanto antes de la aplicación y a los 90 días después de la </w:t>
      </w:r>
      <w:r>
        <w:rPr>
          <w:spacing w:val="-2"/>
        </w:rPr>
        <w:t>aplicación.</w:t>
      </w:r>
    </w:p>
    <w:p w14:paraId="07540D69" w14:textId="77777777" w:rsidR="00BF2822" w:rsidRDefault="003875A7">
      <w:pPr>
        <w:pStyle w:val="Ttulo3"/>
        <w:numPr>
          <w:ilvl w:val="3"/>
          <w:numId w:val="3"/>
        </w:numPr>
        <w:tabs>
          <w:tab w:val="left" w:pos="1288"/>
        </w:tabs>
        <w:spacing w:before="241"/>
        <w:ind w:left="1288"/>
      </w:pPr>
      <w:bookmarkStart w:id="88" w:name="_bookmark88"/>
      <w:bookmarkEnd w:id="88"/>
      <w:r>
        <w:t>Número</w:t>
      </w:r>
      <w:r>
        <w:rPr>
          <w:spacing w:val="-5"/>
        </w:rPr>
        <w:t xml:space="preserve"> </w:t>
      </w:r>
      <w:r>
        <w:t>de</w:t>
      </w:r>
      <w:r>
        <w:rPr>
          <w:spacing w:val="-4"/>
        </w:rPr>
        <w:t xml:space="preserve"> </w:t>
      </w:r>
      <w:r>
        <w:t>mazorcas</w:t>
      </w:r>
      <w:r>
        <w:rPr>
          <w:spacing w:val="-5"/>
        </w:rPr>
        <w:t xml:space="preserve"> </w:t>
      </w:r>
      <w:r>
        <w:t>grandes</w:t>
      </w:r>
      <w:r>
        <w:rPr>
          <w:spacing w:val="-4"/>
        </w:rPr>
        <w:t xml:space="preserve"> </w:t>
      </w:r>
      <w:r>
        <w:t>por</w:t>
      </w:r>
      <w:r>
        <w:rPr>
          <w:spacing w:val="-8"/>
        </w:rPr>
        <w:t xml:space="preserve"> </w:t>
      </w:r>
      <w:r>
        <w:t>planta</w:t>
      </w:r>
      <w:r>
        <w:rPr>
          <w:spacing w:val="-4"/>
        </w:rPr>
        <w:t xml:space="preserve"> </w:t>
      </w:r>
      <w:r>
        <w:rPr>
          <w:spacing w:val="-2"/>
        </w:rPr>
        <w:t>(NMGP)</w:t>
      </w:r>
    </w:p>
    <w:p w14:paraId="3E9321A7" w14:textId="77777777" w:rsidR="00BF2822" w:rsidRDefault="00BF2822">
      <w:pPr>
        <w:pStyle w:val="Textoindependiente"/>
        <w:spacing w:before="101"/>
        <w:rPr>
          <w:b/>
        </w:rPr>
      </w:pPr>
    </w:p>
    <w:p w14:paraId="2D7ED976" w14:textId="77777777" w:rsidR="00BF2822" w:rsidRDefault="003875A7">
      <w:pPr>
        <w:pStyle w:val="Textoindependiente"/>
        <w:spacing w:before="1" w:line="360" w:lineRule="auto"/>
        <w:ind w:left="568" w:right="139"/>
        <w:jc w:val="both"/>
      </w:pPr>
      <w:r>
        <w:t>Dato que fue evaluado en 8 plantas seleccionadas al azar, tomando en cuenta aquellas</w:t>
      </w:r>
      <w:r>
        <w:rPr>
          <w:spacing w:val="-3"/>
        </w:rPr>
        <w:t xml:space="preserve"> </w:t>
      </w:r>
      <w:r>
        <w:t>mazorcas</w:t>
      </w:r>
      <w:r>
        <w:rPr>
          <w:spacing w:val="-4"/>
        </w:rPr>
        <w:t xml:space="preserve"> </w:t>
      </w:r>
      <w:r>
        <w:t>con</w:t>
      </w:r>
      <w:r>
        <w:rPr>
          <w:spacing w:val="-5"/>
        </w:rPr>
        <w:t xml:space="preserve"> </w:t>
      </w:r>
      <w:r>
        <w:t>una</w:t>
      </w:r>
      <w:r>
        <w:rPr>
          <w:spacing w:val="-4"/>
        </w:rPr>
        <w:t xml:space="preserve"> </w:t>
      </w:r>
      <w:r>
        <w:t>longitud</w:t>
      </w:r>
      <w:r>
        <w:rPr>
          <w:spacing w:val="-3"/>
        </w:rPr>
        <w:t xml:space="preserve"> </w:t>
      </w:r>
      <w:r>
        <w:t>mayor</w:t>
      </w:r>
      <w:r>
        <w:rPr>
          <w:spacing w:val="-4"/>
        </w:rPr>
        <w:t xml:space="preserve"> </w:t>
      </w:r>
      <w:r>
        <w:t>a</w:t>
      </w:r>
      <w:r>
        <w:rPr>
          <w:spacing w:val="-4"/>
        </w:rPr>
        <w:t xml:space="preserve"> </w:t>
      </w:r>
      <w:r>
        <w:t>25</w:t>
      </w:r>
      <w:r>
        <w:rPr>
          <w:spacing w:val="-4"/>
        </w:rPr>
        <w:t xml:space="preserve"> </w:t>
      </w:r>
      <w:r>
        <w:t>cm,</w:t>
      </w:r>
      <w:r>
        <w:rPr>
          <w:spacing w:val="-4"/>
        </w:rPr>
        <w:t xml:space="preserve"> </w:t>
      </w:r>
      <w:r>
        <w:t>se</w:t>
      </w:r>
      <w:r>
        <w:rPr>
          <w:spacing w:val="-4"/>
        </w:rPr>
        <w:t xml:space="preserve"> </w:t>
      </w:r>
      <w:r>
        <w:t>utilizó</w:t>
      </w:r>
      <w:r>
        <w:rPr>
          <w:spacing w:val="-2"/>
        </w:rPr>
        <w:t xml:space="preserve"> </w:t>
      </w:r>
      <w:r>
        <w:t>un</w:t>
      </w:r>
      <w:r>
        <w:rPr>
          <w:spacing w:val="-4"/>
        </w:rPr>
        <w:t xml:space="preserve"> </w:t>
      </w:r>
      <w:r>
        <w:t>flexómetro</w:t>
      </w:r>
      <w:r>
        <w:rPr>
          <w:spacing w:val="-4"/>
        </w:rPr>
        <w:t xml:space="preserve"> </w:t>
      </w:r>
      <w:r>
        <w:t>desde la base hasta el ápice, tanto antes y a los 90 días después de la aplicación.</w:t>
      </w:r>
    </w:p>
    <w:p w14:paraId="76695CE1" w14:textId="77777777" w:rsidR="00BF2822" w:rsidRDefault="003875A7">
      <w:pPr>
        <w:pStyle w:val="Ttulo3"/>
        <w:numPr>
          <w:ilvl w:val="3"/>
          <w:numId w:val="3"/>
        </w:numPr>
        <w:tabs>
          <w:tab w:val="left" w:pos="1288"/>
        </w:tabs>
        <w:spacing w:before="240"/>
        <w:ind w:left="1288"/>
      </w:pPr>
      <w:bookmarkStart w:id="89" w:name="_bookmark89"/>
      <w:bookmarkEnd w:id="89"/>
      <w:r>
        <w:t>Número</w:t>
      </w:r>
      <w:r>
        <w:rPr>
          <w:spacing w:val="-5"/>
        </w:rPr>
        <w:t xml:space="preserve"> </w:t>
      </w:r>
      <w:r>
        <w:t>de</w:t>
      </w:r>
      <w:r>
        <w:rPr>
          <w:spacing w:val="-4"/>
        </w:rPr>
        <w:t xml:space="preserve"> </w:t>
      </w:r>
      <w:r>
        <w:t>mazorcas</w:t>
      </w:r>
      <w:r>
        <w:rPr>
          <w:spacing w:val="-4"/>
        </w:rPr>
        <w:t xml:space="preserve"> </w:t>
      </w:r>
      <w:r>
        <w:t>negras</w:t>
      </w:r>
      <w:r>
        <w:rPr>
          <w:spacing w:val="-5"/>
        </w:rPr>
        <w:t xml:space="preserve"> </w:t>
      </w:r>
      <w:r>
        <w:rPr>
          <w:spacing w:val="-2"/>
        </w:rPr>
        <w:t>(NMN)</w:t>
      </w:r>
    </w:p>
    <w:p w14:paraId="431D1BD9" w14:textId="77777777" w:rsidR="00BF2822" w:rsidRDefault="00BF2822">
      <w:pPr>
        <w:pStyle w:val="Textoindependiente"/>
        <w:spacing w:before="84"/>
        <w:rPr>
          <w:b/>
        </w:rPr>
      </w:pPr>
    </w:p>
    <w:p w14:paraId="4EC23444" w14:textId="77777777" w:rsidR="00BF2822" w:rsidRDefault="003875A7">
      <w:pPr>
        <w:pStyle w:val="Textoindependiente"/>
        <w:spacing w:line="360" w:lineRule="auto"/>
        <w:ind w:left="568" w:right="139"/>
        <w:jc w:val="both"/>
      </w:pPr>
      <w:r>
        <w:t>Se</w:t>
      </w:r>
      <w:r>
        <w:rPr>
          <w:spacing w:val="-3"/>
        </w:rPr>
        <w:t xml:space="preserve"> </w:t>
      </w:r>
      <w:r>
        <w:t>evaluó</w:t>
      </w:r>
      <w:r>
        <w:rPr>
          <w:spacing w:val="-3"/>
        </w:rPr>
        <w:t xml:space="preserve"> </w:t>
      </w:r>
      <w:r>
        <w:t>las</w:t>
      </w:r>
      <w:r>
        <w:rPr>
          <w:spacing w:val="-4"/>
        </w:rPr>
        <w:t xml:space="preserve"> </w:t>
      </w:r>
      <w:r>
        <w:t>que</w:t>
      </w:r>
      <w:r>
        <w:rPr>
          <w:spacing w:val="-4"/>
        </w:rPr>
        <w:t xml:space="preserve"> </w:t>
      </w:r>
      <w:r>
        <w:t>presenten</w:t>
      </w:r>
      <w:r>
        <w:rPr>
          <w:spacing w:val="-3"/>
        </w:rPr>
        <w:t xml:space="preserve"> </w:t>
      </w:r>
      <w:r>
        <w:t>un</w:t>
      </w:r>
      <w:r>
        <w:rPr>
          <w:spacing w:val="-3"/>
        </w:rPr>
        <w:t xml:space="preserve"> </w:t>
      </w:r>
      <w:r>
        <w:t>obscurecimiento</w:t>
      </w:r>
      <w:r>
        <w:rPr>
          <w:spacing w:val="-2"/>
        </w:rPr>
        <w:t xml:space="preserve"> </w:t>
      </w:r>
      <w:r>
        <w:t>en</w:t>
      </w:r>
      <w:r>
        <w:rPr>
          <w:spacing w:val="-3"/>
        </w:rPr>
        <w:t xml:space="preserve"> </w:t>
      </w:r>
      <w:r>
        <w:t>al</w:t>
      </w:r>
      <w:r>
        <w:rPr>
          <w:spacing w:val="-4"/>
        </w:rPr>
        <w:t xml:space="preserve"> </w:t>
      </w:r>
      <w:r>
        <w:t>menos</w:t>
      </w:r>
      <w:r>
        <w:rPr>
          <w:spacing w:val="-4"/>
        </w:rPr>
        <w:t xml:space="preserve"> </w:t>
      </w:r>
      <w:r>
        <w:t>30%</w:t>
      </w:r>
      <w:r>
        <w:rPr>
          <w:spacing w:val="-3"/>
        </w:rPr>
        <w:t xml:space="preserve"> </w:t>
      </w:r>
      <w:r>
        <w:t>de</w:t>
      </w:r>
      <w:r>
        <w:rPr>
          <w:spacing w:val="-3"/>
        </w:rPr>
        <w:t xml:space="preserve"> </w:t>
      </w:r>
      <w:r>
        <w:t>su</w:t>
      </w:r>
      <w:r>
        <w:rPr>
          <w:spacing w:val="-3"/>
        </w:rPr>
        <w:t xml:space="preserve"> </w:t>
      </w:r>
      <w:r>
        <w:t>superficie. Se</w:t>
      </w:r>
      <w:r>
        <w:rPr>
          <w:spacing w:val="13"/>
        </w:rPr>
        <w:t xml:space="preserve"> </w:t>
      </w:r>
      <w:r>
        <w:t>consideró</w:t>
      </w:r>
      <w:r>
        <w:rPr>
          <w:spacing w:val="13"/>
        </w:rPr>
        <w:t xml:space="preserve"> </w:t>
      </w:r>
      <w:r>
        <w:t>una</w:t>
      </w:r>
      <w:r>
        <w:rPr>
          <w:spacing w:val="13"/>
        </w:rPr>
        <w:t xml:space="preserve"> </w:t>
      </w:r>
      <w:r>
        <w:t>mazorca</w:t>
      </w:r>
      <w:r>
        <w:rPr>
          <w:spacing w:val="13"/>
        </w:rPr>
        <w:t xml:space="preserve"> </w:t>
      </w:r>
      <w:r>
        <w:t>negra</w:t>
      </w:r>
      <w:r>
        <w:rPr>
          <w:spacing w:val="13"/>
        </w:rPr>
        <w:t xml:space="preserve"> </w:t>
      </w:r>
      <w:r>
        <w:t>cuando</w:t>
      </w:r>
      <w:r>
        <w:rPr>
          <w:spacing w:val="17"/>
        </w:rPr>
        <w:t xml:space="preserve"> </w:t>
      </w:r>
      <w:r>
        <w:t>su</w:t>
      </w:r>
      <w:r>
        <w:rPr>
          <w:spacing w:val="14"/>
        </w:rPr>
        <w:t xml:space="preserve"> </w:t>
      </w:r>
      <w:r>
        <w:t>superficie</w:t>
      </w:r>
      <w:r>
        <w:rPr>
          <w:spacing w:val="14"/>
        </w:rPr>
        <w:t xml:space="preserve"> </w:t>
      </w:r>
      <w:r>
        <w:t>muestre</w:t>
      </w:r>
      <w:r>
        <w:rPr>
          <w:spacing w:val="13"/>
        </w:rPr>
        <w:t xml:space="preserve"> </w:t>
      </w:r>
      <w:r>
        <w:t>un</w:t>
      </w:r>
      <w:r>
        <w:rPr>
          <w:spacing w:val="13"/>
        </w:rPr>
        <w:t xml:space="preserve"> </w:t>
      </w:r>
      <w:r>
        <w:rPr>
          <w:spacing w:val="-2"/>
        </w:rPr>
        <w:t>oscurecimiento</w:t>
      </w:r>
    </w:p>
    <w:p w14:paraId="0B5BE5C7" w14:textId="77777777" w:rsidR="00BF2822" w:rsidRDefault="00BF2822">
      <w:pPr>
        <w:pStyle w:val="Textoindependiente"/>
        <w:spacing w:line="360" w:lineRule="auto"/>
        <w:jc w:val="both"/>
        <w:sectPr w:rsidR="00BF2822">
          <w:pgSz w:w="11900" w:h="16840"/>
          <w:pgMar w:top="1700" w:right="1559" w:bottom="1660" w:left="1700" w:header="0" w:footer="1456" w:gutter="0"/>
          <w:cols w:space="720"/>
        </w:sectPr>
      </w:pPr>
    </w:p>
    <w:p w14:paraId="5F8ACB4C" w14:textId="77777777" w:rsidR="00BF2822" w:rsidRDefault="003875A7">
      <w:pPr>
        <w:pStyle w:val="Textoindependiente"/>
        <w:spacing w:before="62" w:line="360" w:lineRule="auto"/>
        <w:ind w:left="568" w:right="139"/>
        <w:jc w:val="both"/>
      </w:pPr>
      <w:r>
        <w:lastRenderedPageBreak/>
        <w:t>intenso, generalmente asociado con la infección por hongos, donde las áreas afectadas son de un color marrón oscuro o negro, indicando necrosis del tejido en cada una de las 8 plantas seleccionadas al azar por tratamiento, antes de la aplicación de los tratamientos y a los 90 días después de la aplicación.</w:t>
      </w:r>
    </w:p>
    <w:p w14:paraId="6AA611CD" w14:textId="77777777" w:rsidR="00BF2822" w:rsidRDefault="003875A7">
      <w:pPr>
        <w:pStyle w:val="Ttulo3"/>
        <w:numPr>
          <w:ilvl w:val="3"/>
          <w:numId w:val="3"/>
        </w:numPr>
        <w:tabs>
          <w:tab w:val="left" w:pos="1288"/>
        </w:tabs>
        <w:spacing w:before="239"/>
        <w:ind w:left="1288"/>
      </w:pPr>
      <w:bookmarkStart w:id="90" w:name="_bookmark90"/>
      <w:bookmarkEnd w:id="90"/>
      <w:r>
        <w:t>Número</w:t>
      </w:r>
      <w:r>
        <w:rPr>
          <w:spacing w:val="-4"/>
        </w:rPr>
        <w:t xml:space="preserve"> </w:t>
      </w:r>
      <w:r>
        <w:t>de</w:t>
      </w:r>
      <w:r>
        <w:rPr>
          <w:spacing w:val="-4"/>
        </w:rPr>
        <w:t xml:space="preserve"> </w:t>
      </w:r>
      <w:r>
        <w:t>mazorca</w:t>
      </w:r>
      <w:r>
        <w:rPr>
          <w:spacing w:val="-3"/>
        </w:rPr>
        <w:t xml:space="preserve"> </w:t>
      </w:r>
      <w:r>
        <w:t>con</w:t>
      </w:r>
      <w:r>
        <w:rPr>
          <w:spacing w:val="-5"/>
        </w:rPr>
        <w:t xml:space="preserve"> </w:t>
      </w:r>
      <w:r>
        <w:t>monilla</w:t>
      </w:r>
      <w:r>
        <w:rPr>
          <w:spacing w:val="-4"/>
        </w:rPr>
        <w:t xml:space="preserve"> (NMM)</w:t>
      </w:r>
    </w:p>
    <w:p w14:paraId="0005D498" w14:textId="77777777" w:rsidR="00BF2822" w:rsidRDefault="00BF2822">
      <w:pPr>
        <w:pStyle w:val="Textoindependiente"/>
        <w:spacing w:before="5"/>
        <w:rPr>
          <w:b/>
        </w:rPr>
      </w:pPr>
    </w:p>
    <w:p w14:paraId="7AB98D01" w14:textId="77777777" w:rsidR="00BF2822" w:rsidRDefault="003875A7">
      <w:pPr>
        <w:pStyle w:val="Textoindependiente"/>
        <w:spacing w:line="360" w:lineRule="auto"/>
        <w:ind w:left="568" w:right="139"/>
        <w:jc w:val="both"/>
      </w:pPr>
      <w:r>
        <w:t xml:space="preserve">Se registró la cantidad de mazorcas afectadas en al menos el 30% de su superficie con síntomas de monilla, caracterizadas por manchas marrones, decoloración y lesiones superficiales, típicas de la infección por el hongo </w:t>
      </w:r>
      <w:proofErr w:type="spellStart"/>
      <w:r>
        <w:rPr>
          <w:i/>
        </w:rPr>
        <w:t>Moniliophthora</w:t>
      </w:r>
      <w:proofErr w:type="spellEnd"/>
      <w:r>
        <w:rPr>
          <w:i/>
        </w:rPr>
        <w:t xml:space="preserve"> </w:t>
      </w:r>
      <w:proofErr w:type="spellStart"/>
      <w:r>
        <w:rPr>
          <w:i/>
        </w:rPr>
        <w:t>roreri</w:t>
      </w:r>
      <w:proofErr w:type="spellEnd"/>
      <w:r>
        <w:rPr>
          <w:i/>
        </w:rPr>
        <w:t xml:space="preserve">, </w:t>
      </w:r>
      <w:r>
        <w:t>antes de la aplicación y a los 90 días después de la aplicación.</w:t>
      </w:r>
    </w:p>
    <w:p w14:paraId="3B634BA3" w14:textId="77777777" w:rsidR="00BF2822" w:rsidRDefault="003875A7">
      <w:pPr>
        <w:pStyle w:val="Ttulo3"/>
        <w:numPr>
          <w:ilvl w:val="3"/>
          <w:numId w:val="3"/>
        </w:numPr>
        <w:tabs>
          <w:tab w:val="left" w:pos="1276"/>
        </w:tabs>
        <w:spacing w:before="242"/>
      </w:pPr>
      <w:bookmarkStart w:id="91" w:name="_bookmark91"/>
      <w:bookmarkEnd w:id="91"/>
      <w:r>
        <w:t>Longitud</w:t>
      </w:r>
      <w:r>
        <w:rPr>
          <w:spacing w:val="-5"/>
        </w:rPr>
        <w:t xml:space="preserve"> </w:t>
      </w:r>
      <w:r>
        <w:t>de</w:t>
      </w:r>
      <w:r>
        <w:rPr>
          <w:spacing w:val="-4"/>
        </w:rPr>
        <w:t xml:space="preserve"> </w:t>
      </w:r>
      <w:r>
        <w:t>mazorca</w:t>
      </w:r>
      <w:r>
        <w:rPr>
          <w:spacing w:val="-4"/>
        </w:rPr>
        <w:t xml:space="preserve"> (LM)</w:t>
      </w:r>
    </w:p>
    <w:p w14:paraId="6B597F9C" w14:textId="77777777" w:rsidR="00BF2822" w:rsidRDefault="00BF2822">
      <w:pPr>
        <w:pStyle w:val="Textoindependiente"/>
        <w:spacing w:before="139"/>
        <w:rPr>
          <w:b/>
        </w:rPr>
      </w:pPr>
    </w:p>
    <w:p w14:paraId="638163E1" w14:textId="77777777" w:rsidR="00BF2822" w:rsidRDefault="003875A7">
      <w:pPr>
        <w:pStyle w:val="Textoindependiente"/>
        <w:spacing w:line="360" w:lineRule="auto"/>
        <w:ind w:left="568" w:right="139"/>
        <w:jc w:val="both"/>
      </w:pPr>
      <w:r>
        <w:t>Se evaluó en 8 mazorcas de cacao, tomadas al</w:t>
      </w:r>
      <w:r>
        <w:rPr>
          <w:spacing w:val="-1"/>
        </w:rPr>
        <w:t xml:space="preserve"> </w:t>
      </w:r>
      <w:r>
        <w:t>azar por tratamiento medidos desde la</w:t>
      </w:r>
      <w:r>
        <w:rPr>
          <w:spacing w:val="-6"/>
        </w:rPr>
        <w:t xml:space="preserve"> </w:t>
      </w:r>
      <w:r>
        <w:t>parte</w:t>
      </w:r>
      <w:r>
        <w:rPr>
          <w:spacing w:val="-5"/>
        </w:rPr>
        <w:t xml:space="preserve"> </w:t>
      </w:r>
      <w:r>
        <w:t>basal</w:t>
      </w:r>
      <w:r>
        <w:rPr>
          <w:spacing w:val="-4"/>
        </w:rPr>
        <w:t xml:space="preserve"> </w:t>
      </w:r>
      <w:r>
        <w:t>hasta</w:t>
      </w:r>
      <w:r>
        <w:rPr>
          <w:spacing w:val="-4"/>
        </w:rPr>
        <w:t xml:space="preserve"> </w:t>
      </w:r>
      <w:r>
        <w:t>el</w:t>
      </w:r>
      <w:r>
        <w:rPr>
          <w:spacing w:val="-3"/>
        </w:rPr>
        <w:t xml:space="preserve"> </w:t>
      </w:r>
      <w:r>
        <w:t>ápice</w:t>
      </w:r>
      <w:r>
        <w:rPr>
          <w:spacing w:val="-4"/>
        </w:rPr>
        <w:t xml:space="preserve"> </w:t>
      </w:r>
      <w:r>
        <w:t>de</w:t>
      </w:r>
      <w:r>
        <w:rPr>
          <w:spacing w:val="-5"/>
        </w:rPr>
        <w:t xml:space="preserve"> </w:t>
      </w:r>
      <w:r>
        <w:t>la</w:t>
      </w:r>
      <w:r>
        <w:rPr>
          <w:spacing w:val="-5"/>
        </w:rPr>
        <w:t xml:space="preserve"> </w:t>
      </w:r>
      <w:r>
        <w:t>mazorca,</w:t>
      </w:r>
      <w:r>
        <w:rPr>
          <w:spacing w:val="-3"/>
        </w:rPr>
        <w:t xml:space="preserve"> </w:t>
      </w:r>
      <w:r>
        <w:t>para</w:t>
      </w:r>
      <w:r>
        <w:rPr>
          <w:spacing w:val="-5"/>
        </w:rPr>
        <w:t xml:space="preserve"> </w:t>
      </w:r>
      <w:r>
        <w:t>lo</w:t>
      </w:r>
      <w:r>
        <w:rPr>
          <w:spacing w:val="-3"/>
        </w:rPr>
        <w:t xml:space="preserve"> </w:t>
      </w:r>
      <w:r>
        <w:t>cual</w:t>
      </w:r>
      <w:r>
        <w:rPr>
          <w:spacing w:val="-3"/>
        </w:rPr>
        <w:t xml:space="preserve"> </w:t>
      </w:r>
      <w:r>
        <w:t>se</w:t>
      </w:r>
      <w:r>
        <w:rPr>
          <w:spacing w:val="-4"/>
        </w:rPr>
        <w:t xml:space="preserve"> </w:t>
      </w:r>
      <w:r>
        <w:t>utilizó</w:t>
      </w:r>
      <w:r>
        <w:rPr>
          <w:spacing w:val="-4"/>
        </w:rPr>
        <w:t xml:space="preserve"> </w:t>
      </w:r>
      <w:r>
        <w:t>una</w:t>
      </w:r>
      <w:r>
        <w:rPr>
          <w:spacing w:val="-5"/>
        </w:rPr>
        <w:t xml:space="preserve"> </w:t>
      </w:r>
      <w:r>
        <w:t>cinta</w:t>
      </w:r>
      <w:r>
        <w:rPr>
          <w:spacing w:val="-5"/>
        </w:rPr>
        <w:t xml:space="preserve"> </w:t>
      </w:r>
      <w:r>
        <w:t>métrica, antes de la aplicación y a los 90 días después de la aplicación de los fertilizantes, los datos fueron expresados en cm.</w:t>
      </w:r>
    </w:p>
    <w:p w14:paraId="75E19144" w14:textId="77777777" w:rsidR="00BF2822" w:rsidRDefault="00BF2822">
      <w:pPr>
        <w:pStyle w:val="Textoindependiente"/>
        <w:spacing w:before="5"/>
      </w:pPr>
    </w:p>
    <w:p w14:paraId="698ED86F" w14:textId="77777777" w:rsidR="00BF2822" w:rsidRDefault="003875A7">
      <w:pPr>
        <w:pStyle w:val="Ttulo3"/>
        <w:numPr>
          <w:ilvl w:val="3"/>
          <w:numId w:val="3"/>
        </w:numPr>
        <w:tabs>
          <w:tab w:val="left" w:pos="1288"/>
        </w:tabs>
        <w:ind w:left="1288"/>
      </w:pPr>
      <w:bookmarkStart w:id="92" w:name="_bookmark92"/>
      <w:bookmarkEnd w:id="92"/>
      <w:r>
        <w:t>Diámetro</w:t>
      </w:r>
      <w:r>
        <w:rPr>
          <w:spacing w:val="-3"/>
        </w:rPr>
        <w:t xml:space="preserve"> </w:t>
      </w:r>
      <w:r>
        <w:t>de</w:t>
      </w:r>
      <w:r>
        <w:rPr>
          <w:spacing w:val="-2"/>
        </w:rPr>
        <w:t xml:space="preserve"> </w:t>
      </w:r>
      <w:r>
        <w:t>la</w:t>
      </w:r>
      <w:r>
        <w:rPr>
          <w:spacing w:val="-3"/>
        </w:rPr>
        <w:t xml:space="preserve"> </w:t>
      </w:r>
      <w:r>
        <w:t>mazorca</w:t>
      </w:r>
      <w:r>
        <w:rPr>
          <w:spacing w:val="-2"/>
        </w:rPr>
        <w:t xml:space="preserve"> </w:t>
      </w:r>
      <w:r>
        <w:rPr>
          <w:spacing w:val="-4"/>
        </w:rPr>
        <w:t>(DM)</w:t>
      </w:r>
    </w:p>
    <w:p w14:paraId="2812088C" w14:textId="77777777" w:rsidR="00BF2822" w:rsidRDefault="00BF2822">
      <w:pPr>
        <w:pStyle w:val="Textoindependiente"/>
        <w:spacing w:before="101"/>
        <w:rPr>
          <w:b/>
        </w:rPr>
      </w:pPr>
    </w:p>
    <w:p w14:paraId="56DE9DC0" w14:textId="77777777" w:rsidR="00BF2822" w:rsidRDefault="003875A7">
      <w:pPr>
        <w:pStyle w:val="Textoindependiente"/>
        <w:spacing w:line="360" w:lineRule="auto"/>
        <w:ind w:left="568" w:right="140"/>
        <w:jc w:val="both"/>
      </w:pPr>
      <w:r>
        <w:t>Esta actividad se realizó en una muestra de 8 mazorcas de cacao por tratamiento, las mismas que fueron tomadas al azar, medidos en la parte media utilizando un calibrador de Vernier, antes y a los 90 días después de la aplicación de los fertilizantes, los datos fueron expresados en cm.</w:t>
      </w:r>
    </w:p>
    <w:p w14:paraId="3556C61D" w14:textId="77777777" w:rsidR="00BF2822" w:rsidRDefault="003875A7">
      <w:pPr>
        <w:pStyle w:val="Ttulo3"/>
        <w:numPr>
          <w:ilvl w:val="2"/>
          <w:numId w:val="3"/>
        </w:numPr>
        <w:tabs>
          <w:tab w:val="left" w:pos="1539"/>
        </w:tabs>
        <w:spacing w:before="241"/>
        <w:ind w:left="1539" w:hanging="545"/>
        <w:jc w:val="left"/>
      </w:pPr>
      <w:bookmarkStart w:id="93" w:name="_bookmark93"/>
      <w:bookmarkEnd w:id="93"/>
      <w:r>
        <w:t>Análisis</w:t>
      </w:r>
      <w:r>
        <w:rPr>
          <w:spacing w:val="-2"/>
        </w:rPr>
        <w:t xml:space="preserve"> </w:t>
      </w:r>
      <w:r>
        <w:t>de</w:t>
      </w:r>
      <w:r>
        <w:rPr>
          <w:spacing w:val="-1"/>
        </w:rPr>
        <w:t xml:space="preserve"> </w:t>
      </w:r>
      <w:r>
        <w:rPr>
          <w:spacing w:val="-2"/>
        </w:rPr>
        <w:t>datos</w:t>
      </w:r>
    </w:p>
    <w:p w14:paraId="5CFB0792" w14:textId="77777777" w:rsidR="00BF2822" w:rsidRDefault="00BF2822">
      <w:pPr>
        <w:pStyle w:val="Textoindependiente"/>
        <w:spacing w:before="102"/>
        <w:rPr>
          <w:b/>
        </w:rPr>
      </w:pPr>
    </w:p>
    <w:p w14:paraId="255E5F5B" w14:textId="77777777" w:rsidR="00BF2822" w:rsidRDefault="003875A7">
      <w:pPr>
        <w:pStyle w:val="Prrafodelista"/>
        <w:numPr>
          <w:ilvl w:val="3"/>
          <w:numId w:val="3"/>
        </w:numPr>
        <w:tabs>
          <w:tab w:val="left" w:pos="1288"/>
        </w:tabs>
        <w:spacing w:before="0"/>
        <w:ind w:left="1288"/>
        <w:rPr>
          <w:sz w:val="24"/>
        </w:rPr>
      </w:pPr>
      <w:r>
        <w:rPr>
          <w:sz w:val="24"/>
        </w:rPr>
        <w:t>Prueba de</w:t>
      </w:r>
      <w:r>
        <w:rPr>
          <w:spacing w:val="-1"/>
          <w:sz w:val="24"/>
        </w:rPr>
        <w:t xml:space="preserve"> </w:t>
      </w:r>
      <w:r>
        <w:rPr>
          <w:sz w:val="24"/>
        </w:rPr>
        <w:t>Fisher al</w:t>
      </w:r>
      <w:r>
        <w:rPr>
          <w:spacing w:val="-2"/>
          <w:sz w:val="24"/>
        </w:rPr>
        <w:t xml:space="preserve"> </w:t>
      </w:r>
      <w:r>
        <w:rPr>
          <w:sz w:val="24"/>
        </w:rPr>
        <w:t>5</w:t>
      </w:r>
      <w:r>
        <w:rPr>
          <w:spacing w:val="2"/>
          <w:sz w:val="24"/>
        </w:rPr>
        <w:t xml:space="preserve"> </w:t>
      </w:r>
      <w:r>
        <w:rPr>
          <w:sz w:val="24"/>
        </w:rPr>
        <w:t>% y 1</w:t>
      </w:r>
      <w:r>
        <w:rPr>
          <w:spacing w:val="-1"/>
          <w:sz w:val="24"/>
        </w:rPr>
        <w:t xml:space="preserve"> </w:t>
      </w:r>
      <w:r>
        <w:rPr>
          <w:spacing w:val="-10"/>
          <w:sz w:val="24"/>
        </w:rPr>
        <w:t>%</w:t>
      </w:r>
    </w:p>
    <w:p w14:paraId="307CEE71" w14:textId="77777777" w:rsidR="00BF2822" w:rsidRDefault="003875A7">
      <w:pPr>
        <w:pStyle w:val="Prrafodelista"/>
        <w:numPr>
          <w:ilvl w:val="3"/>
          <w:numId w:val="3"/>
        </w:numPr>
        <w:tabs>
          <w:tab w:val="left" w:pos="1288"/>
        </w:tabs>
        <w:spacing w:before="137"/>
        <w:ind w:left="1288"/>
        <w:rPr>
          <w:sz w:val="24"/>
        </w:rPr>
      </w:pPr>
      <w:r>
        <w:rPr>
          <w:sz w:val="24"/>
        </w:rPr>
        <w:t>Prueba</w:t>
      </w:r>
      <w:r>
        <w:rPr>
          <w:spacing w:val="-5"/>
          <w:sz w:val="24"/>
        </w:rPr>
        <w:t xml:space="preserve"> </w:t>
      </w:r>
      <w:r>
        <w:rPr>
          <w:sz w:val="24"/>
        </w:rPr>
        <w:t>del</w:t>
      </w:r>
      <w:r>
        <w:rPr>
          <w:spacing w:val="-7"/>
          <w:sz w:val="24"/>
        </w:rPr>
        <w:t xml:space="preserve"> </w:t>
      </w:r>
      <w:proofErr w:type="spellStart"/>
      <w:r>
        <w:rPr>
          <w:sz w:val="24"/>
        </w:rPr>
        <w:t>Tuckey</w:t>
      </w:r>
      <w:proofErr w:type="spellEnd"/>
      <w:r>
        <w:rPr>
          <w:spacing w:val="-2"/>
          <w:sz w:val="24"/>
        </w:rPr>
        <w:t xml:space="preserve"> </w:t>
      </w:r>
      <w:r>
        <w:rPr>
          <w:sz w:val="24"/>
        </w:rPr>
        <w:t>al</w:t>
      </w:r>
      <w:r>
        <w:rPr>
          <w:spacing w:val="-2"/>
          <w:sz w:val="24"/>
        </w:rPr>
        <w:t xml:space="preserve"> </w:t>
      </w:r>
      <w:r>
        <w:rPr>
          <w:sz w:val="24"/>
        </w:rPr>
        <w:t>5</w:t>
      </w:r>
      <w:r>
        <w:rPr>
          <w:spacing w:val="-2"/>
          <w:sz w:val="24"/>
        </w:rPr>
        <w:t xml:space="preserve"> </w:t>
      </w:r>
      <w:r>
        <w:rPr>
          <w:spacing w:val="-10"/>
          <w:sz w:val="24"/>
        </w:rPr>
        <w:t>%</w:t>
      </w:r>
    </w:p>
    <w:p w14:paraId="43D42A5C" w14:textId="77777777" w:rsidR="00BF2822" w:rsidRDefault="003875A7">
      <w:pPr>
        <w:pStyle w:val="Prrafodelista"/>
        <w:numPr>
          <w:ilvl w:val="3"/>
          <w:numId w:val="3"/>
        </w:numPr>
        <w:tabs>
          <w:tab w:val="left" w:pos="1288"/>
        </w:tabs>
        <w:spacing w:before="137"/>
        <w:ind w:left="1288"/>
        <w:rPr>
          <w:sz w:val="24"/>
        </w:rPr>
      </w:pPr>
      <w:r>
        <w:rPr>
          <w:sz w:val="24"/>
        </w:rPr>
        <w:t>Máximos,</w:t>
      </w:r>
      <w:r>
        <w:rPr>
          <w:spacing w:val="-2"/>
          <w:sz w:val="24"/>
        </w:rPr>
        <w:t xml:space="preserve"> </w:t>
      </w:r>
      <w:r>
        <w:rPr>
          <w:sz w:val="24"/>
        </w:rPr>
        <w:t>mínimos</w:t>
      </w:r>
      <w:r>
        <w:rPr>
          <w:spacing w:val="-2"/>
          <w:sz w:val="24"/>
        </w:rPr>
        <w:t xml:space="preserve"> </w:t>
      </w:r>
      <w:r>
        <w:rPr>
          <w:sz w:val="24"/>
        </w:rPr>
        <w:t>y</w:t>
      </w:r>
      <w:r>
        <w:rPr>
          <w:spacing w:val="-2"/>
          <w:sz w:val="24"/>
        </w:rPr>
        <w:t xml:space="preserve"> </w:t>
      </w:r>
      <w:r>
        <w:rPr>
          <w:sz w:val="24"/>
        </w:rPr>
        <w:t>media</w:t>
      </w:r>
      <w:r>
        <w:rPr>
          <w:spacing w:val="-1"/>
          <w:sz w:val="24"/>
        </w:rPr>
        <w:t xml:space="preserve"> </w:t>
      </w:r>
      <w:r>
        <w:rPr>
          <w:spacing w:val="-2"/>
          <w:sz w:val="24"/>
        </w:rPr>
        <w:t>general</w:t>
      </w:r>
    </w:p>
    <w:p w14:paraId="3D69E5F0" w14:textId="77777777" w:rsidR="00BF2822" w:rsidRDefault="003875A7">
      <w:pPr>
        <w:pStyle w:val="Prrafodelista"/>
        <w:numPr>
          <w:ilvl w:val="3"/>
          <w:numId w:val="3"/>
        </w:numPr>
        <w:tabs>
          <w:tab w:val="left" w:pos="1288"/>
        </w:tabs>
        <w:spacing w:before="137"/>
        <w:ind w:left="1288"/>
        <w:rPr>
          <w:sz w:val="24"/>
        </w:rPr>
      </w:pPr>
      <w:r>
        <w:rPr>
          <w:sz w:val="24"/>
        </w:rPr>
        <w:t>Análisis</w:t>
      </w:r>
      <w:r>
        <w:rPr>
          <w:spacing w:val="-3"/>
          <w:sz w:val="24"/>
        </w:rPr>
        <w:t xml:space="preserve"> </w:t>
      </w:r>
      <w:r>
        <w:rPr>
          <w:sz w:val="24"/>
        </w:rPr>
        <w:t>de</w:t>
      </w:r>
      <w:r>
        <w:rPr>
          <w:spacing w:val="-1"/>
          <w:sz w:val="24"/>
        </w:rPr>
        <w:t xml:space="preserve"> </w:t>
      </w:r>
      <w:r>
        <w:rPr>
          <w:sz w:val="24"/>
        </w:rPr>
        <w:t>correlación</w:t>
      </w:r>
      <w:r>
        <w:rPr>
          <w:spacing w:val="-1"/>
          <w:sz w:val="24"/>
        </w:rPr>
        <w:t xml:space="preserve"> </w:t>
      </w:r>
      <w:r>
        <w:rPr>
          <w:sz w:val="24"/>
        </w:rPr>
        <w:t>y</w:t>
      </w:r>
      <w:r>
        <w:rPr>
          <w:spacing w:val="-1"/>
          <w:sz w:val="24"/>
        </w:rPr>
        <w:t xml:space="preserve"> </w:t>
      </w:r>
      <w:r>
        <w:rPr>
          <w:sz w:val="24"/>
        </w:rPr>
        <w:t>regresión</w:t>
      </w:r>
      <w:r>
        <w:rPr>
          <w:spacing w:val="-1"/>
          <w:sz w:val="24"/>
        </w:rPr>
        <w:t xml:space="preserve"> </w:t>
      </w:r>
      <w:r>
        <w:rPr>
          <w:sz w:val="24"/>
        </w:rPr>
        <w:t>lineal</w:t>
      </w:r>
      <w:r>
        <w:rPr>
          <w:spacing w:val="-1"/>
          <w:sz w:val="24"/>
        </w:rPr>
        <w:t xml:space="preserve"> </w:t>
      </w:r>
      <w:r>
        <w:rPr>
          <w:spacing w:val="-2"/>
          <w:sz w:val="24"/>
        </w:rPr>
        <w:t>simple</w:t>
      </w:r>
    </w:p>
    <w:p w14:paraId="22A6EBDA" w14:textId="77777777" w:rsidR="00BF2822" w:rsidRDefault="00BF2822">
      <w:pPr>
        <w:pStyle w:val="Prrafodelista"/>
        <w:rPr>
          <w:sz w:val="24"/>
        </w:rPr>
        <w:sectPr w:rsidR="00BF2822">
          <w:pgSz w:w="11900" w:h="16840"/>
          <w:pgMar w:top="1640" w:right="1559" w:bottom="1660" w:left="1700" w:header="0" w:footer="1456" w:gutter="0"/>
          <w:cols w:space="720"/>
        </w:sectPr>
      </w:pPr>
    </w:p>
    <w:p w14:paraId="78B2BE7E" w14:textId="77777777" w:rsidR="00BF2822" w:rsidRDefault="003875A7">
      <w:pPr>
        <w:pStyle w:val="Ttulo2"/>
        <w:ind w:left="568"/>
      </w:pPr>
      <w:bookmarkStart w:id="94" w:name="_bookmark94"/>
      <w:bookmarkEnd w:id="94"/>
      <w:r>
        <w:lastRenderedPageBreak/>
        <w:t>CAPÍTULO</w:t>
      </w:r>
      <w:r>
        <w:rPr>
          <w:spacing w:val="-3"/>
        </w:rPr>
        <w:t xml:space="preserve"> </w:t>
      </w:r>
      <w:r>
        <w:rPr>
          <w:spacing w:val="-5"/>
        </w:rPr>
        <w:t>IV</w:t>
      </w:r>
    </w:p>
    <w:p w14:paraId="7C42DFBB" w14:textId="77777777" w:rsidR="00BF2822" w:rsidRDefault="003875A7">
      <w:pPr>
        <w:pStyle w:val="Ttulo2"/>
        <w:numPr>
          <w:ilvl w:val="0"/>
          <w:numId w:val="15"/>
        </w:numPr>
        <w:tabs>
          <w:tab w:val="left" w:pos="856"/>
        </w:tabs>
        <w:spacing w:before="288"/>
      </w:pPr>
      <w:bookmarkStart w:id="95" w:name="_bookmark95"/>
      <w:bookmarkEnd w:id="95"/>
      <w:r>
        <w:rPr>
          <w:spacing w:val="-4"/>
        </w:rPr>
        <w:t>RESULTADOS</w:t>
      </w:r>
      <w:r>
        <w:rPr>
          <w:spacing w:val="-14"/>
        </w:rPr>
        <w:t xml:space="preserve"> </w:t>
      </w:r>
      <w:r>
        <w:rPr>
          <w:spacing w:val="-4"/>
        </w:rPr>
        <w:t>Y</w:t>
      </w:r>
      <w:r>
        <w:rPr>
          <w:spacing w:val="-13"/>
        </w:rPr>
        <w:t xml:space="preserve"> </w:t>
      </w:r>
      <w:r>
        <w:rPr>
          <w:spacing w:val="-4"/>
        </w:rPr>
        <w:t>DISCUSIÓN</w:t>
      </w:r>
    </w:p>
    <w:p w14:paraId="2C8E01CB" w14:textId="77777777" w:rsidR="00BF2822" w:rsidRDefault="003875A7">
      <w:pPr>
        <w:pStyle w:val="Ttulo3"/>
        <w:numPr>
          <w:ilvl w:val="1"/>
          <w:numId w:val="15"/>
        </w:numPr>
        <w:tabs>
          <w:tab w:val="left" w:pos="988"/>
        </w:tabs>
        <w:spacing w:before="287"/>
        <w:ind w:hanging="426"/>
        <w:jc w:val="left"/>
      </w:pPr>
      <w:bookmarkStart w:id="96" w:name="_bookmark96"/>
      <w:bookmarkEnd w:id="96"/>
      <w:r>
        <w:t>Interpretación</w:t>
      </w:r>
      <w:r>
        <w:rPr>
          <w:spacing w:val="-6"/>
        </w:rPr>
        <w:t xml:space="preserve"> </w:t>
      </w:r>
      <w:r>
        <w:t>de</w:t>
      </w:r>
      <w:r>
        <w:rPr>
          <w:spacing w:val="-4"/>
        </w:rPr>
        <w:t xml:space="preserve"> </w:t>
      </w:r>
      <w:r>
        <w:rPr>
          <w:spacing w:val="-2"/>
        </w:rPr>
        <w:t>resultados</w:t>
      </w:r>
    </w:p>
    <w:p w14:paraId="5EE7A222" w14:textId="77777777" w:rsidR="00BF2822" w:rsidRDefault="00BF2822">
      <w:pPr>
        <w:pStyle w:val="Textoindependiente"/>
        <w:spacing w:before="102"/>
        <w:rPr>
          <w:b/>
        </w:rPr>
      </w:pPr>
    </w:p>
    <w:p w14:paraId="7743E6F0" w14:textId="77777777" w:rsidR="00BF2822" w:rsidRDefault="003875A7">
      <w:pPr>
        <w:pStyle w:val="Prrafodelista"/>
        <w:numPr>
          <w:ilvl w:val="2"/>
          <w:numId w:val="2"/>
        </w:numPr>
        <w:tabs>
          <w:tab w:val="left" w:pos="1320"/>
        </w:tabs>
        <w:spacing w:before="0" w:line="568" w:lineRule="auto"/>
        <w:ind w:right="3260" w:firstLine="206"/>
        <w:rPr>
          <w:b/>
          <w:sz w:val="24"/>
        </w:rPr>
      </w:pPr>
      <w:bookmarkStart w:id="97" w:name="_bookmark97"/>
      <w:bookmarkEnd w:id="97"/>
      <w:r>
        <w:rPr>
          <w:b/>
          <w:sz w:val="24"/>
        </w:rPr>
        <w:t>Número</w:t>
      </w:r>
      <w:r>
        <w:rPr>
          <w:b/>
          <w:spacing w:val="-10"/>
          <w:sz w:val="24"/>
        </w:rPr>
        <w:t xml:space="preserve"> </w:t>
      </w:r>
      <w:r>
        <w:rPr>
          <w:b/>
          <w:sz w:val="24"/>
        </w:rPr>
        <w:t>de</w:t>
      </w:r>
      <w:r>
        <w:rPr>
          <w:b/>
          <w:spacing w:val="-10"/>
          <w:sz w:val="24"/>
        </w:rPr>
        <w:t xml:space="preserve"> </w:t>
      </w:r>
      <w:r>
        <w:rPr>
          <w:b/>
          <w:sz w:val="24"/>
        </w:rPr>
        <w:t>mazorcas</w:t>
      </w:r>
      <w:r>
        <w:rPr>
          <w:b/>
          <w:spacing w:val="-11"/>
          <w:sz w:val="24"/>
        </w:rPr>
        <w:t xml:space="preserve"> </w:t>
      </w:r>
      <w:r>
        <w:rPr>
          <w:b/>
          <w:sz w:val="24"/>
        </w:rPr>
        <w:t>por</w:t>
      </w:r>
      <w:r>
        <w:rPr>
          <w:b/>
          <w:spacing w:val="-13"/>
          <w:sz w:val="24"/>
        </w:rPr>
        <w:t xml:space="preserve"> </w:t>
      </w:r>
      <w:r>
        <w:rPr>
          <w:b/>
          <w:sz w:val="24"/>
        </w:rPr>
        <w:t>planta</w:t>
      </w:r>
      <w:r>
        <w:rPr>
          <w:b/>
          <w:spacing w:val="-10"/>
          <w:sz w:val="24"/>
        </w:rPr>
        <w:t xml:space="preserve"> </w:t>
      </w:r>
      <w:r>
        <w:rPr>
          <w:b/>
          <w:sz w:val="24"/>
        </w:rPr>
        <w:t>(NMP) Tabla 1</w:t>
      </w:r>
    </w:p>
    <w:p w14:paraId="02FF774F" w14:textId="77777777" w:rsidR="00BF2822" w:rsidRDefault="003875A7">
      <w:pPr>
        <w:spacing w:line="360" w:lineRule="auto"/>
        <w:ind w:left="568"/>
        <w:rPr>
          <w:i/>
          <w:sz w:val="24"/>
        </w:rPr>
      </w:pPr>
      <w:r>
        <w:rPr>
          <w:i/>
          <w:sz w:val="24"/>
        </w:rPr>
        <w:t>Resultados</w:t>
      </w:r>
      <w:r>
        <w:rPr>
          <w:i/>
          <w:spacing w:val="-13"/>
          <w:sz w:val="24"/>
        </w:rPr>
        <w:t xml:space="preserve"> </w:t>
      </w:r>
      <w:r>
        <w:rPr>
          <w:i/>
          <w:sz w:val="24"/>
        </w:rPr>
        <w:t>de</w:t>
      </w:r>
      <w:r>
        <w:rPr>
          <w:i/>
          <w:spacing w:val="-12"/>
          <w:sz w:val="24"/>
        </w:rPr>
        <w:t xml:space="preserve"> </w:t>
      </w:r>
      <w:r>
        <w:rPr>
          <w:i/>
          <w:sz w:val="24"/>
        </w:rPr>
        <w:t>los</w:t>
      </w:r>
      <w:r>
        <w:rPr>
          <w:i/>
          <w:spacing w:val="-13"/>
          <w:sz w:val="24"/>
        </w:rPr>
        <w:t xml:space="preserve"> </w:t>
      </w:r>
      <w:r>
        <w:rPr>
          <w:i/>
          <w:sz w:val="24"/>
        </w:rPr>
        <w:t>análisis</w:t>
      </w:r>
      <w:r>
        <w:rPr>
          <w:i/>
          <w:spacing w:val="-13"/>
          <w:sz w:val="24"/>
        </w:rPr>
        <w:t xml:space="preserve"> </w:t>
      </w:r>
      <w:r>
        <w:rPr>
          <w:i/>
          <w:sz w:val="24"/>
        </w:rPr>
        <w:t>estadísticos</w:t>
      </w:r>
      <w:r>
        <w:rPr>
          <w:i/>
          <w:spacing w:val="-11"/>
          <w:sz w:val="24"/>
        </w:rPr>
        <w:t xml:space="preserve"> </w:t>
      </w:r>
      <w:r>
        <w:rPr>
          <w:i/>
          <w:sz w:val="24"/>
        </w:rPr>
        <w:t>en</w:t>
      </w:r>
      <w:r>
        <w:rPr>
          <w:i/>
          <w:spacing w:val="-12"/>
          <w:sz w:val="24"/>
        </w:rPr>
        <w:t xml:space="preserve"> </w:t>
      </w:r>
      <w:r>
        <w:rPr>
          <w:i/>
          <w:sz w:val="24"/>
        </w:rPr>
        <w:t>el</w:t>
      </w:r>
      <w:r>
        <w:rPr>
          <w:i/>
          <w:spacing w:val="-14"/>
          <w:sz w:val="24"/>
        </w:rPr>
        <w:t xml:space="preserve"> </w:t>
      </w:r>
      <w:r>
        <w:rPr>
          <w:i/>
          <w:sz w:val="24"/>
        </w:rPr>
        <w:t>número</w:t>
      </w:r>
      <w:r>
        <w:rPr>
          <w:i/>
          <w:spacing w:val="-12"/>
          <w:sz w:val="24"/>
        </w:rPr>
        <w:t xml:space="preserve"> </w:t>
      </w:r>
      <w:r>
        <w:rPr>
          <w:i/>
          <w:sz w:val="24"/>
        </w:rPr>
        <w:t>de</w:t>
      </w:r>
      <w:r>
        <w:rPr>
          <w:i/>
          <w:spacing w:val="-12"/>
          <w:sz w:val="24"/>
        </w:rPr>
        <w:t xml:space="preserve"> </w:t>
      </w:r>
      <w:r>
        <w:rPr>
          <w:i/>
          <w:sz w:val="24"/>
        </w:rPr>
        <w:t>mazorcas</w:t>
      </w:r>
      <w:r>
        <w:rPr>
          <w:i/>
          <w:spacing w:val="-13"/>
          <w:sz w:val="24"/>
        </w:rPr>
        <w:t xml:space="preserve"> </w:t>
      </w:r>
      <w:r>
        <w:rPr>
          <w:i/>
          <w:sz w:val="24"/>
        </w:rPr>
        <w:t>por</w:t>
      </w:r>
      <w:r>
        <w:rPr>
          <w:i/>
          <w:spacing w:val="-13"/>
          <w:sz w:val="24"/>
        </w:rPr>
        <w:t xml:space="preserve"> </w:t>
      </w:r>
      <w:r>
        <w:rPr>
          <w:i/>
          <w:sz w:val="24"/>
        </w:rPr>
        <w:t>plantas,</w:t>
      </w:r>
      <w:r>
        <w:rPr>
          <w:i/>
          <w:spacing w:val="-13"/>
          <w:sz w:val="24"/>
        </w:rPr>
        <w:t xml:space="preserve"> </w:t>
      </w:r>
      <w:r>
        <w:rPr>
          <w:i/>
          <w:sz w:val="24"/>
        </w:rPr>
        <w:t>antes de la aplicación y a los 3 meses después de la aplicación.</w:t>
      </w:r>
    </w:p>
    <w:p w14:paraId="1D90B764" w14:textId="77777777" w:rsidR="00BF2822" w:rsidRDefault="00BF2822">
      <w:pPr>
        <w:pStyle w:val="Textoindependiente"/>
        <w:spacing w:before="10"/>
        <w:rPr>
          <w:i/>
          <w:sz w:val="20"/>
        </w:rPr>
      </w:pPr>
    </w:p>
    <w:p w14:paraId="53D838D1" w14:textId="77777777" w:rsidR="00BF2822" w:rsidRDefault="003875A7">
      <w:pPr>
        <w:spacing w:line="20" w:lineRule="exact"/>
        <w:ind w:left="568"/>
        <w:rPr>
          <w:sz w:val="2"/>
        </w:rPr>
      </w:pPr>
      <w:r>
        <w:rPr>
          <w:noProof/>
          <w:sz w:val="2"/>
          <w:lang w:val="en-US"/>
        </w:rPr>
        <mc:AlternateContent>
          <mc:Choice Requires="wpg">
            <w:drawing>
              <wp:inline distT="0" distB="0" distL="0" distR="0" wp14:anchorId="69EBC38C" wp14:editId="14B9B6F1">
                <wp:extent cx="5034915" cy="1270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4915" cy="12700"/>
                          <a:chOff x="0" y="0"/>
                          <a:chExt cx="5034915" cy="12700"/>
                        </a:xfrm>
                      </wpg:grpSpPr>
                      <wps:wsp>
                        <wps:cNvPr id="8" name="Graphic 8"/>
                        <wps:cNvSpPr/>
                        <wps:spPr>
                          <a:xfrm>
                            <a:off x="0" y="0"/>
                            <a:ext cx="5034915" cy="12700"/>
                          </a:xfrm>
                          <a:custGeom>
                            <a:avLst/>
                            <a:gdLst/>
                            <a:ahLst/>
                            <a:cxnLst/>
                            <a:rect l="l" t="t" r="r" b="b"/>
                            <a:pathLst>
                              <a:path w="5034915" h="12700">
                                <a:moveTo>
                                  <a:pt x="5034788" y="0"/>
                                </a:moveTo>
                                <a:lnTo>
                                  <a:pt x="5034788" y="0"/>
                                </a:lnTo>
                                <a:lnTo>
                                  <a:pt x="0" y="0"/>
                                </a:lnTo>
                                <a:lnTo>
                                  <a:pt x="0" y="12700"/>
                                </a:lnTo>
                                <a:lnTo>
                                  <a:pt x="5034788" y="12700"/>
                                </a:lnTo>
                                <a:lnTo>
                                  <a:pt x="50347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65BD8D" id="Group 7" o:spid="_x0000_s1026" style="width:396.45pt;height:1pt;mso-position-horizontal-relative:char;mso-position-vertical-relative:line" coordsize="5034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">
                <v:shape id="Graphic 8" o:spid="_x0000_s1027" style="position:absolute;width:50349;height:127;visibility:visible;mso-wrap-style:square;v-text-anchor:top" coordsize="50349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" path="m5034788,r,l,,,12700r5034788,l5034788,xe" fillcolor="black" stroked="f">
                  <v:path arrowok="t"/>
                </v:shape>
                <w10:anchorlock/>
              </v:group>
            </w:pict>
          </mc:Fallback>
        </mc:AlternateContent>
      </w:r>
    </w:p>
    <w:p w14:paraId="29089154"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48BC1077" w14:textId="77777777" w:rsidR="00BF2822" w:rsidRDefault="003875A7">
      <w:pPr>
        <w:tabs>
          <w:tab w:val="left" w:pos="1316"/>
        </w:tabs>
        <w:spacing w:before="30" w:line="151" w:lineRule="auto"/>
        <w:ind w:left="692"/>
        <w:rPr>
          <w:b/>
          <w:sz w:val="24"/>
        </w:rPr>
      </w:pPr>
      <w:proofErr w:type="spellStart"/>
      <w:r>
        <w:rPr>
          <w:b/>
          <w:spacing w:val="-5"/>
          <w:position w:val="-13"/>
          <w:sz w:val="24"/>
        </w:rPr>
        <w:t>Tra</w:t>
      </w:r>
      <w:proofErr w:type="spellEnd"/>
      <w:r>
        <w:rPr>
          <w:b/>
          <w:position w:val="-13"/>
          <w:sz w:val="24"/>
        </w:rPr>
        <w:tab/>
      </w: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p w14:paraId="71D093F9" w14:textId="77777777" w:rsidR="00BF2822" w:rsidRDefault="003875A7">
      <w:pPr>
        <w:spacing w:line="205" w:lineRule="exact"/>
        <w:ind w:left="2240"/>
        <w:rPr>
          <w:b/>
          <w:sz w:val="24"/>
        </w:rPr>
      </w:pPr>
      <w:r>
        <w:rPr>
          <w:b/>
          <w:spacing w:val="-4"/>
          <w:sz w:val="24"/>
        </w:rPr>
        <w:t>(</w:t>
      </w:r>
      <w:proofErr w:type="spellStart"/>
      <w:r>
        <w:rPr>
          <w:b/>
          <w:spacing w:val="-4"/>
          <w:sz w:val="24"/>
        </w:rPr>
        <w:t>ns</w:t>
      </w:r>
      <w:proofErr w:type="spellEnd"/>
      <w:r>
        <w:rPr>
          <w:b/>
          <w:spacing w:val="-4"/>
          <w:sz w:val="24"/>
        </w:rPr>
        <w:t>)</w:t>
      </w:r>
    </w:p>
    <w:p w14:paraId="69C9A320" w14:textId="77777777" w:rsidR="00BF2822" w:rsidRDefault="003875A7">
      <w:pPr>
        <w:ind w:left="1199" w:hanging="1042"/>
        <w:rPr>
          <w:b/>
          <w:sz w:val="24"/>
        </w:rPr>
      </w:pPr>
      <w:r>
        <w:br w:type="column"/>
      </w:r>
      <w:r>
        <w:rPr>
          <w:b/>
          <w:sz w:val="24"/>
        </w:rPr>
        <w:t>Después</w:t>
      </w:r>
      <w:r>
        <w:rPr>
          <w:b/>
          <w:spacing w:val="-15"/>
          <w:sz w:val="24"/>
        </w:rPr>
        <w:t xml:space="preserve"> </w:t>
      </w:r>
      <w:r>
        <w:rPr>
          <w:b/>
          <w:sz w:val="24"/>
        </w:rPr>
        <w:t>de</w:t>
      </w:r>
      <w:r>
        <w:rPr>
          <w:b/>
          <w:spacing w:val="-14"/>
          <w:sz w:val="24"/>
        </w:rPr>
        <w:t xml:space="preserve"> </w:t>
      </w:r>
      <w:r>
        <w:rPr>
          <w:b/>
          <w:sz w:val="24"/>
        </w:rPr>
        <w:t>la</w:t>
      </w:r>
      <w:r>
        <w:rPr>
          <w:b/>
          <w:spacing w:val="-14"/>
          <w:sz w:val="24"/>
        </w:rPr>
        <w:t xml:space="preserve"> </w:t>
      </w:r>
      <w:r>
        <w:rPr>
          <w:b/>
          <w:sz w:val="24"/>
        </w:rPr>
        <w:t xml:space="preserve">aplicación </w:t>
      </w:r>
      <w:r>
        <w:rPr>
          <w:b/>
          <w:spacing w:val="-4"/>
          <w:sz w:val="24"/>
        </w:rPr>
        <w:t>(**)</w:t>
      </w:r>
    </w:p>
    <w:p w14:paraId="77840393" w14:textId="77777777" w:rsidR="00BF2822" w:rsidRDefault="003875A7">
      <w:pPr>
        <w:spacing w:before="138"/>
        <w:ind w:left="309"/>
        <w:rPr>
          <w:b/>
          <w:sz w:val="24"/>
        </w:rPr>
      </w:pPr>
      <w:r>
        <w:br w:type="column"/>
      </w:r>
      <w:r>
        <w:rPr>
          <w:b/>
          <w:sz w:val="24"/>
        </w:rPr>
        <w:t>Incremento</w:t>
      </w:r>
      <w:r>
        <w:rPr>
          <w:b/>
          <w:spacing w:val="-4"/>
          <w:sz w:val="24"/>
        </w:rPr>
        <w:t xml:space="preserve"> (**)</w:t>
      </w:r>
    </w:p>
    <w:p w14:paraId="1E8A0F66" w14:textId="77777777" w:rsidR="00BF2822" w:rsidRDefault="00BF2822">
      <w:pPr>
        <w:rPr>
          <w:b/>
          <w:sz w:val="24"/>
        </w:rPr>
        <w:sectPr w:rsidR="00BF2822">
          <w:type w:val="continuous"/>
          <w:pgSz w:w="11900" w:h="16840"/>
          <w:pgMar w:top="1720" w:right="1559" w:bottom="280" w:left="1700" w:header="0" w:footer="1456" w:gutter="0"/>
          <w:cols w:num="3" w:space="720" w:equalWidth="0">
            <w:col w:w="3550" w:space="40"/>
            <w:col w:w="2643" w:space="39"/>
            <w:col w:w="2369"/>
          </w:cols>
        </w:sectPr>
      </w:pPr>
    </w:p>
    <w:tbl>
      <w:tblPr>
        <w:tblStyle w:val="TableNormal"/>
        <w:tblW w:w="0" w:type="auto"/>
        <w:tblInd w:w="569" w:type="dxa"/>
        <w:tblLayout w:type="fixed"/>
        <w:tblLook w:val="01E0" w:firstRow="1" w:lastRow="1" w:firstColumn="1" w:lastColumn="1" w:noHBand="0" w:noVBand="0"/>
      </w:tblPr>
      <w:tblGrid>
        <w:gridCol w:w="704"/>
        <w:gridCol w:w="1481"/>
        <w:gridCol w:w="962"/>
        <w:gridCol w:w="1612"/>
        <w:gridCol w:w="962"/>
        <w:gridCol w:w="1374"/>
        <w:gridCol w:w="846"/>
      </w:tblGrid>
      <w:tr w:rsidR="00BF2822" w14:paraId="43F392F2" w14:textId="77777777">
        <w:trPr>
          <w:trHeight w:val="276"/>
        </w:trPr>
        <w:tc>
          <w:tcPr>
            <w:tcW w:w="704" w:type="dxa"/>
            <w:tcBorders>
              <w:top w:val="single" w:sz="8" w:space="0" w:color="000000"/>
              <w:bottom w:val="single" w:sz="8" w:space="0" w:color="000000"/>
            </w:tcBorders>
          </w:tcPr>
          <w:p w14:paraId="317D6C3C" w14:textId="77777777" w:rsidR="00BF2822" w:rsidRDefault="003875A7">
            <w:pPr>
              <w:pStyle w:val="TableParagraph"/>
              <w:spacing w:line="256" w:lineRule="exact"/>
              <w:ind w:left="3" w:right="56"/>
              <w:rPr>
                <w:b/>
                <w:sz w:val="24"/>
              </w:rPr>
            </w:pPr>
            <w:r>
              <w:rPr>
                <w:b/>
                <w:spacing w:val="-5"/>
                <w:sz w:val="24"/>
              </w:rPr>
              <w:t>No</w:t>
            </w:r>
          </w:p>
        </w:tc>
        <w:tc>
          <w:tcPr>
            <w:tcW w:w="1481" w:type="dxa"/>
            <w:tcBorders>
              <w:top w:val="single" w:sz="8" w:space="0" w:color="000000"/>
              <w:bottom w:val="single" w:sz="8" w:space="0" w:color="000000"/>
            </w:tcBorders>
          </w:tcPr>
          <w:p w14:paraId="33AE0BC5" w14:textId="77777777" w:rsidR="00BF2822" w:rsidRDefault="003875A7">
            <w:pPr>
              <w:pStyle w:val="TableParagraph"/>
              <w:spacing w:line="256" w:lineRule="exact"/>
              <w:ind w:left="135"/>
              <w:jc w:val="left"/>
              <w:rPr>
                <w:b/>
                <w:sz w:val="24"/>
              </w:rPr>
            </w:pPr>
            <w:r>
              <w:rPr>
                <w:b/>
                <w:spacing w:val="-2"/>
                <w:sz w:val="24"/>
              </w:rPr>
              <w:t>Promedios</w:t>
            </w:r>
          </w:p>
        </w:tc>
        <w:tc>
          <w:tcPr>
            <w:tcW w:w="962" w:type="dxa"/>
            <w:tcBorders>
              <w:top w:val="single" w:sz="8" w:space="0" w:color="000000"/>
              <w:bottom w:val="single" w:sz="8" w:space="0" w:color="000000"/>
            </w:tcBorders>
          </w:tcPr>
          <w:p w14:paraId="37065377" w14:textId="77777777" w:rsidR="00BF2822" w:rsidRDefault="003875A7">
            <w:pPr>
              <w:pStyle w:val="TableParagraph"/>
              <w:spacing w:line="256" w:lineRule="exact"/>
              <w:ind w:left="2" w:right="93"/>
              <w:rPr>
                <w:b/>
                <w:sz w:val="24"/>
              </w:rPr>
            </w:pPr>
            <w:r>
              <w:rPr>
                <w:b/>
                <w:spacing w:val="-2"/>
                <w:sz w:val="24"/>
              </w:rPr>
              <w:t>Rango</w:t>
            </w:r>
          </w:p>
        </w:tc>
        <w:tc>
          <w:tcPr>
            <w:tcW w:w="1612" w:type="dxa"/>
            <w:tcBorders>
              <w:top w:val="single" w:sz="8" w:space="0" w:color="000000"/>
              <w:bottom w:val="single" w:sz="8" w:space="0" w:color="000000"/>
            </w:tcBorders>
          </w:tcPr>
          <w:p w14:paraId="08BCE057" w14:textId="77777777" w:rsidR="00BF2822" w:rsidRDefault="003875A7">
            <w:pPr>
              <w:pStyle w:val="TableParagraph"/>
              <w:spacing w:line="256" w:lineRule="exact"/>
              <w:ind w:left="190"/>
              <w:jc w:val="left"/>
              <w:rPr>
                <w:b/>
                <w:sz w:val="24"/>
              </w:rPr>
            </w:pPr>
            <w:r>
              <w:rPr>
                <w:b/>
                <w:spacing w:val="-2"/>
                <w:sz w:val="24"/>
              </w:rPr>
              <w:t>Promedios</w:t>
            </w:r>
          </w:p>
        </w:tc>
        <w:tc>
          <w:tcPr>
            <w:tcW w:w="962" w:type="dxa"/>
            <w:tcBorders>
              <w:top w:val="single" w:sz="8" w:space="0" w:color="000000"/>
              <w:bottom w:val="single" w:sz="8" w:space="0" w:color="000000"/>
            </w:tcBorders>
          </w:tcPr>
          <w:p w14:paraId="50F7107E" w14:textId="77777777" w:rsidR="00BF2822" w:rsidRDefault="003875A7">
            <w:pPr>
              <w:pStyle w:val="TableParagraph"/>
              <w:spacing w:line="256" w:lineRule="exact"/>
              <w:ind w:left="34" w:right="93"/>
              <w:rPr>
                <w:b/>
                <w:sz w:val="24"/>
              </w:rPr>
            </w:pPr>
            <w:r>
              <w:rPr>
                <w:b/>
                <w:spacing w:val="-2"/>
                <w:sz w:val="24"/>
              </w:rPr>
              <w:t>Rango</w:t>
            </w:r>
          </w:p>
        </w:tc>
        <w:tc>
          <w:tcPr>
            <w:tcW w:w="1374" w:type="dxa"/>
            <w:tcBorders>
              <w:top w:val="single" w:sz="8" w:space="0" w:color="000000"/>
              <w:bottom w:val="single" w:sz="8" w:space="0" w:color="000000"/>
            </w:tcBorders>
          </w:tcPr>
          <w:p w14:paraId="31409607" w14:textId="77777777" w:rsidR="00BF2822" w:rsidRDefault="003875A7">
            <w:pPr>
              <w:pStyle w:val="TableParagraph"/>
              <w:spacing w:line="256" w:lineRule="exact"/>
              <w:ind w:left="64" w:right="5"/>
              <w:rPr>
                <w:b/>
                <w:sz w:val="24"/>
              </w:rPr>
            </w:pPr>
            <w:r>
              <w:rPr>
                <w:b/>
                <w:spacing w:val="-2"/>
                <w:sz w:val="24"/>
              </w:rPr>
              <w:t>Promedios</w:t>
            </w:r>
          </w:p>
        </w:tc>
        <w:tc>
          <w:tcPr>
            <w:tcW w:w="846" w:type="dxa"/>
            <w:tcBorders>
              <w:top w:val="single" w:sz="8" w:space="0" w:color="000000"/>
              <w:bottom w:val="single" w:sz="8" w:space="0" w:color="000000"/>
            </w:tcBorders>
          </w:tcPr>
          <w:p w14:paraId="15C865BC" w14:textId="77777777" w:rsidR="00BF2822" w:rsidRDefault="003875A7">
            <w:pPr>
              <w:pStyle w:val="TableParagraph"/>
              <w:spacing w:line="256" w:lineRule="exact"/>
              <w:ind w:left="28" w:right="1"/>
              <w:rPr>
                <w:b/>
                <w:sz w:val="24"/>
              </w:rPr>
            </w:pPr>
            <w:r>
              <w:rPr>
                <w:b/>
                <w:spacing w:val="-2"/>
                <w:sz w:val="24"/>
              </w:rPr>
              <w:t>Rango</w:t>
            </w:r>
          </w:p>
        </w:tc>
      </w:tr>
      <w:tr w:rsidR="00BF2822" w14:paraId="55210F4D" w14:textId="77777777">
        <w:trPr>
          <w:trHeight w:val="281"/>
        </w:trPr>
        <w:tc>
          <w:tcPr>
            <w:tcW w:w="704" w:type="dxa"/>
            <w:tcBorders>
              <w:top w:val="single" w:sz="8" w:space="0" w:color="000000"/>
            </w:tcBorders>
          </w:tcPr>
          <w:p w14:paraId="725929D9" w14:textId="77777777" w:rsidR="00BF2822" w:rsidRDefault="003875A7">
            <w:pPr>
              <w:pStyle w:val="TableParagraph"/>
              <w:spacing w:line="261" w:lineRule="exact"/>
              <w:ind w:left="4" w:right="56"/>
              <w:rPr>
                <w:b/>
                <w:sz w:val="24"/>
              </w:rPr>
            </w:pPr>
            <w:r>
              <w:rPr>
                <w:b/>
                <w:spacing w:val="-10"/>
                <w:sz w:val="24"/>
              </w:rPr>
              <w:t>1</w:t>
            </w:r>
          </w:p>
        </w:tc>
        <w:tc>
          <w:tcPr>
            <w:tcW w:w="1481" w:type="dxa"/>
            <w:tcBorders>
              <w:top w:val="single" w:sz="8" w:space="0" w:color="000000"/>
            </w:tcBorders>
          </w:tcPr>
          <w:p w14:paraId="61A7652A" w14:textId="77777777" w:rsidR="00BF2822" w:rsidRDefault="003875A7">
            <w:pPr>
              <w:pStyle w:val="TableParagraph"/>
              <w:spacing w:line="261" w:lineRule="exact"/>
              <w:ind w:left="8" w:right="124"/>
              <w:rPr>
                <w:sz w:val="24"/>
              </w:rPr>
            </w:pPr>
            <w:r>
              <w:rPr>
                <w:spacing w:val="-5"/>
                <w:sz w:val="24"/>
              </w:rPr>
              <w:t>18</w:t>
            </w:r>
          </w:p>
        </w:tc>
        <w:tc>
          <w:tcPr>
            <w:tcW w:w="962" w:type="dxa"/>
            <w:tcBorders>
              <w:top w:val="single" w:sz="8" w:space="0" w:color="000000"/>
            </w:tcBorders>
          </w:tcPr>
          <w:p w14:paraId="6DE0D57F" w14:textId="77777777" w:rsidR="00BF2822" w:rsidRDefault="003875A7">
            <w:pPr>
              <w:pStyle w:val="TableParagraph"/>
              <w:spacing w:line="261" w:lineRule="exact"/>
              <w:ind w:left="0" w:right="93"/>
              <w:rPr>
                <w:sz w:val="24"/>
              </w:rPr>
            </w:pPr>
            <w:r>
              <w:rPr>
                <w:spacing w:val="-10"/>
                <w:sz w:val="24"/>
              </w:rPr>
              <w:t>A</w:t>
            </w:r>
          </w:p>
        </w:tc>
        <w:tc>
          <w:tcPr>
            <w:tcW w:w="1612" w:type="dxa"/>
            <w:tcBorders>
              <w:top w:val="single" w:sz="8" w:space="0" w:color="000000"/>
            </w:tcBorders>
          </w:tcPr>
          <w:p w14:paraId="656B4FC9" w14:textId="77777777" w:rsidR="00BF2822" w:rsidRDefault="003875A7">
            <w:pPr>
              <w:pStyle w:val="TableParagraph"/>
              <w:spacing w:line="261" w:lineRule="exact"/>
              <w:ind w:left="0" w:right="138"/>
              <w:rPr>
                <w:sz w:val="24"/>
              </w:rPr>
            </w:pPr>
            <w:r>
              <w:rPr>
                <w:spacing w:val="-5"/>
                <w:sz w:val="24"/>
              </w:rPr>
              <w:t>22</w:t>
            </w:r>
          </w:p>
        </w:tc>
        <w:tc>
          <w:tcPr>
            <w:tcW w:w="962" w:type="dxa"/>
            <w:tcBorders>
              <w:top w:val="single" w:sz="8" w:space="0" w:color="000000"/>
            </w:tcBorders>
          </w:tcPr>
          <w:p w14:paraId="60E0CC87" w14:textId="77777777" w:rsidR="00BF2822" w:rsidRDefault="003875A7">
            <w:pPr>
              <w:pStyle w:val="TableParagraph"/>
              <w:spacing w:line="261" w:lineRule="exact"/>
              <w:ind w:left="35" w:right="93"/>
              <w:rPr>
                <w:sz w:val="24"/>
              </w:rPr>
            </w:pPr>
            <w:r>
              <w:rPr>
                <w:spacing w:val="-10"/>
                <w:sz w:val="24"/>
              </w:rPr>
              <w:t>B</w:t>
            </w:r>
          </w:p>
        </w:tc>
        <w:tc>
          <w:tcPr>
            <w:tcW w:w="1374" w:type="dxa"/>
            <w:tcBorders>
              <w:top w:val="single" w:sz="8" w:space="0" w:color="000000"/>
            </w:tcBorders>
          </w:tcPr>
          <w:p w14:paraId="2B133036" w14:textId="77777777" w:rsidR="00BF2822" w:rsidRDefault="003875A7">
            <w:pPr>
              <w:pStyle w:val="TableParagraph"/>
              <w:spacing w:line="261" w:lineRule="exact"/>
              <w:ind w:left="64"/>
              <w:rPr>
                <w:sz w:val="24"/>
              </w:rPr>
            </w:pPr>
            <w:r>
              <w:rPr>
                <w:spacing w:val="-2"/>
                <w:sz w:val="24"/>
              </w:rPr>
              <w:t>22.22</w:t>
            </w:r>
          </w:p>
        </w:tc>
        <w:tc>
          <w:tcPr>
            <w:tcW w:w="846" w:type="dxa"/>
            <w:tcBorders>
              <w:top w:val="single" w:sz="8" w:space="0" w:color="000000"/>
            </w:tcBorders>
          </w:tcPr>
          <w:p w14:paraId="1A2D40F1" w14:textId="77777777" w:rsidR="00BF2822" w:rsidRDefault="003875A7">
            <w:pPr>
              <w:pStyle w:val="TableParagraph"/>
              <w:spacing w:line="261" w:lineRule="exact"/>
              <w:ind w:left="28" w:right="3"/>
              <w:rPr>
                <w:sz w:val="24"/>
              </w:rPr>
            </w:pPr>
            <w:r>
              <w:rPr>
                <w:spacing w:val="-10"/>
                <w:sz w:val="24"/>
              </w:rPr>
              <w:t>A</w:t>
            </w:r>
          </w:p>
        </w:tc>
      </w:tr>
      <w:tr w:rsidR="00BF2822" w14:paraId="0317424B" w14:textId="77777777">
        <w:trPr>
          <w:trHeight w:val="276"/>
        </w:trPr>
        <w:tc>
          <w:tcPr>
            <w:tcW w:w="704" w:type="dxa"/>
          </w:tcPr>
          <w:p w14:paraId="7054EE30" w14:textId="77777777" w:rsidR="00BF2822" w:rsidRDefault="003875A7">
            <w:pPr>
              <w:pStyle w:val="TableParagraph"/>
              <w:spacing w:line="256" w:lineRule="exact"/>
              <w:ind w:left="4" w:right="56"/>
              <w:rPr>
                <w:b/>
                <w:sz w:val="24"/>
              </w:rPr>
            </w:pPr>
            <w:r>
              <w:rPr>
                <w:b/>
                <w:spacing w:val="-10"/>
                <w:sz w:val="24"/>
              </w:rPr>
              <w:t>2</w:t>
            </w:r>
          </w:p>
        </w:tc>
        <w:tc>
          <w:tcPr>
            <w:tcW w:w="1481" w:type="dxa"/>
          </w:tcPr>
          <w:p w14:paraId="054292E3" w14:textId="77777777" w:rsidR="00BF2822" w:rsidRDefault="003875A7">
            <w:pPr>
              <w:pStyle w:val="TableParagraph"/>
              <w:spacing w:line="256" w:lineRule="exact"/>
              <w:ind w:left="8" w:right="124"/>
              <w:rPr>
                <w:sz w:val="24"/>
              </w:rPr>
            </w:pPr>
            <w:r>
              <w:rPr>
                <w:spacing w:val="-5"/>
                <w:sz w:val="24"/>
              </w:rPr>
              <w:t>15</w:t>
            </w:r>
          </w:p>
        </w:tc>
        <w:tc>
          <w:tcPr>
            <w:tcW w:w="962" w:type="dxa"/>
          </w:tcPr>
          <w:p w14:paraId="6609D439" w14:textId="77777777" w:rsidR="00BF2822" w:rsidRDefault="003875A7">
            <w:pPr>
              <w:pStyle w:val="TableParagraph"/>
              <w:spacing w:line="256" w:lineRule="exact"/>
              <w:ind w:left="0" w:right="93"/>
              <w:rPr>
                <w:sz w:val="24"/>
              </w:rPr>
            </w:pPr>
            <w:r>
              <w:rPr>
                <w:spacing w:val="-10"/>
                <w:sz w:val="24"/>
              </w:rPr>
              <w:t>A</w:t>
            </w:r>
          </w:p>
        </w:tc>
        <w:tc>
          <w:tcPr>
            <w:tcW w:w="1612" w:type="dxa"/>
          </w:tcPr>
          <w:p w14:paraId="221F6CAB" w14:textId="77777777" w:rsidR="00BF2822" w:rsidRDefault="003875A7">
            <w:pPr>
              <w:pStyle w:val="TableParagraph"/>
              <w:spacing w:line="256" w:lineRule="exact"/>
              <w:ind w:left="0" w:right="138"/>
              <w:rPr>
                <w:sz w:val="24"/>
              </w:rPr>
            </w:pPr>
            <w:r>
              <w:rPr>
                <w:spacing w:val="-5"/>
                <w:sz w:val="24"/>
              </w:rPr>
              <w:t>28</w:t>
            </w:r>
          </w:p>
        </w:tc>
        <w:tc>
          <w:tcPr>
            <w:tcW w:w="962" w:type="dxa"/>
          </w:tcPr>
          <w:p w14:paraId="2A98AD6C" w14:textId="77777777" w:rsidR="00BF2822" w:rsidRDefault="003875A7">
            <w:pPr>
              <w:pStyle w:val="TableParagraph"/>
              <w:spacing w:line="256" w:lineRule="exact"/>
              <w:ind w:left="32" w:right="93"/>
              <w:rPr>
                <w:sz w:val="24"/>
              </w:rPr>
            </w:pPr>
            <w:r>
              <w:rPr>
                <w:spacing w:val="-10"/>
                <w:sz w:val="24"/>
              </w:rPr>
              <w:t>A</w:t>
            </w:r>
          </w:p>
        </w:tc>
        <w:tc>
          <w:tcPr>
            <w:tcW w:w="1374" w:type="dxa"/>
          </w:tcPr>
          <w:p w14:paraId="3E41BEC8" w14:textId="77777777" w:rsidR="00BF2822" w:rsidRDefault="003875A7">
            <w:pPr>
              <w:pStyle w:val="TableParagraph"/>
              <w:spacing w:line="256" w:lineRule="exact"/>
              <w:ind w:left="64"/>
              <w:rPr>
                <w:sz w:val="24"/>
              </w:rPr>
            </w:pPr>
            <w:r>
              <w:rPr>
                <w:spacing w:val="-2"/>
                <w:sz w:val="24"/>
              </w:rPr>
              <w:t>86.67</w:t>
            </w:r>
          </w:p>
        </w:tc>
        <w:tc>
          <w:tcPr>
            <w:tcW w:w="846" w:type="dxa"/>
          </w:tcPr>
          <w:p w14:paraId="7B40E17C" w14:textId="77777777" w:rsidR="00BF2822" w:rsidRDefault="003875A7">
            <w:pPr>
              <w:pStyle w:val="TableParagraph"/>
              <w:spacing w:line="256" w:lineRule="exact"/>
              <w:ind w:left="28"/>
              <w:rPr>
                <w:sz w:val="24"/>
              </w:rPr>
            </w:pPr>
            <w:r>
              <w:rPr>
                <w:spacing w:val="-10"/>
                <w:sz w:val="24"/>
              </w:rPr>
              <w:t>B</w:t>
            </w:r>
          </w:p>
        </w:tc>
      </w:tr>
      <w:tr w:rsidR="00BF2822" w14:paraId="655EB5A4" w14:textId="77777777">
        <w:trPr>
          <w:trHeight w:val="275"/>
        </w:trPr>
        <w:tc>
          <w:tcPr>
            <w:tcW w:w="704" w:type="dxa"/>
          </w:tcPr>
          <w:p w14:paraId="2E56EE9F" w14:textId="77777777" w:rsidR="00BF2822" w:rsidRDefault="003875A7">
            <w:pPr>
              <w:pStyle w:val="TableParagraph"/>
              <w:spacing w:line="256" w:lineRule="exact"/>
              <w:ind w:left="4" w:right="56"/>
              <w:rPr>
                <w:b/>
                <w:sz w:val="24"/>
              </w:rPr>
            </w:pPr>
            <w:r>
              <w:rPr>
                <w:b/>
                <w:spacing w:val="-10"/>
                <w:sz w:val="24"/>
              </w:rPr>
              <w:t>3</w:t>
            </w:r>
          </w:p>
        </w:tc>
        <w:tc>
          <w:tcPr>
            <w:tcW w:w="1481" w:type="dxa"/>
          </w:tcPr>
          <w:p w14:paraId="580D0628" w14:textId="77777777" w:rsidR="00BF2822" w:rsidRDefault="003875A7">
            <w:pPr>
              <w:pStyle w:val="TableParagraph"/>
              <w:spacing w:line="256" w:lineRule="exact"/>
              <w:ind w:left="0" w:right="124"/>
              <w:rPr>
                <w:sz w:val="24"/>
              </w:rPr>
            </w:pPr>
            <w:r>
              <w:rPr>
                <w:spacing w:val="-5"/>
                <w:sz w:val="24"/>
              </w:rPr>
              <w:t>11</w:t>
            </w:r>
          </w:p>
        </w:tc>
        <w:tc>
          <w:tcPr>
            <w:tcW w:w="962" w:type="dxa"/>
          </w:tcPr>
          <w:p w14:paraId="06B20673" w14:textId="77777777" w:rsidR="00BF2822" w:rsidRDefault="003875A7">
            <w:pPr>
              <w:pStyle w:val="TableParagraph"/>
              <w:spacing w:line="256" w:lineRule="exact"/>
              <w:ind w:left="0" w:right="93"/>
              <w:rPr>
                <w:sz w:val="24"/>
              </w:rPr>
            </w:pPr>
            <w:r>
              <w:rPr>
                <w:spacing w:val="-10"/>
                <w:sz w:val="24"/>
              </w:rPr>
              <w:t>A</w:t>
            </w:r>
          </w:p>
        </w:tc>
        <w:tc>
          <w:tcPr>
            <w:tcW w:w="1612" w:type="dxa"/>
          </w:tcPr>
          <w:p w14:paraId="76AE1C0D" w14:textId="77777777" w:rsidR="00BF2822" w:rsidRDefault="003875A7">
            <w:pPr>
              <w:pStyle w:val="TableParagraph"/>
              <w:spacing w:line="256" w:lineRule="exact"/>
              <w:ind w:left="0" w:right="138"/>
              <w:rPr>
                <w:sz w:val="24"/>
              </w:rPr>
            </w:pPr>
            <w:r>
              <w:rPr>
                <w:spacing w:val="-5"/>
                <w:sz w:val="24"/>
              </w:rPr>
              <w:t>20</w:t>
            </w:r>
          </w:p>
        </w:tc>
        <w:tc>
          <w:tcPr>
            <w:tcW w:w="962" w:type="dxa"/>
          </w:tcPr>
          <w:p w14:paraId="10771A5C" w14:textId="77777777" w:rsidR="00BF2822" w:rsidRDefault="003875A7">
            <w:pPr>
              <w:pStyle w:val="TableParagraph"/>
              <w:spacing w:line="256" w:lineRule="exact"/>
              <w:ind w:left="35" w:right="93"/>
              <w:rPr>
                <w:sz w:val="24"/>
              </w:rPr>
            </w:pPr>
            <w:r>
              <w:rPr>
                <w:spacing w:val="-10"/>
                <w:sz w:val="24"/>
              </w:rPr>
              <w:t>B</w:t>
            </w:r>
          </w:p>
        </w:tc>
        <w:tc>
          <w:tcPr>
            <w:tcW w:w="1374" w:type="dxa"/>
          </w:tcPr>
          <w:p w14:paraId="443AE3CF" w14:textId="77777777" w:rsidR="00BF2822" w:rsidRDefault="003875A7">
            <w:pPr>
              <w:pStyle w:val="TableParagraph"/>
              <w:spacing w:line="256" w:lineRule="exact"/>
              <w:ind w:left="64"/>
              <w:rPr>
                <w:sz w:val="24"/>
              </w:rPr>
            </w:pPr>
            <w:r>
              <w:rPr>
                <w:spacing w:val="-2"/>
                <w:sz w:val="24"/>
              </w:rPr>
              <w:t>81.82</w:t>
            </w:r>
          </w:p>
        </w:tc>
        <w:tc>
          <w:tcPr>
            <w:tcW w:w="846" w:type="dxa"/>
          </w:tcPr>
          <w:p w14:paraId="2242525E" w14:textId="77777777" w:rsidR="00BF2822" w:rsidRDefault="003875A7">
            <w:pPr>
              <w:pStyle w:val="TableParagraph"/>
              <w:spacing w:line="256" w:lineRule="exact"/>
              <w:ind w:left="28"/>
              <w:rPr>
                <w:sz w:val="24"/>
              </w:rPr>
            </w:pPr>
            <w:r>
              <w:rPr>
                <w:spacing w:val="-10"/>
                <w:sz w:val="24"/>
              </w:rPr>
              <w:t>B</w:t>
            </w:r>
          </w:p>
        </w:tc>
      </w:tr>
      <w:tr w:rsidR="00BF2822" w14:paraId="1923B0EF" w14:textId="77777777">
        <w:trPr>
          <w:trHeight w:val="275"/>
        </w:trPr>
        <w:tc>
          <w:tcPr>
            <w:tcW w:w="704" w:type="dxa"/>
          </w:tcPr>
          <w:p w14:paraId="7D6B3814" w14:textId="77777777" w:rsidR="00BF2822" w:rsidRDefault="003875A7">
            <w:pPr>
              <w:pStyle w:val="TableParagraph"/>
              <w:spacing w:line="256" w:lineRule="exact"/>
              <w:ind w:left="4" w:right="56"/>
              <w:rPr>
                <w:b/>
                <w:sz w:val="24"/>
              </w:rPr>
            </w:pPr>
            <w:r>
              <w:rPr>
                <w:b/>
                <w:spacing w:val="-10"/>
                <w:sz w:val="24"/>
              </w:rPr>
              <w:t>4</w:t>
            </w:r>
          </w:p>
        </w:tc>
        <w:tc>
          <w:tcPr>
            <w:tcW w:w="1481" w:type="dxa"/>
          </w:tcPr>
          <w:p w14:paraId="15535FDD" w14:textId="77777777" w:rsidR="00BF2822" w:rsidRDefault="003875A7">
            <w:pPr>
              <w:pStyle w:val="TableParagraph"/>
              <w:spacing w:line="256" w:lineRule="exact"/>
              <w:ind w:left="8" w:right="124"/>
              <w:rPr>
                <w:sz w:val="24"/>
              </w:rPr>
            </w:pPr>
            <w:r>
              <w:rPr>
                <w:spacing w:val="-5"/>
                <w:sz w:val="24"/>
              </w:rPr>
              <w:t>12</w:t>
            </w:r>
          </w:p>
        </w:tc>
        <w:tc>
          <w:tcPr>
            <w:tcW w:w="962" w:type="dxa"/>
          </w:tcPr>
          <w:p w14:paraId="3A9159DB" w14:textId="77777777" w:rsidR="00BF2822" w:rsidRDefault="003875A7">
            <w:pPr>
              <w:pStyle w:val="TableParagraph"/>
              <w:spacing w:line="256" w:lineRule="exact"/>
              <w:ind w:left="0" w:right="93"/>
              <w:rPr>
                <w:sz w:val="24"/>
              </w:rPr>
            </w:pPr>
            <w:r>
              <w:rPr>
                <w:spacing w:val="-10"/>
                <w:sz w:val="24"/>
              </w:rPr>
              <w:t>A</w:t>
            </w:r>
          </w:p>
        </w:tc>
        <w:tc>
          <w:tcPr>
            <w:tcW w:w="1612" w:type="dxa"/>
          </w:tcPr>
          <w:p w14:paraId="753105B7" w14:textId="77777777" w:rsidR="00BF2822" w:rsidRDefault="003875A7">
            <w:pPr>
              <w:pStyle w:val="TableParagraph"/>
              <w:spacing w:line="256" w:lineRule="exact"/>
              <w:ind w:left="0" w:right="138"/>
              <w:rPr>
                <w:sz w:val="24"/>
              </w:rPr>
            </w:pPr>
            <w:r>
              <w:rPr>
                <w:spacing w:val="-5"/>
                <w:sz w:val="24"/>
              </w:rPr>
              <w:t>12</w:t>
            </w:r>
          </w:p>
        </w:tc>
        <w:tc>
          <w:tcPr>
            <w:tcW w:w="962" w:type="dxa"/>
          </w:tcPr>
          <w:p w14:paraId="74B5318B" w14:textId="77777777" w:rsidR="00BF2822" w:rsidRDefault="003875A7">
            <w:pPr>
              <w:pStyle w:val="TableParagraph"/>
              <w:spacing w:line="256" w:lineRule="exact"/>
              <w:ind w:left="35" w:right="93"/>
              <w:rPr>
                <w:sz w:val="24"/>
              </w:rPr>
            </w:pPr>
            <w:r>
              <w:rPr>
                <w:spacing w:val="-10"/>
                <w:sz w:val="24"/>
              </w:rPr>
              <w:t>C</w:t>
            </w:r>
          </w:p>
        </w:tc>
        <w:tc>
          <w:tcPr>
            <w:tcW w:w="1374" w:type="dxa"/>
          </w:tcPr>
          <w:p w14:paraId="663A8945" w14:textId="77777777" w:rsidR="00BF2822" w:rsidRDefault="003875A7">
            <w:pPr>
              <w:pStyle w:val="TableParagraph"/>
              <w:spacing w:line="256" w:lineRule="exact"/>
              <w:ind w:left="64"/>
              <w:rPr>
                <w:sz w:val="24"/>
              </w:rPr>
            </w:pPr>
            <w:r>
              <w:rPr>
                <w:spacing w:val="-10"/>
                <w:sz w:val="24"/>
              </w:rPr>
              <w:t>0</w:t>
            </w:r>
          </w:p>
        </w:tc>
        <w:tc>
          <w:tcPr>
            <w:tcW w:w="846" w:type="dxa"/>
          </w:tcPr>
          <w:p w14:paraId="6EB10BEF" w14:textId="77777777" w:rsidR="00BF2822" w:rsidRDefault="003875A7">
            <w:pPr>
              <w:pStyle w:val="TableParagraph"/>
              <w:spacing w:line="256" w:lineRule="exact"/>
              <w:ind w:left="28"/>
              <w:rPr>
                <w:sz w:val="24"/>
              </w:rPr>
            </w:pPr>
            <w:r>
              <w:rPr>
                <w:spacing w:val="-10"/>
                <w:sz w:val="24"/>
              </w:rPr>
              <w:t>C</w:t>
            </w:r>
          </w:p>
        </w:tc>
      </w:tr>
      <w:tr w:rsidR="00BF2822" w14:paraId="1033649F" w14:textId="77777777">
        <w:trPr>
          <w:trHeight w:val="276"/>
        </w:trPr>
        <w:tc>
          <w:tcPr>
            <w:tcW w:w="704" w:type="dxa"/>
          </w:tcPr>
          <w:p w14:paraId="094783E4" w14:textId="77777777" w:rsidR="00BF2822" w:rsidRDefault="003875A7">
            <w:pPr>
              <w:pStyle w:val="TableParagraph"/>
              <w:spacing w:line="256" w:lineRule="exact"/>
              <w:ind w:left="3" w:right="56"/>
              <w:rPr>
                <w:b/>
                <w:sz w:val="24"/>
              </w:rPr>
            </w:pPr>
            <w:r>
              <w:rPr>
                <w:b/>
                <w:spacing w:val="-10"/>
                <w:sz w:val="24"/>
              </w:rPr>
              <w:t>F</w:t>
            </w:r>
          </w:p>
        </w:tc>
        <w:tc>
          <w:tcPr>
            <w:tcW w:w="1481" w:type="dxa"/>
          </w:tcPr>
          <w:p w14:paraId="179B64BF" w14:textId="77777777" w:rsidR="00BF2822" w:rsidRDefault="003875A7">
            <w:pPr>
              <w:pStyle w:val="TableParagraph"/>
              <w:spacing w:line="256" w:lineRule="exact"/>
              <w:ind w:left="0" w:right="99"/>
              <w:jc w:val="right"/>
              <w:rPr>
                <w:sz w:val="24"/>
              </w:rPr>
            </w:pPr>
            <w:r>
              <w:rPr>
                <w:spacing w:val="-4"/>
                <w:sz w:val="24"/>
              </w:rPr>
              <w:t>0.96</w:t>
            </w:r>
          </w:p>
        </w:tc>
        <w:tc>
          <w:tcPr>
            <w:tcW w:w="962" w:type="dxa"/>
          </w:tcPr>
          <w:p w14:paraId="3F74BF97" w14:textId="77777777" w:rsidR="00BF2822" w:rsidRDefault="00BF2822">
            <w:pPr>
              <w:pStyle w:val="TableParagraph"/>
              <w:ind w:left="0"/>
              <w:jc w:val="left"/>
              <w:rPr>
                <w:sz w:val="20"/>
              </w:rPr>
            </w:pPr>
          </w:p>
        </w:tc>
        <w:tc>
          <w:tcPr>
            <w:tcW w:w="1612" w:type="dxa"/>
          </w:tcPr>
          <w:p w14:paraId="7CE6D347" w14:textId="77777777" w:rsidR="00BF2822" w:rsidRDefault="003875A7">
            <w:pPr>
              <w:pStyle w:val="TableParagraph"/>
              <w:spacing w:line="256" w:lineRule="exact"/>
              <w:ind w:left="0" w:right="119"/>
              <w:jc w:val="right"/>
              <w:rPr>
                <w:sz w:val="24"/>
              </w:rPr>
            </w:pPr>
            <w:r>
              <w:rPr>
                <w:spacing w:val="-4"/>
                <w:sz w:val="24"/>
              </w:rPr>
              <w:t>18.7</w:t>
            </w:r>
          </w:p>
        </w:tc>
        <w:tc>
          <w:tcPr>
            <w:tcW w:w="962" w:type="dxa"/>
          </w:tcPr>
          <w:p w14:paraId="3E443950" w14:textId="77777777" w:rsidR="00BF2822" w:rsidRDefault="00BF2822">
            <w:pPr>
              <w:pStyle w:val="TableParagraph"/>
              <w:ind w:left="0"/>
              <w:jc w:val="left"/>
              <w:rPr>
                <w:sz w:val="20"/>
              </w:rPr>
            </w:pPr>
          </w:p>
        </w:tc>
        <w:tc>
          <w:tcPr>
            <w:tcW w:w="1374" w:type="dxa"/>
          </w:tcPr>
          <w:p w14:paraId="5A5788E7" w14:textId="77777777" w:rsidR="00BF2822" w:rsidRDefault="003875A7">
            <w:pPr>
              <w:pStyle w:val="TableParagraph"/>
              <w:spacing w:line="256" w:lineRule="exact"/>
              <w:ind w:left="64" w:right="1"/>
              <w:rPr>
                <w:sz w:val="24"/>
              </w:rPr>
            </w:pPr>
            <w:r>
              <w:rPr>
                <w:spacing w:val="-4"/>
                <w:sz w:val="24"/>
              </w:rPr>
              <w:t>15.6</w:t>
            </w:r>
          </w:p>
        </w:tc>
        <w:tc>
          <w:tcPr>
            <w:tcW w:w="846" w:type="dxa"/>
          </w:tcPr>
          <w:p w14:paraId="6B2BF3C3" w14:textId="77777777" w:rsidR="00BF2822" w:rsidRDefault="00BF2822">
            <w:pPr>
              <w:pStyle w:val="TableParagraph"/>
              <w:ind w:left="0"/>
              <w:jc w:val="left"/>
              <w:rPr>
                <w:sz w:val="20"/>
              </w:rPr>
            </w:pPr>
          </w:p>
        </w:tc>
      </w:tr>
      <w:tr w:rsidR="00BF2822" w14:paraId="6189B642" w14:textId="77777777">
        <w:trPr>
          <w:trHeight w:val="270"/>
        </w:trPr>
        <w:tc>
          <w:tcPr>
            <w:tcW w:w="704" w:type="dxa"/>
            <w:tcBorders>
              <w:bottom w:val="single" w:sz="8" w:space="0" w:color="000000"/>
            </w:tcBorders>
          </w:tcPr>
          <w:p w14:paraId="1EA7E714" w14:textId="77777777" w:rsidR="00BF2822" w:rsidRDefault="003875A7">
            <w:pPr>
              <w:pStyle w:val="TableParagraph"/>
              <w:spacing w:line="251" w:lineRule="exact"/>
              <w:ind w:left="0" w:right="56"/>
              <w:rPr>
                <w:b/>
                <w:sz w:val="24"/>
              </w:rPr>
            </w:pPr>
            <w:r>
              <w:rPr>
                <w:b/>
                <w:spacing w:val="-5"/>
                <w:sz w:val="24"/>
              </w:rPr>
              <w:t>MG:</w:t>
            </w:r>
          </w:p>
        </w:tc>
        <w:tc>
          <w:tcPr>
            <w:tcW w:w="1481" w:type="dxa"/>
            <w:tcBorders>
              <w:bottom w:val="single" w:sz="8" w:space="0" w:color="000000"/>
            </w:tcBorders>
          </w:tcPr>
          <w:p w14:paraId="2A58B066" w14:textId="77777777" w:rsidR="00BF2822" w:rsidRDefault="003875A7">
            <w:pPr>
              <w:pStyle w:val="TableParagraph"/>
              <w:spacing w:line="251" w:lineRule="exact"/>
              <w:ind w:left="0" w:right="189"/>
              <w:jc w:val="right"/>
              <w:rPr>
                <w:sz w:val="24"/>
              </w:rPr>
            </w:pPr>
            <w:r>
              <w:rPr>
                <w:spacing w:val="-5"/>
                <w:sz w:val="24"/>
              </w:rPr>
              <w:t>14</w:t>
            </w:r>
          </w:p>
        </w:tc>
        <w:tc>
          <w:tcPr>
            <w:tcW w:w="962" w:type="dxa"/>
            <w:tcBorders>
              <w:bottom w:val="single" w:sz="8" w:space="0" w:color="000000"/>
            </w:tcBorders>
          </w:tcPr>
          <w:p w14:paraId="2774137F" w14:textId="77777777" w:rsidR="00BF2822" w:rsidRDefault="00BF2822">
            <w:pPr>
              <w:pStyle w:val="TableParagraph"/>
              <w:ind w:left="0"/>
              <w:jc w:val="left"/>
              <w:rPr>
                <w:sz w:val="20"/>
              </w:rPr>
            </w:pPr>
          </w:p>
        </w:tc>
        <w:tc>
          <w:tcPr>
            <w:tcW w:w="1612" w:type="dxa"/>
            <w:tcBorders>
              <w:bottom w:val="single" w:sz="8" w:space="0" w:color="000000"/>
            </w:tcBorders>
          </w:tcPr>
          <w:p w14:paraId="2B1CABD5" w14:textId="77777777" w:rsidR="00BF2822" w:rsidRDefault="003875A7">
            <w:pPr>
              <w:pStyle w:val="TableParagraph"/>
              <w:spacing w:line="251" w:lineRule="exact"/>
              <w:ind w:left="0" w:right="209"/>
              <w:jc w:val="right"/>
              <w:rPr>
                <w:sz w:val="24"/>
              </w:rPr>
            </w:pPr>
            <w:r>
              <w:rPr>
                <w:spacing w:val="-5"/>
                <w:sz w:val="24"/>
              </w:rPr>
              <w:t>21</w:t>
            </w:r>
          </w:p>
        </w:tc>
        <w:tc>
          <w:tcPr>
            <w:tcW w:w="962" w:type="dxa"/>
            <w:tcBorders>
              <w:bottom w:val="single" w:sz="8" w:space="0" w:color="000000"/>
            </w:tcBorders>
          </w:tcPr>
          <w:p w14:paraId="05F8C2CE" w14:textId="77777777" w:rsidR="00BF2822" w:rsidRDefault="00BF2822">
            <w:pPr>
              <w:pStyle w:val="TableParagraph"/>
              <w:ind w:left="0"/>
              <w:jc w:val="left"/>
              <w:rPr>
                <w:sz w:val="20"/>
              </w:rPr>
            </w:pPr>
          </w:p>
        </w:tc>
        <w:tc>
          <w:tcPr>
            <w:tcW w:w="1374" w:type="dxa"/>
            <w:tcBorders>
              <w:bottom w:val="single" w:sz="8" w:space="0" w:color="000000"/>
            </w:tcBorders>
          </w:tcPr>
          <w:p w14:paraId="335603B2" w14:textId="77777777" w:rsidR="00BF2822" w:rsidRDefault="003875A7">
            <w:pPr>
              <w:pStyle w:val="TableParagraph"/>
              <w:spacing w:line="251" w:lineRule="exact"/>
              <w:ind w:left="64" w:right="1"/>
              <w:rPr>
                <w:sz w:val="24"/>
              </w:rPr>
            </w:pPr>
            <w:r>
              <w:rPr>
                <w:spacing w:val="-5"/>
                <w:sz w:val="24"/>
              </w:rPr>
              <w:t>50</w:t>
            </w:r>
          </w:p>
        </w:tc>
        <w:tc>
          <w:tcPr>
            <w:tcW w:w="846" w:type="dxa"/>
            <w:tcBorders>
              <w:bottom w:val="single" w:sz="8" w:space="0" w:color="000000"/>
            </w:tcBorders>
          </w:tcPr>
          <w:p w14:paraId="05D8999C" w14:textId="77777777" w:rsidR="00BF2822" w:rsidRDefault="00BF2822">
            <w:pPr>
              <w:pStyle w:val="TableParagraph"/>
              <w:ind w:left="0"/>
              <w:jc w:val="left"/>
              <w:rPr>
                <w:sz w:val="20"/>
              </w:rPr>
            </w:pPr>
          </w:p>
        </w:tc>
      </w:tr>
    </w:tbl>
    <w:p w14:paraId="7B21F1D7" w14:textId="77777777" w:rsidR="00BF2822" w:rsidRDefault="003875A7">
      <w:pPr>
        <w:spacing w:before="3" w:line="276" w:lineRule="auto"/>
        <w:ind w:left="568"/>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6047CC93" w14:textId="77777777" w:rsidR="00BF2822" w:rsidRDefault="00BF2822">
      <w:pPr>
        <w:pStyle w:val="Textoindependiente"/>
        <w:spacing w:before="9"/>
        <w:rPr>
          <w:sz w:val="20"/>
        </w:rPr>
      </w:pPr>
    </w:p>
    <w:p w14:paraId="3D800CD4" w14:textId="77777777" w:rsidR="00BF2822" w:rsidRDefault="003875A7">
      <w:pPr>
        <w:pStyle w:val="Ttulo3"/>
      </w:pPr>
      <w:r>
        <w:t>Figura</w:t>
      </w:r>
      <w:r>
        <w:rPr>
          <w:spacing w:val="-2"/>
        </w:rPr>
        <w:t xml:space="preserve"> </w:t>
      </w:r>
      <w:r>
        <w:rPr>
          <w:spacing w:val="-10"/>
        </w:rPr>
        <w:t>1</w:t>
      </w:r>
    </w:p>
    <w:p w14:paraId="7478EA4B" w14:textId="77777777" w:rsidR="00BF2822" w:rsidRDefault="00BF2822">
      <w:pPr>
        <w:pStyle w:val="Textoindependiente"/>
        <w:spacing w:before="143"/>
        <w:rPr>
          <w:b/>
        </w:rPr>
      </w:pPr>
    </w:p>
    <w:p w14:paraId="5DC131CF" w14:textId="77777777" w:rsidR="00BF2822" w:rsidRDefault="003875A7">
      <w:pPr>
        <w:ind w:left="568"/>
        <w:rPr>
          <w:i/>
          <w:sz w:val="24"/>
        </w:rPr>
      </w:pPr>
      <w:r>
        <w:rPr>
          <w:i/>
          <w:noProof/>
          <w:sz w:val="24"/>
          <w:lang w:val="en-US"/>
        </w:rPr>
        <mc:AlternateContent>
          <mc:Choice Requires="wpg">
            <w:drawing>
              <wp:anchor distT="0" distB="0" distL="0" distR="0" simplePos="0" relativeHeight="15730688" behindDoc="0" locked="0" layoutInCell="1" allowOverlap="1" wp14:anchorId="33ABF04D" wp14:editId="662E8F04">
                <wp:simplePos x="0" y="0"/>
                <wp:positionH relativeFrom="page">
                  <wp:posOffset>1435417</wp:posOffset>
                </wp:positionH>
                <wp:positionV relativeFrom="paragraph">
                  <wp:posOffset>435164</wp:posOffset>
                </wp:positionV>
                <wp:extent cx="5045710" cy="269430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5710" cy="2694305"/>
                          <a:chOff x="0" y="0"/>
                          <a:chExt cx="5045710" cy="2694305"/>
                        </a:xfrm>
                      </wpg:grpSpPr>
                      <wps:wsp>
                        <wps:cNvPr id="10" name="Graphic 10"/>
                        <wps:cNvSpPr/>
                        <wps:spPr>
                          <a:xfrm>
                            <a:off x="544512" y="144437"/>
                            <a:ext cx="4356735" cy="1858010"/>
                          </a:xfrm>
                          <a:custGeom>
                            <a:avLst/>
                            <a:gdLst/>
                            <a:ahLst/>
                            <a:cxnLst/>
                            <a:rect l="l" t="t" r="r" b="b"/>
                            <a:pathLst>
                              <a:path w="4356735" h="1858010">
                                <a:moveTo>
                                  <a:pt x="3694137" y="1858009"/>
                                </a:moveTo>
                                <a:lnTo>
                                  <a:pt x="4356734" y="1858009"/>
                                </a:lnTo>
                              </a:path>
                              <a:path w="4356735" h="1858010">
                                <a:moveTo>
                                  <a:pt x="0" y="1858009"/>
                                </a:moveTo>
                                <a:lnTo>
                                  <a:pt x="190372" y="1858009"/>
                                </a:lnTo>
                              </a:path>
                              <a:path w="4356735" h="1858010">
                                <a:moveTo>
                                  <a:pt x="571207" y="1858009"/>
                                </a:moveTo>
                                <a:lnTo>
                                  <a:pt x="662686" y="1858009"/>
                                </a:lnTo>
                              </a:path>
                              <a:path w="4356735" h="1858010">
                                <a:moveTo>
                                  <a:pt x="3221824" y="1858009"/>
                                </a:moveTo>
                                <a:lnTo>
                                  <a:pt x="3313303" y="1858009"/>
                                </a:lnTo>
                              </a:path>
                              <a:path w="4356735" h="1858010">
                                <a:moveTo>
                                  <a:pt x="1043520" y="1858009"/>
                                </a:moveTo>
                                <a:lnTo>
                                  <a:pt x="1134871" y="1858009"/>
                                </a:lnTo>
                              </a:path>
                              <a:path w="4356735" h="1858010">
                                <a:moveTo>
                                  <a:pt x="1515706" y="1858009"/>
                                </a:moveTo>
                                <a:lnTo>
                                  <a:pt x="2368804" y="1858009"/>
                                </a:lnTo>
                              </a:path>
                              <a:path w="4356735" h="1858010">
                                <a:moveTo>
                                  <a:pt x="2749638" y="1858009"/>
                                </a:moveTo>
                                <a:lnTo>
                                  <a:pt x="2840990" y="1858009"/>
                                </a:lnTo>
                              </a:path>
                              <a:path w="4356735" h="1858010">
                                <a:moveTo>
                                  <a:pt x="0" y="1724659"/>
                                </a:moveTo>
                                <a:lnTo>
                                  <a:pt x="190372" y="1724659"/>
                                </a:lnTo>
                              </a:path>
                              <a:path w="4356735" h="1858010">
                                <a:moveTo>
                                  <a:pt x="571207" y="1724659"/>
                                </a:moveTo>
                                <a:lnTo>
                                  <a:pt x="662686" y="1724659"/>
                                </a:lnTo>
                              </a:path>
                              <a:path w="4356735" h="1858010">
                                <a:moveTo>
                                  <a:pt x="1515706" y="1724659"/>
                                </a:moveTo>
                                <a:lnTo>
                                  <a:pt x="2368804" y="1724659"/>
                                </a:lnTo>
                              </a:path>
                              <a:path w="4356735" h="1858010">
                                <a:moveTo>
                                  <a:pt x="3221824" y="1724659"/>
                                </a:moveTo>
                                <a:lnTo>
                                  <a:pt x="3313303" y="1724659"/>
                                </a:lnTo>
                              </a:path>
                              <a:path w="4356735" h="1858010">
                                <a:moveTo>
                                  <a:pt x="2749638" y="1724659"/>
                                </a:moveTo>
                                <a:lnTo>
                                  <a:pt x="2840990" y="1724659"/>
                                </a:lnTo>
                              </a:path>
                              <a:path w="4356735" h="1858010">
                                <a:moveTo>
                                  <a:pt x="3694137" y="1724659"/>
                                </a:moveTo>
                                <a:lnTo>
                                  <a:pt x="4356734" y="1724659"/>
                                </a:lnTo>
                              </a:path>
                              <a:path w="4356735" h="1858010">
                                <a:moveTo>
                                  <a:pt x="1043520" y="1724659"/>
                                </a:moveTo>
                                <a:lnTo>
                                  <a:pt x="1134871" y="1724659"/>
                                </a:lnTo>
                              </a:path>
                              <a:path w="4356735" h="1858010">
                                <a:moveTo>
                                  <a:pt x="0" y="1592579"/>
                                </a:moveTo>
                                <a:lnTo>
                                  <a:pt x="190372" y="1592579"/>
                                </a:lnTo>
                              </a:path>
                              <a:path w="4356735" h="1858010">
                                <a:moveTo>
                                  <a:pt x="3221824" y="1592579"/>
                                </a:moveTo>
                                <a:lnTo>
                                  <a:pt x="3313303" y="1592579"/>
                                </a:lnTo>
                              </a:path>
                              <a:path w="4356735" h="1858010">
                                <a:moveTo>
                                  <a:pt x="571207" y="1592579"/>
                                </a:moveTo>
                                <a:lnTo>
                                  <a:pt x="662686" y="1592579"/>
                                </a:lnTo>
                              </a:path>
                              <a:path w="4356735" h="1858010">
                                <a:moveTo>
                                  <a:pt x="1043520" y="1592579"/>
                                </a:moveTo>
                                <a:lnTo>
                                  <a:pt x="1134871" y="1592579"/>
                                </a:lnTo>
                              </a:path>
                              <a:path w="4356735" h="1858010">
                                <a:moveTo>
                                  <a:pt x="2749638" y="1592579"/>
                                </a:moveTo>
                                <a:lnTo>
                                  <a:pt x="2840990" y="1592579"/>
                                </a:lnTo>
                              </a:path>
                              <a:path w="4356735" h="1858010">
                                <a:moveTo>
                                  <a:pt x="3694137" y="1592579"/>
                                </a:moveTo>
                                <a:lnTo>
                                  <a:pt x="4356734" y="1592579"/>
                                </a:lnTo>
                              </a:path>
                              <a:path w="4356735" h="1858010">
                                <a:moveTo>
                                  <a:pt x="1515706" y="1592579"/>
                                </a:moveTo>
                                <a:lnTo>
                                  <a:pt x="2368804" y="1592579"/>
                                </a:lnTo>
                              </a:path>
                              <a:path w="4356735" h="1858010">
                                <a:moveTo>
                                  <a:pt x="3221824" y="1459229"/>
                                </a:moveTo>
                                <a:lnTo>
                                  <a:pt x="3313303" y="1459229"/>
                                </a:lnTo>
                              </a:path>
                              <a:path w="4356735" h="1858010">
                                <a:moveTo>
                                  <a:pt x="0" y="1459229"/>
                                </a:moveTo>
                                <a:lnTo>
                                  <a:pt x="190372" y="1459229"/>
                                </a:lnTo>
                              </a:path>
                              <a:path w="4356735" h="1858010">
                                <a:moveTo>
                                  <a:pt x="1043520" y="1459229"/>
                                </a:moveTo>
                                <a:lnTo>
                                  <a:pt x="1134871" y="1459229"/>
                                </a:lnTo>
                              </a:path>
                              <a:path w="4356735" h="1858010">
                                <a:moveTo>
                                  <a:pt x="1515706" y="1459229"/>
                                </a:moveTo>
                                <a:lnTo>
                                  <a:pt x="2368804" y="1459229"/>
                                </a:lnTo>
                              </a:path>
                              <a:path w="4356735" h="1858010">
                                <a:moveTo>
                                  <a:pt x="571207" y="1459229"/>
                                </a:moveTo>
                                <a:lnTo>
                                  <a:pt x="662686" y="1459229"/>
                                </a:lnTo>
                              </a:path>
                              <a:path w="4356735" h="1858010">
                                <a:moveTo>
                                  <a:pt x="3694137" y="1459229"/>
                                </a:moveTo>
                                <a:lnTo>
                                  <a:pt x="4356734" y="1459229"/>
                                </a:lnTo>
                              </a:path>
                              <a:path w="4356735" h="1858010">
                                <a:moveTo>
                                  <a:pt x="2749638" y="1459229"/>
                                </a:moveTo>
                                <a:lnTo>
                                  <a:pt x="2840990" y="1459229"/>
                                </a:lnTo>
                              </a:path>
                              <a:path w="4356735" h="1858010">
                                <a:moveTo>
                                  <a:pt x="0" y="1327149"/>
                                </a:moveTo>
                                <a:lnTo>
                                  <a:pt x="190372" y="1327149"/>
                                </a:lnTo>
                              </a:path>
                              <a:path w="4356735" h="1858010">
                                <a:moveTo>
                                  <a:pt x="3221824" y="1327149"/>
                                </a:moveTo>
                                <a:lnTo>
                                  <a:pt x="3313303" y="1327149"/>
                                </a:lnTo>
                              </a:path>
                              <a:path w="4356735" h="1858010">
                                <a:moveTo>
                                  <a:pt x="2749638" y="1327149"/>
                                </a:moveTo>
                                <a:lnTo>
                                  <a:pt x="2840990" y="1327149"/>
                                </a:lnTo>
                              </a:path>
                              <a:path w="4356735" h="1858010">
                                <a:moveTo>
                                  <a:pt x="571207" y="1327149"/>
                                </a:moveTo>
                                <a:lnTo>
                                  <a:pt x="662686" y="1327149"/>
                                </a:lnTo>
                              </a:path>
                              <a:path w="4356735" h="1858010">
                                <a:moveTo>
                                  <a:pt x="1043520" y="1327149"/>
                                </a:moveTo>
                                <a:lnTo>
                                  <a:pt x="1134871" y="1327149"/>
                                </a:lnTo>
                              </a:path>
                              <a:path w="4356735" h="1858010">
                                <a:moveTo>
                                  <a:pt x="3694137" y="1327149"/>
                                </a:moveTo>
                                <a:lnTo>
                                  <a:pt x="4356734" y="1327149"/>
                                </a:lnTo>
                              </a:path>
                              <a:path w="4356735" h="1858010">
                                <a:moveTo>
                                  <a:pt x="1515706" y="1327149"/>
                                </a:moveTo>
                                <a:lnTo>
                                  <a:pt x="2368804" y="1327149"/>
                                </a:lnTo>
                              </a:path>
                              <a:path w="4356735" h="1858010">
                                <a:moveTo>
                                  <a:pt x="0" y="1193799"/>
                                </a:moveTo>
                                <a:lnTo>
                                  <a:pt x="190372" y="1193799"/>
                                </a:lnTo>
                              </a:path>
                              <a:path w="4356735" h="1858010">
                                <a:moveTo>
                                  <a:pt x="571207" y="1193799"/>
                                </a:moveTo>
                                <a:lnTo>
                                  <a:pt x="662686" y="1193799"/>
                                </a:lnTo>
                              </a:path>
                              <a:path w="4356735" h="1858010">
                                <a:moveTo>
                                  <a:pt x="2749638" y="1193799"/>
                                </a:moveTo>
                                <a:lnTo>
                                  <a:pt x="2840990" y="1193799"/>
                                </a:lnTo>
                              </a:path>
                              <a:path w="4356735" h="1858010">
                                <a:moveTo>
                                  <a:pt x="1043520" y="1193799"/>
                                </a:moveTo>
                                <a:lnTo>
                                  <a:pt x="2368804" y="1193799"/>
                                </a:lnTo>
                              </a:path>
                              <a:path w="4356735" h="1858010">
                                <a:moveTo>
                                  <a:pt x="3221824" y="1193799"/>
                                </a:moveTo>
                                <a:lnTo>
                                  <a:pt x="3313303" y="1193799"/>
                                </a:lnTo>
                              </a:path>
                              <a:path w="4356735" h="1858010">
                                <a:moveTo>
                                  <a:pt x="3694137" y="1193799"/>
                                </a:moveTo>
                                <a:lnTo>
                                  <a:pt x="4356734" y="1193799"/>
                                </a:lnTo>
                              </a:path>
                              <a:path w="4356735" h="1858010">
                                <a:moveTo>
                                  <a:pt x="3221824" y="1061719"/>
                                </a:moveTo>
                                <a:lnTo>
                                  <a:pt x="3313303" y="1061719"/>
                                </a:lnTo>
                              </a:path>
                              <a:path w="4356735" h="1858010">
                                <a:moveTo>
                                  <a:pt x="571207" y="1061719"/>
                                </a:moveTo>
                                <a:lnTo>
                                  <a:pt x="662686" y="1061719"/>
                                </a:lnTo>
                              </a:path>
                              <a:path w="4356735" h="1858010">
                                <a:moveTo>
                                  <a:pt x="1043520" y="1061719"/>
                                </a:moveTo>
                                <a:lnTo>
                                  <a:pt x="2368804" y="1061719"/>
                                </a:lnTo>
                              </a:path>
                              <a:path w="4356735" h="1858010">
                                <a:moveTo>
                                  <a:pt x="0" y="1061719"/>
                                </a:moveTo>
                                <a:lnTo>
                                  <a:pt x="190372" y="1061719"/>
                                </a:lnTo>
                              </a:path>
                              <a:path w="4356735" h="1858010">
                                <a:moveTo>
                                  <a:pt x="2749638" y="1061719"/>
                                </a:moveTo>
                                <a:lnTo>
                                  <a:pt x="2840990" y="1061719"/>
                                </a:lnTo>
                              </a:path>
                              <a:path w="4356735" h="1858010">
                                <a:moveTo>
                                  <a:pt x="3694137" y="1061719"/>
                                </a:moveTo>
                                <a:lnTo>
                                  <a:pt x="4356734" y="1061719"/>
                                </a:lnTo>
                              </a:path>
                              <a:path w="4356735" h="1858010">
                                <a:moveTo>
                                  <a:pt x="2749638" y="928369"/>
                                </a:moveTo>
                                <a:lnTo>
                                  <a:pt x="2840990" y="928369"/>
                                </a:lnTo>
                              </a:path>
                              <a:path w="4356735" h="1858010">
                                <a:moveTo>
                                  <a:pt x="571207" y="928369"/>
                                </a:moveTo>
                                <a:lnTo>
                                  <a:pt x="2368804" y="928369"/>
                                </a:lnTo>
                              </a:path>
                              <a:path w="4356735" h="1858010">
                                <a:moveTo>
                                  <a:pt x="0" y="928369"/>
                                </a:moveTo>
                                <a:lnTo>
                                  <a:pt x="190372" y="928369"/>
                                </a:lnTo>
                              </a:path>
                              <a:path w="4356735" h="1858010">
                                <a:moveTo>
                                  <a:pt x="3221824" y="928369"/>
                                </a:moveTo>
                                <a:lnTo>
                                  <a:pt x="3313303" y="928369"/>
                                </a:lnTo>
                              </a:path>
                              <a:path w="4356735" h="1858010">
                                <a:moveTo>
                                  <a:pt x="3694137" y="928369"/>
                                </a:moveTo>
                                <a:lnTo>
                                  <a:pt x="4356734" y="928369"/>
                                </a:lnTo>
                              </a:path>
                              <a:path w="4356735" h="1858010">
                                <a:moveTo>
                                  <a:pt x="3694137" y="796289"/>
                                </a:moveTo>
                                <a:lnTo>
                                  <a:pt x="4356734" y="796289"/>
                                </a:lnTo>
                              </a:path>
                              <a:path w="4356735" h="1858010">
                                <a:moveTo>
                                  <a:pt x="2749638" y="796289"/>
                                </a:moveTo>
                                <a:lnTo>
                                  <a:pt x="2840990" y="796289"/>
                                </a:lnTo>
                              </a:path>
                              <a:path w="4356735" h="1858010">
                                <a:moveTo>
                                  <a:pt x="0" y="796289"/>
                                </a:moveTo>
                                <a:lnTo>
                                  <a:pt x="2368804" y="796289"/>
                                </a:lnTo>
                              </a:path>
                              <a:path w="4356735" h="1858010">
                                <a:moveTo>
                                  <a:pt x="3221824" y="796289"/>
                                </a:moveTo>
                                <a:lnTo>
                                  <a:pt x="3313303" y="796289"/>
                                </a:lnTo>
                              </a:path>
                              <a:path w="4356735" h="1858010">
                                <a:moveTo>
                                  <a:pt x="0" y="662939"/>
                                </a:moveTo>
                                <a:lnTo>
                                  <a:pt x="2368804" y="662939"/>
                                </a:lnTo>
                              </a:path>
                              <a:path w="4356735" h="1858010">
                                <a:moveTo>
                                  <a:pt x="3221824" y="662939"/>
                                </a:moveTo>
                                <a:lnTo>
                                  <a:pt x="4356734" y="662939"/>
                                </a:lnTo>
                              </a:path>
                              <a:path w="4356735" h="1858010">
                                <a:moveTo>
                                  <a:pt x="2749638" y="662939"/>
                                </a:moveTo>
                                <a:lnTo>
                                  <a:pt x="2840990" y="662939"/>
                                </a:lnTo>
                              </a:path>
                              <a:path w="4356735" h="1858010">
                                <a:moveTo>
                                  <a:pt x="0" y="530859"/>
                                </a:moveTo>
                                <a:lnTo>
                                  <a:pt x="2840990" y="530859"/>
                                </a:lnTo>
                              </a:path>
                              <a:path w="4356735" h="1858010">
                                <a:moveTo>
                                  <a:pt x="3221824" y="530859"/>
                                </a:moveTo>
                                <a:lnTo>
                                  <a:pt x="4356734" y="530859"/>
                                </a:lnTo>
                              </a:path>
                              <a:path w="4356735" h="1858010">
                                <a:moveTo>
                                  <a:pt x="3221824" y="397509"/>
                                </a:moveTo>
                                <a:lnTo>
                                  <a:pt x="4356734" y="397509"/>
                                </a:lnTo>
                              </a:path>
                              <a:path w="4356735" h="1858010">
                                <a:moveTo>
                                  <a:pt x="0" y="397509"/>
                                </a:moveTo>
                                <a:lnTo>
                                  <a:pt x="2840990" y="397509"/>
                                </a:lnTo>
                              </a:path>
                              <a:path w="4356735" h="1858010">
                                <a:moveTo>
                                  <a:pt x="3221824" y="265429"/>
                                </a:moveTo>
                                <a:lnTo>
                                  <a:pt x="4356734" y="265429"/>
                                </a:lnTo>
                              </a:path>
                              <a:path w="4356735" h="1858010">
                                <a:moveTo>
                                  <a:pt x="0" y="265429"/>
                                </a:moveTo>
                                <a:lnTo>
                                  <a:pt x="2840990" y="265429"/>
                                </a:lnTo>
                              </a:path>
                              <a:path w="4356735" h="1858010">
                                <a:moveTo>
                                  <a:pt x="0" y="133350"/>
                                </a:moveTo>
                                <a:lnTo>
                                  <a:pt x="4356734" y="133350"/>
                                </a:lnTo>
                              </a:path>
                              <a:path w="4356735" h="1858010">
                                <a:moveTo>
                                  <a:pt x="0" y="0"/>
                                </a:moveTo>
                                <a:lnTo>
                                  <a:pt x="4356734"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8" cstate="print"/>
                          <a:stretch>
                            <a:fillRect/>
                          </a:stretch>
                        </pic:blipFill>
                        <pic:spPr>
                          <a:xfrm>
                            <a:off x="734885" y="940549"/>
                            <a:ext cx="380834" cy="1194231"/>
                          </a:xfrm>
                          <a:prstGeom prst="rect">
                            <a:avLst/>
                          </a:prstGeom>
                        </pic:spPr>
                      </pic:pic>
                      <pic:pic xmlns:pic="http://schemas.openxmlformats.org/drawingml/2006/picture">
                        <pic:nvPicPr>
                          <pic:cNvPr id="12" name="Image 12"/>
                          <pic:cNvPicPr/>
                        </pic:nvPicPr>
                        <pic:blipFill>
                          <a:blip r:embed="rId19" cstate="print"/>
                          <a:stretch>
                            <a:fillRect/>
                          </a:stretch>
                        </pic:blipFill>
                        <pic:spPr>
                          <a:xfrm>
                            <a:off x="2913316" y="675170"/>
                            <a:ext cx="380834" cy="1459611"/>
                          </a:xfrm>
                          <a:prstGeom prst="rect">
                            <a:avLst/>
                          </a:prstGeom>
                        </pic:spPr>
                      </pic:pic>
                      <pic:pic xmlns:pic="http://schemas.openxmlformats.org/drawingml/2006/picture">
                        <pic:nvPicPr>
                          <pic:cNvPr id="13" name="Image 13"/>
                          <pic:cNvPicPr/>
                        </pic:nvPicPr>
                        <pic:blipFill>
                          <a:blip r:embed="rId20" cstate="print"/>
                          <a:stretch>
                            <a:fillRect/>
                          </a:stretch>
                        </pic:blipFill>
                        <pic:spPr>
                          <a:xfrm>
                            <a:off x="1207198" y="1139583"/>
                            <a:ext cx="380834" cy="995197"/>
                          </a:xfrm>
                          <a:prstGeom prst="rect">
                            <a:avLst/>
                          </a:prstGeom>
                        </pic:spPr>
                      </pic:pic>
                      <pic:pic xmlns:pic="http://schemas.openxmlformats.org/drawingml/2006/picture">
                        <pic:nvPicPr>
                          <pic:cNvPr id="14" name="Image 14"/>
                          <pic:cNvPicPr/>
                        </pic:nvPicPr>
                        <pic:blipFill>
                          <a:blip r:embed="rId21" cstate="print"/>
                          <a:stretch>
                            <a:fillRect/>
                          </a:stretch>
                        </pic:blipFill>
                        <pic:spPr>
                          <a:xfrm>
                            <a:off x="3385502" y="277152"/>
                            <a:ext cx="380834" cy="1857629"/>
                          </a:xfrm>
                          <a:prstGeom prst="rect">
                            <a:avLst/>
                          </a:prstGeom>
                        </pic:spPr>
                      </pic:pic>
                      <pic:pic xmlns:pic="http://schemas.openxmlformats.org/drawingml/2006/picture">
                        <pic:nvPicPr>
                          <pic:cNvPr id="15" name="Image 15"/>
                          <pic:cNvPicPr/>
                        </pic:nvPicPr>
                        <pic:blipFill>
                          <a:blip r:embed="rId22" cstate="print"/>
                          <a:stretch>
                            <a:fillRect/>
                          </a:stretch>
                        </pic:blipFill>
                        <pic:spPr>
                          <a:xfrm>
                            <a:off x="1679384" y="1404975"/>
                            <a:ext cx="380834" cy="729805"/>
                          </a:xfrm>
                          <a:prstGeom prst="rect">
                            <a:avLst/>
                          </a:prstGeom>
                        </pic:spPr>
                      </pic:pic>
                      <pic:pic xmlns:pic="http://schemas.openxmlformats.org/drawingml/2006/picture">
                        <pic:nvPicPr>
                          <pic:cNvPr id="16" name="Image 16"/>
                          <pic:cNvPicPr/>
                        </pic:nvPicPr>
                        <pic:blipFill>
                          <a:blip r:embed="rId23" cstate="print"/>
                          <a:stretch>
                            <a:fillRect/>
                          </a:stretch>
                        </pic:blipFill>
                        <pic:spPr>
                          <a:xfrm>
                            <a:off x="3857815" y="807885"/>
                            <a:ext cx="380834" cy="1326896"/>
                          </a:xfrm>
                          <a:prstGeom prst="rect">
                            <a:avLst/>
                          </a:prstGeom>
                        </pic:spPr>
                      </pic:pic>
                      <pic:pic xmlns:pic="http://schemas.openxmlformats.org/drawingml/2006/picture">
                        <pic:nvPicPr>
                          <pic:cNvPr id="17" name="Image 17"/>
                          <pic:cNvPicPr/>
                        </pic:nvPicPr>
                        <pic:blipFill>
                          <a:blip r:embed="rId24" cstate="print"/>
                          <a:stretch>
                            <a:fillRect/>
                          </a:stretch>
                        </pic:blipFill>
                        <pic:spPr>
                          <a:xfrm>
                            <a:off x="2151697" y="1338630"/>
                            <a:ext cx="380834" cy="796150"/>
                          </a:xfrm>
                          <a:prstGeom prst="rect">
                            <a:avLst/>
                          </a:prstGeom>
                        </pic:spPr>
                      </pic:pic>
                      <pic:pic xmlns:pic="http://schemas.openxmlformats.org/drawingml/2006/picture">
                        <pic:nvPicPr>
                          <pic:cNvPr id="18" name="Image 18"/>
                          <pic:cNvPicPr/>
                        </pic:nvPicPr>
                        <pic:blipFill>
                          <a:blip r:embed="rId24" cstate="print"/>
                          <a:stretch>
                            <a:fillRect/>
                          </a:stretch>
                        </pic:blipFill>
                        <pic:spPr>
                          <a:xfrm>
                            <a:off x="4330001" y="1338630"/>
                            <a:ext cx="380834" cy="796150"/>
                          </a:xfrm>
                          <a:prstGeom prst="rect">
                            <a:avLst/>
                          </a:prstGeom>
                        </pic:spPr>
                      </pic:pic>
                      <wps:wsp>
                        <wps:cNvPr id="19" name="Graphic 19"/>
                        <wps:cNvSpPr/>
                        <wps:spPr>
                          <a:xfrm>
                            <a:off x="544512" y="2134781"/>
                            <a:ext cx="4356735" cy="1270"/>
                          </a:xfrm>
                          <a:custGeom>
                            <a:avLst/>
                            <a:gdLst/>
                            <a:ahLst/>
                            <a:cxnLst/>
                            <a:rect l="l" t="t" r="r" b="b"/>
                            <a:pathLst>
                              <a:path w="4356735">
                                <a:moveTo>
                                  <a:pt x="0" y="0"/>
                                </a:moveTo>
                                <a:lnTo>
                                  <a:pt x="4356734"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5" cstate="print"/>
                          <a:stretch>
                            <a:fillRect/>
                          </a:stretch>
                        </pic:blipFill>
                        <pic:spPr>
                          <a:xfrm>
                            <a:off x="2021268" y="2484103"/>
                            <a:ext cx="56950" cy="56950"/>
                          </a:xfrm>
                          <a:prstGeom prst="rect">
                            <a:avLst/>
                          </a:prstGeom>
                        </pic:spPr>
                      </pic:pic>
                      <pic:pic xmlns:pic="http://schemas.openxmlformats.org/drawingml/2006/picture">
                        <pic:nvPicPr>
                          <pic:cNvPr id="21" name="Image 21"/>
                          <pic:cNvPicPr/>
                        </pic:nvPicPr>
                        <pic:blipFill>
                          <a:blip r:embed="rId26" cstate="print"/>
                          <a:stretch>
                            <a:fillRect/>
                          </a:stretch>
                        </pic:blipFill>
                        <pic:spPr>
                          <a:xfrm>
                            <a:off x="2300668" y="2484103"/>
                            <a:ext cx="56950" cy="56950"/>
                          </a:xfrm>
                          <a:prstGeom prst="rect">
                            <a:avLst/>
                          </a:prstGeom>
                        </pic:spPr>
                      </pic:pic>
                      <pic:pic xmlns:pic="http://schemas.openxmlformats.org/drawingml/2006/picture">
                        <pic:nvPicPr>
                          <pic:cNvPr id="22" name="Image 22"/>
                          <pic:cNvPicPr/>
                        </pic:nvPicPr>
                        <pic:blipFill>
                          <a:blip r:embed="rId27" cstate="print"/>
                          <a:stretch>
                            <a:fillRect/>
                          </a:stretch>
                        </pic:blipFill>
                        <pic:spPr>
                          <a:xfrm>
                            <a:off x="2580068" y="2484103"/>
                            <a:ext cx="56950" cy="56950"/>
                          </a:xfrm>
                          <a:prstGeom prst="rect">
                            <a:avLst/>
                          </a:prstGeom>
                        </pic:spPr>
                      </pic:pic>
                      <pic:pic xmlns:pic="http://schemas.openxmlformats.org/drawingml/2006/picture">
                        <pic:nvPicPr>
                          <pic:cNvPr id="23" name="Image 23"/>
                          <pic:cNvPicPr/>
                        </pic:nvPicPr>
                        <pic:blipFill>
                          <a:blip r:embed="rId28" cstate="print"/>
                          <a:stretch>
                            <a:fillRect/>
                          </a:stretch>
                        </pic:blipFill>
                        <pic:spPr>
                          <a:xfrm>
                            <a:off x="2859595" y="2484103"/>
                            <a:ext cx="56950" cy="56950"/>
                          </a:xfrm>
                          <a:prstGeom prst="rect">
                            <a:avLst/>
                          </a:prstGeom>
                        </pic:spPr>
                      </pic:pic>
                      <wps:wsp>
                        <wps:cNvPr id="24" name="Graphic 24"/>
                        <wps:cNvSpPr/>
                        <wps:spPr>
                          <a:xfrm>
                            <a:off x="4762" y="4762"/>
                            <a:ext cx="5036185" cy="2684780"/>
                          </a:xfrm>
                          <a:custGeom>
                            <a:avLst/>
                            <a:gdLst/>
                            <a:ahLst/>
                            <a:cxnLst/>
                            <a:rect l="l" t="t" r="r" b="b"/>
                            <a:pathLst>
                              <a:path w="5036185" h="2684780">
                                <a:moveTo>
                                  <a:pt x="0" y="2684780"/>
                                </a:moveTo>
                                <a:lnTo>
                                  <a:pt x="5036185" y="2684780"/>
                                </a:lnTo>
                                <a:lnTo>
                                  <a:pt x="5036185" y="0"/>
                                </a:lnTo>
                                <a:lnTo>
                                  <a:pt x="0" y="0"/>
                                </a:lnTo>
                                <a:lnTo>
                                  <a:pt x="0" y="2684780"/>
                                </a:lnTo>
                                <a:close/>
                              </a:path>
                            </a:pathLst>
                          </a:custGeom>
                          <a:ln w="9525">
                            <a:solidFill>
                              <a:srgbClr val="DFE4EB"/>
                            </a:solidFill>
                            <a:prstDash val="solid"/>
                          </a:ln>
                        </wps:spPr>
                        <wps:bodyPr wrap="square" lIns="0" tIns="0" rIns="0" bIns="0" rtlCol="0">
                          <a:prstTxWarp prst="textNoShape">
                            <a:avLst/>
                          </a:prstTxWarp>
                          <a:noAutofit/>
                        </wps:bodyPr>
                      </wps:wsp>
                      <wps:wsp>
                        <wps:cNvPr id="25" name="Textbox 25"/>
                        <wps:cNvSpPr txBox="1"/>
                        <wps:spPr>
                          <a:xfrm>
                            <a:off x="333438" y="78777"/>
                            <a:ext cx="127000" cy="2117725"/>
                          </a:xfrm>
                          <a:prstGeom prst="rect">
                            <a:avLst/>
                          </a:prstGeom>
                        </wps:spPr>
                        <wps:txbx>
                          <w:txbxContent>
                            <w:p w14:paraId="419B0951" w14:textId="77777777" w:rsidR="00BC0C89" w:rsidRDefault="00BC0C89">
                              <w:pPr>
                                <w:spacing w:line="199" w:lineRule="exact"/>
                                <w:rPr>
                                  <w:sz w:val="18"/>
                                </w:rPr>
                              </w:pPr>
                              <w:r>
                                <w:rPr>
                                  <w:color w:val="44536A"/>
                                  <w:spacing w:val="-5"/>
                                  <w:sz w:val="18"/>
                                </w:rPr>
                                <w:t>30</w:t>
                              </w:r>
                            </w:p>
                            <w:p w14:paraId="73C14269" w14:textId="77777777" w:rsidR="00BC0C89" w:rsidRDefault="00BC0C89">
                              <w:pPr>
                                <w:spacing w:before="2"/>
                                <w:rPr>
                                  <w:sz w:val="18"/>
                                </w:rPr>
                              </w:pPr>
                              <w:r>
                                <w:rPr>
                                  <w:color w:val="44536A"/>
                                  <w:spacing w:val="-5"/>
                                  <w:sz w:val="18"/>
                                </w:rPr>
                                <w:t>28</w:t>
                              </w:r>
                            </w:p>
                            <w:p w14:paraId="581DBC1D" w14:textId="77777777" w:rsidR="00BC0C89" w:rsidRDefault="00BC0C89">
                              <w:pPr>
                                <w:spacing w:before="2"/>
                                <w:rPr>
                                  <w:sz w:val="18"/>
                                </w:rPr>
                              </w:pPr>
                              <w:r>
                                <w:rPr>
                                  <w:color w:val="44536A"/>
                                  <w:spacing w:val="-5"/>
                                  <w:sz w:val="18"/>
                                </w:rPr>
                                <w:t>26</w:t>
                              </w:r>
                            </w:p>
                            <w:p w14:paraId="07C69C0D" w14:textId="77777777" w:rsidR="00BC0C89" w:rsidRDefault="00BC0C89">
                              <w:pPr>
                                <w:spacing w:before="2"/>
                                <w:rPr>
                                  <w:sz w:val="18"/>
                                </w:rPr>
                              </w:pPr>
                              <w:r>
                                <w:rPr>
                                  <w:color w:val="44536A"/>
                                  <w:spacing w:val="-5"/>
                                  <w:sz w:val="18"/>
                                </w:rPr>
                                <w:t>24</w:t>
                              </w:r>
                            </w:p>
                            <w:p w14:paraId="695D4755" w14:textId="77777777" w:rsidR="00BC0C89" w:rsidRDefault="00BC0C89">
                              <w:pPr>
                                <w:spacing w:before="2"/>
                                <w:rPr>
                                  <w:sz w:val="18"/>
                                </w:rPr>
                              </w:pPr>
                              <w:r>
                                <w:rPr>
                                  <w:color w:val="44536A"/>
                                  <w:spacing w:val="-5"/>
                                  <w:sz w:val="18"/>
                                </w:rPr>
                                <w:t>22</w:t>
                              </w:r>
                            </w:p>
                            <w:p w14:paraId="3A8672F4" w14:textId="77777777" w:rsidR="00BC0C89" w:rsidRDefault="00BC0C89">
                              <w:pPr>
                                <w:spacing w:before="2"/>
                                <w:rPr>
                                  <w:sz w:val="18"/>
                                </w:rPr>
                              </w:pPr>
                              <w:r>
                                <w:rPr>
                                  <w:color w:val="44536A"/>
                                  <w:spacing w:val="-5"/>
                                  <w:sz w:val="18"/>
                                </w:rPr>
                                <w:t>20</w:t>
                              </w:r>
                            </w:p>
                            <w:p w14:paraId="52F4C3C5" w14:textId="77777777" w:rsidR="00BC0C89" w:rsidRDefault="00BC0C89">
                              <w:pPr>
                                <w:spacing w:before="2"/>
                                <w:rPr>
                                  <w:sz w:val="18"/>
                                </w:rPr>
                              </w:pPr>
                              <w:r>
                                <w:rPr>
                                  <w:color w:val="44536A"/>
                                  <w:spacing w:val="-5"/>
                                  <w:sz w:val="18"/>
                                </w:rPr>
                                <w:t>18</w:t>
                              </w:r>
                            </w:p>
                            <w:p w14:paraId="13074133" w14:textId="77777777" w:rsidR="00BC0C89" w:rsidRDefault="00BC0C89">
                              <w:pPr>
                                <w:spacing w:before="2"/>
                                <w:rPr>
                                  <w:sz w:val="18"/>
                                </w:rPr>
                              </w:pPr>
                              <w:r>
                                <w:rPr>
                                  <w:color w:val="44536A"/>
                                  <w:spacing w:val="-5"/>
                                  <w:sz w:val="18"/>
                                </w:rPr>
                                <w:t>16</w:t>
                              </w:r>
                            </w:p>
                            <w:p w14:paraId="185CF2D5" w14:textId="77777777" w:rsidR="00BC0C89" w:rsidRDefault="00BC0C89">
                              <w:pPr>
                                <w:spacing w:before="2"/>
                                <w:rPr>
                                  <w:sz w:val="18"/>
                                </w:rPr>
                              </w:pPr>
                              <w:r>
                                <w:rPr>
                                  <w:color w:val="44536A"/>
                                  <w:spacing w:val="-5"/>
                                  <w:sz w:val="18"/>
                                </w:rPr>
                                <w:t>14</w:t>
                              </w:r>
                            </w:p>
                            <w:p w14:paraId="40DC9CC9" w14:textId="77777777" w:rsidR="00BC0C89" w:rsidRDefault="00BC0C89">
                              <w:pPr>
                                <w:spacing w:before="2"/>
                                <w:rPr>
                                  <w:sz w:val="18"/>
                                </w:rPr>
                              </w:pPr>
                              <w:r>
                                <w:rPr>
                                  <w:color w:val="44536A"/>
                                  <w:spacing w:val="-5"/>
                                  <w:sz w:val="18"/>
                                </w:rPr>
                                <w:t>12</w:t>
                              </w:r>
                            </w:p>
                            <w:p w14:paraId="6A77A8D4" w14:textId="77777777" w:rsidR="00BC0C89" w:rsidRDefault="00BC0C89">
                              <w:pPr>
                                <w:spacing w:before="2"/>
                                <w:rPr>
                                  <w:sz w:val="18"/>
                                </w:rPr>
                              </w:pPr>
                              <w:r>
                                <w:rPr>
                                  <w:color w:val="44536A"/>
                                  <w:spacing w:val="-5"/>
                                  <w:sz w:val="18"/>
                                </w:rPr>
                                <w:t>10</w:t>
                              </w:r>
                            </w:p>
                            <w:p w14:paraId="0B94B6BE" w14:textId="77777777" w:rsidR="00BC0C89" w:rsidRDefault="00BC0C89">
                              <w:pPr>
                                <w:spacing w:before="2"/>
                                <w:ind w:left="90"/>
                                <w:rPr>
                                  <w:sz w:val="18"/>
                                </w:rPr>
                              </w:pPr>
                              <w:r>
                                <w:rPr>
                                  <w:color w:val="44536A"/>
                                  <w:spacing w:val="-10"/>
                                  <w:sz w:val="18"/>
                                </w:rPr>
                                <w:t>8</w:t>
                              </w:r>
                            </w:p>
                            <w:p w14:paraId="633355D0" w14:textId="77777777" w:rsidR="00BC0C89" w:rsidRDefault="00BC0C89">
                              <w:pPr>
                                <w:spacing w:before="2"/>
                                <w:ind w:left="90"/>
                                <w:rPr>
                                  <w:sz w:val="18"/>
                                </w:rPr>
                              </w:pPr>
                              <w:r>
                                <w:rPr>
                                  <w:color w:val="44536A"/>
                                  <w:spacing w:val="-10"/>
                                  <w:sz w:val="18"/>
                                </w:rPr>
                                <w:t>6</w:t>
                              </w:r>
                            </w:p>
                            <w:p w14:paraId="436FEEA5" w14:textId="77777777" w:rsidR="00BC0C89" w:rsidRDefault="00BC0C89">
                              <w:pPr>
                                <w:spacing w:before="2"/>
                                <w:ind w:left="90"/>
                                <w:rPr>
                                  <w:sz w:val="18"/>
                                </w:rPr>
                              </w:pPr>
                              <w:r>
                                <w:rPr>
                                  <w:color w:val="44536A"/>
                                  <w:spacing w:val="-10"/>
                                  <w:sz w:val="18"/>
                                </w:rPr>
                                <w:t>4</w:t>
                              </w:r>
                            </w:p>
                            <w:p w14:paraId="382300DD" w14:textId="77777777" w:rsidR="00BC0C89" w:rsidRDefault="00BC0C89">
                              <w:pPr>
                                <w:spacing w:before="2"/>
                                <w:ind w:left="90"/>
                                <w:rPr>
                                  <w:sz w:val="18"/>
                                </w:rPr>
                              </w:pPr>
                              <w:r>
                                <w:rPr>
                                  <w:color w:val="44536A"/>
                                  <w:spacing w:val="-10"/>
                                  <w:sz w:val="18"/>
                                </w:rPr>
                                <w:t>2</w:t>
                              </w:r>
                            </w:p>
                            <w:p w14:paraId="31E4FEB8" w14:textId="77777777" w:rsidR="00BC0C89" w:rsidRDefault="00BC0C89">
                              <w:pPr>
                                <w:spacing w:before="2"/>
                                <w:ind w:left="90"/>
                                <w:rPr>
                                  <w:sz w:val="18"/>
                                </w:rPr>
                              </w:pPr>
                              <w:r>
                                <w:rPr>
                                  <w:color w:val="44536A"/>
                                  <w:spacing w:val="-10"/>
                                  <w:sz w:val="18"/>
                                </w:rPr>
                                <w:t>0</w:t>
                              </w:r>
                            </w:p>
                          </w:txbxContent>
                        </wps:txbx>
                        <wps:bodyPr wrap="square" lIns="0" tIns="0" rIns="0" bIns="0" rtlCol="0">
                          <a:noAutofit/>
                        </wps:bodyPr>
                      </wps:wsp>
                      <wps:wsp>
                        <wps:cNvPr id="26" name="Textbox 26"/>
                        <wps:cNvSpPr txBox="1"/>
                        <wps:spPr>
                          <a:xfrm>
                            <a:off x="3518852" y="94271"/>
                            <a:ext cx="127000" cy="127000"/>
                          </a:xfrm>
                          <a:prstGeom prst="rect">
                            <a:avLst/>
                          </a:prstGeom>
                        </wps:spPr>
                        <wps:txbx>
                          <w:txbxContent>
                            <w:p w14:paraId="35DF6461" w14:textId="77777777" w:rsidR="00BC0C89" w:rsidRDefault="00BC0C89">
                              <w:pPr>
                                <w:spacing w:line="199" w:lineRule="exact"/>
                                <w:rPr>
                                  <w:sz w:val="18"/>
                                </w:rPr>
                              </w:pPr>
                              <w:r>
                                <w:rPr>
                                  <w:color w:val="44536A"/>
                                  <w:spacing w:val="-5"/>
                                  <w:sz w:val="18"/>
                                </w:rPr>
                                <w:t>28</w:t>
                              </w:r>
                            </w:p>
                          </w:txbxContent>
                        </wps:txbx>
                        <wps:bodyPr wrap="square" lIns="0" tIns="0" rIns="0" bIns="0" rtlCol="0">
                          <a:noAutofit/>
                        </wps:bodyPr>
                      </wps:wsp>
                      <wps:wsp>
                        <wps:cNvPr id="27" name="Textbox 27"/>
                        <wps:cNvSpPr txBox="1"/>
                        <wps:spPr>
                          <a:xfrm>
                            <a:off x="3046793" y="492416"/>
                            <a:ext cx="127000" cy="127000"/>
                          </a:xfrm>
                          <a:prstGeom prst="rect">
                            <a:avLst/>
                          </a:prstGeom>
                        </wps:spPr>
                        <wps:txbx>
                          <w:txbxContent>
                            <w:p w14:paraId="5761C94B" w14:textId="77777777" w:rsidR="00BC0C89" w:rsidRDefault="00BC0C89">
                              <w:pPr>
                                <w:spacing w:line="199" w:lineRule="exact"/>
                                <w:rPr>
                                  <w:sz w:val="18"/>
                                </w:rPr>
                              </w:pPr>
                              <w:r>
                                <w:rPr>
                                  <w:color w:val="44536A"/>
                                  <w:spacing w:val="-5"/>
                                  <w:sz w:val="18"/>
                                </w:rPr>
                                <w:t>22</w:t>
                              </w:r>
                            </w:p>
                          </w:txbxContent>
                        </wps:txbx>
                        <wps:bodyPr wrap="square" lIns="0" tIns="0" rIns="0" bIns="0" rtlCol="0">
                          <a:noAutofit/>
                        </wps:bodyPr>
                      </wps:wsp>
                      <wps:wsp>
                        <wps:cNvPr id="28" name="Textbox 28"/>
                        <wps:cNvSpPr txBox="1"/>
                        <wps:spPr>
                          <a:xfrm>
                            <a:off x="3991292" y="625131"/>
                            <a:ext cx="127000" cy="127000"/>
                          </a:xfrm>
                          <a:prstGeom prst="rect">
                            <a:avLst/>
                          </a:prstGeom>
                        </wps:spPr>
                        <wps:txbx>
                          <w:txbxContent>
                            <w:p w14:paraId="4C8B50F6" w14:textId="77777777" w:rsidR="00BC0C89" w:rsidRDefault="00BC0C89">
                              <w:pPr>
                                <w:spacing w:line="199" w:lineRule="exact"/>
                                <w:rPr>
                                  <w:sz w:val="18"/>
                                </w:rPr>
                              </w:pPr>
                              <w:r>
                                <w:rPr>
                                  <w:color w:val="44536A"/>
                                  <w:spacing w:val="-5"/>
                                  <w:sz w:val="18"/>
                                </w:rPr>
                                <w:t>20</w:t>
                              </w:r>
                            </w:p>
                          </w:txbxContent>
                        </wps:txbx>
                        <wps:bodyPr wrap="square" lIns="0" tIns="0" rIns="0" bIns="0" rtlCol="0">
                          <a:noAutofit/>
                        </wps:bodyPr>
                      </wps:wsp>
                      <wps:wsp>
                        <wps:cNvPr id="29" name="Textbox 29"/>
                        <wps:cNvSpPr txBox="1"/>
                        <wps:spPr>
                          <a:xfrm>
                            <a:off x="868108" y="757973"/>
                            <a:ext cx="127000" cy="127000"/>
                          </a:xfrm>
                          <a:prstGeom prst="rect">
                            <a:avLst/>
                          </a:prstGeom>
                        </wps:spPr>
                        <wps:txbx>
                          <w:txbxContent>
                            <w:p w14:paraId="0374CEC3" w14:textId="77777777" w:rsidR="00BC0C89" w:rsidRDefault="00BC0C89">
                              <w:pPr>
                                <w:spacing w:line="199" w:lineRule="exact"/>
                                <w:rPr>
                                  <w:sz w:val="18"/>
                                </w:rPr>
                              </w:pPr>
                              <w:r>
                                <w:rPr>
                                  <w:color w:val="44536A"/>
                                  <w:spacing w:val="-5"/>
                                  <w:sz w:val="18"/>
                                </w:rPr>
                                <w:t>18</w:t>
                              </w:r>
                            </w:p>
                          </w:txbxContent>
                        </wps:txbx>
                        <wps:bodyPr wrap="square" lIns="0" tIns="0" rIns="0" bIns="0" rtlCol="0">
                          <a:noAutofit/>
                        </wps:bodyPr>
                      </wps:wsp>
                      <wps:wsp>
                        <wps:cNvPr id="30" name="Textbox 30"/>
                        <wps:cNvSpPr txBox="1"/>
                        <wps:spPr>
                          <a:xfrm>
                            <a:off x="1340167" y="956982"/>
                            <a:ext cx="127000" cy="127000"/>
                          </a:xfrm>
                          <a:prstGeom prst="rect">
                            <a:avLst/>
                          </a:prstGeom>
                        </wps:spPr>
                        <wps:txbx>
                          <w:txbxContent>
                            <w:p w14:paraId="57BA0880" w14:textId="77777777" w:rsidR="00BC0C89" w:rsidRDefault="00BC0C89">
                              <w:pPr>
                                <w:spacing w:line="199" w:lineRule="exact"/>
                                <w:rPr>
                                  <w:sz w:val="18"/>
                                </w:rPr>
                              </w:pPr>
                              <w:r>
                                <w:rPr>
                                  <w:color w:val="44536A"/>
                                  <w:spacing w:val="-5"/>
                                  <w:sz w:val="18"/>
                                </w:rPr>
                                <w:t>15</w:t>
                              </w:r>
                            </w:p>
                          </w:txbxContent>
                        </wps:txbx>
                        <wps:bodyPr wrap="square" lIns="0" tIns="0" rIns="0" bIns="0" rtlCol="0">
                          <a:noAutofit/>
                        </wps:bodyPr>
                      </wps:wsp>
                      <wps:wsp>
                        <wps:cNvPr id="31" name="Textbox 31"/>
                        <wps:cNvSpPr txBox="1"/>
                        <wps:spPr>
                          <a:xfrm>
                            <a:off x="1812607" y="1222412"/>
                            <a:ext cx="127000" cy="127000"/>
                          </a:xfrm>
                          <a:prstGeom prst="rect">
                            <a:avLst/>
                          </a:prstGeom>
                        </wps:spPr>
                        <wps:txbx>
                          <w:txbxContent>
                            <w:p w14:paraId="6AD34985" w14:textId="77777777" w:rsidR="00BC0C89" w:rsidRDefault="00BC0C89">
                              <w:pPr>
                                <w:spacing w:line="199" w:lineRule="exact"/>
                                <w:rPr>
                                  <w:sz w:val="18"/>
                                </w:rPr>
                              </w:pPr>
                              <w:r>
                                <w:rPr>
                                  <w:color w:val="44536A"/>
                                  <w:spacing w:val="-5"/>
                                  <w:sz w:val="18"/>
                                </w:rPr>
                                <w:t>11</w:t>
                              </w:r>
                            </w:p>
                          </w:txbxContent>
                        </wps:txbx>
                        <wps:bodyPr wrap="square" lIns="0" tIns="0" rIns="0" bIns="0" rtlCol="0">
                          <a:noAutofit/>
                        </wps:bodyPr>
                      </wps:wsp>
                      <wps:wsp>
                        <wps:cNvPr id="32" name="Textbox 32"/>
                        <wps:cNvSpPr txBox="1"/>
                        <wps:spPr>
                          <a:xfrm>
                            <a:off x="2284666" y="1156118"/>
                            <a:ext cx="127000" cy="127000"/>
                          </a:xfrm>
                          <a:prstGeom prst="rect">
                            <a:avLst/>
                          </a:prstGeom>
                        </wps:spPr>
                        <wps:txbx>
                          <w:txbxContent>
                            <w:p w14:paraId="2CECAA5F" w14:textId="77777777" w:rsidR="00BC0C89" w:rsidRDefault="00BC0C89">
                              <w:pPr>
                                <w:spacing w:line="199" w:lineRule="exact"/>
                                <w:rPr>
                                  <w:sz w:val="18"/>
                                </w:rPr>
                              </w:pPr>
                              <w:r>
                                <w:rPr>
                                  <w:color w:val="44536A"/>
                                  <w:spacing w:val="-5"/>
                                  <w:sz w:val="18"/>
                                </w:rPr>
                                <w:t>12</w:t>
                              </w:r>
                            </w:p>
                          </w:txbxContent>
                        </wps:txbx>
                        <wps:bodyPr wrap="square" lIns="0" tIns="0" rIns="0" bIns="0" rtlCol="0">
                          <a:noAutofit/>
                        </wps:bodyPr>
                      </wps:wsp>
                      <wps:wsp>
                        <wps:cNvPr id="33" name="Textbox 33"/>
                        <wps:cNvSpPr txBox="1"/>
                        <wps:spPr>
                          <a:xfrm>
                            <a:off x="4463478" y="1156118"/>
                            <a:ext cx="127000" cy="127000"/>
                          </a:xfrm>
                          <a:prstGeom prst="rect">
                            <a:avLst/>
                          </a:prstGeom>
                        </wps:spPr>
                        <wps:txbx>
                          <w:txbxContent>
                            <w:p w14:paraId="4EBF63E9" w14:textId="77777777" w:rsidR="00BC0C89" w:rsidRDefault="00BC0C89">
                              <w:pPr>
                                <w:spacing w:line="199" w:lineRule="exact"/>
                                <w:rPr>
                                  <w:sz w:val="18"/>
                                </w:rPr>
                              </w:pPr>
                              <w:r>
                                <w:rPr>
                                  <w:color w:val="44536A"/>
                                  <w:spacing w:val="-5"/>
                                  <w:sz w:val="18"/>
                                </w:rPr>
                                <w:t>12</w:t>
                              </w:r>
                            </w:p>
                          </w:txbxContent>
                        </wps:txbx>
                        <wps:bodyPr wrap="square" lIns="0" tIns="0" rIns="0" bIns="0" rtlCol="0">
                          <a:noAutofit/>
                        </wps:bodyPr>
                      </wps:wsp>
                      <wps:wsp>
                        <wps:cNvPr id="34" name="Textbox 34"/>
                        <wps:cNvSpPr txBox="1"/>
                        <wps:spPr>
                          <a:xfrm>
                            <a:off x="1010602" y="2203487"/>
                            <a:ext cx="3491229" cy="370840"/>
                          </a:xfrm>
                          <a:prstGeom prst="rect">
                            <a:avLst/>
                          </a:prstGeom>
                        </wps:spPr>
                        <wps:txbx>
                          <w:txbxContent>
                            <w:p w14:paraId="0F9FB937" w14:textId="77777777" w:rsidR="00BC0C89" w:rsidRDefault="00BC0C89">
                              <w:pPr>
                                <w:tabs>
                                  <w:tab w:val="left" w:pos="3348"/>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7D91222F" w14:textId="77777777" w:rsidR="00BC0C89" w:rsidRDefault="00BC0C89">
                              <w:pPr>
                                <w:tabs>
                                  <w:tab w:val="left" w:pos="2159"/>
                                  <w:tab w:val="left" w:pos="2599"/>
                                  <w:tab w:val="left" w:pos="3039"/>
                                </w:tabs>
                                <w:spacing w:before="176"/>
                                <w:ind w:left="1719"/>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g:wgp>
                  </a:graphicData>
                </a:graphic>
              </wp:anchor>
            </w:drawing>
          </mc:Choice>
          <mc:Fallback>
            <w:pict>
              <v:group w14:anchorId="33ABF04D" id="Group 9" o:spid="_x0000_s1026" style="position:absolute;left:0;text-align:left;margin-left:113pt;margin-top:34.25pt;width:397.3pt;height:212.15pt;z-index:15730688;mso-wrap-distance-left:0;mso-wrap-distance-right:0;mso-position-horizontal-relative:page" coordsize="50457,26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">
                <v:shape id="Graphic 10" o:spid="_x0000_s1027" style="position:absolute;left:5445;top:1444;width:43567;height:18580;visibility:visible;mso-wrap-style:square;v-text-anchor:top" coordsize="4356735,185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" path="m3694137,1858009r662597,em,1858009r190372,em571207,1858009r91479,em3221824,1858009r91479,em1043520,1858009r91351,em1515706,1858009r853098,em2749638,1858009r91352,em,1724659r190372,em571207,1724659r91479,em1515706,1724659r853098,em3221824,1724659r91479,em2749638,1724659r91352,em3694137,1724659r662597,em1043520,1724659r91351,em,1592579r190372,em3221824,1592579r91479,em571207,1592579r91479,em1043520,1592579r91351,em2749638,1592579r91352,em3694137,1592579r662597,em1515706,1592579r853098,em3221824,1459229r91479,em,1459229r190372,em1043520,1459229r91351,em1515706,1459229r853098,em571207,1459229r91479,em3694137,1459229r662597,em2749638,1459229r91352,em,1327149r190372,em3221824,1327149r91479,em2749638,1327149r91352,em571207,1327149r91479,em1043520,1327149r91351,em3694137,1327149r662597,em1515706,1327149r853098,em,1193799r190372,em571207,1193799r91479,em2749638,1193799r91352,em1043520,1193799r1325284,em3221824,1193799r91479,em3694137,1193799r662597,em3221824,1061719r91479,em571207,1061719r91479,em1043520,1061719r1325284,em,1061719r190372,em2749638,1061719r91352,em3694137,1061719r662597,em2749638,928369r91352,em571207,928369r1797597,em,928369r190372,em3221824,928369r91479,em3694137,928369r662597,em3694137,796289r662597,em2749638,796289r91352,em,796289r2368804,em3221824,796289r91479,em,662939r2368804,em3221824,662939r1134910,em2749638,662939r91352,em,530859r2840990,em3221824,530859r1134910,em3221824,397509r1134910,em,397509r2840990,em3221824,265429r1134910,em,265429r2840990,em,133350r4356734,em,l4356734,e" filled="f" strokecolor="#dfe4eb">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8" type="#_x0000_t75" style="position:absolute;left:7348;top:9405;width:3809;height:11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">
                  <v:imagedata r:id="rId29" o:title=""/>
                </v:shape>
                <v:shape id="Image 12" o:spid="_x0000_s1029" type="#_x0000_t75" style="position:absolute;left:29133;top:6751;width:3808;height:14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">
                  <v:imagedata r:id="rId30" o:title=""/>
                </v:shape>
                <v:shape id="Image 13" o:spid="_x0000_s1030" type="#_x0000_t75" style="position:absolute;left:12071;top:11395;width:3809;height:9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">
                  <v:imagedata r:id="rId31" o:title=""/>
                </v:shape>
                <v:shape id="Image 14" o:spid="_x0000_s1031" type="#_x0000_t75" style="position:absolute;left:33855;top:2771;width:3808;height:18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">
                  <v:imagedata r:id="rId32" o:title=""/>
                </v:shape>
                <v:shape id="Image 15" o:spid="_x0000_s1032" type="#_x0000_t75" style="position:absolute;left:16793;top:14049;width:3809;height:7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">
                  <v:imagedata r:id="rId33" o:title=""/>
                </v:shape>
                <v:shape id="Image 16" o:spid="_x0000_s1033" type="#_x0000_t75" style="position:absolute;left:38578;top:8078;width:3808;height:13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">
                  <v:imagedata r:id="rId34" o:title=""/>
                </v:shape>
                <v:shape id="Image 17" o:spid="_x0000_s1034" type="#_x0000_t75" style="position:absolute;left:21516;top:13386;width:3809;height:7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">
                  <v:imagedata r:id="rId35" o:title=""/>
                </v:shape>
                <v:shape id="Image 18" o:spid="_x0000_s1035" type="#_x0000_t75" style="position:absolute;left:43300;top:13386;width:3808;height:7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">
                  <v:imagedata r:id="rId35" o:title=""/>
                </v:shape>
                <v:shape id="Graphic 19" o:spid="_x0000_s1036" style="position:absolute;left:5445;top:21347;width:43567;height:13;visibility:visible;mso-wrap-style:square;v-text-anchor:top" coordsize="4356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" path="m,l4356734,e" filled="f" strokecolor="#dfe4eb">
                  <v:path arrowok="t"/>
                </v:shape>
                <v:shape id="Image 20" o:spid="_x0000_s1037" type="#_x0000_t75" style="position:absolute;left:20212;top:24841;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">
                  <v:imagedata r:id="rId36" o:title=""/>
                </v:shape>
                <v:shape id="Image 21" o:spid="_x0000_s1038" type="#_x0000_t75" style="position:absolute;left:23006;top:24841;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">
                  <v:imagedata r:id="rId37" o:title=""/>
                </v:shape>
                <v:shape id="Image 22" o:spid="_x0000_s1039" type="#_x0000_t75" style="position:absolute;left:25800;top:24841;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">
                  <v:imagedata r:id="rId38" o:title=""/>
                </v:shape>
                <v:shape id="Image 23" o:spid="_x0000_s1040" type="#_x0000_t75" style="position:absolute;left:28595;top:24841;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">
                  <v:imagedata r:id="rId39" o:title=""/>
                </v:shape>
                <v:shape id="Graphic 24" o:spid="_x0000_s1041" style="position:absolute;left:47;top:47;width:50362;height:26848;visibility:visible;mso-wrap-style:square;v-text-anchor:top" coordsize="5036185,268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" path="m,2684780r5036185,l5036185,,,,,2684780xe" filled="f" strokecolor="#dfe4eb">
                  <v:path arrowok="t"/>
                </v:shape>
                <v:shapetype id="_x0000_t202" coordsize="21600,21600" o:spt="202" path="m,l,21600r21600,l21600,xe">
                  <v:stroke joinstyle="miter"/>
                  <v:path gradientshapeok="t" o:connecttype="rect"/>
                </v:shapetype>
                <v:shape id="Textbox 25" o:spid="_x0000_s1042" type="#_x0000_t202" style="position:absolute;left:3334;top:787;width:1270;height:2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419B0951" w14:textId="77777777" w:rsidR="00BC0C89" w:rsidRDefault="00BC0C89">
                        <w:pPr>
                          <w:spacing w:line="199" w:lineRule="exact"/>
                          <w:rPr>
                            <w:sz w:val="18"/>
                          </w:rPr>
                        </w:pPr>
                        <w:r>
                          <w:rPr>
                            <w:color w:val="44536A"/>
                            <w:spacing w:val="-5"/>
                            <w:sz w:val="18"/>
                          </w:rPr>
                          <w:t>30</w:t>
                        </w:r>
                      </w:p>
                      <w:p w14:paraId="73C14269" w14:textId="77777777" w:rsidR="00BC0C89" w:rsidRDefault="00BC0C89">
                        <w:pPr>
                          <w:spacing w:before="2"/>
                          <w:rPr>
                            <w:sz w:val="18"/>
                          </w:rPr>
                        </w:pPr>
                        <w:r>
                          <w:rPr>
                            <w:color w:val="44536A"/>
                            <w:spacing w:val="-5"/>
                            <w:sz w:val="18"/>
                          </w:rPr>
                          <w:t>28</w:t>
                        </w:r>
                      </w:p>
                      <w:p w14:paraId="581DBC1D" w14:textId="77777777" w:rsidR="00BC0C89" w:rsidRDefault="00BC0C89">
                        <w:pPr>
                          <w:spacing w:before="2"/>
                          <w:rPr>
                            <w:sz w:val="18"/>
                          </w:rPr>
                        </w:pPr>
                        <w:r>
                          <w:rPr>
                            <w:color w:val="44536A"/>
                            <w:spacing w:val="-5"/>
                            <w:sz w:val="18"/>
                          </w:rPr>
                          <w:t>26</w:t>
                        </w:r>
                      </w:p>
                      <w:p w14:paraId="07C69C0D" w14:textId="77777777" w:rsidR="00BC0C89" w:rsidRDefault="00BC0C89">
                        <w:pPr>
                          <w:spacing w:before="2"/>
                          <w:rPr>
                            <w:sz w:val="18"/>
                          </w:rPr>
                        </w:pPr>
                        <w:r>
                          <w:rPr>
                            <w:color w:val="44536A"/>
                            <w:spacing w:val="-5"/>
                            <w:sz w:val="18"/>
                          </w:rPr>
                          <w:t>24</w:t>
                        </w:r>
                      </w:p>
                      <w:p w14:paraId="695D4755" w14:textId="77777777" w:rsidR="00BC0C89" w:rsidRDefault="00BC0C89">
                        <w:pPr>
                          <w:spacing w:before="2"/>
                          <w:rPr>
                            <w:sz w:val="18"/>
                          </w:rPr>
                        </w:pPr>
                        <w:r>
                          <w:rPr>
                            <w:color w:val="44536A"/>
                            <w:spacing w:val="-5"/>
                            <w:sz w:val="18"/>
                          </w:rPr>
                          <w:t>22</w:t>
                        </w:r>
                      </w:p>
                      <w:p w14:paraId="3A8672F4" w14:textId="77777777" w:rsidR="00BC0C89" w:rsidRDefault="00BC0C89">
                        <w:pPr>
                          <w:spacing w:before="2"/>
                          <w:rPr>
                            <w:sz w:val="18"/>
                          </w:rPr>
                        </w:pPr>
                        <w:r>
                          <w:rPr>
                            <w:color w:val="44536A"/>
                            <w:spacing w:val="-5"/>
                            <w:sz w:val="18"/>
                          </w:rPr>
                          <w:t>20</w:t>
                        </w:r>
                      </w:p>
                      <w:p w14:paraId="52F4C3C5" w14:textId="77777777" w:rsidR="00BC0C89" w:rsidRDefault="00BC0C89">
                        <w:pPr>
                          <w:spacing w:before="2"/>
                          <w:rPr>
                            <w:sz w:val="18"/>
                          </w:rPr>
                        </w:pPr>
                        <w:r>
                          <w:rPr>
                            <w:color w:val="44536A"/>
                            <w:spacing w:val="-5"/>
                            <w:sz w:val="18"/>
                          </w:rPr>
                          <w:t>18</w:t>
                        </w:r>
                      </w:p>
                      <w:p w14:paraId="13074133" w14:textId="77777777" w:rsidR="00BC0C89" w:rsidRDefault="00BC0C89">
                        <w:pPr>
                          <w:spacing w:before="2"/>
                          <w:rPr>
                            <w:sz w:val="18"/>
                          </w:rPr>
                        </w:pPr>
                        <w:r>
                          <w:rPr>
                            <w:color w:val="44536A"/>
                            <w:spacing w:val="-5"/>
                            <w:sz w:val="18"/>
                          </w:rPr>
                          <w:t>16</w:t>
                        </w:r>
                      </w:p>
                      <w:p w14:paraId="185CF2D5" w14:textId="77777777" w:rsidR="00BC0C89" w:rsidRDefault="00BC0C89">
                        <w:pPr>
                          <w:spacing w:before="2"/>
                          <w:rPr>
                            <w:sz w:val="18"/>
                          </w:rPr>
                        </w:pPr>
                        <w:r>
                          <w:rPr>
                            <w:color w:val="44536A"/>
                            <w:spacing w:val="-5"/>
                            <w:sz w:val="18"/>
                          </w:rPr>
                          <w:t>14</w:t>
                        </w:r>
                      </w:p>
                      <w:p w14:paraId="40DC9CC9" w14:textId="77777777" w:rsidR="00BC0C89" w:rsidRDefault="00BC0C89">
                        <w:pPr>
                          <w:spacing w:before="2"/>
                          <w:rPr>
                            <w:sz w:val="18"/>
                          </w:rPr>
                        </w:pPr>
                        <w:r>
                          <w:rPr>
                            <w:color w:val="44536A"/>
                            <w:spacing w:val="-5"/>
                            <w:sz w:val="18"/>
                          </w:rPr>
                          <w:t>12</w:t>
                        </w:r>
                      </w:p>
                      <w:p w14:paraId="6A77A8D4" w14:textId="77777777" w:rsidR="00BC0C89" w:rsidRDefault="00BC0C89">
                        <w:pPr>
                          <w:spacing w:before="2"/>
                          <w:rPr>
                            <w:sz w:val="18"/>
                          </w:rPr>
                        </w:pPr>
                        <w:r>
                          <w:rPr>
                            <w:color w:val="44536A"/>
                            <w:spacing w:val="-5"/>
                            <w:sz w:val="18"/>
                          </w:rPr>
                          <w:t>10</w:t>
                        </w:r>
                      </w:p>
                      <w:p w14:paraId="0B94B6BE" w14:textId="77777777" w:rsidR="00BC0C89" w:rsidRDefault="00BC0C89">
                        <w:pPr>
                          <w:spacing w:before="2"/>
                          <w:ind w:left="90"/>
                          <w:rPr>
                            <w:sz w:val="18"/>
                          </w:rPr>
                        </w:pPr>
                        <w:r>
                          <w:rPr>
                            <w:color w:val="44536A"/>
                            <w:spacing w:val="-10"/>
                            <w:sz w:val="18"/>
                          </w:rPr>
                          <w:t>8</w:t>
                        </w:r>
                      </w:p>
                      <w:p w14:paraId="633355D0" w14:textId="77777777" w:rsidR="00BC0C89" w:rsidRDefault="00BC0C89">
                        <w:pPr>
                          <w:spacing w:before="2"/>
                          <w:ind w:left="90"/>
                          <w:rPr>
                            <w:sz w:val="18"/>
                          </w:rPr>
                        </w:pPr>
                        <w:r>
                          <w:rPr>
                            <w:color w:val="44536A"/>
                            <w:spacing w:val="-10"/>
                            <w:sz w:val="18"/>
                          </w:rPr>
                          <w:t>6</w:t>
                        </w:r>
                      </w:p>
                      <w:p w14:paraId="436FEEA5" w14:textId="77777777" w:rsidR="00BC0C89" w:rsidRDefault="00BC0C89">
                        <w:pPr>
                          <w:spacing w:before="2"/>
                          <w:ind w:left="90"/>
                          <w:rPr>
                            <w:sz w:val="18"/>
                          </w:rPr>
                        </w:pPr>
                        <w:r>
                          <w:rPr>
                            <w:color w:val="44536A"/>
                            <w:spacing w:val="-10"/>
                            <w:sz w:val="18"/>
                          </w:rPr>
                          <w:t>4</w:t>
                        </w:r>
                      </w:p>
                      <w:p w14:paraId="382300DD" w14:textId="77777777" w:rsidR="00BC0C89" w:rsidRDefault="00BC0C89">
                        <w:pPr>
                          <w:spacing w:before="2"/>
                          <w:ind w:left="90"/>
                          <w:rPr>
                            <w:sz w:val="18"/>
                          </w:rPr>
                        </w:pPr>
                        <w:r>
                          <w:rPr>
                            <w:color w:val="44536A"/>
                            <w:spacing w:val="-10"/>
                            <w:sz w:val="18"/>
                          </w:rPr>
                          <w:t>2</w:t>
                        </w:r>
                      </w:p>
                      <w:p w14:paraId="31E4FEB8" w14:textId="77777777" w:rsidR="00BC0C89" w:rsidRDefault="00BC0C89">
                        <w:pPr>
                          <w:spacing w:before="2"/>
                          <w:ind w:left="90"/>
                          <w:rPr>
                            <w:sz w:val="18"/>
                          </w:rPr>
                        </w:pPr>
                        <w:r>
                          <w:rPr>
                            <w:color w:val="44536A"/>
                            <w:spacing w:val="-10"/>
                            <w:sz w:val="18"/>
                          </w:rPr>
                          <w:t>0</w:t>
                        </w:r>
                      </w:p>
                    </w:txbxContent>
                  </v:textbox>
                </v:shape>
                <v:shape id="Textbox 26" o:spid="_x0000_s1043" type="#_x0000_t202" style="position:absolute;left:35188;top:942;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5DF6461" w14:textId="77777777" w:rsidR="00BC0C89" w:rsidRDefault="00BC0C89">
                        <w:pPr>
                          <w:spacing w:line="199" w:lineRule="exact"/>
                          <w:rPr>
                            <w:sz w:val="18"/>
                          </w:rPr>
                        </w:pPr>
                        <w:r>
                          <w:rPr>
                            <w:color w:val="44536A"/>
                            <w:spacing w:val="-5"/>
                            <w:sz w:val="18"/>
                          </w:rPr>
                          <w:t>28</w:t>
                        </w:r>
                      </w:p>
                    </w:txbxContent>
                  </v:textbox>
                </v:shape>
                <v:shape id="Textbox 27" o:spid="_x0000_s1044" type="#_x0000_t202" style="position:absolute;left:30467;top:4924;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761C94B" w14:textId="77777777" w:rsidR="00BC0C89" w:rsidRDefault="00BC0C89">
                        <w:pPr>
                          <w:spacing w:line="199" w:lineRule="exact"/>
                          <w:rPr>
                            <w:sz w:val="18"/>
                          </w:rPr>
                        </w:pPr>
                        <w:r>
                          <w:rPr>
                            <w:color w:val="44536A"/>
                            <w:spacing w:val="-5"/>
                            <w:sz w:val="18"/>
                          </w:rPr>
                          <w:t>22</w:t>
                        </w:r>
                      </w:p>
                    </w:txbxContent>
                  </v:textbox>
                </v:shape>
                <v:shape id="Textbox 28" o:spid="_x0000_s1045" type="#_x0000_t202" style="position:absolute;left:39912;top:6251;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C8B50F6" w14:textId="77777777" w:rsidR="00BC0C89" w:rsidRDefault="00BC0C89">
                        <w:pPr>
                          <w:spacing w:line="199" w:lineRule="exact"/>
                          <w:rPr>
                            <w:sz w:val="18"/>
                          </w:rPr>
                        </w:pPr>
                        <w:r>
                          <w:rPr>
                            <w:color w:val="44536A"/>
                            <w:spacing w:val="-5"/>
                            <w:sz w:val="18"/>
                          </w:rPr>
                          <w:t>20</w:t>
                        </w:r>
                      </w:p>
                    </w:txbxContent>
                  </v:textbox>
                </v:shape>
                <v:shape id="Textbox 29" o:spid="_x0000_s1046" type="#_x0000_t202" style="position:absolute;left:8681;top:7579;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0374CEC3" w14:textId="77777777" w:rsidR="00BC0C89" w:rsidRDefault="00BC0C89">
                        <w:pPr>
                          <w:spacing w:line="199" w:lineRule="exact"/>
                          <w:rPr>
                            <w:sz w:val="18"/>
                          </w:rPr>
                        </w:pPr>
                        <w:r>
                          <w:rPr>
                            <w:color w:val="44536A"/>
                            <w:spacing w:val="-5"/>
                            <w:sz w:val="18"/>
                          </w:rPr>
                          <w:t>18</w:t>
                        </w:r>
                      </w:p>
                    </w:txbxContent>
                  </v:textbox>
                </v:shape>
                <v:shape id="Textbox 30" o:spid="_x0000_s1047" type="#_x0000_t202" style="position:absolute;left:13401;top:9569;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57BA0880" w14:textId="77777777" w:rsidR="00BC0C89" w:rsidRDefault="00BC0C89">
                        <w:pPr>
                          <w:spacing w:line="199" w:lineRule="exact"/>
                          <w:rPr>
                            <w:sz w:val="18"/>
                          </w:rPr>
                        </w:pPr>
                        <w:r>
                          <w:rPr>
                            <w:color w:val="44536A"/>
                            <w:spacing w:val="-5"/>
                            <w:sz w:val="18"/>
                          </w:rPr>
                          <w:t>15</w:t>
                        </w:r>
                      </w:p>
                    </w:txbxContent>
                  </v:textbox>
                </v:shape>
                <v:shape id="Textbox 31" o:spid="_x0000_s1048" type="#_x0000_t202" style="position:absolute;left:18126;top:12224;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6AD34985" w14:textId="77777777" w:rsidR="00BC0C89" w:rsidRDefault="00BC0C89">
                        <w:pPr>
                          <w:spacing w:line="199" w:lineRule="exact"/>
                          <w:rPr>
                            <w:sz w:val="18"/>
                          </w:rPr>
                        </w:pPr>
                        <w:r>
                          <w:rPr>
                            <w:color w:val="44536A"/>
                            <w:spacing w:val="-5"/>
                            <w:sz w:val="18"/>
                          </w:rPr>
                          <w:t>11</w:t>
                        </w:r>
                      </w:p>
                    </w:txbxContent>
                  </v:textbox>
                </v:shape>
                <v:shape id="Textbox 32" o:spid="_x0000_s1049" type="#_x0000_t202" style="position:absolute;left:22846;top:11561;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2CECAA5F" w14:textId="77777777" w:rsidR="00BC0C89" w:rsidRDefault="00BC0C89">
                        <w:pPr>
                          <w:spacing w:line="199" w:lineRule="exact"/>
                          <w:rPr>
                            <w:sz w:val="18"/>
                          </w:rPr>
                        </w:pPr>
                        <w:r>
                          <w:rPr>
                            <w:color w:val="44536A"/>
                            <w:spacing w:val="-5"/>
                            <w:sz w:val="18"/>
                          </w:rPr>
                          <w:t>12</w:t>
                        </w:r>
                      </w:p>
                    </w:txbxContent>
                  </v:textbox>
                </v:shape>
                <v:shape id="Textbox 33" o:spid="_x0000_s1050" type="#_x0000_t202" style="position:absolute;left:44634;top:11561;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4EBF63E9" w14:textId="77777777" w:rsidR="00BC0C89" w:rsidRDefault="00BC0C89">
                        <w:pPr>
                          <w:spacing w:line="199" w:lineRule="exact"/>
                          <w:rPr>
                            <w:sz w:val="18"/>
                          </w:rPr>
                        </w:pPr>
                        <w:r>
                          <w:rPr>
                            <w:color w:val="44536A"/>
                            <w:spacing w:val="-5"/>
                            <w:sz w:val="18"/>
                          </w:rPr>
                          <w:t>12</w:t>
                        </w:r>
                      </w:p>
                    </w:txbxContent>
                  </v:textbox>
                </v:shape>
                <v:shape id="Textbox 34" o:spid="_x0000_s1051" type="#_x0000_t202" style="position:absolute;left:10106;top:22034;width:34912;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F9FB937" w14:textId="77777777" w:rsidR="00BC0C89" w:rsidRDefault="00BC0C89">
                        <w:pPr>
                          <w:tabs>
                            <w:tab w:val="left" w:pos="3348"/>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7D91222F" w14:textId="77777777" w:rsidR="00BC0C89" w:rsidRDefault="00BC0C89">
                        <w:pPr>
                          <w:tabs>
                            <w:tab w:val="left" w:pos="2159"/>
                            <w:tab w:val="left" w:pos="2599"/>
                            <w:tab w:val="left" w:pos="3039"/>
                          </w:tabs>
                          <w:spacing w:before="176"/>
                          <w:ind w:left="1719"/>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w10:wrap anchorx="page"/>
              </v:group>
            </w:pict>
          </mc:Fallback>
        </mc:AlternateContent>
      </w:r>
      <w:r>
        <w:rPr>
          <w:i/>
          <w:noProof/>
          <w:sz w:val="24"/>
          <w:lang w:val="en-US"/>
        </w:rPr>
        <mc:AlternateContent>
          <mc:Choice Requires="wps">
            <w:drawing>
              <wp:anchor distT="0" distB="0" distL="0" distR="0" simplePos="0" relativeHeight="15731200" behindDoc="0" locked="0" layoutInCell="1" allowOverlap="1" wp14:anchorId="23316C83" wp14:editId="3A1CB22F">
                <wp:simplePos x="0" y="0"/>
                <wp:positionH relativeFrom="page">
                  <wp:posOffset>1519300</wp:posOffset>
                </wp:positionH>
                <wp:positionV relativeFrom="paragraph">
                  <wp:posOffset>629899</wp:posOffset>
                </wp:positionV>
                <wp:extent cx="152400" cy="1920239"/>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920239"/>
                        </a:xfrm>
                        <a:prstGeom prst="rect">
                          <a:avLst/>
                        </a:prstGeom>
                      </wps:spPr>
                      <wps:txbx>
                        <w:txbxContent>
                          <w:p w14:paraId="02CD8C0C" w14:textId="77777777" w:rsidR="00BC0C89" w:rsidRDefault="00BC0C89">
                            <w:pPr>
                              <w:spacing w:before="12"/>
                              <w:ind w:left="20"/>
                              <w:rPr>
                                <w:b/>
                                <w:sz w:val="18"/>
                              </w:rPr>
                            </w:pPr>
                            <w:r>
                              <w:rPr>
                                <w:b/>
                                <w:color w:val="44536A"/>
                                <w:sz w:val="18"/>
                              </w:rPr>
                              <w:t>Número</w:t>
                            </w:r>
                            <w:r>
                              <w:rPr>
                                <w:b/>
                                <w:color w:val="44536A"/>
                                <w:spacing w:val="-1"/>
                                <w:sz w:val="18"/>
                              </w:rPr>
                              <w:t xml:space="preserve"> </w:t>
                            </w:r>
                            <w:r>
                              <w:rPr>
                                <w:b/>
                                <w:color w:val="44536A"/>
                                <w:sz w:val="18"/>
                              </w:rPr>
                              <w:t>de</w:t>
                            </w:r>
                            <w:r>
                              <w:rPr>
                                <w:b/>
                                <w:color w:val="44536A"/>
                                <w:spacing w:val="-1"/>
                                <w:sz w:val="18"/>
                              </w:rPr>
                              <w:t xml:space="preserve"> </w:t>
                            </w:r>
                            <w:r>
                              <w:rPr>
                                <w:b/>
                                <w:color w:val="44536A"/>
                                <w:sz w:val="18"/>
                              </w:rPr>
                              <w:t>mazorca por</w:t>
                            </w:r>
                            <w:r>
                              <w:rPr>
                                <w:b/>
                                <w:color w:val="44536A"/>
                                <w:spacing w:val="-1"/>
                                <w:sz w:val="18"/>
                              </w:rPr>
                              <w:t xml:space="preserve"> </w:t>
                            </w:r>
                            <w:r>
                              <w:rPr>
                                <w:b/>
                                <w:color w:val="44536A"/>
                                <w:sz w:val="18"/>
                              </w:rPr>
                              <w:t>planta</w:t>
                            </w:r>
                            <w:r>
                              <w:rPr>
                                <w:b/>
                                <w:color w:val="44536A"/>
                                <w:spacing w:val="-2"/>
                                <w:sz w:val="18"/>
                              </w:rPr>
                              <w:t xml:space="preserve"> (NMP)</w:t>
                            </w:r>
                          </w:p>
                        </w:txbxContent>
                      </wps:txbx>
                      <wps:bodyPr vert="vert270" wrap="square" lIns="0" tIns="0" rIns="0" bIns="0" rtlCol="0">
                        <a:noAutofit/>
                      </wps:bodyPr>
                    </wps:wsp>
                  </a:graphicData>
                </a:graphic>
              </wp:anchor>
            </w:drawing>
          </mc:Choice>
          <mc:Fallback>
            <w:pict>
              <v:shape w14:anchorId="23316C83" id="Textbox 35" o:spid="_x0000_s1052" type="#_x0000_t202" style="position:absolute;left:0;text-align:left;margin-left:119.65pt;margin-top:49.6pt;width:12pt;height:151.2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" filled="f" stroked="f">
                <v:textbox style="layout-flow:vertical;mso-layout-flow-alt:bottom-to-top" inset="0,0,0,0">
                  <w:txbxContent>
                    <w:p w14:paraId="02CD8C0C" w14:textId="77777777" w:rsidR="00BC0C89" w:rsidRDefault="00BC0C89">
                      <w:pPr>
                        <w:spacing w:before="12"/>
                        <w:ind w:left="20"/>
                        <w:rPr>
                          <w:b/>
                          <w:sz w:val="18"/>
                        </w:rPr>
                      </w:pPr>
                      <w:r>
                        <w:rPr>
                          <w:b/>
                          <w:color w:val="44536A"/>
                          <w:sz w:val="18"/>
                        </w:rPr>
                        <w:t>Número</w:t>
                      </w:r>
                      <w:r>
                        <w:rPr>
                          <w:b/>
                          <w:color w:val="44536A"/>
                          <w:spacing w:val="-1"/>
                          <w:sz w:val="18"/>
                        </w:rPr>
                        <w:t xml:space="preserve"> </w:t>
                      </w:r>
                      <w:r>
                        <w:rPr>
                          <w:b/>
                          <w:color w:val="44536A"/>
                          <w:sz w:val="18"/>
                        </w:rPr>
                        <w:t>de</w:t>
                      </w:r>
                      <w:r>
                        <w:rPr>
                          <w:b/>
                          <w:color w:val="44536A"/>
                          <w:spacing w:val="-1"/>
                          <w:sz w:val="18"/>
                        </w:rPr>
                        <w:t xml:space="preserve"> </w:t>
                      </w:r>
                      <w:r>
                        <w:rPr>
                          <w:b/>
                          <w:color w:val="44536A"/>
                          <w:sz w:val="18"/>
                        </w:rPr>
                        <w:t>mazorca por</w:t>
                      </w:r>
                      <w:r>
                        <w:rPr>
                          <w:b/>
                          <w:color w:val="44536A"/>
                          <w:spacing w:val="-1"/>
                          <w:sz w:val="18"/>
                        </w:rPr>
                        <w:t xml:space="preserve"> </w:t>
                      </w:r>
                      <w:r>
                        <w:rPr>
                          <w:b/>
                          <w:color w:val="44536A"/>
                          <w:sz w:val="18"/>
                        </w:rPr>
                        <w:t>planta</w:t>
                      </w:r>
                      <w:r>
                        <w:rPr>
                          <w:b/>
                          <w:color w:val="44536A"/>
                          <w:spacing w:val="-2"/>
                          <w:sz w:val="18"/>
                        </w:rPr>
                        <w:t xml:space="preserve"> (NMP)</w:t>
                      </w:r>
                    </w:p>
                  </w:txbxContent>
                </v:textbox>
                <w10:wrap anchorx="page"/>
              </v:shape>
            </w:pict>
          </mc:Fallback>
        </mc:AlternateContent>
      </w:r>
      <w:r>
        <w:rPr>
          <w:i/>
          <w:sz w:val="24"/>
        </w:rPr>
        <w:t>Promedios</w:t>
      </w:r>
      <w:r>
        <w:rPr>
          <w:i/>
          <w:spacing w:val="-4"/>
          <w:sz w:val="24"/>
        </w:rPr>
        <w:t xml:space="preserve"> </w:t>
      </w:r>
      <w:r>
        <w:rPr>
          <w:i/>
          <w:sz w:val="24"/>
        </w:rPr>
        <w:t>para</w:t>
      </w:r>
      <w:r>
        <w:rPr>
          <w:i/>
          <w:spacing w:val="-2"/>
          <w:sz w:val="24"/>
        </w:rPr>
        <w:t xml:space="preserve"> </w:t>
      </w:r>
      <w:r>
        <w:rPr>
          <w:i/>
          <w:sz w:val="24"/>
        </w:rPr>
        <w:t>el</w:t>
      </w:r>
      <w:r>
        <w:rPr>
          <w:i/>
          <w:spacing w:val="-5"/>
          <w:sz w:val="24"/>
        </w:rPr>
        <w:t xml:space="preserve"> </w:t>
      </w:r>
      <w:r>
        <w:rPr>
          <w:i/>
          <w:sz w:val="24"/>
        </w:rPr>
        <w:t>número</w:t>
      </w:r>
      <w:r>
        <w:rPr>
          <w:i/>
          <w:spacing w:val="-2"/>
          <w:sz w:val="24"/>
        </w:rPr>
        <w:t xml:space="preserve"> </w:t>
      </w:r>
      <w:r>
        <w:rPr>
          <w:i/>
          <w:sz w:val="24"/>
        </w:rPr>
        <w:t>de</w:t>
      </w:r>
      <w:r>
        <w:rPr>
          <w:i/>
          <w:spacing w:val="-3"/>
          <w:sz w:val="24"/>
        </w:rPr>
        <w:t xml:space="preserve"> </w:t>
      </w:r>
      <w:r>
        <w:rPr>
          <w:i/>
          <w:sz w:val="24"/>
        </w:rPr>
        <w:t>mazorcas</w:t>
      </w:r>
      <w:r>
        <w:rPr>
          <w:i/>
          <w:spacing w:val="-5"/>
          <w:sz w:val="24"/>
        </w:rPr>
        <w:t xml:space="preserve"> </w:t>
      </w:r>
      <w:r>
        <w:rPr>
          <w:i/>
          <w:sz w:val="24"/>
        </w:rPr>
        <w:t>por</w:t>
      </w:r>
      <w:r>
        <w:rPr>
          <w:i/>
          <w:spacing w:val="-1"/>
          <w:sz w:val="24"/>
        </w:rPr>
        <w:t xml:space="preserve"> </w:t>
      </w:r>
      <w:r>
        <w:rPr>
          <w:i/>
          <w:sz w:val="24"/>
        </w:rPr>
        <w:t>planta</w:t>
      </w:r>
      <w:r>
        <w:rPr>
          <w:i/>
          <w:spacing w:val="-2"/>
          <w:sz w:val="24"/>
        </w:rPr>
        <w:t xml:space="preserve"> (NMP).</w:t>
      </w:r>
    </w:p>
    <w:p w14:paraId="57A0C80F" w14:textId="77777777" w:rsidR="00BF2822" w:rsidRDefault="00BF2822">
      <w:pPr>
        <w:rPr>
          <w:i/>
          <w:sz w:val="24"/>
        </w:rPr>
        <w:sectPr w:rsidR="00BF2822">
          <w:type w:val="continuous"/>
          <w:pgSz w:w="11900" w:h="16840"/>
          <w:pgMar w:top="1720" w:right="1559" w:bottom="280" w:left="1700" w:header="0" w:footer="1456" w:gutter="0"/>
          <w:cols w:space="720"/>
        </w:sectPr>
      </w:pPr>
    </w:p>
    <w:p w14:paraId="4E27DCF0" w14:textId="77777777" w:rsidR="00BF2822" w:rsidRDefault="003875A7">
      <w:pPr>
        <w:pStyle w:val="Textoindependiente"/>
        <w:spacing w:before="62" w:line="360" w:lineRule="auto"/>
        <w:ind w:left="568" w:right="140"/>
        <w:jc w:val="both"/>
      </w:pPr>
      <w:r>
        <w:lastRenderedPageBreak/>
        <w:t>El</w:t>
      </w:r>
      <w:r>
        <w:rPr>
          <w:spacing w:val="-15"/>
        </w:rPr>
        <w:t xml:space="preserve"> </w:t>
      </w:r>
      <w:r>
        <w:t>número</w:t>
      </w:r>
      <w:r>
        <w:rPr>
          <w:spacing w:val="-15"/>
        </w:rPr>
        <w:t xml:space="preserve"> </w:t>
      </w:r>
      <w:r>
        <w:t>de</w:t>
      </w:r>
      <w:r>
        <w:rPr>
          <w:spacing w:val="-15"/>
        </w:rPr>
        <w:t xml:space="preserve"> </w:t>
      </w:r>
      <w:r>
        <w:t>mazorcas</w:t>
      </w:r>
      <w:r>
        <w:rPr>
          <w:spacing w:val="-15"/>
        </w:rPr>
        <w:t xml:space="preserve"> </w:t>
      </w:r>
      <w:r>
        <w:t>por</w:t>
      </w:r>
      <w:r>
        <w:rPr>
          <w:spacing w:val="-15"/>
        </w:rPr>
        <w:t xml:space="preserve"> </w:t>
      </w:r>
      <w:r>
        <w:t>planta</w:t>
      </w:r>
      <w:r>
        <w:rPr>
          <w:spacing w:val="-15"/>
        </w:rPr>
        <w:t xml:space="preserve"> </w:t>
      </w:r>
      <w:r>
        <w:t>(NMP),</w:t>
      </w:r>
      <w:r>
        <w:rPr>
          <w:spacing w:val="-13"/>
        </w:rPr>
        <w:t xml:space="preserve"> </w:t>
      </w:r>
      <w:r>
        <w:t>antes</w:t>
      </w:r>
      <w:r>
        <w:rPr>
          <w:spacing w:val="-15"/>
        </w:rPr>
        <w:t xml:space="preserve"> </w:t>
      </w:r>
      <w:r>
        <w:t>de</w:t>
      </w:r>
      <w:r>
        <w:rPr>
          <w:spacing w:val="-14"/>
        </w:rPr>
        <w:t xml:space="preserve"> </w:t>
      </w:r>
      <w:r>
        <w:t>la</w:t>
      </w:r>
      <w:r>
        <w:rPr>
          <w:spacing w:val="-15"/>
        </w:rPr>
        <w:t xml:space="preserve"> </w:t>
      </w:r>
      <w:r>
        <w:t>aplicación</w:t>
      </w:r>
      <w:r>
        <w:rPr>
          <w:spacing w:val="-14"/>
        </w:rPr>
        <w:t xml:space="preserve"> </w:t>
      </w:r>
      <w:r>
        <w:t>de</w:t>
      </w:r>
      <w:r>
        <w:rPr>
          <w:spacing w:val="-15"/>
        </w:rPr>
        <w:t xml:space="preserve"> </w:t>
      </w:r>
      <w:r>
        <w:t>los</w:t>
      </w:r>
      <w:r>
        <w:rPr>
          <w:spacing w:val="-13"/>
        </w:rPr>
        <w:t xml:space="preserve"> </w:t>
      </w:r>
      <w:r>
        <w:t>tratamientos fue</w:t>
      </w:r>
      <w:r>
        <w:rPr>
          <w:spacing w:val="-12"/>
        </w:rPr>
        <w:t xml:space="preserve"> </w:t>
      </w:r>
      <w:r>
        <w:t>similar,</w:t>
      </w:r>
      <w:r>
        <w:rPr>
          <w:spacing w:val="-11"/>
        </w:rPr>
        <w:t xml:space="preserve"> </w:t>
      </w:r>
      <w:r>
        <w:t>observándose</w:t>
      </w:r>
      <w:r>
        <w:rPr>
          <w:spacing w:val="-11"/>
        </w:rPr>
        <w:t xml:space="preserve"> </w:t>
      </w:r>
      <w:r>
        <w:t>una</w:t>
      </w:r>
      <w:r>
        <w:rPr>
          <w:spacing w:val="-12"/>
        </w:rPr>
        <w:t xml:space="preserve"> </w:t>
      </w:r>
      <w:r>
        <w:t>media</w:t>
      </w:r>
      <w:r>
        <w:rPr>
          <w:spacing w:val="-13"/>
        </w:rPr>
        <w:t xml:space="preserve"> </w:t>
      </w:r>
      <w:r>
        <w:t>general</w:t>
      </w:r>
      <w:r>
        <w:rPr>
          <w:spacing w:val="-13"/>
        </w:rPr>
        <w:t xml:space="preserve"> </w:t>
      </w:r>
      <w:r>
        <w:t>de</w:t>
      </w:r>
      <w:r>
        <w:rPr>
          <w:spacing w:val="-12"/>
        </w:rPr>
        <w:t xml:space="preserve"> </w:t>
      </w:r>
      <w:r>
        <w:t>14</w:t>
      </w:r>
      <w:r>
        <w:rPr>
          <w:spacing w:val="-9"/>
        </w:rPr>
        <w:t xml:space="preserve"> </w:t>
      </w:r>
      <w:r>
        <w:t>mazorcas,</w:t>
      </w:r>
      <w:r>
        <w:rPr>
          <w:spacing w:val="-11"/>
        </w:rPr>
        <w:t xml:space="preserve"> </w:t>
      </w:r>
      <w:r>
        <w:t>con</w:t>
      </w:r>
      <w:r>
        <w:rPr>
          <w:spacing w:val="-11"/>
        </w:rPr>
        <w:t xml:space="preserve"> </w:t>
      </w:r>
      <w:r>
        <w:t>un</w:t>
      </w:r>
      <w:r>
        <w:rPr>
          <w:spacing w:val="-11"/>
        </w:rPr>
        <w:t xml:space="preserve"> </w:t>
      </w:r>
      <w:r>
        <w:t>máximo</w:t>
      </w:r>
      <w:r>
        <w:rPr>
          <w:spacing w:val="-11"/>
        </w:rPr>
        <w:t xml:space="preserve"> </w:t>
      </w:r>
      <w:r>
        <w:t>de</w:t>
      </w:r>
      <w:r>
        <w:rPr>
          <w:spacing w:val="-12"/>
        </w:rPr>
        <w:t xml:space="preserve"> </w:t>
      </w:r>
      <w:r>
        <w:t xml:space="preserve">18 mazorcas y un mínimo de 11 mazorcas. Después de la aplicación de </w:t>
      </w:r>
      <w:proofErr w:type="spellStart"/>
      <w:r>
        <w:t>Humuzfol</w:t>
      </w:r>
      <w:proofErr w:type="spellEnd"/>
      <w:r>
        <w:t xml:space="preserve"> Calcio</w:t>
      </w:r>
      <w:r>
        <w:rPr>
          <w:spacing w:val="-10"/>
        </w:rPr>
        <w:t xml:space="preserve"> </w:t>
      </w:r>
      <w:r>
        <w:t>Boro</w:t>
      </w:r>
      <w:r>
        <w:rPr>
          <w:spacing w:val="-10"/>
        </w:rPr>
        <w:t xml:space="preserve"> </w:t>
      </w:r>
      <w:r>
        <w:t>se</w:t>
      </w:r>
      <w:r>
        <w:rPr>
          <w:spacing w:val="-9"/>
        </w:rPr>
        <w:t xml:space="preserve"> </w:t>
      </w:r>
      <w:r>
        <w:t>determinaron</w:t>
      </w:r>
      <w:r>
        <w:rPr>
          <w:spacing w:val="-9"/>
        </w:rPr>
        <w:t xml:space="preserve"> </w:t>
      </w:r>
      <w:r>
        <w:t>diferencias</w:t>
      </w:r>
      <w:r>
        <w:rPr>
          <w:spacing w:val="-7"/>
        </w:rPr>
        <w:t xml:space="preserve"> </w:t>
      </w:r>
      <w:r>
        <w:t>altamente</w:t>
      </w:r>
      <w:r>
        <w:rPr>
          <w:spacing w:val="-10"/>
        </w:rPr>
        <w:t xml:space="preserve"> </w:t>
      </w:r>
      <w:r>
        <w:t>significativas,</w:t>
      </w:r>
      <w:r>
        <w:rPr>
          <w:spacing w:val="-9"/>
        </w:rPr>
        <w:t xml:space="preserve"> </w:t>
      </w:r>
      <w:r>
        <w:t>con</w:t>
      </w:r>
      <w:r>
        <w:rPr>
          <w:spacing w:val="-10"/>
        </w:rPr>
        <w:t xml:space="preserve"> </w:t>
      </w:r>
      <w:r>
        <w:t>valores</w:t>
      </w:r>
      <w:r>
        <w:rPr>
          <w:spacing w:val="-9"/>
        </w:rPr>
        <w:t xml:space="preserve"> </w:t>
      </w:r>
      <w:r>
        <w:t>entre 28</w:t>
      </w:r>
      <w:r>
        <w:rPr>
          <w:spacing w:val="-15"/>
        </w:rPr>
        <w:t xml:space="preserve"> </w:t>
      </w:r>
      <w:r>
        <w:t>y</w:t>
      </w:r>
      <w:r>
        <w:rPr>
          <w:spacing w:val="-15"/>
        </w:rPr>
        <w:t xml:space="preserve"> </w:t>
      </w:r>
      <w:r>
        <w:t>12</w:t>
      </w:r>
      <w:r>
        <w:rPr>
          <w:spacing w:val="-15"/>
        </w:rPr>
        <w:t xml:space="preserve"> </w:t>
      </w:r>
      <w:r>
        <w:t>mazorcas.</w:t>
      </w:r>
      <w:r>
        <w:rPr>
          <w:spacing w:val="-15"/>
        </w:rPr>
        <w:t xml:space="preserve"> </w:t>
      </w:r>
      <w:r>
        <w:t>La</w:t>
      </w:r>
      <w:r>
        <w:rPr>
          <w:spacing w:val="-15"/>
        </w:rPr>
        <w:t xml:space="preserve"> </w:t>
      </w:r>
      <w:r>
        <w:t>media</w:t>
      </w:r>
      <w:r>
        <w:rPr>
          <w:spacing w:val="-15"/>
        </w:rPr>
        <w:t xml:space="preserve"> </w:t>
      </w:r>
      <w:r>
        <w:t>general</w:t>
      </w:r>
      <w:r>
        <w:rPr>
          <w:spacing w:val="-15"/>
        </w:rPr>
        <w:t xml:space="preserve"> </w:t>
      </w:r>
      <w:r>
        <w:t>aumentó</w:t>
      </w:r>
      <w:r>
        <w:rPr>
          <w:spacing w:val="-15"/>
        </w:rPr>
        <w:t xml:space="preserve"> </w:t>
      </w:r>
      <w:r>
        <w:t>de</w:t>
      </w:r>
      <w:r>
        <w:rPr>
          <w:spacing w:val="-15"/>
        </w:rPr>
        <w:t xml:space="preserve"> </w:t>
      </w:r>
      <w:r>
        <w:t>14</w:t>
      </w:r>
      <w:r>
        <w:rPr>
          <w:spacing w:val="-15"/>
        </w:rPr>
        <w:t xml:space="preserve"> </w:t>
      </w:r>
      <w:r>
        <w:t>a</w:t>
      </w:r>
      <w:r>
        <w:rPr>
          <w:spacing w:val="-15"/>
        </w:rPr>
        <w:t xml:space="preserve"> </w:t>
      </w:r>
      <w:r>
        <w:t>21</w:t>
      </w:r>
      <w:r>
        <w:rPr>
          <w:spacing w:val="-15"/>
        </w:rPr>
        <w:t xml:space="preserve"> </w:t>
      </w:r>
      <w:r>
        <w:t>mazorcas,</w:t>
      </w:r>
      <w:r>
        <w:rPr>
          <w:spacing w:val="-15"/>
        </w:rPr>
        <w:t xml:space="preserve"> </w:t>
      </w:r>
      <w:r>
        <w:t>lo</w:t>
      </w:r>
      <w:r>
        <w:rPr>
          <w:spacing w:val="-15"/>
        </w:rPr>
        <w:t xml:space="preserve"> </w:t>
      </w:r>
      <w:r>
        <w:t>que</w:t>
      </w:r>
      <w:r>
        <w:rPr>
          <w:spacing w:val="-15"/>
        </w:rPr>
        <w:t xml:space="preserve"> </w:t>
      </w:r>
      <w:r>
        <w:t>representa un</w:t>
      </w:r>
      <w:r>
        <w:rPr>
          <w:spacing w:val="-11"/>
        </w:rPr>
        <w:t xml:space="preserve"> </w:t>
      </w:r>
      <w:r>
        <w:t>incremento</w:t>
      </w:r>
      <w:r>
        <w:rPr>
          <w:spacing w:val="-10"/>
        </w:rPr>
        <w:t xml:space="preserve"> </w:t>
      </w:r>
      <w:r>
        <w:t>promedio</w:t>
      </w:r>
      <w:r>
        <w:rPr>
          <w:spacing w:val="-11"/>
        </w:rPr>
        <w:t xml:space="preserve"> </w:t>
      </w:r>
      <w:r>
        <w:t>de</w:t>
      </w:r>
      <w:r>
        <w:rPr>
          <w:spacing w:val="-11"/>
        </w:rPr>
        <w:t xml:space="preserve"> </w:t>
      </w:r>
      <w:r>
        <w:t>50</w:t>
      </w:r>
      <w:r>
        <w:rPr>
          <w:spacing w:val="-9"/>
        </w:rPr>
        <w:t xml:space="preserve"> </w:t>
      </w:r>
      <w:r>
        <w:t>%,</w:t>
      </w:r>
      <w:r>
        <w:rPr>
          <w:spacing w:val="-11"/>
        </w:rPr>
        <w:t xml:space="preserve"> </w:t>
      </w:r>
      <w:r>
        <w:t>evidenciando</w:t>
      </w:r>
      <w:r>
        <w:rPr>
          <w:spacing w:val="-11"/>
        </w:rPr>
        <w:t xml:space="preserve"> </w:t>
      </w:r>
      <w:r>
        <w:t>una</w:t>
      </w:r>
      <w:r>
        <w:rPr>
          <w:spacing w:val="-10"/>
        </w:rPr>
        <w:t xml:space="preserve"> </w:t>
      </w:r>
      <w:r>
        <w:t>respuesta</w:t>
      </w:r>
      <w:r>
        <w:rPr>
          <w:spacing w:val="-12"/>
        </w:rPr>
        <w:t xml:space="preserve"> </w:t>
      </w:r>
      <w:r>
        <w:t>favorable</w:t>
      </w:r>
      <w:r>
        <w:rPr>
          <w:spacing w:val="-12"/>
        </w:rPr>
        <w:t xml:space="preserve"> </w:t>
      </w:r>
      <w:r>
        <w:t>del</w:t>
      </w:r>
      <w:r>
        <w:rPr>
          <w:spacing w:val="-11"/>
        </w:rPr>
        <w:t xml:space="preserve"> </w:t>
      </w:r>
      <w:r>
        <w:t>cultivo a la fertilización foliar.</w:t>
      </w:r>
    </w:p>
    <w:p w14:paraId="6A53B5D5" w14:textId="77777777" w:rsidR="00BF2822" w:rsidRDefault="00BF2822">
      <w:pPr>
        <w:pStyle w:val="Textoindependiente"/>
        <w:spacing w:before="2"/>
      </w:pPr>
    </w:p>
    <w:p w14:paraId="287393A2" w14:textId="2A7F70B9" w:rsidR="00BF2822" w:rsidRDefault="003875A7">
      <w:pPr>
        <w:pStyle w:val="Textoindependiente"/>
        <w:spacing w:line="360" w:lineRule="auto"/>
        <w:ind w:left="568" w:right="140"/>
        <w:jc w:val="both"/>
      </w:pPr>
      <w:r>
        <w:t>Antes</w:t>
      </w:r>
      <w:r>
        <w:rPr>
          <w:spacing w:val="-9"/>
        </w:rPr>
        <w:t xml:space="preserve"> </w:t>
      </w:r>
      <w:r>
        <w:t>de</w:t>
      </w:r>
      <w:r>
        <w:rPr>
          <w:spacing w:val="-9"/>
        </w:rPr>
        <w:t xml:space="preserve"> </w:t>
      </w:r>
      <w:r>
        <w:t>la</w:t>
      </w:r>
      <w:r>
        <w:rPr>
          <w:spacing w:val="-9"/>
        </w:rPr>
        <w:t xml:space="preserve"> </w:t>
      </w:r>
      <w:r>
        <w:t>aplicación,</w:t>
      </w:r>
      <w:r>
        <w:rPr>
          <w:spacing w:val="-8"/>
        </w:rPr>
        <w:t xml:space="preserve"> </w:t>
      </w:r>
      <w:r>
        <w:t>el</w:t>
      </w:r>
      <w:r>
        <w:rPr>
          <w:spacing w:val="-8"/>
        </w:rPr>
        <w:t xml:space="preserve"> </w:t>
      </w:r>
      <w:r>
        <w:t>T1</w:t>
      </w:r>
      <w:r>
        <w:rPr>
          <w:spacing w:val="-9"/>
        </w:rPr>
        <w:t xml:space="preserve"> </w:t>
      </w:r>
      <w:r>
        <w:t>presentó</w:t>
      </w:r>
      <w:r>
        <w:rPr>
          <w:spacing w:val="-9"/>
        </w:rPr>
        <w:t xml:space="preserve"> </w:t>
      </w:r>
      <w:r>
        <w:t>el</w:t>
      </w:r>
      <w:r>
        <w:rPr>
          <w:spacing w:val="-7"/>
        </w:rPr>
        <w:t xml:space="preserve"> </w:t>
      </w:r>
      <w:r>
        <w:t>mayor</w:t>
      </w:r>
      <w:r>
        <w:rPr>
          <w:spacing w:val="-9"/>
        </w:rPr>
        <w:t xml:space="preserve"> </w:t>
      </w:r>
      <w:r>
        <w:t>número</w:t>
      </w:r>
      <w:r>
        <w:rPr>
          <w:spacing w:val="-9"/>
        </w:rPr>
        <w:t xml:space="preserve"> </w:t>
      </w:r>
      <w:r>
        <w:t>de</w:t>
      </w:r>
      <w:r>
        <w:rPr>
          <w:spacing w:val="-7"/>
        </w:rPr>
        <w:t xml:space="preserve"> </w:t>
      </w:r>
      <w:r>
        <w:t>mazorcas</w:t>
      </w:r>
      <w:r>
        <w:rPr>
          <w:spacing w:val="-9"/>
        </w:rPr>
        <w:t xml:space="preserve"> </w:t>
      </w:r>
      <w:r>
        <w:t>por</w:t>
      </w:r>
      <w:r>
        <w:rPr>
          <w:spacing w:val="-8"/>
        </w:rPr>
        <w:t xml:space="preserve"> </w:t>
      </w:r>
      <w:r>
        <w:t>planta</w:t>
      </w:r>
      <w:r>
        <w:rPr>
          <w:spacing w:val="-7"/>
        </w:rPr>
        <w:t xml:space="preserve"> </w:t>
      </w:r>
      <w:r>
        <w:t>con 18, seguido de T2 con 15; en cambio, T4 registró 12, mientras que T3 alcanzó el menor valor con 11 mazorcas. Después de la aplicación, el T2 obtuvo el mejor resultado con 28 mazorcas, representando un incremento del 86.67%, constituyéndose con la mayor respuesta productiva. El T3 con 20 mazorcas, incrementándose un 81.82%, seguido del T1 con 22 mazorcas, reflejando un incremento del 22.22%. En cambio, T4 permaneció con 12 mazorcas durante ambas evaluaciones, sin evidenciar respuesta productiva.</w:t>
      </w:r>
    </w:p>
    <w:p w14:paraId="74F36CDD" w14:textId="77777777" w:rsidR="00BF2822" w:rsidRDefault="00BF2822">
      <w:pPr>
        <w:pStyle w:val="Textoindependiente"/>
        <w:spacing w:before="5"/>
      </w:pPr>
    </w:p>
    <w:p w14:paraId="39A45146" w14:textId="0A3D20D9" w:rsidR="00BF2822" w:rsidRDefault="003875A7">
      <w:pPr>
        <w:pStyle w:val="Textoindependiente"/>
        <w:spacing w:line="360" w:lineRule="auto"/>
        <w:ind w:left="568" w:right="140"/>
        <w:jc w:val="both"/>
      </w:pPr>
      <w:r>
        <w:t>Al</w:t>
      </w:r>
      <w:r>
        <w:rPr>
          <w:spacing w:val="-2"/>
        </w:rPr>
        <w:t xml:space="preserve"> </w:t>
      </w:r>
      <w:r>
        <w:t>comparar</w:t>
      </w:r>
      <w:r>
        <w:rPr>
          <w:spacing w:val="-2"/>
        </w:rPr>
        <w:t xml:space="preserve"> </w:t>
      </w:r>
      <w:r>
        <w:t>los</w:t>
      </w:r>
      <w:r>
        <w:rPr>
          <w:spacing w:val="-2"/>
        </w:rPr>
        <w:t xml:space="preserve"> </w:t>
      </w:r>
      <w:r>
        <w:t>tratamientos</w:t>
      </w:r>
      <w:r>
        <w:rPr>
          <w:spacing w:val="-2"/>
        </w:rPr>
        <w:t xml:space="preserve"> </w:t>
      </w:r>
      <w:r>
        <w:t>después</w:t>
      </w:r>
      <w:r>
        <w:rPr>
          <w:spacing w:val="-2"/>
        </w:rPr>
        <w:t xml:space="preserve"> </w:t>
      </w:r>
      <w:r>
        <w:t>de</w:t>
      </w:r>
      <w:r>
        <w:rPr>
          <w:spacing w:val="-2"/>
        </w:rPr>
        <w:t xml:space="preserve"> </w:t>
      </w:r>
      <w:r>
        <w:t>la</w:t>
      </w:r>
      <w:r>
        <w:rPr>
          <w:spacing w:val="-3"/>
        </w:rPr>
        <w:t xml:space="preserve"> </w:t>
      </w:r>
      <w:r>
        <w:t>aplicación,</w:t>
      </w:r>
      <w:r>
        <w:rPr>
          <w:spacing w:val="-2"/>
        </w:rPr>
        <w:t xml:space="preserve"> </w:t>
      </w:r>
      <w:r>
        <w:t>se</w:t>
      </w:r>
      <w:r>
        <w:rPr>
          <w:spacing w:val="-2"/>
        </w:rPr>
        <w:t xml:space="preserve"> </w:t>
      </w:r>
      <w:r>
        <w:t>observó</w:t>
      </w:r>
      <w:r>
        <w:rPr>
          <w:spacing w:val="-2"/>
        </w:rPr>
        <w:t xml:space="preserve"> </w:t>
      </w:r>
      <w:r>
        <w:t>que</w:t>
      </w:r>
      <w:r>
        <w:rPr>
          <w:spacing w:val="-2"/>
        </w:rPr>
        <w:t xml:space="preserve"> </w:t>
      </w:r>
      <w:r>
        <w:t>T2</w:t>
      </w:r>
      <w:r>
        <w:rPr>
          <w:spacing w:val="-2"/>
        </w:rPr>
        <w:t xml:space="preserve"> </w:t>
      </w:r>
      <w:r>
        <w:t>superó</w:t>
      </w:r>
      <w:r>
        <w:rPr>
          <w:spacing w:val="-2"/>
        </w:rPr>
        <w:t xml:space="preserve"> </w:t>
      </w:r>
      <w:r>
        <w:t xml:space="preserve">a T1 en 27.27% y a T3 en 40.00%, mientras que fue superior al T4 en 133.33%. Asimismo, T1 y T3 superaron al T4 en 83.33% y 66.67 %, respectivamente, demostrando el efecto positivo de la fertilización foliar sobre la formación de mazorcas. Estos resultados indican que la aplicación de </w:t>
      </w:r>
      <w:proofErr w:type="spellStart"/>
      <w:r>
        <w:t>Humuzfol</w:t>
      </w:r>
      <w:proofErr w:type="spellEnd"/>
      <w:r>
        <w:t xml:space="preserve"> Calcio Boro favoreció</w:t>
      </w:r>
      <w:r>
        <w:rPr>
          <w:spacing w:val="-1"/>
        </w:rPr>
        <w:t xml:space="preserve"> </w:t>
      </w:r>
      <w:r>
        <w:t>significativamente el incremento</w:t>
      </w:r>
      <w:r>
        <w:rPr>
          <w:spacing w:val="-1"/>
        </w:rPr>
        <w:t xml:space="preserve"> </w:t>
      </w:r>
      <w:r>
        <w:t>del</w:t>
      </w:r>
      <w:r>
        <w:rPr>
          <w:spacing w:val="-2"/>
        </w:rPr>
        <w:t xml:space="preserve"> </w:t>
      </w:r>
      <w:r>
        <w:t>número</w:t>
      </w:r>
      <w:r>
        <w:rPr>
          <w:spacing w:val="-1"/>
        </w:rPr>
        <w:t xml:space="preserve"> </w:t>
      </w:r>
      <w:r>
        <w:t>de</w:t>
      </w:r>
      <w:r>
        <w:rPr>
          <w:spacing w:val="-1"/>
        </w:rPr>
        <w:t xml:space="preserve"> </w:t>
      </w:r>
      <w:r>
        <w:t>mazorcas,</w:t>
      </w:r>
      <w:r>
        <w:rPr>
          <w:spacing w:val="-1"/>
        </w:rPr>
        <w:t xml:space="preserve"> </w:t>
      </w:r>
      <w:r>
        <w:t>mejorando la capacidad</w:t>
      </w:r>
      <w:r>
        <w:rPr>
          <w:spacing w:val="-3"/>
        </w:rPr>
        <w:t xml:space="preserve"> </w:t>
      </w:r>
      <w:r>
        <w:t>productiva</w:t>
      </w:r>
      <w:r>
        <w:rPr>
          <w:spacing w:val="-2"/>
        </w:rPr>
        <w:t xml:space="preserve"> </w:t>
      </w:r>
      <w:r>
        <w:t>del</w:t>
      </w:r>
      <w:r>
        <w:rPr>
          <w:spacing w:val="-3"/>
        </w:rPr>
        <w:t xml:space="preserve"> </w:t>
      </w:r>
      <w:r>
        <w:t>cultivo</w:t>
      </w:r>
      <w:r>
        <w:rPr>
          <w:spacing w:val="-3"/>
        </w:rPr>
        <w:t xml:space="preserve"> </w:t>
      </w:r>
      <w:r>
        <w:t>en</w:t>
      </w:r>
      <w:r>
        <w:rPr>
          <w:spacing w:val="-2"/>
        </w:rPr>
        <w:t xml:space="preserve"> </w:t>
      </w:r>
      <w:r>
        <w:t>comparación</w:t>
      </w:r>
      <w:r>
        <w:rPr>
          <w:spacing w:val="-2"/>
        </w:rPr>
        <w:t xml:space="preserve"> </w:t>
      </w:r>
      <w:r>
        <w:t>con</w:t>
      </w:r>
      <w:r>
        <w:rPr>
          <w:spacing w:val="-3"/>
        </w:rPr>
        <w:t xml:space="preserve"> </w:t>
      </w:r>
      <w:r>
        <w:t>las</w:t>
      </w:r>
      <w:r>
        <w:rPr>
          <w:spacing w:val="-4"/>
        </w:rPr>
        <w:t xml:space="preserve"> </w:t>
      </w:r>
      <w:r>
        <w:t>plantas</w:t>
      </w:r>
      <w:r>
        <w:rPr>
          <w:spacing w:val="-4"/>
        </w:rPr>
        <w:t xml:space="preserve"> </w:t>
      </w:r>
      <w:r>
        <w:t>que</w:t>
      </w:r>
      <w:r>
        <w:rPr>
          <w:spacing w:val="-3"/>
        </w:rPr>
        <w:t xml:space="preserve"> </w:t>
      </w:r>
      <w:r>
        <w:t>no</w:t>
      </w:r>
      <w:r>
        <w:rPr>
          <w:spacing w:val="-3"/>
        </w:rPr>
        <w:t xml:space="preserve"> </w:t>
      </w:r>
      <w:r>
        <w:t>recibieron fertilización foliar.</w:t>
      </w:r>
    </w:p>
    <w:p w14:paraId="6FCEAEFD" w14:textId="77777777" w:rsidR="00BF2822" w:rsidRDefault="00BF2822">
      <w:pPr>
        <w:pStyle w:val="Textoindependiente"/>
        <w:spacing w:before="5"/>
      </w:pPr>
    </w:p>
    <w:p w14:paraId="671C0177" w14:textId="579B5A9E" w:rsidR="00BF2822" w:rsidRDefault="003875A7">
      <w:pPr>
        <w:pStyle w:val="Textoindependiente"/>
        <w:spacing w:line="360" w:lineRule="auto"/>
        <w:ind w:left="568" w:right="139"/>
        <w:jc w:val="both"/>
      </w:pPr>
      <w:r>
        <w:t xml:space="preserve">Se infiere que la respuesta obtenida en T2 </w:t>
      </w:r>
      <w:r w:rsidR="00BC0C89">
        <w:t>se debe a que la dosis de 0.75 L</w:t>
      </w:r>
      <w:r>
        <w:t>/ha proporcionó un equilibrio adecuado de calcio, nitrógeno, ácidos húmicos y boro, nutrientes que desempeñan funciones esenciales durante la etapa reproductiva. El calcio</w:t>
      </w:r>
      <w:r>
        <w:rPr>
          <w:spacing w:val="-15"/>
        </w:rPr>
        <w:t xml:space="preserve"> </w:t>
      </w:r>
      <w:r>
        <w:t>contribuye</w:t>
      </w:r>
      <w:r>
        <w:rPr>
          <w:spacing w:val="-15"/>
        </w:rPr>
        <w:t xml:space="preserve"> </w:t>
      </w:r>
      <w:r>
        <w:t>a</w:t>
      </w:r>
      <w:r>
        <w:rPr>
          <w:spacing w:val="-15"/>
        </w:rPr>
        <w:t xml:space="preserve"> </w:t>
      </w:r>
      <w:r>
        <w:t>la</w:t>
      </w:r>
      <w:r>
        <w:rPr>
          <w:spacing w:val="-15"/>
        </w:rPr>
        <w:t xml:space="preserve"> </w:t>
      </w:r>
      <w:r>
        <w:t>formación</w:t>
      </w:r>
      <w:r>
        <w:rPr>
          <w:spacing w:val="-15"/>
        </w:rPr>
        <w:t xml:space="preserve"> </w:t>
      </w:r>
      <w:r>
        <w:t>y</w:t>
      </w:r>
      <w:r>
        <w:rPr>
          <w:spacing w:val="-15"/>
        </w:rPr>
        <w:t xml:space="preserve"> </w:t>
      </w:r>
      <w:r>
        <w:t>estabilidad</w:t>
      </w:r>
      <w:r>
        <w:rPr>
          <w:spacing w:val="-15"/>
        </w:rPr>
        <w:t xml:space="preserve"> </w:t>
      </w:r>
      <w:r>
        <w:t>de</w:t>
      </w:r>
      <w:r>
        <w:rPr>
          <w:spacing w:val="-15"/>
        </w:rPr>
        <w:t xml:space="preserve"> </w:t>
      </w:r>
      <w:r>
        <w:t>las</w:t>
      </w:r>
      <w:r>
        <w:rPr>
          <w:spacing w:val="-15"/>
        </w:rPr>
        <w:t xml:space="preserve"> </w:t>
      </w:r>
      <w:r>
        <w:t>paredes</w:t>
      </w:r>
      <w:r>
        <w:rPr>
          <w:spacing w:val="-15"/>
        </w:rPr>
        <w:t xml:space="preserve"> </w:t>
      </w:r>
      <w:r>
        <w:t>celulares,</w:t>
      </w:r>
      <w:r>
        <w:rPr>
          <w:spacing w:val="-15"/>
        </w:rPr>
        <w:t xml:space="preserve"> </w:t>
      </w:r>
      <w:r>
        <w:t>favoreciendo la</w:t>
      </w:r>
      <w:r>
        <w:rPr>
          <w:spacing w:val="-8"/>
        </w:rPr>
        <w:t xml:space="preserve"> </w:t>
      </w:r>
      <w:r>
        <w:t>retención</w:t>
      </w:r>
      <w:r>
        <w:rPr>
          <w:spacing w:val="-7"/>
        </w:rPr>
        <w:t xml:space="preserve"> </w:t>
      </w:r>
      <w:r>
        <w:t>de</w:t>
      </w:r>
      <w:r>
        <w:rPr>
          <w:spacing w:val="-7"/>
        </w:rPr>
        <w:t xml:space="preserve"> </w:t>
      </w:r>
      <w:r>
        <w:t>flores</w:t>
      </w:r>
      <w:r>
        <w:rPr>
          <w:spacing w:val="-6"/>
        </w:rPr>
        <w:t xml:space="preserve"> </w:t>
      </w:r>
      <w:r>
        <w:t>y</w:t>
      </w:r>
      <w:r>
        <w:rPr>
          <w:spacing w:val="-7"/>
        </w:rPr>
        <w:t xml:space="preserve"> </w:t>
      </w:r>
      <w:r>
        <w:t>mazorcas,</w:t>
      </w:r>
      <w:r>
        <w:rPr>
          <w:spacing w:val="-6"/>
        </w:rPr>
        <w:t xml:space="preserve"> </w:t>
      </w:r>
      <w:r>
        <w:t>mientras</w:t>
      </w:r>
      <w:r>
        <w:rPr>
          <w:spacing w:val="-6"/>
        </w:rPr>
        <w:t xml:space="preserve"> </w:t>
      </w:r>
      <w:r>
        <w:t>que</w:t>
      </w:r>
      <w:r>
        <w:rPr>
          <w:spacing w:val="-7"/>
        </w:rPr>
        <w:t xml:space="preserve"> </w:t>
      </w:r>
      <w:r>
        <w:t>el</w:t>
      </w:r>
      <w:r>
        <w:rPr>
          <w:spacing w:val="-8"/>
        </w:rPr>
        <w:t xml:space="preserve"> </w:t>
      </w:r>
      <w:r>
        <w:t>boro</w:t>
      </w:r>
      <w:r>
        <w:rPr>
          <w:spacing w:val="-6"/>
        </w:rPr>
        <w:t xml:space="preserve"> </w:t>
      </w:r>
      <w:r>
        <w:t>interviene</w:t>
      </w:r>
      <w:r>
        <w:rPr>
          <w:spacing w:val="-7"/>
        </w:rPr>
        <w:t xml:space="preserve"> </w:t>
      </w:r>
      <w:r>
        <w:t>en</w:t>
      </w:r>
      <w:r>
        <w:rPr>
          <w:spacing w:val="-7"/>
        </w:rPr>
        <w:t xml:space="preserve"> </w:t>
      </w:r>
      <w:r>
        <w:t>el</w:t>
      </w:r>
      <w:r>
        <w:rPr>
          <w:spacing w:val="-8"/>
        </w:rPr>
        <w:t xml:space="preserve"> </w:t>
      </w:r>
      <w:r>
        <w:t>crecimiento del tubo polínico, la fecundación y el transporte de carbohidratos.</w:t>
      </w:r>
    </w:p>
    <w:p w14:paraId="38711F40"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66C8BF1A" w14:textId="77777777" w:rsidR="00BF2822" w:rsidRDefault="003875A7">
      <w:pPr>
        <w:pStyle w:val="Textoindependiente"/>
        <w:spacing w:before="62" w:line="360" w:lineRule="auto"/>
        <w:ind w:left="568" w:right="140"/>
        <w:jc w:val="both"/>
      </w:pPr>
      <w:r>
        <w:lastRenderedPageBreak/>
        <w:t>La</w:t>
      </w:r>
      <w:r>
        <w:rPr>
          <w:spacing w:val="-1"/>
        </w:rPr>
        <w:t xml:space="preserve"> </w:t>
      </w:r>
      <w:r>
        <w:t>respuesta</w:t>
      </w:r>
      <w:r>
        <w:rPr>
          <w:spacing w:val="-1"/>
        </w:rPr>
        <w:t xml:space="preserve"> </w:t>
      </w:r>
      <w:r>
        <w:t>positiva observada</w:t>
      </w:r>
      <w:r>
        <w:rPr>
          <w:spacing w:val="-1"/>
        </w:rPr>
        <w:t xml:space="preserve"> </w:t>
      </w:r>
      <w:r>
        <w:t>en T1 y</w:t>
      </w:r>
      <w:r>
        <w:rPr>
          <w:spacing w:val="-2"/>
        </w:rPr>
        <w:t xml:space="preserve"> </w:t>
      </w:r>
      <w:r>
        <w:t>T3 demuestra</w:t>
      </w:r>
      <w:r>
        <w:rPr>
          <w:spacing w:val="-1"/>
        </w:rPr>
        <w:t xml:space="preserve"> </w:t>
      </w:r>
      <w:r>
        <w:t xml:space="preserve">que </w:t>
      </w:r>
      <w:proofErr w:type="spellStart"/>
      <w:r>
        <w:t>Humuzfol</w:t>
      </w:r>
      <w:proofErr w:type="spellEnd"/>
      <w:r>
        <w:rPr>
          <w:spacing w:val="-1"/>
        </w:rPr>
        <w:t xml:space="preserve"> </w:t>
      </w:r>
      <w:r>
        <w:t>Calcio Boro favorece el rendimiento del cultivo incluso en diferentes dosis de aplicación; sin embargo, la ausencia de incremento en el número de mazorcas en el T4 confirma la importancia de la fertilización foliar como estrategia de manejo, ya que permite suministrar</w:t>
      </w:r>
      <w:r>
        <w:rPr>
          <w:spacing w:val="-7"/>
        </w:rPr>
        <w:t xml:space="preserve"> </w:t>
      </w:r>
      <w:r>
        <w:t>nutrientes</w:t>
      </w:r>
      <w:r>
        <w:rPr>
          <w:spacing w:val="-6"/>
        </w:rPr>
        <w:t xml:space="preserve"> </w:t>
      </w:r>
      <w:r>
        <w:t>de</w:t>
      </w:r>
      <w:r>
        <w:rPr>
          <w:spacing w:val="-7"/>
        </w:rPr>
        <w:t xml:space="preserve"> </w:t>
      </w:r>
      <w:r>
        <w:t>forma</w:t>
      </w:r>
      <w:r>
        <w:rPr>
          <w:spacing w:val="-8"/>
        </w:rPr>
        <w:t xml:space="preserve"> </w:t>
      </w:r>
      <w:r>
        <w:t>rápida</w:t>
      </w:r>
      <w:r>
        <w:rPr>
          <w:spacing w:val="-7"/>
        </w:rPr>
        <w:t xml:space="preserve"> </w:t>
      </w:r>
      <w:r>
        <w:t>y</w:t>
      </w:r>
      <w:r>
        <w:rPr>
          <w:spacing w:val="-6"/>
        </w:rPr>
        <w:t xml:space="preserve"> </w:t>
      </w:r>
      <w:r>
        <w:t>directa,</w:t>
      </w:r>
      <w:r>
        <w:rPr>
          <w:spacing w:val="-7"/>
        </w:rPr>
        <w:t xml:space="preserve"> </w:t>
      </w:r>
      <w:r>
        <w:t>mejorando</w:t>
      </w:r>
      <w:r>
        <w:rPr>
          <w:spacing w:val="-7"/>
        </w:rPr>
        <w:t xml:space="preserve"> </w:t>
      </w:r>
      <w:r>
        <w:t>la</w:t>
      </w:r>
      <w:r>
        <w:rPr>
          <w:spacing w:val="-8"/>
        </w:rPr>
        <w:t xml:space="preserve"> </w:t>
      </w:r>
      <w:r>
        <w:t>floración,</w:t>
      </w:r>
      <w:r>
        <w:rPr>
          <w:spacing w:val="-6"/>
        </w:rPr>
        <w:t xml:space="preserve"> </w:t>
      </w:r>
      <w:r>
        <w:t>el</w:t>
      </w:r>
      <w:r>
        <w:rPr>
          <w:spacing w:val="-8"/>
        </w:rPr>
        <w:t xml:space="preserve"> </w:t>
      </w:r>
      <w:r>
        <w:t>cuajado y la producción de mazorcas en el cultivo de cacao (Castillo, 2021).</w:t>
      </w:r>
    </w:p>
    <w:p w14:paraId="3E583504" w14:textId="77777777" w:rsidR="00BF2822" w:rsidRDefault="00BF2822">
      <w:pPr>
        <w:pStyle w:val="Textoindependiente"/>
        <w:spacing w:before="2"/>
      </w:pPr>
    </w:p>
    <w:p w14:paraId="58F6BBDC" w14:textId="77777777" w:rsidR="00BF2822" w:rsidRDefault="003875A7">
      <w:pPr>
        <w:pStyle w:val="Ttulo3"/>
        <w:numPr>
          <w:ilvl w:val="2"/>
          <w:numId w:val="2"/>
        </w:numPr>
        <w:tabs>
          <w:tab w:val="left" w:pos="1320"/>
        </w:tabs>
        <w:spacing w:line="568" w:lineRule="auto"/>
        <w:ind w:right="1997" w:firstLine="206"/>
        <w:jc w:val="both"/>
      </w:pPr>
      <w:bookmarkStart w:id="98" w:name="_bookmark98"/>
      <w:bookmarkEnd w:id="98"/>
      <w:r>
        <w:t>Número</w:t>
      </w:r>
      <w:r>
        <w:rPr>
          <w:spacing w:val="-8"/>
        </w:rPr>
        <w:t xml:space="preserve"> </w:t>
      </w:r>
      <w:r>
        <w:t>de</w:t>
      </w:r>
      <w:r>
        <w:rPr>
          <w:spacing w:val="-8"/>
        </w:rPr>
        <w:t xml:space="preserve"> </w:t>
      </w:r>
      <w:r>
        <w:t>mazorcas</w:t>
      </w:r>
      <w:r>
        <w:rPr>
          <w:spacing w:val="-9"/>
        </w:rPr>
        <w:t xml:space="preserve"> </w:t>
      </w:r>
      <w:r>
        <w:t>pequeñas</w:t>
      </w:r>
      <w:r>
        <w:rPr>
          <w:spacing w:val="-9"/>
        </w:rPr>
        <w:t xml:space="preserve"> </w:t>
      </w:r>
      <w:r>
        <w:t>por</w:t>
      </w:r>
      <w:r>
        <w:rPr>
          <w:spacing w:val="-14"/>
        </w:rPr>
        <w:t xml:space="preserve"> </w:t>
      </w:r>
      <w:r>
        <w:t>plantas</w:t>
      </w:r>
      <w:r>
        <w:rPr>
          <w:spacing w:val="-5"/>
        </w:rPr>
        <w:t xml:space="preserve"> </w:t>
      </w:r>
      <w:r>
        <w:t>(NMPP) Tabla 2</w:t>
      </w:r>
    </w:p>
    <w:p w14:paraId="0C91C5DC" w14:textId="77777777" w:rsidR="00BF2822" w:rsidRDefault="003875A7">
      <w:pPr>
        <w:spacing w:line="360" w:lineRule="auto"/>
        <w:ind w:left="568" w:right="136"/>
        <w:jc w:val="both"/>
        <w:rPr>
          <w:i/>
          <w:sz w:val="24"/>
        </w:rPr>
      </w:pPr>
      <w:r>
        <w:rPr>
          <w:i/>
          <w:sz w:val="24"/>
        </w:rPr>
        <w:t>Resultados de los análisis estadísticos en el número de mazorcas pequeñas por plantas, antes de la aplicación y a los 3 meses después de la aplicación.</w:t>
      </w:r>
    </w:p>
    <w:p w14:paraId="4F6041B8" w14:textId="77777777" w:rsidR="00BF2822" w:rsidRDefault="00BF2822">
      <w:pPr>
        <w:pStyle w:val="Textoindependiente"/>
        <w:spacing w:before="11"/>
        <w:rPr>
          <w:i/>
          <w:sz w:val="20"/>
        </w:rPr>
      </w:pPr>
    </w:p>
    <w:p w14:paraId="3AC5FD8C" w14:textId="77777777" w:rsidR="00BF2822" w:rsidRDefault="003875A7">
      <w:pPr>
        <w:spacing w:line="20" w:lineRule="exact"/>
        <w:ind w:left="568"/>
        <w:rPr>
          <w:sz w:val="2"/>
        </w:rPr>
      </w:pPr>
      <w:r>
        <w:rPr>
          <w:noProof/>
          <w:sz w:val="2"/>
          <w:lang w:val="en-US"/>
        </w:rPr>
        <mc:AlternateContent>
          <mc:Choice Requires="wpg">
            <w:drawing>
              <wp:inline distT="0" distB="0" distL="0" distR="0" wp14:anchorId="79EC91AF" wp14:editId="039DD3E6">
                <wp:extent cx="5042535" cy="12700"/>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2535" cy="12700"/>
                          <a:chOff x="0" y="0"/>
                          <a:chExt cx="5042535" cy="12700"/>
                        </a:xfrm>
                      </wpg:grpSpPr>
                      <wps:wsp>
                        <wps:cNvPr id="37" name="Graphic 37"/>
                        <wps:cNvSpPr/>
                        <wps:spPr>
                          <a:xfrm>
                            <a:off x="0" y="0"/>
                            <a:ext cx="5042535" cy="12700"/>
                          </a:xfrm>
                          <a:custGeom>
                            <a:avLst/>
                            <a:gdLst/>
                            <a:ahLst/>
                            <a:cxnLst/>
                            <a:rect l="l" t="t" r="r" b="b"/>
                            <a:pathLst>
                              <a:path w="5042535" h="12700">
                                <a:moveTo>
                                  <a:pt x="3745738" y="0"/>
                                </a:moveTo>
                                <a:lnTo>
                                  <a:pt x="3745738" y="0"/>
                                </a:lnTo>
                                <a:lnTo>
                                  <a:pt x="0" y="0"/>
                                </a:lnTo>
                                <a:lnTo>
                                  <a:pt x="0" y="12700"/>
                                </a:lnTo>
                                <a:lnTo>
                                  <a:pt x="3745738" y="12700"/>
                                </a:lnTo>
                                <a:lnTo>
                                  <a:pt x="3745738" y="0"/>
                                </a:lnTo>
                                <a:close/>
                              </a:path>
                              <a:path w="5042535" h="12700">
                                <a:moveTo>
                                  <a:pt x="5042535" y="0"/>
                                </a:moveTo>
                                <a:lnTo>
                                  <a:pt x="3758565" y="0"/>
                                </a:lnTo>
                                <a:lnTo>
                                  <a:pt x="3745865" y="0"/>
                                </a:lnTo>
                                <a:lnTo>
                                  <a:pt x="3745865" y="12700"/>
                                </a:lnTo>
                                <a:lnTo>
                                  <a:pt x="3758565" y="12700"/>
                                </a:lnTo>
                                <a:lnTo>
                                  <a:pt x="5042535" y="12700"/>
                                </a:lnTo>
                                <a:lnTo>
                                  <a:pt x="50425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7BF1A82" id="Group 36" o:spid="_x0000_s1026" style="width:397.05pt;height:1pt;mso-position-horizontal-relative:char;mso-position-vertical-relative:line" coordsize="5042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">
                <v:shape id="Graphic 37" o:spid="_x0000_s1027" style="position:absolute;width:50425;height:127;visibility:visible;mso-wrap-style:square;v-text-anchor:top" coordsize="50425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" path="m3745738,r,l,,,12700r3745738,l3745738,xem5042535,l3758565,r-12700,l3745865,12700r12700,l5042535,12700r,-12700xe" fillcolor="black" stroked="f">
                  <v:path arrowok="t"/>
                </v:shape>
                <w10:anchorlock/>
              </v:group>
            </w:pict>
          </mc:Fallback>
        </mc:AlternateContent>
      </w:r>
    </w:p>
    <w:p w14:paraId="589CA532"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0C7A57FE" w14:textId="77777777" w:rsidR="00BF2822" w:rsidRDefault="003875A7">
      <w:pPr>
        <w:tabs>
          <w:tab w:val="left" w:pos="1400"/>
        </w:tabs>
        <w:spacing w:before="30" w:line="151" w:lineRule="auto"/>
        <w:ind w:left="694"/>
        <w:rPr>
          <w:b/>
          <w:sz w:val="24"/>
        </w:rPr>
      </w:pPr>
      <w:proofErr w:type="spellStart"/>
      <w:r>
        <w:rPr>
          <w:b/>
          <w:spacing w:val="-5"/>
          <w:position w:val="-13"/>
          <w:sz w:val="24"/>
        </w:rPr>
        <w:t>Tra</w:t>
      </w:r>
      <w:proofErr w:type="spellEnd"/>
      <w:r>
        <w:rPr>
          <w:b/>
          <w:position w:val="-13"/>
          <w:sz w:val="24"/>
        </w:rPr>
        <w:tab/>
      </w: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p w14:paraId="4C8E632B" w14:textId="77777777" w:rsidR="00BF2822" w:rsidRDefault="003875A7">
      <w:pPr>
        <w:spacing w:line="205" w:lineRule="exact"/>
        <w:ind w:left="2324"/>
        <w:rPr>
          <w:b/>
          <w:sz w:val="24"/>
        </w:rPr>
      </w:pPr>
      <w:r>
        <w:rPr>
          <w:b/>
          <w:spacing w:val="-4"/>
          <w:sz w:val="24"/>
        </w:rPr>
        <w:t>(</w:t>
      </w:r>
      <w:proofErr w:type="spellStart"/>
      <w:r>
        <w:rPr>
          <w:b/>
          <w:spacing w:val="-4"/>
          <w:sz w:val="24"/>
        </w:rPr>
        <w:t>ns</w:t>
      </w:r>
      <w:proofErr w:type="spellEnd"/>
      <w:r>
        <w:rPr>
          <w:b/>
          <w:spacing w:val="-4"/>
          <w:sz w:val="24"/>
        </w:rPr>
        <w:t>)</w:t>
      </w:r>
    </w:p>
    <w:p w14:paraId="0D7F55CC" w14:textId="77777777" w:rsidR="00BF2822" w:rsidRDefault="003875A7">
      <w:pPr>
        <w:ind w:left="1271" w:hanging="1042"/>
        <w:rPr>
          <w:b/>
          <w:sz w:val="24"/>
        </w:rPr>
      </w:pPr>
      <w:r>
        <w:br w:type="column"/>
      </w:r>
      <w:r>
        <w:rPr>
          <w:b/>
          <w:sz w:val="24"/>
        </w:rPr>
        <w:t>Después</w:t>
      </w:r>
      <w:r>
        <w:rPr>
          <w:b/>
          <w:spacing w:val="-15"/>
          <w:sz w:val="24"/>
        </w:rPr>
        <w:t xml:space="preserve"> </w:t>
      </w:r>
      <w:r>
        <w:rPr>
          <w:b/>
          <w:sz w:val="24"/>
        </w:rPr>
        <w:t>de</w:t>
      </w:r>
      <w:r>
        <w:rPr>
          <w:b/>
          <w:spacing w:val="-14"/>
          <w:sz w:val="24"/>
        </w:rPr>
        <w:t xml:space="preserve"> </w:t>
      </w:r>
      <w:r>
        <w:rPr>
          <w:b/>
          <w:sz w:val="24"/>
        </w:rPr>
        <w:t>la</w:t>
      </w:r>
      <w:r>
        <w:rPr>
          <w:b/>
          <w:spacing w:val="-14"/>
          <w:sz w:val="24"/>
        </w:rPr>
        <w:t xml:space="preserve"> </w:t>
      </w:r>
      <w:r>
        <w:rPr>
          <w:b/>
          <w:sz w:val="24"/>
        </w:rPr>
        <w:t xml:space="preserve">aplicación </w:t>
      </w:r>
      <w:r>
        <w:rPr>
          <w:b/>
          <w:spacing w:val="-4"/>
          <w:sz w:val="24"/>
        </w:rPr>
        <w:t>(**)</w:t>
      </w:r>
    </w:p>
    <w:p w14:paraId="690B192C" w14:textId="77777777" w:rsidR="00BF2822" w:rsidRDefault="003875A7">
      <w:pPr>
        <w:spacing w:before="138"/>
        <w:ind w:left="237"/>
        <w:rPr>
          <w:b/>
          <w:sz w:val="24"/>
        </w:rPr>
      </w:pPr>
      <w:r>
        <w:br w:type="column"/>
      </w:r>
      <w:r>
        <w:rPr>
          <w:b/>
          <w:sz w:val="24"/>
        </w:rPr>
        <w:t>Incremento</w:t>
      </w:r>
      <w:r>
        <w:rPr>
          <w:b/>
          <w:spacing w:val="-4"/>
          <w:sz w:val="24"/>
        </w:rPr>
        <w:t xml:space="preserve"> (**)</w:t>
      </w:r>
    </w:p>
    <w:p w14:paraId="69D19150" w14:textId="77777777" w:rsidR="00BF2822" w:rsidRDefault="00BF2822">
      <w:pPr>
        <w:rPr>
          <w:b/>
          <w:sz w:val="24"/>
        </w:rPr>
        <w:sectPr w:rsidR="00BF2822">
          <w:type w:val="continuous"/>
          <w:pgSz w:w="11900" w:h="16840"/>
          <w:pgMar w:top="1720" w:right="1559" w:bottom="280" w:left="1700" w:header="0" w:footer="1456" w:gutter="0"/>
          <w:cols w:num="3" w:space="720" w:equalWidth="0">
            <w:col w:w="3634" w:space="40"/>
            <w:col w:w="2715" w:space="39"/>
            <w:col w:w="2213"/>
          </w:cols>
        </w:sectPr>
      </w:pPr>
    </w:p>
    <w:tbl>
      <w:tblPr>
        <w:tblStyle w:val="TableNormal"/>
        <w:tblW w:w="0" w:type="auto"/>
        <w:tblInd w:w="569" w:type="dxa"/>
        <w:tblLayout w:type="fixed"/>
        <w:tblLook w:val="01E0" w:firstRow="1" w:lastRow="1" w:firstColumn="1" w:lastColumn="1" w:noHBand="0" w:noVBand="0"/>
      </w:tblPr>
      <w:tblGrid>
        <w:gridCol w:w="711"/>
        <w:gridCol w:w="1560"/>
        <w:gridCol w:w="1005"/>
        <w:gridCol w:w="1642"/>
        <w:gridCol w:w="925"/>
        <w:gridCol w:w="1329"/>
        <w:gridCol w:w="776"/>
      </w:tblGrid>
      <w:tr w:rsidR="00BF2822" w14:paraId="60482D9A" w14:textId="77777777">
        <w:trPr>
          <w:trHeight w:val="276"/>
        </w:trPr>
        <w:tc>
          <w:tcPr>
            <w:tcW w:w="711" w:type="dxa"/>
            <w:tcBorders>
              <w:top w:val="single" w:sz="8" w:space="0" w:color="000000"/>
              <w:bottom w:val="single" w:sz="8" w:space="0" w:color="000000"/>
            </w:tcBorders>
          </w:tcPr>
          <w:p w14:paraId="27C08C38" w14:textId="77777777" w:rsidR="00BF2822" w:rsidRDefault="003875A7">
            <w:pPr>
              <w:pStyle w:val="TableParagraph"/>
              <w:spacing w:line="256" w:lineRule="exact"/>
              <w:ind w:left="3" w:right="59"/>
              <w:rPr>
                <w:b/>
                <w:sz w:val="24"/>
              </w:rPr>
            </w:pPr>
            <w:r>
              <w:rPr>
                <w:b/>
                <w:spacing w:val="-5"/>
                <w:sz w:val="24"/>
              </w:rPr>
              <w:t>No</w:t>
            </w:r>
          </w:p>
        </w:tc>
        <w:tc>
          <w:tcPr>
            <w:tcW w:w="1560" w:type="dxa"/>
            <w:tcBorders>
              <w:top w:val="single" w:sz="8" w:space="0" w:color="000000"/>
              <w:bottom w:val="single" w:sz="8" w:space="0" w:color="000000"/>
            </w:tcBorders>
          </w:tcPr>
          <w:p w14:paraId="20D0183D" w14:textId="77777777" w:rsidR="00BF2822" w:rsidRDefault="003875A7">
            <w:pPr>
              <w:pStyle w:val="TableParagraph"/>
              <w:spacing w:line="256" w:lineRule="exact"/>
              <w:ind w:left="140"/>
              <w:jc w:val="left"/>
              <w:rPr>
                <w:b/>
                <w:sz w:val="24"/>
              </w:rPr>
            </w:pPr>
            <w:r>
              <w:rPr>
                <w:b/>
                <w:spacing w:val="-2"/>
                <w:sz w:val="24"/>
              </w:rPr>
              <w:t>Promedios</w:t>
            </w:r>
          </w:p>
        </w:tc>
        <w:tc>
          <w:tcPr>
            <w:tcW w:w="1005" w:type="dxa"/>
            <w:tcBorders>
              <w:top w:val="single" w:sz="8" w:space="0" w:color="000000"/>
              <w:bottom w:val="single" w:sz="8" w:space="0" w:color="000000"/>
            </w:tcBorders>
          </w:tcPr>
          <w:p w14:paraId="6A3E921B" w14:textId="77777777" w:rsidR="00BF2822" w:rsidRDefault="003875A7">
            <w:pPr>
              <w:pStyle w:val="TableParagraph"/>
              <w:spacing w:line="256" w:lineRule="exact"/>
              <w:ind w:left="2" w:right="128"/>
              <w:rPr>
                <w:b/>
                <w:sz w:val="24"/>
              </w:rPr>
            </w:pPr>
            <w:r>
              <w:rPr>
                <w:b/>
                <w:spacing w:val="-2"/>
                <w:sz w:val="24"/>
              </w:rPr>
              <w:t>Rango</w:t>
            </w:r>
          </w:p>
        </w:tc>
        <w:tc>
          <w:tcPr>
            <w:tcW w:w="1642" w:type="dxa"/>
            <w:tcBorders>
              <w:top w:val="single" w:sz="8" w:space="0" w:color="000000"/>
              <w:bottom w:val="single" w:sz="8" w:space="0" w:color="000000"/>
            </w:tcBorders>
          </w:tcPr>
          <w:p w14:paraId="7D780D9E" w14:textId="77777777" w:rsidR="00BF2822" w:rsidRDefault="003875A7">
            <w:pPr>
              <w:pStyle w:val="TableParagraph"/>
              <w:spacing w:line="256" w:lineRule="exact"/>
              <w:ind w:left="231"/>
              <w:jc w:val="left"/>
              <w:rPr>
                <w:b/>
                <w:sz w:val="24"/>
              </w:rPr>
            </w:pPr>
            <w:r>
              <w:rPr>
                <w:b/>
                <w:spacing w:val="-2"/>
                <w:sz w:val="24"/>
              </w:rPr>
              <w:t>Promedios</w:t>
            </w:r>
          </w:p>
        </w:tc>
        <w:tc>
          <w:tcPr>
            <w:tcW w:w="925" w:type="dxa"/>
            <w:tcBorders>
              <w:top w:val="single" w:sz="8" w:space="0" w:color="000000"/>
              <w:bottom w:val="single" w:sz="8" w:space="0" w:color="000000"/>
            </w:tcBorders>
          </w:tcPr>
          <w:p w14:paraId="01AF5140" w14:textId="77777777" w:rsidR="00BF2822" w:rsidRDefault="003875A7">
            <w:pPr>
              <w:pStyle w:val="TableParagraph"/>
              <w:spacing w:line="256" w:lineRule="exact"/>
              <w:ind w:left="3" w:right="11"/>
              <w:rPr>
                <w:b/>
                <w:sz w:val="24"/>
              </w:rPr>
            </w:pPr>
            <w:r>
              <w:rPr>
                <w:b/>
                <w:spacing w:val="-2"/>
                <w:sz w:val="24"/>
              </w:rPr>
              <w:t>Rango</w:t>
            </w:r>
          </w:p>
        </w:tc>
        <w:tc>
          <w:tcPr>
            <w:tcW w:w="1329" w:type="dxa"/>
            <w:tcBorders>
              <w:top w:val="single" w:sz="8" w:space="0" w:color="000000"/>
              <w:bottom w:val="single" w:sz="8" w:space="0" w:color="000000"/>
            </w:tcBorders>
          </w:tcPr>
          <w:p w14:paraId="3DCCB8A0" w14:textId="77777777" w:rsidR="00BF2822" w:rsidRDefault="003875A7">
            <w:pPr>
              <w:pStyle w:val="TableParagraph"/>
              <w:spacing w:line="256" w:lineRule="exact"/>
              <w:ind w:left="0" w:right="102"/>
              <w:jc w:val="right"/>
              <w:rPr>
                <w:b/>
                <w:sz w:val="24"/>
              </w:rPr>
            </w:pPr>
            <w:r>
              <w:rPr>
                <w:b/>
                <w:spacing w:val="-2"/>
                <w:sz w:val="24"/>
              </w:rPr>
              <w:t>Promedios</w:t>
            </w:r>
          </w:p>
        </w:tc>
        <w:tc>
          <w:tcPr>
            <w:tcW w:w="776" w:type="dxa"/>
            <w:tcBorders>
              <w:top w:val="single" w:sz="8" w:space="0" w:color="000000"/>
              <w:bottom w:val="single" w:sz="8" w:space="0" w:color="000000"/>
            </w:tcBorders>
          </w:tcPr>
          <w:p w14:paraId="71D3AAB1" w14:textId="77777777" w:rsidR="00BF2822" w:rsidRDefault="003875A7">
            <w:pPr>
              <w:pStyle w:val="TableParagraph"/>
              <w:spacing w:line="256" w:lineRule="exact"/>
              <w:ind w:left="2" w:right="36"/>
              <w:rPr>
                <w:b/>
                <w:sz w:val="24"/>
              </w:rPr>
            </w:pPr>
            <w:r>
              <w:rPr>
                <w:b/>
                <w:spacing w:val="-2"/>
                <w:sz w:val="24"/>
              </w:rPr>
              <w:t>Rango</w:t>
            </w:r>
          </w:p>
        </w:tc>
      </w:tr>
      <w:tr w:rsidR="00BF2822" w14:paraId="10865E07" w14:textId="77777777">
        <w:trPr>
          <w:trHeight w:val="281"/>
        </w:trPr>
        <w:tc>
          <w:tcPr>
            <w:tcW w:w="711" w:type="dxa"/>
            <w:tcBorders>
              <w:top w:val="single" w:sz="8" w:space="0" w:color="000000"/>
            </w:tcBorders>
          </w:tcPr>
          <w:p w14:paraId="4C0A5CF6" w14:textId="77777777" w:rsidR="00BF2822" w:rsidRDefault="003875A7">
            <w:pPr>
              <w:pStyle w:val="TableParagraph"/>
              <w:spacing w:line="261" w:lineRule="exact"/>
              <w:ind w:left="0" w:right="59"/>
              <w:rPr>
                <w:b/>
                <w:sz w:val="24"/>
              </w:rPr>
            </w:pPr>
            <w:r>
              <w:rPr>
                <w:b/>
                <w:spacing w:val="-10"/>
                <w:sz w:val="24"/>
              </w:rPr>
              <w:t>1</w:t>
            </w:r>
          </w:p>
        </w:tc>
        <w:tc>
          <w:tcPr>
            <w:tcW w:w="1560" w:type="dxa"/>
            <w:tcBorders>
              <w:top w:val="single" w:sz="8" w:space="0" w:color="000000"/>
            </w:tcBorders>
          </w:tcPr>
          <w:p w14:paraId="449D3869" w14:textId="77777777" w:rsidR="00BF2822" w:rsidRDefault="003875A7">
            <w:pPr>
              <w:pStyle w:val="TableParagraph"/>
              <w:spacing w:line="261" w:lineRule="exact"/>
              <w:ind w:left="0" w:right="182"/>
              <w:rPr>
                <w:sz w:val="24"/>
              </w:rPr>
            </w:pPr>
            <w:r>
              <w:rPr>
                <w:spacing w:val="-10"/>
                <w:sz w:val="24"/>
              </w:rPr>
              <w:t>7</w:t>
            </w:r>
          </w:p>
        </w:tc>
        <w:tc>
          <w:tcPr>
            <w:tcW w:w="1005" w:type="dxa"/>
            <w:tcBorders>
              <w:top w:val="single" w:sz="8" w:space="0" w:color="000000"/>
            </w:tcBorders>
          </w:tcPr>
          <w:p w14:paraId="5E89F553" w14:textId="77777777" w:rsidR="00BF2822" w:rsidRDefault="003875A7">
            <w:pPr>
              <w:pStyle w:val="TableParagraph"/>
              <w:spacing w:line="261" w:lineRule="exact"/>
              <w:ind w:left="0" w:right="128"/>
              <w:rPr>
                <w:sz w:val="24"/>
              </w:rPr>
            </w:pPr>
            <w:r>
              <w:rPr>
                <w:spacing w:val="-10"/>
                <w:sz w:val="24"/>
              </w:rPr>
              <w:t>A</w:t>
            </w:r>
          </w:p>
        </w:tc>
        <w:tc>
          <w:tcPr>
            <w:tcW w:w="1642" w:type="dxa"/>
            <w:tcBorders>
              <w:top w:val="single" w:sz="8" w:space="0" w:color="000000"/>
            </w:tcBorders>
          </w:tcPr>
          <w:p w14:paraId="6D95618B" w14:textId="77777777" w:rsidR="00BF2822" w:rsidRDefault="003875A7">
            <w:pPr>
              <w:pStyle w:val="TableParagraph"/>
              <w:spacing w:line="261" w:lineRule="exact"/>
              <w:ind w:left="0" w:right="86"/>
              <w:rPr>
                <w:sz w:val="24"/>
              </w:rPr>
            </w:pPr>
            <w:r>
              <w:rPr>
                <w:spacing w:val="-10"/>
                <w:sz w:val="24"/>
              </w:rPr>
              <w:t>9</w:t>
            </w:r>
          </w:p>
        </w:tc>
        <w:tc>
          <w:tcPr>
            <w:tcW w:w="925" w:type="dxa"/>
            <w:tcBorders>
              <w:top w:val="single" w:sz="8" w:space="0" w:color="000000"/>
            </w:tcBorders>
          </w:tcPr>
          <w:p w14:paraId="16CBFD05" w14:textId="77777777" w:rsidR="00BF2822" w:rsidRDefault="003875A7">
            <w:pPr>
              <w:pStyle w:val="TableParagraph"/>
              <w:spacing w:line="261" w:lineRule="exact"/>
              <w:ind w:left="4" w:right="11"/>
              <w:rPr>
                <w:sz w:val="24"/>
              </w:rPr>
            </w:pPr>
            <w:r>
              <w:rPr>
                <w:spacing w:val="-5"/>
                <w:sz w:val="24"/>
              </w:rPr>
              <w:t>AB</w:t>
            </w:r>
          </w:p>
        </w:tc>
        <w:tc>
          <w:tcPr>
            <w:tcW w:w="1329" w:type="dxa"/>
            <w:tcBorders>
              <w:top w:val="single" w:sz="8" w:space="0" w:color="000000"/>
            </w:tcBorders>
          </w:tcPr>
          <w:p w14:paraId="2AB67578" w14:textId="77777777" w:rsidR="00BF2822" w:rsidRDefault="003875A7">
            <w:pPr>
              <w:pStyle w:val="TableParagraph"/>
              <w:spacing w:line="261" w:lineRule="exact"/>
              <w:ind w:left="408"/>
              <w:jc w:val="left"/>
              <w:rPr>
                <w:sz w:val="24"/>
              </w:rPr>
            </w:pPr>
            <w:r>
              <w:rPr>
                <w:spacing w:val="-2"/>
                <w:sz w:val="24"/>
              </w:rPr>
              <w:t>28.57</w:t>
            </w:r>
          </w:p>
        </w:tc>
        <w:tc>
          <w:tcPr>
            <w:tcW w:w="776" w:type="dxa"/>
            <w:tcBorders>
              <w:top w:val="single" w:sz="8" w:space="0" w:color="000000"/>
            </w:tcBorders>
          </w:tcPr>
          <w:p w14:paraId="34C54F77" w14:textId="77777777" w:rsidR="00BF2822" w:rsidRDefault="003875A7">
            <w:pPr>
              <w:pStyle w:val="TableParagraph"/>
              <w:spacing w:line="261" w:lineRule="exact"/>
              <w:ind w:left="0" w:right="36"/>
              <w:rPr>
                <w:sz w:val="24"/>
              </w:rPr>
            </w:pPr>
            <w:r>
              <w:rPr>
                <w:spacing w:val="-10"/>
                <w:sz w:val="24"/>
              </w:rPr>
              <w:t>A</w:t>
            </w:r>
          </w:p>
        </w:tc>
      </w:tr>
      <w:tr w:rsidR="00BF2822" w14:paraId="57F728A9" w14:textId="77777777">
        <w:trPr>
          <w:trHeight w:val="276"/>
        </w:trPr>
        <w:tc>
          <w:tcPr>
            <w:tcW w:w="711" w:type="dxa"/>
          </w:tcPr>
          <w:p w14:paraId="0DD1E533" w14:textId="77777777" w:rsidR="00BF2822" w:rsidRDefault="003875A7">
            <w:pPr>
              <w:pStyle w:val="TableParagraph"/>
              <w:spacing w:line="256" w:lineRule="exact"/>
              <w:ind w:left="0" w:right="59"/>
              <w:rPr>
                <w:b/>
                <w:sz w:val="24"/>
              </w:rPr>
            </w:pPr>
            <w:r>
              <w:rPr>
                <w:b/>
                <w:spacing w:val="-10"/>
                <w:sz w:val="24"/>
              </w:rPr>
              <w:t>2</w:t>
            </w:r>
          </w:p>
        </w:tc>
        <w:tc>
          <w:tcPr>
            <w:tcW w:w="1560" w:type="dxa"/>
          </w:tcPr>
          <w:p w14:paraId="485280E9" w14:textId="77777777" w:rsidR="00BF2822" w:rsidRDefault="003875A7">
            <w:pPr>
              <w:pStyle w:val="TableParagraph"/>
              <w:spacing w:line="256" w:lineRule="exact"/>
              <w:ind w:left="0" w:right="182"/>
              <w:rPr>
                <w:sz w:val="24"/>
              </w:rPr>
            </w:pPr>
            <w:r>
              <w:rPr>
                <w:spacing w:val="-10"/>
                <w:sz w:val="24"/>
              </w:rPr>
              <w:t>6</w:t>
            </w:r>
          </w:p>
        </w:tc>
        <w:tc>
          <w:tcPr>
            <w:tcW w:w="1005" w:type="dxa"/>
          </w:tcPr>
          <w:p w14:paraId="20284B01" w14:textId="77777777" w:rsidR="00BF2822" w:rsidRDefault="003875A7">
            <w:pPr>
              <w:pStyle w:val="TableParagraph"/>
              <w:spacing w:line="256" w:lineRule="exact"/>
              <w:ind w:left="0" w:right="128"/>
              <w:rPr>
                <w:sz w:val="24"/>
              </w:rPr>
            </w:pPr>
            <w:r>
              <w:rPr>
                <w:spacing w:val="-10"/>
                <w:sz w:val="24"/>
              </w:rPr>
              <w:t>A</w:t>
            </w:r>
          </w:p>
        </w:tc>
        <w:tc>
          <w:tcPr>
            <w:tcW w:w="1642" w:type="dxa"/>
          </w:tcPr>
          <w:p w14:paraId="44D22F78" w14:textId="77777777" w:rsidR="00BF2822" w:rsidRDefault="003875A7">
            <w:pPr>
              <w:pStyle w:val="TableParagraph"/>
              <w:spacing w:line="256" w:lineRule="exact"/>
              <w:ind w:left="0" w:right="86"/>
              <w:rPr>
                <w:sz w:val="24"/>
              </w:rPr>
            </w:pPr>
            <w:r>
              <w:rPr>
                <w:spacing w:val="-5"/>
                <w:sz w:val="24"/>
              </w:rPr>
              <w:t>12</w:t>
            </w:r>
          </w:p>
        </w:tc>
        <w:tc>
          <w:tcPr>
            <w:tcW w:w="925" w:type="dxa"/>
          </w:tcPr>
          <w:p w14:paraId="4E73DAB8" w14:textId="77777777" w:rsidR="00BF2822" w:rsidRDefault="003875A7">
            <w:pPr>
              <w:pStyle w:val="TableParagraph"/>
              <w:spacing w:line="256" w:lineRule="exact"/>
              <w:ind w:left="2" w:right="11"/>
              <w:rPr>
                <w:sz w:val="24"/>
              </w:rPr>
            </w:pPr>
            <w:r>
              <w:rPr>
                <w:spacing w:val="-10"/>
                <w:sz w:val="24"/>
              </w:rPr>
              <w:t>A</w:t>
            </w:r>
          </w:p>
        </w:tc>
        <w:tc>
          <w:tcPr>
            <w:tcW w:w="1329" w:type="dxa"/>
          </w:tcPr>
          <w:p w14:paraId="4D9AB3AA" w14:textId="77777777" w:rsidR="00BF2822" w:rsidRDefault="003875A7">
            <w:pPr>
              <w:pStyle w:val="TableParagraph"/>
              <w:spacing w:line="256" w:lineRule="exact"/>
              <w:ind w:left="29" w:right="1"/>
              <w:rPr>
                <w:sz w:val="24"/>
              </w:rPr>
            </w:pPr>
            <w:r>
              <w:rPr>
                <w:spacing w:val="-5"/>
                <w:sz w:val="24"/>
              </w:rPr>
              <w:t>100</w:t>
            </w:r>
          </w:p>
        </w:tc>
        <w:tc>
          <w:tcPr>
            <w:tcW w:w="776" w:type="dxa"/>
          </w:tcPr>
          <w:p w14:paraId="42EB4D09" w14:textId="77777777" w:rsidR="00BF2822" w:rsidRDefault="003875A7">
            <w:pPr>
              <w:pStyle w:val="TableParagraph"/>
              <w:spacing w:line="256" w:lineRule="exact"/>
              <w:ind w:left="1" w:right="36"/>
              <w:rPr>
                <w:sz w:val="24"/>
              </w:rPr>
            </w:pPr>
            <w:r>
              <w:rPr>
                <w:spacing w:val="-5"/>
                <w:sz w:val="24"/>
              </w:rPr>
              <w:t>AB</w:t>
            </w:r>
          </w:p>
        </w:tc>
      </w:tr>
      <w:tr w:rsidR="00BF2822" w14:paraId="26BFD756" w14:textId="77777777">
        <w:trPr>
          <w:trHeight w:val="275"/>
        </w:trPr>
        <w:tc>
          <w:tcPr>
            <w:tcW w:w="711" w:type="dxa"/>
          </w:tcPr>
          <w:p w14:paraId="3FDFC5CB" w14:textId="77777777" w:rsidR="00BF2822" w:rsidRDefault="003875A7">
            <w:pPr>
              <w:pStyle w:val="TableParagraph"/>
              <w:spacing w:line="256" w:lineRule="exact"/>
              <w:ind w:left="0" w:right="59"/>
              <w:rPr>
                <w:b/>
                <w:sz w:val="24"/>
              </w:rPr>
            </w:pPr>
            <w:r>
              <w:rPr>
                <w:b/>
                <w:spacing w:val="-10"/>
                <w:sz w:val="24"/>
              </w:rPr>
              <w:t>3</w:t>
            </w:r>
          </w:p>
        </w:tc>
        <w:tc>
          <w:tcPr>
            <w:tcW w:w="1560" w:type="dxa"/>
          </w:tcPr>
          <w:p w14:paraId="06B3D3E4" w14:textId="77777777" w:rsidR="00BF2822" w:rsidRDefault="003875A7">
            <w:pPr>
              <w:pStyle w:val="TableParagraph"/>
              <w:spacing w:line="256" w:lineRule="exact"/>
              <w:ind w:left="0" w:right="182"/>
              <w:rPr>
                <w:sz w:val="24"/>
              </w:rPr>
            </w:pPr>
            <w:r>
              <w:rPr>
                <w:spacing w:val="-10"/>
                <w:sz w:val="24"/>
              </w:rPr>
              <w:t>4</w:t>
            </w:r>
          </w:p>
        </w:tc>
        <w:tc>
          <w:tcPr>
            <w:tcW w:w="1005" w:type="dxa"/>
          </w:tcPr>
          <w:p w14:paraId="3BD48ED2" w14:textId="77777777" w:rsidR="00BF2822" w:rsidRDefault="003875A7">
            <w:pPr>
              <w:pStyle w:val="TableParagraph"/>
              <w:spacing w:line="256" w:lineRule="exact"/>
              <w:ind w:left="0" w:right="128"/>
              <w:rPr>
                <w:sz w:val="24"/>
              </w:rPr>
            </w:pPr>
            <w:r>
              <w:rPr>
                <w:spacing w:val="-10"/>
                <w:sz w:val="24"/>
              </w:rPr>
              <w:t>A</w:t>
            </w:r>
          </w:p>
        </w:tc>
        <w:tc>
          <w:tcPr>
            <w:tcW w:w="1642" w:type="dxa"/>
          </w:tcPr>
          <w:p w14:paraId="6477E295" w14:textId="77777777" w:rsidR="00BF2822" w:rsidRDefault="003875A7">
            <w:pPr>
              <w:pStyle w:val="TableParagraph"/>
              <w:spacing w:line="256" w:lineRule="exact"/>
              <w:ind w:left="0" w:right="86"/>
              <w:rPr>
                <w:sz w:val="24"/>
              </w:rPr>
            </w:pPr>
            <w:r>
              <w:rPr>
                <w:spacing w:val="-10"/>
                <w:sz w:val="24"/>
              </w:rPr>
              <w:t>8</w:t>
            </w:r>
          </w:p>
        </w:tc>
        <w:tc>
          <w:tcPr>
            <w:tcW w:w="925" w:type="dxa"/>
          </w:tcPr>
          <w:p w14:paraId="663C553A" w14:textId="77777777" w:rsidR="00BF2822" w:rsidRDefault="003875A7">
            <w:pPr>
              <w:pStyle w:val="TableParagraph"/>
              <w:spacing w:line="256" w:lineRule="exact"/>
              <w:ind w:left="0" w:right="11"/>
              <w:rPr>
                <w:sz w:val="24"/>
              </w:rPr>
            </w:pPr>
            <w:r>
              <w:rPr>
                <w:spacing w:val="-10"/>
                <w:sz w:val="24"/>
              </w:rPr>
              <w:t>B</w:t>
            </w:r>
          </w:p>
        </w:tc>
        <w:tc>
          <w:tcPr>
            <w:tcW w:w="1329" w:type="dxa"/>
          </w:tcPr>
          <w:p w14:paraId="339E8FE0" w14:textId="77777777" w:rsidR="00BF2822" w:rsidRDefault="003875A7">
            <w:pPr>
              <w:pStyle w:val="TableParagraph"/>
              <w:spacing w:line="256" w:lineRule="exact"/>
              <w:ind w:left="29" w:right="1"/>
              <w:rPr>
                <w:sz w:val="24"/>
              </w:rPr>
            </w:pPr>
            <w:r>
              <w:rPr>
                <w:spacing w:val="-5"/>
                <w:sz w:val="24"/>
              </w:rPr>
              <w:t>100</w:t>
            </w:r>
          </w:p>
        </w:tc>
        <w:tc>
          <w:tcPr>
            <w:tcW w:w="776" w:type="dxa"/>
          </w:tcPr>
          <w:p w14:paraId="65025D3D" w14:textId="77777777" w:rsidR="00BF2822" w:rsidRDefault="003875A7">
            <w:pPr>
              <w:pStyle w:val="TableParagraph"/>
              <w:spacing w:line="256" w:lineRule="exact"/>
              <w:ind w:left="1" w:right="36"/>
              <w:rPr>
                <w:sz w:val="24"/>
              </w:rPr>
            </w:pPr>
            <w:r>
              <w:rPr>
                <w:spacing w:val="-5"/>
                <w:sz w:val="24"/>
              </w:rPr>
              <w:t>AB</w:t>
            </w:r>
          </w:p>
        </w:tc>
      </w:tr>
      <w:tr w:rsidR="00BF2822" w14:paraId="0AAD7B4D" w14:textId="77777777">
        <w:trPr>
          <w:trHeight w:val="276"/>
        </w:trPr>
        <w:tc>
          <w:tcPr>
            <w:tcW w:w="711" w:type="dxa"/>
          </w:tcPr>
          <w:p w14:paraId="28B4C07B" w14:textId="77777777" w:rsidR="00BF2822" w:rsidRDefault="003875A7">
            <w:pPr>
              <w:pStyle w:val="TableParagraph"/>
              <w:spacing w:line="256" w:lineRule="exact"/>
              <w:ind w:left="0" w:right="59"/>
              <w:rPr>
                <w:b/>
                <w:sz w:val="24"/>
              </w:rPr>
            </w:pPr>
            <w:r>
              <w:rPr>
                <w:b/>
                <w:spacing w:val="-10"/>
                <w:sz w:val="24"/>
              </w:rPr>
              <w:t>4</w:t>
            </w:r>
          </w:p>
        </w:tc>
        <w:tc>
          <w:tcPr>
            <w:tcW w:w="1560" w:type="dxa"/>
          </w:tcPr>
          <w:p w14:paraId="3948F80A" w14:textId="77777777" w:rsidR="00BF2822" w:rsidRDefault="003875A7">
            <w:pPr>
              <w:pStyle w:val="TableParagraph"/>
              <w:spacing w:line="256" w:lineRule="exact"/>
              <w:ind w:left="0" w:right="182"/>
              <w:rPr>
                <w:sz w:val="24"/>
              </w:rPr>
            </w:pPr>
            <w:r>
              <w:rPr>
                <w:spacing w:val="-10"/>
                <w:sz w:val="24"/>
              </w:rPr>
              <w:t>5</w:t>
            </w:r>
          </w:p>
        </w:tc>
        <w:tc>
          <w:tcPr>
            <w:tcW w:w="1005" w:type="dxa"/>
          </w:tcPr>
          <w:p w14:paraId="3F606ACE" w14:textId="77777777" w:rsidR="00BF2822" w:rsidRDefault="003875A7">
            <w:pPr>
              <w:pStyle w:val="TableParagraph"/>
              <w:spacing w:line="256" w:lineRule="exact"/>
              <w:ind w:left="0" w:right="128"/>
              <w:rPr>
                <w:sz w:val="24"/>
              </w:rPr>
            </w:pPr>
            <w:r>
              <w:rPr>
                <w:spacing w:val="-10"/>
                <w:sz w:val="24"/>
              </w:rPr>
              <w:t>A</w:t>
            </w:r>
          </w:p>
        </w:tc>
        <w:tc>
          <w:tcPr>
            <w:tcW w:w="1642" w:type="dxa"/>
          </w:tcPr>
          <w:p w14:paraId="70EE2C23" w14:textId="77777777" w:rsidR="00BF2822" w:rsidRDefault="003875A7">
            <w:pPr>
              <w:pStyle w:val="TableParagraph"/>
              <w:spacing w:line="256" w:lineRule="exact"/>
              <w:ind w:left="0" w:right="86"/>
              <w:rPr>
                <w:sz w:val="24"/>
              </w:rPr>
            </w:pPr>
            <w:r>
              <w:rPr>
                <w:spacing w:val="-10"/>
                <w:sz w:val="24"/>
              </w:rPr>
              <w:t>5</w:t>
            </w:r>
          </w:p>
        </w:tc>
        <w:tc>
          <w:tcPr>
            <w:tcW w:w="925" w:type="dxa"/>
          </w:tcPr>
          <w:p w14:paraId="7C20299B" w14:textId="77777777" w:rsidR="00BF2822" w:rsidRDefault="003875A7">
            <w:pPr>
              <w:pStyle w:val="TableParagraph"/>
              <w:spacing w:line="256" w:lineRule="exact"/>
              <w:ind w:left="0" w:right="11"/>
              <w:rPr>
                <w:sz w:val="24"/>
              </w:rPr>
            </w:pPr>
            <w:r>
              <w:rPr>
                <w:spacing w:val="-10"/>
                <w:sz w:val="24"/>
              </w:rPr>
              <w:t>C</w:t>
            </w:r>
          </w:p>
        </w:tc>
        <w:tc>
          <w:tcPr>
            <w:tcW w:w="1329" w:type="dxa"/>
          </w:tcPr>
          <w:p w14:paraId="78E918EA" w14:textId="77777777" w:rsidR="00BF2822" w:rsidRDefault="003875A7">
            <w:pPr>
              <w:pStyle w:val="TableParagraph"/>
              <w:spacing w:line="256" w:lineRule="exact"/>
              <w:ind w:left="29"/>
              <w:rPr>
                <w:sz w:val="24"/>
              </w:rPr>
            </w:pPr>
            <w:r>
              <w:rPr>
                <w:spacing w:val="-10"/>
                <w:sz w:val="24"/>
              </w:rPr>
              <w:t>0</w:t>
            </w:r>
          </w:p>
        </w:tc>
        <w:tc>
          <w:tcPr>
            <w:tcW w:w="776" w:type="dxa"/>
          </w:tcPr>
          <w:p w14:paraId="216DC1B8" w14:textId="77777777" w:rsidR="00BF2822" w:rsidRDefault="003875A7">
            <w:pPr>
              <w:pStyle w:val="TableParagraph"/>
              <w:spacing w:line="256" w:lineRule="exact"/>
              <w:ind w:left="2" w:right="36"/>
              <w:rPr>
                <w:sz w:val="24"/>
              </w:rPr>
            </w:pPr>
            <w:r>
              <w:rPr>
                <w:spacing w:val="-10"/>
                <w:sz w:val="24"/>
              </w:rPr>
              <w:t>B</w:t>
            </w:r>
          </w:p>
        </w:tc>
      </w:tr>
      <w:tr w:rsidR="00BF2822" w14:paraId="5A84AA4C" w14:textId="77777777">
        <w:trPr>
          <w:trHeight w:val="275"/>
        </w:trPr>
        <w:tc>
          <w:tcPr>
            <w:tcW w:w="711" w:type="dxa"/>
          </w:tcPr>
          <w:p w14:paraId="3C5FE914" w14:textId="77777777" w:rsidR="00BF2822" w:rsidRDefault="003875A7">
            <w:pPr>
              <w:pStyle w:val="TableParagraph"/>
              <w:spacing w:line="256" w:lineRule="exact"/>
              <w:ind w:left="3" w:right="59"/>
              <w:rPr>
                <w:b/>
                <w:sz w:val="24"/>
              </w:rPr>
            </w:pPr>
            <w:r>
              <w:rPr>
                <w:b/>
                <w:spacing w:val="-10"/>
                <w:sz w:val="24"/>
              </w:rPr>
              <w:t>F</w:t>
            </w:r>
          </w:p>
        </w:tc>
        <w:tc>
          <w:tcPr>
            <w:tcW w:w="1560" w:type="dxa"/>
          </w:tcPr>
          <w:p w14:paraId="467D6F45" w14:textId="77777777" w:rsidR="00BF2822" w:rsidRDefault="003875A7">
            <w:pPr>
              <w:pStyle w:val="TableParagraph"/>
              <w:spacing w:line="256" w:lineRule="exact"/>
              <w:ind w:left="1034"/>
              <w:jc w:val="left"/>
              <w:rPr>
                <w:sz w:val="24"/>
              </w:rPr>
            </w:pPr>
            <w:r>
              <w:rPr>
                <w:spacing w:val="-4"/>
                <w:sz w:val="24"/>
              </w:rPr>
              <w:t>0.81</w:t>
            </w:r>
          </w:p>
        </w:tc>
        <w:tc>
          <w:tcPr>
            <w:tcW w:w="1005" w:type="dxa"/>
          </w:tcPr>
          <w:p w14:paraId="55227D16" w14:textId="77777777" w:rsidR="00BF2822" w:rsidRDefault="00BF2822">
            <w:pPr>
              <w:pStyle w:val="TableParagraph"/>
              <w:ind w:left="0"/>
              <w:jc w:val="left"/>
              <w:rPr>
                <w:sz w:val="20"/>
              </w:rPr>
            </w:pPr>
          </w:p>
        </w:tc>
        <w:tc>
          <w:tcPr>
            <w:tcW w:w="1642" w:type="dxa"/>
          </w:tcPr>
          <w:p w14:paraId="272598B9" w14:textId="77777777" w:rsidR="00BF2822" w:rsidRDefault="003875A7">
            <w:pPr>
              <w:pStyle w:val="TableParagraph"/>
              <w:spacing w:line="256" w:lineRule="exact"/>
              <w:ind w:left="0" w:right="122"/>
              <w:jc w:val="right"/>
              <w:rPr>
                <w:sz w:val="24"/>
              </w:rPr>
            </w:pPr>
            <w:r>
              <w:rPr>
                <w:spacing w:val="-4"/>
                <w:sz w:val="24"/>
              </w:rPr>
              <w:t>16.8</w:t>
            </w:r>
          </w:p>
        </w:tc>
        <w:tc>
          <w:tcPr>
            <w:tcW w:w="925" w:type="dxa"/>
          </w:tcPr>
          <w:p w14:paraId="6860C1FA" w14:textId="77777777" w:rsidR="00BF2822" w:rsidRDefault="00BF2822">
            <w:pPr>
              <w:pStyle w:val="TableParagraph"/>
              <w:ind w:left="0"/>
              <w:jc w:val="left"/>
              <w:rPr>
                <w:sz w:val="20"/>
              </w:rPr>
            </w:pPr>
          </w:p>
        </w:tc>
        <w:tc>
          <w:tcPr>
            <w:tcW w:w="1329" w:type="dxa"/>
          </w:tcPr>
          <w:p w14:paraId="62FE8CAE" w14:textId="77777777" w:rsidR="00BF2822" w:rsidRDefault="003875A7">
            <w:pPr>
              <w:pStyle w:val="TableParagraph"/>
              <w:spacing w:line="256" w:lineRule="exact"/>
              <w:ind w:left="0" w:right="33"/>
              <w:jc w:val="right"/>
              <w:rPr>
                <w:sz w:val="24"/>
              </w:rPr>
            </w:pPr>
            <w:r>
              <w:rPr>
                <w:spacing w:val="-4"/>
                <w:sz w:val="24"/>
              </w:rPr>
              <w:t>9.67</w:t>
            </w:r>
          </w:p>
        </w:tc>
        <w:tc>
          <w:tcPr>
            <w:tcW w:w="776" w:type="dxa"/>
          </w:tcPr>
          <w:p w14:paraId="5A67C886" w14:textId="77777777" w:rsidR="00BF2822" w:rsidRDefault="00BF2822">
            <w:pPr>
              <w:pStyle w:val="TableParagraph"/>
              <w:ind w:left="0"/>
              <w:jc w:val="left"/>
              <w:rPr>
                <w:sz w:val="20"/>
              </w:rPr>
            </w:pPr>
          </w:p>
        </w:tc>
      </w:tr>
      <w:tr w:rsidR="00BF2822" w14:paraId="4977A0B2" w14:textId="77777777">
        <w:trPr>
          <w:trHeight w:val="270"/>
        </w:trPr>
        <w:tc>
          <w:tcPr>
            <w:tcW w:w="711" w:type="dxa"/>
            <w:tcBorders>
              <w:bottom w:val="single" w:sz="8" w:space="0" w:color="000000"/>
            </w:tcBorders>
          </w:tcPr>
          <w:p w14:paraId="2E861BD9" w14:textId="77777777" w:rsidR="00BF2822" w:rsidRDefault="003875A7">
            <w:pPr>
              <w:pStyle w:val="TableParagraph"/>
              <w:spacing w:line="251" w:lineRule="exact"/>
              <w:ind w:left="0" w:right="59"/>
              <w:rPr>
                <w:b/>
                <w:sz w:val="24"/>
              </w:rPr>
            </w:pPr>
            <w:r>
              <w:rPr>
                <w:b/>
                <w:spacing w:val="-5"/>
                <w:sz w:val="24"/>
              </w:rPr>
              <w:t>MG:</w:t>
            </w:r>
          </w:p>
        </w:tc>
        <w:tc>
          <w:tcPr>
            <w:tcW w:w="1560" w:type="dxa"/>
            <w:tcBorders>
              <w:bottom w:val="single" w:sz="8" w:space="0" w:color="000000"/>
            </w:tcBorders>
          </w:tcPr>
          <w:p w14:paraId="69E71F6F" w14:textId="77777777" w:rsidR="00BF2822" w:rsidRDefault="003875A7">
            <w:pPr>
              <w:pStyle w:val="TableParagraph"/>
              <w:spacing w:line="251" w:lineRule="exact"/>
              <w:ind w:left="0" w:right="253"/>
              <w:jc w:val="right"/>
              <w:rPr>
                <w:sz w:val="24"/>
              </w:rPr>
            </w:pPr>
            <w:r>
              <w:rPr>
                <w:spacing w:val="-10"/>
                <w:sz w:val="24"/>
              </w:rPr>
              <w:t>6</w:t>
            </w:r>
          </w:p>
        </w:tc>
        <w:tc>
          <w:tcPr>
            <w:tcW w:w="1005" w:type="dxa"/>
            <w:tcBorders>
              <w:bottom w:val="single" w:sz="8" w:space="0" w:color="000000"/>
            </w:tcBorders>
          </w:tcPr>
          <w:p w14:paraId="62ADC9BA" w14:textId="77777777" w:rsidR="00BF2822" w:rsidRDefault="00BF2822">
            <w:pPr>
              <w:pStyle w:val="TableParagraph"/>
              <w:ind w:left="0"/>
              <w:jc w:val="left"/>
              <w:rPr>
                <w:sz w:val="20"/>
              </w:rPr>
            </w:pPr>
          </w:p>
        </w:tc>
        <w:tc>
          <w:tcPr>
            <w:tcW w:w="1642" w:type="dxa"/>
            <w:tcBorders>
              <w:bottom w:val="single" w:sz="8" w:space="0" w:color="000000"/>
            </w:tcBorders>
          </w:tcPr>
          <w:p w14:paraId="4020CDB2" w14:textId="77777777" w:rsidR="00BF2822" w:rsidRDefault="003875A7">
            <w:pPr>
              <w:pStyle w:val="TableParagraph"/>
              <w:spacing w:line="251" w:lineRule="exact"/>
              <w:ind w:left="0" w:right="272"/>
              <w:jc w:val="right"/>
              <w:rPr>
                <w:sz w:val="24"/>
              </w:rPr>
            </w:pPr>
            <w:r>
              <w:rPr>
                <w:spacing w:val="-10"/>
                <w:sz w:val="24"/>
              </w:rPr>
              <w:t>9</w:t>
            </w:r>
          </w:p>
        </w:tc>
        <w:tc>
          <w:tcPr>
            <w:tcW w:w="925" w:type="dxa"/>
            <w:tcBorders>
              <w:bottom w:val="single" w:sz="8" w:space="0" w:color="000000"/>
            </w:tcBorders>
          </w:tcPr>
          <w:p w14:paraId="457FF96F" w14:textId="77777777" w:rsidR="00BF2822" w:rsidRDefault="00BF2822">
            <w:pPr>
              <w:pStyle w:val="TableParagraph"/>
              <w:ind w:left="0"/>
              <w:jc w:val="left"/>
              <w:rPr>
                <w:sz w:val="20"/>
              </w:rPr>
            </w:pPr>
          </w:p>
        </w:tc>
        <w:tc>
          <w:tcPr>
            <w:tcW w:w="1329" w:type="dxa"/>
            <w:tcBorders>
              <w:bottom w:val="single" w:sz="8" w:space="0" w:color="000000"/>
            </w:tcBorders>
          </w:tcPr>
          <w:p w14:paraId="5990F402" w14:textId="77777777" w:rsidR="00BF2822" w:rsidRDefault="003875A7">
            <w:pPr>
              <w:pStyle w:val="TableParagraph"/>
              <w:spacing w:line="251" w:lineRule="exact"/>
              <w:ind w:left="0" w:right="123"/>
              <w:jc w:val="right"/>
              <w:rPr>
                <w:sz w:val="24"/>
              </w:rPr>
            </w:pPr>
            <w:r>
              <w:rPr>
                <w:spacing w:val="-5"/>
                <w:sz w:val="24"/>
              </w:rPr>
              <w:t>50</w:t>
            </w:r>
          </w:p>
        </w:tc>
        <w:tc>
          <w:tcPr>
            <w:tcW w:w="776" w:type="dxa"/>
            <w:tcBorders>
              <w:bottom w:val="single" w:sz="8" w:space="0" w:color="000000"/>
            </w:tcBorders>
          </w:tcPr>
          <w:p w14:paraId="28EDE504" w14:textId="77777777" w:rsidR="00BF2822" w:rsidRDefault="00BF2822">
            <w:pPr>
              <w:pStyle w:val="TableParagraph"/>
              <w:ind w:left="0"/>
              <w:jc w:val="left"/>
              <w:rPr>
                <w:sz w:val="20"/>
              </w:rPr>
            </w:pPr>
          </w:p>
        </w:tc>
      </w:tr>
    </w:tbl>
    <w:p w14:paraId="0D5CA921" w14:textId="77777777" w:rsidR="00BF2822" w:rsidRDefault="003875A7">
      <w:pPr>
        <w:spacing w:before="2" w:line="276" w:lineRule="auto"/>
        <w:ind w:left="568"/>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36D11002" w14:textId="77777777" w:rsidR="00BF2822" w:rsidRDefault="00BF2822">
      <w:pPr>
        <w:pStyle w:val="Textoindependiente"/>
        <w:spacing w:before="12"/>
        <w:rPr>
          <w:sz w:val="20"/>
        </w:rPr>
      </w:pPr>
    </w:p>
    <w:p w14:paraId="0D5FFF56" w14:textId="77777777" w:rsidR="00BF2822" w:rsidRDefault="003875A7">
      <w:pPr>
        <w:pStyle w:val="Ttulo3"/>
      </w:pPr>
      <w:r>
        <w:t>Figura</w:t>
      </w:r>
      <w:r>
        <w:rPr>
          <w:spacing w:val="-2"/>
        </w:rPr>
        <w:t xml:space="preserve"> </w:t>
      </w:r>
      <w:r>
        <w:rPr>
          <w:spacing w:val="-10"/>
        </w:rPr>
        <w:t>2</w:t>
      </w:r>
    </w:p>
    <w:p w14:paraId="36D33B38" w14:textId="77777777" w:rsidR="00BF2822" w:rsidRDefault="00BF2822">
      <w:pPr>
        <w:pStyle w:val="Textoindependiente"/>
        <w:spacing w:before="142"/>
        <w:rPr>
          <w:b/>
        </w:rPr>
      </w:pPr>
    </w:p>
    <w:p w14:paraId="609396ED" w14:textId="77777777" w:rsidR="00BF2822" w:rsidRDefault="003875A7">
      <w:pPr>
        <w:ind w:left="568"/>
        <w:rPr>
          <w:i/>
          <w:sz w:val="24"/>
        </w:rPr>
      </w:pPr>
      <w:r>
        <w:rPr>
          <w:i/>
          <w:noProof/>
          <w:sz w:val="24"/>
          <w:lang w:val="en-US"/>
        </w:rPr>
        <mc:AlternateContent>
          <mc:Choice Requires="wpg">
            <w:drawing>
              <wp:anchor distT="0" distB="0" distL="0" distR="0" simplePos="0" relativeHeight="15732224" behindDoc="0" locked="0" layoutInCell="1" allowOverlap="1" wp14:anchorId="58D6D2A1" wp14:editId="445B4D8B">
                <wp:simplePos x="0" y="0"/>
                <wp:positionH relativeFrom="page">
                  <wp:posOffset>1435417</wp:posOffset>
                </wp:positionH>
                <wp:positionV relativeFrom="paragraph">
                  <wp:posOffset>434961</wp:posOffset>
                </wp:positionV>
                <wp:extent cx="4951095" cy="216852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1095" cy="2168525"/>
                          <a:chOff x="0" y="0"/>
                          <a:chExt cx="4951095" cy="2168525"/>
                        </a:xfrm>
                      </wpg:grpSpPr>
                      <wps:wsp>
                        <wps:cNvPr id="39" name="Graphic 39"/>
                        <wps:cNvSpPr/>
                        <wps:spPr>
                          <a:xfrm>
                            <a:off x="675957" y="144513"/>
                            <a:ext cx="4130675" cy="1255395"/>
                          </a:xfrm>
                          <a:custGeom>
                            <a:avLst/>
                            <a:gdLst/>
                            <a:ahLst/>
                            <a:cxnLst/>
                            <a:rect l="l" t="t" r="r" b="b"/>
                            <a:pathLst>
                              <a:path w="4130675" h="1255395">
                                <a:moveTo>
                                  <a:pt x="0" y="1255141"/>
                                </a:moveTo>
                                <a:lnTo>
                                  <a:pt x="628269" y="1255141"/>
                                </a:lnTo>
                              </a:path>
                              <a:path w="4130675" h="1255395">
                                <a:moveTo>
                                  <a:pt x="2606941" y="1255141"/>
                                </a:moveTo>
                                <a:lnTo>
                                  <a:pt x="2693542" y="1255141"/>
                                </a:lnTo>
                              </a:path>
                              <a:path w="4130675" h="1255395">
                                <a:moveTo>
                                  <a:pt x="3054616" y="1255141"/>
                                </a:moveTo>
                                <a:lnTo>
                                  <a:pt x="3141345" y="1255141"/>
                                </a:lnTo>
                              </a:path>
                              <a:path w="4130675" h="1255395">
                                <a:moveTo>
                                  <a:pt x="3502418" y="1255141"/>
                                </a:moveTo>
                                <a:lnTo>
                                  <a:pt x="4130675" y="1255141"/>
                                </a:lnTo>
                              </a:path>
                              <a:path w="4130675" h="1255395">
                                <a:moveTo>
                                  <a:pt x="989342" y="1255141"/>
                                </a:moveTo>
                                <a:lnTo>
                                  <a:pt x="1075944" y="1255141"/>
                                </a:lnTo>
                              </a:path>
                              <a:path w="4130675" h="1255395">
                                <a:moveTo>
                                  <a:pt x="1437017" y="1255141"/>
                                </a:moveTo>
                                <a:lnTo>
                                  <a:pt x="2245867" y="1255141"/>
                                </a:lnTo>
                              </a:path>
                              <a:path w="4130675" h="1255395">
                                <a:moveTo>
                                  <a:pt x="0" y="1045591"/>
                                </a:moveTo>
                                <a:lnTo>
                                  <a:pt x="628269" y="1045591"/>
                                </a:lnTo>
                              </a:path>
                              <a:path w="4130675" h="1255395">
                                <a:moveTo>
                                  <a:pt x="989342" y="1045591"/>
                                </a:moveTo>
                                <a:lnTo>
                                  <a:pt x="2245867" y="1045591"/>
                                </a:lnTo>
                              </a:path>
                              <a:path w="4130675" h="1255395">
                                <a:moveTo>
                                  <a:pt x="2606941" y="1045591"/>
                                </a:moveTo>
                                <a:lnTo>
                                  <a:pt x="2693542" y="1045591"/>
                                </a:lnTo>
                              </a:path>
                              <a:path w="4130675" h="1255395">
                                <a:moveTo>
                                  <a:pt x="3054616" y="1045591"/>
                                </a:moveTo>
                                <a:lnTo>
                                  <a:pt x="3141345" y="1045591"/>
                                </a:lnTo>
                              </a:path>
                              <a:path w="4130675" h="1255395">
                                <a:moveTo>
                                  <a:pt x="3502418" y="1045591"/>
                                </a:moveTo>
                                <a:lnTo>
                                  <a:pt x="4130675" y="1045591"/>
                                </a:lnTo>
                              </a:path>
                              <a:path w="4130675" h="1255395">
                                <a:moveTo>
                                  <a:pt x="3054616" y="837311"/>
                                </a:moveTo>
                                <a:lnTo>
                                  <a:pt x="3141345" y="837311"/>
                                </a:lnTo>
                              </a:path>
                              <a:path w="4130675" h="1255395">
                                <a:moveTo>
                                  <a:pt x="0" y="837311"/>
                                </a:moveTo>
                                <a:lnTo>
                                  <a:pt x="2245867" y="837311"/>
                                </a:lnTo>
                              </a:path>
                              <a:path w="4130675" h="1255395">
                                <a:moveTo>
                                  <a:pt x="2606941" y="837311"/>
                                </a:moveTo>
                                <a:lnTo>
                                  <a:pt x="2693542" y="837311"/>
                                </a:lnTo>
                              </a:path>
                              <a:path w="4130675" h="1255395">
                                <a:moveTo>
                                  <a:pt x="3502418" y="837311"/>
                                </a:moveTo>
                                <a:lnTo>
                                  <a:pt x="4130675" y="837311"/>
                                </a:lnTo>
                              </a:path>
                              <a:path w="4130675" h="1255395">
                                <a:moveTo>
                                  <a:pt x="0" y="627761"/>
                                </a:moveTo>
                                <a:lnTo>
                                  <a:pt x="2245867" y="627761"/>
                                </a:lnTo>
                              </a:path>
                              <a:path w="4130675" h="1255395">
                                <a:moveTo>
                                  <a:pt x="3054616" y="627761"/>
                                </a:moveTo>
                                <a:lnTo>
                                  <a:pt x="4130675" y="627761"/>
                                </a:lnTo>
                              </a:path>
                              <a:path w="4130675" h="1255395">
                                <a:moveTo>
                                  <a:pt x="2606941" y="627761"/>
                                </a:moveTo>
                                <a:lnTo>
                                  <a:pt x="2693542" y="627761"/>
                                </a:lnTo>
                              </a:path>
                              <a:path w="4130675" h="1255395">
                                <a:moveTo>
                                  <a:pt x="0" y="418211"/>
                                </a:moveTo>
                                <a:lnTo>
                                  <a:pt x="2693542" y="418211"/>
                                </a:lnTo>
                              </a:path>
                              <a:path w="4130675" h="1255395">
                                <a:moveTo>
                                  <a:pt x="3054616" y="418211"/>
                                </a:moveTo>
                                <a:lnTo>
                                  <a:pt x="4130675" y="418211"/>
                                </a:lnTo>
                              </a:path>
                              <a:path w="4130675" h="1255395">
                                <a:moveTo>
                                  <a:pt x="0" y="208661"/>
                                </a:moveTo>
                                <a:lnTo>
                                  <a:pt x="4130675" y="208661"/>
                                </a:lnTo>
                              </a:path>
                              <a:path w="4130675" h="1255395">
                                <a:moveTo>
                                  <a:pt x="0" y="0"/>
                                </a:moveTo>
                                <a:lnTo>
                                  <a:pt x="4130675"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40" name="Image 40"/>
                          <pic:cNvPicPr/>
                        </pic:nvPicPr>
                        <pic:blipFill>
                          <a:blip r:embed="rId40" cstate="print"/>
                          <a:stretch>
                            <a:fillRect/>
                          </a:stretch>
                        </pic:blipFill>
                        <pic:spPr>
                          <a:xfrm>
                            <a:off x="856424" y="876782"/>
                            <a:ext cx="361073" cy="732294"/>
                          </a:xfrm>
                          <a:prstGeom prst="rect">
                            <a:avLst/>
                          </a:prstGeom>
                        </pic:spPr>
                      </pic:pic>
                      <pic:pic xmlns:pic="http://schemas.openxmlformats.org/drawingml/2006/picture">
                        <pic:nvPicPr>
                          <pic:cNvPr id="41" name="Image 41"/>
                          <pic:cNvPicPr/>
                        </pic:nvPicPr>
                        <pic:blipFill>
                          <a:blip r:embed="rId41" cstate="print"/>
                          <a:stretch>
                            <a:fillRect/>
                          </a:stretch>
                        </pic:blipFill>
                        <pic:spPr>
                          <a:xfrm>
                            <a:off x="2921825" y="667550"/>
                            <a:ext cx="361073" cy="941527"/>
                          </a:xfrm>
                          <a:prstGeom prst="rect">
                            <a:avLst/>
                          </a:prstGeom>
                        </pic:spPr>
                      </pic:pic>
                      <pic:pic xmlns:pic="http://schemas.openxmlformats.org/drawingml/2006/picture">
                        <pic:nvPicPr>
                          <pic:cNvPr id="42" name="Image 42"/>
                          <pic:cNvPicPr/>
                        </pic:nvPicPr>
                        <pic:blipFill>
                          <a:blip r:embed="rId42" cstate="print"/>
                          <a:stretch>
                            <a:fillRect/>
                          </a:stretch>
                        </pic:blipFill>
                        <pic:spPr>
                          <a:xfrm>
                            <a:off x="1304226" y="981392"/>
                            <a:ext cx="361073" cy="627684"/>
                          </a:xfrm>
                          <a:prstGeom prst="rect">
                            <a:avLst/>
                          </a:prstGeom>
                        </pic:spPr>
                      </pic:pic>
                      <pic:pic xmlns:pic="http://schemas.openxmlformats.org/drawingml/2006/picture">
                        <pic:nvPicPr>
                          <pic:cNvPr id="43" name="Image 43"/>
                          <pic:cNvPicPr/>
                        </pic:nvPicPr>
                        <pic:blipFill>
                          <a:blip r:embed="rId43" cstate="print"/>
                          <a:stretch>
                            <a:fillRect/>
                          </a:stretch>
                        </pic:blipFill>
                        <pic:spPr>
                          <a:xfrm>
                            <a:off x="3369500" y="353707"/>
                            <a:ext cx="361073" cy="1255369"/>
                          </a:xfrm>
                          <a:prstGeom prst="rect">
                            <a:avLst/>
                          </a:prstGeom>
                        </pic:spPr>
                      </pic:pic>
                      <pic:pic xmlns:pic="http://schemas.openxmlformats.org/drawingml/2006/picture">
                        <pic:nvPicPr>
                          <pic:cNvPr id="44" name="Image 44"/>
                          <pic:cNvPicPr/>
                        </pic:nvPicPr>
                        <pic:blipFill>
                          <a:blip r:embed="rId44" cstate="print"/>
                          <a:stretch>
                            <a:fillRect/>
                          </a:stretch>
                        </pic:blipFill>
                        <pic:spPr>
                          <a:xfrm>
                            <a:off x="1751901" y="1190625"/>
                            <a:ext cx="361073" cy="418452"/>
                          </a:xfrm>
                          <a:prstGeom prst="rect">
                            <a:avLst/>
                          </a:prstGeom>
                        </pic:spPr>
                      </pic:pic>
                      <pic:pic xmlns:pic="http://schemas.openxmlformats.org/drawingml/2006/picture">
                        <pic:nvPicPr>
                          <pic:cNvPr id="45" name="Image 45"/>
                          <pic:cNvPicPr/>
                        </pic:nvPicPr>
                        <pic:blipFill>
                          <a:blip r:embed="rId45" cstate="print"/>
                          <a:stretch>
                            <a:fillRect/>
                          </a:stretch>
                        </pic:blipFill>
                        <pic:spPr>
                          <a:xfrm>
                            <a:off x="3817302" y="772159"/>
                            <a:ext cx="361073" cy="836917"/>
                          </a:xfrm>
                          <a:prstGeom prst="rect">
                            <a:avLst/>
                          </a:prstGeom>
                        </pic:spPr>
                      </pic:pic>
                      <pic:pic xmlns:pic="http://schemas.openxmlformats.org/drawingml/2006/picture">
                        <pic:nvPicPr>
                          <pic:cNvPr id="46" name="Image 46"/>
                          <pic:cNvPicPr/>
                        </pic:nvPicPr>
                        <pic:blipFill>
                          <a:blip r:embed="rId46" cstate="print"/>
                          <a:stretch>
                            <a:fillRect/>
                          </a:stretch>
                        </pic:blipFill>
                        <pic:spPr>
                          <a:xfrm>
                            <a:off x="4264977" y="1086002"/>
                            <a:ext cx="361073" cy="523074"/>
                          </a:xfrm>
                          <a:prstGeom prst="rect">
                            <a:avLst/>
                          </a:prstGeom>
                        </pic:spPr>
                      </pic:pic>
                      <pic:pic xmlns:pic="http://schemas.openxmlformats.org/drawingml/2006/picture">
                        <pic:nvPicPr>
                          <pic:cNvPr id="47" name="Image 47"/>
                          <pic:cNvPicPr/>
                        </pic:nvPicPr>
                        <pic:blipFill>
                          <a:blip r:embed="rId46" cstate="print"/>
                          <a:stretch>
                            <a:fillRect/>
                          </a:stretch>
                        </pic:blipFill>
                        <pic:spPr>
                          <a:xfrm>
                            <a:off x="2199703" y="1086002"/>
                            <a:ext cx="361073" cy="523074"/>
                          </a:xfrm>
                          <a:prstGeom prst="rect">
                            <a:avLst/>
                          </a:prstGeom>
                        </pic:spPr>
                      </pic:pic>
                      <wps:wsp>
                        <wps:cNvPr id="48" name="Graphic 48"/>
                        <wps:cNvSpPr/>
                        <wps:spPr>
                          <a:xfrm>
                            <a:off x="675957" y="1609077"/>
                            <a:ext cx="4130675" cy="1270"/>
                          </a:xfrm>
                          <a:custGeom>
                            <a:avLst/>
                            <a:gdLst/>
                            <a:ahLst/>
                            <a:cxnLst/>
                            <a:rect l="l" t="t" r="r" b="b"/>
                            <a:pathLst>
                              <a:path w="4130675">
                                <a:moveTo>
                                  <a:pt x="0" y="0"/>
                                </a:moveTo>
                                <a:lnTo>
                                  <a:pt x="4130675"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25" cstate="print"/>
                          <a:stretch>
                            <a:fillRect/>
                          </a:stretch>
                        </pic:blipFill>
                        <pic:spPr>
                          <a:xfrm>
                            <a:off x="1973897" y="1958399"/>
                            <a:ext cx="56950" cy="56950"/>
                          </a:xfrm>
                          <a:prstGeom prst="rect">
                            <a:avLst/>
                          </a:prstGeom>
                        </pic:spPr>
                      </pic:pic>
                      <pic:pic xmlns:pic="http://schemas.openxmlformats.org/drawingml/2006/picture">
                        <pic:nvPicPr>
                          <pic:cNvPr id="50" name="Image 50"/>
                          <pic:cNvPicPr/>
                        </pic:nvPicPr>
                        <pic:blipFill>
                          <a:blip r:embed="rId26" cstate="print"/>
                          <a:stretch>
                            <a:fillRect/>
                          </a:stretch>
                        </pic:blipFill>
                        <pic:spPr>
                          <a:xfrm>
                            <a:off x="2253424" y="1958399"/>
                            <a:ext cx="56950" cy="56950"/>
                          </a:xfrm>
                          <a:prstGeom prst="rect">
                            <a:avLst/>
                          </a:prstGeom>
                        </pic:spPr>
                      </pic:pic>
                      <pic:pic xmlns:pic="http://schemas.openxmlformats.org/drawingml/2006/picture">
                        <pic:nvPicPr>
                          <pic:cNvPr id="51" name="Image 51"/>
                          <pic:cNvPicPr/>
                        </pic:nvPicPr>
                        <pic:blipFill>
                          <a:blip r:embed="rId27" cstate="print"/>
                          <a:stretch>
                            <a:fillRect/>
                          </a:stretch>
                        </pic:blipFill>
                        <pic:spPr>
                          <a:xfrm>
                            <a:off x="2532824" y="1958399"/>
                            <a:ext cx="56950" cy="56950"/>
                          </a:xfrm>
                          <a:prstGeom prst="rect">
                            <a:avLst/>
                          </a:prstGeom>
                        </pic:spPr>
                      </pic:pic>
                      <pic:pic xmlns:pic="http://schemas.openxmlformats.org/drawingml/2006/picture">
                        <pic:nvPicPr>
                          <pic:cNvPr id="52" name="Image 52"/>
                          <pic:cNvPicPr/>
                        </pic:nvPicPr>
                        <pic:blipFill>
                          <a:blip r:embed="rId28" cstate="print"/>
                          <a:stretch>
                            <a:fillRect/>
                          </a:stretch>
                        </pic:blipFill>
                        <pic:spPr>
                          <a:xfrm>
                            <a:off x="2812224" y="1958399"/>
                            <a:ext cx="56950" cy="56950"/>
                          </a:xfrm>
                          <a:prstGeom prst="rect">
                            <a:avLst/>
                          </a:prstGeom>
                        </pic:spPr>
                      </pic:pic>
                      <wps:wsp>
                        <wps:cNvPr id="53" name="Graphic 53"/>
                        <wps:cNvSpPr/>
                        <wps:spPr>
                          <a:xfrm>
                            <a:off x="4762" y="4762"/>
                            <a:ext cx="4941570" cy="2159000"/>
                          </a:xfrm>
                          <a:custGeom>
                            <a:avLst/>
                            <a:gdLst/>
                            <a:ahLst/>
                            <a:cxnLst/>
                            <a:rect l="l" t="t" r="r" b="b"/>
                            <a:pathLst>
                              <a:path w="4941570" h="2159000">
                                <a:moveTo>
                                  <a:pt x="0" y="2158999"/>
                                </a:moveTo>
                                <a:lnTo>
                                  <a:pt x="4941570" y="2158999"/>
                                </a:lnTo>
                                <a:lnTo>
                                  <a:pt x="4941570" y="0"/>
                                </a:lnTo>
                                <a:lnTo>
                                  <a:pt x="0" y="0"/>
                                </a:lnTo>
                                <a:lnTo>
                                  <a:pt x="0" y="2158999"/>
                                </a:lnTo>
                                <a:close/>
                              </a:path>
                            </a:pathLst>
                          </a:custGeom>
                          <a:ln w="9525">
                            <a:solidFill>
                              <a:srgbClr val="DFE4EB"/>
                            </a:solidFill>
                            <a:prstDash val="solid"/>
                          </a:ln>
                        </wps:spPr>
                        <wps:bodyPr wrap="square" lIns="0" tIns="0" rIns="0" bIns="0" rtlCol="0">
                          <a:prstTxWarp prst="textNoShape">
                            <a:avLst/>
                          </a:prstTxWarp>
                          <a:noAutofit/>
                        </wps:bodyPr>
                      </wps:wsp>
                      <wps:wsp>
                        <wps:cNvPr id="54" name="Textbox 54"/>
                        <wps:cNvSpPr txBox="1"/>
                        <wps:spPr>
                          <a:xfrm>
                            <a:off x="464883" y="78981"/>
                            <a:ext cx="127000" cy="1591310"/>
                          </a:xfrm>
                          <a:prstGeom prst="rect">
                            <a:avLst/>
                          </a:prstGeom>
                        </wps:spPr>
                        <wps:txbx>
                          <w:txbxContent>
                            <w:p w14:paraId="7FE43D13" w14:textId="77777777" w:rsidR="00BC0C89" w:rsidRDefault="00BC0C89">
                              <w:pPr>
                                <w:spacing w:line="199" w:lineRule="exact"/>
                                <w:rPr>
                                  <w:sz w:val="18"/>
                                </w:rPr>
                              </w:pPr>
                              <w:r>
                                <w:rPr>
                                  <w:color w:val="44536A"/>
                                  <w:spacing w:val="-5"/>
                                  <w:sz w:val="18"/>
                                </w:rPr>
                                <w:t>14</w:t>
                              </w:r>
                            </w:p>
                            <w:p w14:paraId="7207FCDB" w14:textId="77777777" w:rsidR="00BC0C89" w:rsidRDefault="00BC0C89">
                              <w:pPr>
                                <w:spacing w:before="122"/>
                                <w:rPr>
                                  <w:sz w:val="18"/>
                                </w:rPr>
                              </w:pPr>
                              <w:r>
                                <w:rPr>
                                  <w:color w:val="44536A"/>
                                  <w:spacing w:val="-5"/>
                                  <w:sz w:val="18"/>
                                </w:rPr>
                                <w:t>12</w:t>
                              </w:r>
                            </w:p>
                            <w:p w14:paraId="377C609C" w14:textId="77777777" w:rsidR="00BC0C89" w:rsidRDefault="00BC0C89">
                              <w:pPr>
                                <w:spacing w:before="123"/>
                                <w:rPr>
                                  <w:sz w:val="18"/>
                                </w:rPr>
                              </w:pPr>
                              <w:r>
                                <w:rPr>
                                  <w:color w:val="44536A"/>
                                  <w:spacing w:val="-5"/>
                                  <w:sz w:val="18"/>
                                </w:rPr>
                                <w:t>10</w:t>
                              </w:r>
                            </w:p>
                            <w:p w14:paraId="39930EAC" w14:textId="77777777" w:rsidR="00BC0C89" w:rsidRDefault="00BC0C89">
                              <w:pPr>
                                <w:spacing w:before="122"/>
                                <w:ind w:left="90"/>
                                <w:rPr>
                                  <w:sz w:val="18"/>
                                </w:rPr>
                              </w:pPr>
                              <w:r>
                                <w:rPr>
                                  <w:color w:val="44536A"/>
                                  <w:spacing w:val="-10"/>
                                  <w:sz w:val="18"/>
                                </w:rPr>
                                <w:t>8</w:t>
                              </w:r>
                            </w:p>
                            <w:p w14:paraId="59A6B9B2" w14:textId="77777777" w:rsidR="00BC0C89" w:rsidRDefault="00BC0C89">
                              <w:pPr>
                                <w:spacing w:before="123"/>
                                <w:ind w:left="90"/>
                                <w:rPr>
                                  <w:sz w:val="18"/>
                                </w:rPr>
                              </w:pPr>
                              <w:r>
                                <w:rPr>
                                  <w:color w:val="44536A"/>
                                  <w:spacing w:val="-10"/>
                                  <w:sz w:val="18"/>
                                </w:rPr>
                                <w:t>6</w:t>
                              </w:r>
                            </w:p>
                            <w:p w14:paraId="6C2EBA01" w14:textId="77777777" w:rsidR="00BC0C89" w:rsidRDefault="00BC0C89">
                              <w:pPr>
                                <w:spacing w:before="122"/>
                                <w:ind w:left="90"/>
                                <w:rPr>
                                  <w:sz w:val="18"/>
                                </w:rPr>
                              </w:pPr>
                              <w:r>
                                <w:rPr>
                                  <w:color w:val="44536A"/>
                                  <w:spacing w:val="-10"/>
                                  <w:sz w:val="18"/>
                                </w:rPr>
                                <w:t>4</w:t>
                              </w:r>
                            </w:p>
                            <w:p w14:paraId="57A2981F" w14:textId="77777777" w:rsidR="00BC0C89" w:rsidRDefault="00BC0C89">
                              <w:pPr>
                                <w:spacing w:before="123"/>
                                <w:ind w:left="90"/>
                                <w:rPr>
                                  <w:sz w:val="18"/>
                                </w:rPr>
                              </w:pPr>
                              <w:r>
                                <w:rPr>
                                  <w:color w:val="44536A"/>
                                  <w:spacing w:val="-10"/>
                                  <w:sz w:val="18"/>
                                </w:rPr>
                                <w:t>2</w:t>
                              </w:r>
                            </w:p>
                            <w:p w14:paraId="13B2BC80" w14:textId="77777777" w:rsidR="00BC0C89" w:rsidRDefault="00BC0C89">
                              <w:pPr>
                                <w:spacing w:before="122"/>
                                <w:ind w:left="90"/>
                                <w:rPr>
                                  <w:sz w:val="18"/>
                                </w:rPr>
                              </w:pPr>
                              <w:r>
                                <w:rPr>
                                  <w:color w:val="44536A"/>
                                  <w:spacing w:val="-10"/>
                                  <w:sz w:val="18"/>
                                </w:rPr>
                                <w:t>0</w:t>
                              </w:r>
                            </w:p>
                          </w:txbxContent>
                        </wps:txbx>
                        <wps:bodyPr wrap="square" lIns="0" tIns="0" rIns="0" bIns="0" rtlCol="0">
                          <a:noAutofit/>
                        </wps:bodyPr>
                      </wps:wsp>
                      <wps:wsp>
                        <wps:cNvPr id="55" name="Textbox 55"/>
                        <wps:cNvSpPr txBox="1"/>
                        <wps:spPr>
                          <a:xfrm>
                            <a:off x="3493833" y="170929"/>
                            <a:ext cx="127000" cy="127000"/>
                          </a:xfrm>
                          <a:prstGeom prst="rect">
                            <a:avLst/>
                          </a:prstGeom>
                        </wps:spPr>
                        <wps:txbx>
                          <w:txbxContent>
                            <w:p w14:paraId="60884A6A" w14:textId="77777777" w:rsidR="00BC0C89" w:rsidRDefault="00BC0C89">
                              <w:pPr>
                                <w:spacing w:line="199" w:lineRule="exact"/>
                                <w:rPr>
                                  <w:sz w:val="18"/>
                                </w:rPr>
                              </w:pPr>
                              <w:r>
                                <w:rPr>
                                  <w:color w:val="44536A"/>
                                  <w:spacing w:val="-5"/>
                                  <w:sz w:val="18"/>
                                </w:rPr>
                                <w:t>12</w:t>
                              </w:r>
                            </w:p>
                          </w:txbxContent>
                        </wps:txbx>
                        <wps:bodyPr wrap="square" lIns="0" tIns="0" rIns="0" bIns="0" rtlCol="0">
                          <a:noAutofit/>
                        </wps:bodyPr>
                      </wps:wsp>
                      <wps:wsp>
                        <wps:cNvPr id="56" name="Textbox 56"/>
                        <wps:cNvSpPr txBox="1"/>
                        <wps:spPr>
                          <a:xfrm>
                            <a:off x="3073717" y="484619"/>
                            <a:ext cx="69850" cy="127000"/>
                          </a:xfrm>
                          <a:prstGeom prst="rect">
                            <a:avLst/>
                          </a:prstGeom>
                        </wps:spPr>
                        <wps:txbx>
                          <w:txbxContent>
                            <w:p w14:paraId="5A63D37E" w14:textId="77777777" w:rsidR="00BC0C89" w:rsidRDefault="00BC0C89">
                              <w:pPr>
                                <w:spacing w:line="199" w:lineRule="exact"/>
                                <w:rPr>
                                  <w:sz w:val="18"/>
                                </w:rPr>
                              </w:pPr>
                              <w:r>
                                <w:rPr>
                                  <w:color w:val="44536A"/>
                                  <w:spacing w:val="-10"/>
                                  <w:sz w:val="18"/>
                                </w:rPr>
                                <w:t>9</w:t>
                              </w:r>
                            </w:p>
                          </w:txbxContent>
                        </wps:txbx>
                        <wps:bodyPr wrap="square" lIns="0" tIns="0" rIns="0" bIns="0" rtlCol="0">
                          <a:noAutofit/>
                        </wps:bodyPr>
                      </wps:wsp>
                      <wps:wsp>
                        <wps:cNvPr id="57" name="Textbox 57"/>
                        <wps:cNvSpPr txBox="1"/>
                        <wps:spPr>
                          <a:xfrm>
                            <a:off x="3969321" y="589394"/>
                            <a:ext cx="69850" cy="127000"/>
                          </a:xfrm>
                          <a:prstGeom prst="rect">
                            <a:avLst/>
                          </a:prstGeom>
                        </wps:spPr>
                        <wps:txbx>
                          <w:txbxContent>
                            <w:p w14:paraId="436414E8" w14:textId="77777777" w:rsidR="00BC0C89" w:rsidRDefault="00BC0C89">
                              <w:pPr>
                                <w:spacing w:line="199" w:lineRule="exact"/>
                                <w:rPr>
                                  <w:sz w:val="18"/>
                                </w:rPr>
                              </w:pPr>
                              <w:r>
                                <w:rPr>
                                  <w:color w:val="44536A"/>
                                  <w:spacing w:val="-10"/>
                                  <w:sz w:val="18"/>
                                </w:rPr>
                                <w:t>8</w:t>
                              </w:r>
                            </w:p>
                          </w:txbxContent>
                        </wps:txbx>
                        <wps:bodyPr wrap="square" lIns="0" tIns="0" rIns="0" bIns="0" rtlCol="0">
                          <a:noAutofit/>
                        </wps:bodyPr>
                      </wps:wsp>
                      <wps:wsp>
                        <wps:cNvPr id="58" name="Textbox 58"/>
                        <wps:cNvSpPr txBox="1"/>
                        <wps:spPr>
                          <a:xfrm>
                            <a:off x="1008062" y="693632"/>
                            <a:ext cx="70485" cy="127000"/>
                          </a:xfrm>
                          <a:prstGeom prst="rect">
                            <a:avLst/>
                          </a:prstGeom>
                        </wps:spPr>
                        <wps:txbx>
                          <w:txbxContent>
                            <w:p w14:paraId="44187D38" w14:textId="77777777" w:rsidR="00BC0C89" w:rsidRDefault="00BC0C89">
                              <w:pPr>
                                <w:spacing w:line="200" w:lineRule="exact"/>
                                <w:rPr>
                                  <w:sz w:val="18"/>
                                </w:rPr>
                              </w:pPr>
                              <w:r>
                                <w:rPr>
                                  <w:color w:val="44536A"/>
                                  <w:spacing w:val="-10"/>
                                  <w:sz w:val="18"/>
                                </w:rPr>
                                <w:t>7</w:t>
                              </w:r>
                            </w:p>
                          </w:txbxContent>
                        </wps:txbx>
                        <wps:bodyPr wrap="square" lIns="0" tIns="0" rIns="0" bIns="0" rtlCol="0">
                          <a:noAutofit/>
                        </wps:bodyPr>
                      </wps:wsp>
                      <wps:wsp>
                        <wps:cNvPr id="59" name="Textbox 59"/>
                        <wps:cNvSpPr txBox="1"/>
                        <wps:spPr>
                          <a:xfrm>
                            <a:off x="1455737" y="798690"/>
                            <a:ext cx="69850" cy="127000"/>
                          </a:xfrm>
                          <a:prstGeom prst="rect">
                            <a:avLst/>
                          </a:prstGeom>
                        </wps:spPr>
                        <wps:txbx>
                          <w:txbxContent>
                            <w:p w14:paraId="68A1FAD0" w14:textId="77777777" w:rsidR="00BC0C89" w:rsidRDefault="00BC0C89">
                              <w:pPr>
                                <w:spacing w:line="199" w:lineRule="exact"/>
                                <w:rPr>
                                  <w:sz w:val="18"/>
                                </w:rPr>
                              </w:pPr>
                              <w:r>
                                <w:rPr>
                                  <w:color w:val="44536A"/>
                                  <w:spacing w:val="-10"/>
                                  <w:sz w:val="18"/>
                                </w:rPr>
                                <w:t>6</w:t>
                              </w:r>
                            </w:p>
                          </w:txbxContent>
                        </wps:txbx>
                        <wps:bodyPr wrap="square" lIns="0" tIns="0" rIns="0" bIns="0" rtlCol="0">
                          <a:noAutofit/>
                        </wps:bodyPr>
                      </wps:wsp>
                      <wps:wsp>
                        <wps:cNvPr id="60" name="Textbox 60"/>
                        <wps:cNvSpPr txBox="1"/>
                        <wps:spPr>
                          <a:xfrm>
                            <a:off x="2351341" y="903465"/>
                            <a:ext cx="69850" cy="127000"/>
                          </a:xfrm>
                          <a:prstGeom prst="rect">
                            <a:avLst/>
                          </a:prstGeom>
                        </wps:spPr>
                        <wps:txbx>
                          <w:txbxContent>
                            <w:p w14:paraId="47074B89" w14:textId="77777777" w:rsidR="00BC0C89" w:rsidRDefault="00BC0C89">
                              <w:pPr>
                                <w:spacing w:line="199" w:lineRule="exact"/>
                                <w:rPr>
                                  <w:sz w:val="18"/>
                                </w:rPr>
                              </w:pPr>
                              <w:r>
                                <w:rPr>
                                  <w:color w:val="44536A"/>
                                  <w:spacing w:val="-10"/>
                                  <w:sz w:val="18"/>
                                </w:rPr>
                                <w:t>5</w:t>
                              </w:r>
                            </w:p>
                          </w:txbxContent>
                        </wps:txbx>
                        <wps:bodyPr wrap="square" lIns="0" tIns="0" rIns="0" bIns="0" rtlCol="0">
                          <a:noAutofit/>
                        </wps:bodyPr>
                      </wps:wsp>
                      <wps:wsp>
                        <wps:cNvPr id="61" name="Textbox 61"/>
                        <wps:cNvSpPr txBox="1"/>
                        <wps:spPr>
                          <a:xfrm>
                            <a:off x="4417123" y="903465"/>
                            <a:ext cx="69850" cy="127000"/>
                          </a:xfrm>
                          <a:prstGeom prst="rect">
                            <a:avLst/>
                          </a:prstGeom>
                        </wps:spPr>
                        <wps:txbx>
                          <w:txbxContent>
                            <w:p w14:paraId="08220292" w14:textId="77777777" w:rsidR="00BC0C89" w:rsidRDefault="00BC0C89">
                              <w:pPr>
                                <w:spacing w:line="199" w:lineRule="exact"/>
                                <w:rPr>
                                  <w:sz w:val="18"/>
                                </w:rPr>
                              </w:pPr>
                              <w:r>
                                <w:rPr>
                                  <w:color w:val="44536A"/>
                                  <w:spacing w:val="-10"/>
                                  <w:sz w:val="18"/>
                                </w:rPr>
                                <w:t>5</w:t>
                              </w:r>
                            </w:p>
                          </w:txbxContent>
                        </wps:txbx>
                        <wps:bodyPr wrap="square" lIns="0" tIns="0" rIns="0" bIns="0" rtlCol="0">
                          <a:noAutofit/>
                        </wps:bodyPr>
                      </wps:wsp>
                      <wps:wsp>
                        <wps:cNvPr id="62" name="Textbox 62"/>
                        <wps:cNvSpPr txBox="1"/>
                        <wps:spPr>
                          <a:xfrm>
                            <a:off x="1903666" y="1007986"/>
                            <a:ext cx="69850" cy="127000"/>
                          </a:xfrm>
                          <a:prstGeom prst="rect">
                            <a:avLst/>
                          </a:prstGeom>
                        </wps:spPr>
                        <wps:txbx>
                          <w:txbxContent>
                            <w:p w14:paraId="14297763" w14:textId="77777777" w:rsidR="00BC0C89" w:rsidRDefault="00BC0C89">
                              <w:pPr>
                                <w:spacing w:line="199" w:lineRule="exact"/>
                                <w:rPr>
                                  <w:sz w:val="18"/>
                                </w:rPr>
                              </w:pPr>
                              <w:r>
                                <w:rPr>
                                  <w:color w:val="44536A"/>
                                  <w:spacing w:val="-10"/>
                                  <w:sz w:val="18"/>
                                </w:rPr>
                                <w:t>4</w:t>
                              </w:r>
                            </w:p>
                          </w:txbxContent>
                        </wps:txbx>
                        <wps:bodyPr wrap="square" lIns="0" tIns="0" rIns="0" bIns="0" rtlCol="0">
                          <a:noAutofit/>
                        </wps:bodyPr>
                      </wps:wsp>
                      <wps:wsp>
                        <wps:cNvPr id="63" name="Textbox 63"/>
                        <wps:cNvSpPr txBox="1"/>
                        <wps:spPr>
                          <a:xfrm>
                            <a:off x="1085532" y="1677784"/>
                            <a:ext cx="3378200" cy="370205"/>
                          </a:xfrm>
                          <a:prstGeom prst="rect">
                            <a:avLst/>
                          </a:prstGeom>
                        </wps:spPr>
                        <wps:txbx>
                          <w:txbxContent>
                            <w:p w14:paraId="475C1803" w14:textId="77777777" w:rsidR="00BC0C89" w:rsidRDefault="00BC0C89">
                              <w:pPr>
                                <w:tabs>
                                  <w:tab w:val="left" w:pos="3170"/>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33120A53" w14:textId="77777777" w:rsidR="00BC0C89" w:rsidRDefault="00BC0C89">
                              <w:pPr>
                                <w:tabs>
                                  <w:tab w:val="left" w:pos="1966"/>
                                  <w:tab w:val="left" w:pos="2407"/>
                                  <w:tab w:val="left" w:pos="2847"/>
                                </w:tabs>
                                <w:spacing w:before="176"/>
                                <w:ind w:left="1527"/>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g:wgp>
                  </a:graphicData>
                </a:graphic>
              </wp:anchor>
            </w:drawing>
          </mc:Choice>
          <mc:Fallback>
            <w:pict>
              <v:group w14:anchorId="58D6D2A1" id="Group 38" o:spid="_x0000_s1053" style="position:absolute;left:0;text-align:left;margin-left:113pt;margin-top:34.25pt;width:389.85pt;height:170.75pt;z-index:15732224;mso-wrap-distance-left:0;mso-wrap-distance-right:0;mso-position-horizontal-relative:page" coordsize="49510,21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">
                <v:shape id="Graphic 39" o:spid="_x0000_s1054" style="position:absolute;left:6759;top:1445;width:41307;height:12554;visibility:visible;mso-wrap-style:square;v-text-anchor:top" coordsize="4130675,1255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" path="m,1255141r628269,em2606941,1255141r86601,em3054616,1255141r86729,em3502418,1255141r628257,em989342,1255141r86602,em1437017,1255141r808850,em,1045591r628269,em989342,1045591r1256525,em2606941,1045591r86601,em3054616,1045591r86729,em3502418,1045591r628257,em3054616,837311r86729,em,837311r2245867,em2606941,837311r86601,em3502418,837311r628257,em,627761r2245867,em3054616,627761r1076059,em2606941,627761r86601,em,418211r2693542,em3054616,418211r1076059,em,208661r4130675,em,l4130675,e" filled="f" strokecolor="#dfe4eb">
                  <v:path arrowok="t"/>
                </v:shape>
                <v:shape id="Image 40" o:spid="_x0000_s1055" type="#_x0000_t75" style="position:absolute;left:8564;top:8767;width:3610;height:7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">
                  <v:imagedata r:id="rId47" o:title=""/>
                </v:shape>
                <v:shape id="Image 41" o:spid="_x0000_s1056" type="#_x0000_t75" style="position:absolute;left:29218;top:6675;width:3610;height:9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">
                  <v:imagedata r:id="rId48" o:title=""/>
                </v:shape>
                <v:shape id="Image 42" o:spid="_x0000_s1057" type="#_x0000_t75" style="position:absolute;left:13042;top:9813;width:3610;height:6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">
                  <v:imagedata r:id="rId49" o:title=""/>
                </v:shape>
                <v:shape id="Image 43" o:spid="_x0000_s1058" type="#_x0000_t75" style="position:absolute;left:33695;top:3537;width:3610;height:12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">
                  <v:imagedata r:id="rId50" o:title=""/>
                </v:shape>
                <v:shape id="Image 44" o:spid="_x0000_s1059" type="#_x0000_t75" style="position:absolute;left:17519;top:11906;width:3610;height:4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">
                  <v:imagedata r:id="rId51" o:title=""/>
                </v:shape>
                <v:shape id="Image 45" o:spid="_x0000_s1060" type="#_x0000_t75" style="position:absolute;left:38173;top:7721;width:3610;height:8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">
                  <v:imagedata r:id="rId52" o:title=""/>
                </v:shape>
                <v:shape id="Image 46" o:spid="_x0000_s1061" type="#_x0000_t75" style="position:absolute;left:42649;top:10860;width:3611;height:5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">
                  <v:imagedata r:id="rId53" o:title=""/>
                </v:shape>
                <v:shape id="Image 47" o:spid="_x0000_s1062" type="#_x0000_t75" style="position:absolute;left:21997;top:10860;width:3610;height:5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">
                  <v:imagedata r:id="rId53" o:title=""/>
                </v:shape>
                <v:shape id="Graphic 48" o:spid="_x0000_s1063" style="position:absolute;left:6759;top:16090;width:41307;height:13;visibility:visible;mso-wrap-style:square;v-text-anchor:top" coordsize="4130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" path="m,l4130675,e" filled="f" strokecolor="#dfe4eb">
                  <v:path arrowok="t"/>
                </v:shape>
                <v:shape id="Image 49" o:spid="_x0000_s1064" type="#_x0000_t75" style="position:absolute;left:19738;top:19583;width:570;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">
                  <v:imagedata r:id="rId36" o:title=""/>
                </v:shape>
                <v:shape id="Image 50" o:spid="_x0000_s1065" type="#_x0000_t75" style="position:absolute;left:22534;top:19583;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">
                  <v:imagedata r:id="rId37" o:title=""/>
                </v:shape>
                <v:shape id="Image 51" o:spid="_x0000_s1066" type="#_x0000_t75" style="position:absolute;left:25328;top:19583;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">
                  <v:imagedata r:id="rId38" o:title=""/>
                </v:shape>
                <v:shape id="Image 52" o:spid="_x0000_s1067" type="#_x0000_t75" style="position:absolute;left:28122;top:19583;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">
                  <v:imagedata r:id="rId39" o:title=""/>
                </v:shape>
                <v:shape id="Graphic 53" o:spid="_x0000_s1068" style="position:absolute;left:47;top:47;width:49416;height:21590;visibility:visible;mso-wrap-style:square;v-text-anchor:top" coordsize="4941570,215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" path="m,2158999r4941570,l4941570,,,,,2158999xe" filled="f" strokecolor="#dfe4eb">
                  <v:path arrowok="t"/>
                </v:shape>
                <v:shape id="Textbox 54" o:spid="_x0000_s1069" type="#_x0000_t202" style="position:absolute;left:4648;top:789;width:1270;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7FE43D13" w14:textId="77777777" w:rsidR="00BC0C89" w:rsidRDefault="00BC0C89">
                        <w:pPr>
                          <w:spacing w:line="199" w:lineRule="exact"/>
                          <w:rPr>
                            <w:sz w:val="18"/>
                          </w:rPr>
                        </w:pPr>
                        <w:r>
                          <w:rPr>
                            <w:color w:val="44536A"/>
                            <w:spacing w:val="-5"/>
                            <w:sz w:val="18"/>
                          </w:rPr>
                          <w:t>14</w:t>
                        </w:r>
                      </w:p>
                      <w:p w14:paraId="7207FCDB" w14:textId="77777777" w:rsidR="00BC0C89" w:rsidRDefault="00BC0C89">
                        <w:pPr>
                          <w:spacing w:before="122"/>
                          <w:rPr>
                            <w:sz w:val="18"/>
                          </w:rPr>
                        </w:pPr>
                        <w:r>
                          <w:rPr>
                            <w:color w:val="44536A"/>
                            <w:spacing w:val="-5"/>
                            <w:sz w:val="18"/>
                          </w:rPr>
                          <w:t>12</w:t>
                        </w:r>
                      </w:p>
                      <w:p w14:paraId="377C609C" w14:textId="77777777" w:rsidR="00BC0C89" w:rsidRDefault="00BC0C89">
                        <w:pPr>
                          <w:spacing w:before="123"/>
                          <w:rPr>
                            <w:sz w:val="18"/>
                          </w:rPr>
                        </w:pPr>
                        <w:r>
                          <w:rPr>
                            <w:color w:val="44536A"/>
                            <w:spacing w:val="-5"/>
                            <w:sz w:val="18"/>
                          </w:rPr>
                          <w:t>10</w:t>
                        </w:r>
                      </w:p>
                      <w:p w14:paraId="39930EAC" w14:textId="77777777" w:rsidR="00BC0C89" w:rsidRDefault="00BC0C89">
                        <w:pPr>
                          <w:spacing w:before="122"/>
                          <w:ind w:left="90"/>
                          <w:rPr>
                            <w:sz w:val="18"/>
                          </w:rPr>
                        </w:pPr>
                        <w:r>
                          <w:rPr>
                            <w:color w:val="44536A"/>
                            <w:spacing w:val="-10"/>
                            <w:sz w:val="18"/>
                          </w:rPr>
                          <w:t>8</w:t>
                        </w:r>
                      </w:p>
                      <w:p w14:paraId="59A6B9B2" w14:textId="77777777" w:rsidR="00BC0C89" w:rsidRDefault="00BC0C89">
                        <w:pPr>
                          <w:spacing w:before="123"/>
                          <w:ind w:left="90"/>
                          <w:rPr>
                            <w:sz w:val="18"/>
                          </w:rPr>
                        </w:pPr>
                        <w:r>
                          <w:rPr>
                            <w:color w:val="44536A"/>
                            <w:spacing w:val="-10"/>
                            <w:sz w:val="18"/>
                          </w:rPr>
                          <w:t>6</w:t>
                        </w:r>
                      </w:p>
                      <w:p w14:paraId="6C2EBA01" w14:textId="77777777" w:rsidR="00BC0C89" w:rsidRDefault="00BC0C89">
                        <w:pPr>
                          <w:spacing w:before="122"/>
                          <w:ind w:left="90"/>
                          <w:rPr>
                            <w:sz w:val="18"/>
                          </w:rPr>
                        </w:pPr>
                        <w:r>
                          <w:rPr>
                            <w:color w:val="44536A"/>
                            <w:spacing w:val="-10"/>
                            <w:sz w:val="18"/>
                          </w:rPr>
                          <w:t>4</w:t>
                        </w:r>
                      </w:p>
                      <w:p w14:paraId="57A2981F" w14:textId="77777777" w:rsidR="00BC0C89" w:rsidRDefault="00BC0C89">
                        <w:pPr>
                          <w:spacing w:before="123"/>
                          <w:ind w:left="90"/>
                          <w:rPr>
                            <w:sz w:val="18"/>
                          </w:rPr>
                        </w:pPr>
                        <w:r>
                          <w:rPr>
                            <w:color w:val="44536A"/>
                            <w:spacing w:val="-10"/>
                            <w:sz w:val="18"/>
                          </w:rPr>
                          <w:t>2</w:t>
                        </w:r>
                      </w:p>
                      <w:p w14:paraId="13B2BC80" w14:textId="77777777" w:rsidR="00BC0C89" w:rsidRDefault="00BC0C89">
                        <w:pPr>
                          <w:spacing w:before="122"/>
                          <w:ind w:left="90"/>
                          <w:rPr>
                            <w:sz w:val="18"/>
                          </w:rPr>
                        </w:pPr>
                        <w:r>
                          <w:rPr>
                            <w:color w:val="44536A"/>
                            <w:spacing w:val="-10"/>
                            <w:sz w:val="18"/>
                          </w:rPr>
                          <w:t>0</w:t>
                        </w:r>
                      </w:p>
                    </w:txbxContent>
                  </v:textbox>
                </v:shape>
                <v:shape id="Textbox 55" o:spid="_x0000_s1070" type="#_x0000_t202" style="position:absolute;left:34938;top:1709;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0884A6A" w14:textId="77777777" w:rsidR="00BC0C89" w:rsidRDefault="00BC0C89">
                        <w:pPr>
                          <w:spacing w:line="199" w:lineRule="exact"/>
                          <w:rPr>
                            <w:sz w:val="18"/>
                          </w:rPr>
                        </w:pPr>
                        <w:r>
                          <w:rPr>
                            <w:color w:val="44536A"/>
                            <w:spacing w:val="-5"/>
                            <w:sz w:val="18"/>
                          </w:rPr>
                          <w:t>12</w:t>
                        </w:r>
                      </w:p>
                    </w:txbxContent>
                  </v:textbox>
                </v:shape>
                <v:shape id="Textbox 56" o:spid="_x0000_s1071" type="#_x0000_t202" style="position:absolute;left:30737;top:4846;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A63D37E" w14:textId="77777777" w:rsidR="00BC0C89" w:rsidRDefault="00BC0C89">
                        <w:pPr>
                          <w:spacing w:line="199" w:lineRule="exact"/>
                          <w:rPr>
                            <w:sz w:val="18"/>
                          </w:rPr>
                        </w:pPr>
                        <w:r>
                          <w:rPr>
                            <w:color w:val="44536A"/>
                            <w:spacing w:val="-10"/>
                            <w:sz w:val="18"/>
                          </w:rPr>
                          <w:t>9</w:t>
                        </w:r>
                      </w:p>
                    </w:txbxContent>
                  </v:textbox>
                </v:shape>
                <v:shape id="Textbox 57" o:spid="_x0000_s1072" type="#_x0000_t202" style="position:absolute;left:39693;top:5893;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36414E8" w14:textId="77777777" w:rsidR="00BC0C89" w:rsidRDefault="00BC0C89">
                        <w:pPr>
                          <w:spacing w:line="199" w:lineRule="exact"/>
                          <w:rPr>
                            <w:sz w:val="18"/>
                          </w:rPr>
                        </w:pPr>
                        <w:r>
                          <w:rPr>
                            <w:color w:val="44536A"/>
                            <w:spacing w:val="-10"/>
                            <w:sz w:val="18"/>
                          </w:rPr>
                          <w:t>8</w:t>
                        </w:r>
                      </w:p>
                    </w:txbxContent>
                  </v:textbox>
                </v:shape>
                <v:shape id="Textbox 58" o:spid="_x0000_s1073" type="#_x0000_t202" style="position:absolute;left:10080;top:6936;width: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4187D38" w14:textId="77777777" w:rsidR="00BC0C89" w:rsidRDefault="00BC0C89">
                        <w:pPr>
                          <w:spacing w:line="200" w:lineRule="exact"/>
                          <w:rPr>
                            <w:sz w:val="18"/>
                          </w:rPr>
                        </w:pPr>
                        <w:r>
                          <w:rPr>
                            <w:color w:val="44536A"/>
                            <w:spacing w:val="-10"/>
                            <w:sz w:val="18"/>
                          </w:rPr>
                          <w:t>7</w:t>
                        </w:r>
                      </w:p>
                    </w:txbxContent>
                  </v:textbox>
                </v:shape>
                <v:shape id="Textbox 59" o:spid="_x0000_s1074" type="#_x0000_t202" style="position:absolute;left:14557;top:7986;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68A1FAD0" w14:textId="77777777" w:rsidR="00BC0C89" w:rsidRDefault="00BC0C89">
                        <w:pPr>
                          <w:spacing w:line="199" w:lineRule="exact"/>
                          <w:rPr>
                            <w:sz w:val="18"/>
                          </w:rPr>
                        </w:pPr>
                        <w:r>
                          <w:rPr>
                            <w:color w:val="44536A"/>
                            <w:spacing w:val="-10"/>
                            <w:sz w:val="18"/>
                          </w:rPr>
                          <w:t>6</w:t>
                        </w:r>
                      </w:p>
                    </w:txbxContent>
                  </v:textbox>
                </v:shape>
                <v:shape id="Textbox 60" o:spid="_x0000_s1075" type="#_x0000_t202" style="position:absolute;left:23513;top:9034;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7074B89" w14:textId="77777777" w:rsidR="00BC0C89" w:rsidRDefault="00BC0C89">
                        <w:pPr>
                          <w:spacing w:line="199" w:lineRule="exact"/>
                          <w:rPr>
                            <w:sz w:val="18"/>
                          </w:rPr>
                        </w:pPr>
                        <w:r>
                          <w:rPr>
                            <w:color w:val="44536A"/>
                            <w:spacing w:val="-10"/>
                            <w:sz w:val="18"/>
                          </w:rPr>
                          <w:t>5</w:t>
                        </w:r>
                      </w:p>
                    </w:txbxContent>
                  </v:textbox>
                </v:shape>
                <v:shape id="Textbox 61" o:spid="_x0000_s1076" type="#_x0000_t202" style="position:absolute;left:44171;top:9034;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8220292" w14:textId="77777777" w:rsidR="00BC0C89" w:rsidRDefault="00BC0C89">
                        <w:pPr>
                          <w:spacing w:line="199" w:lineRule="exact"/>
                          <w:rPr>
                            <w:sz w:val="18"/>
                          </w:rPr>
                        </w:pPr>
                        <w:r>
                          <w:rPr>
                            <w:color w:val="44536A"/>
                            <w:spacing w:val="-10"/>
                            <w:sz w:val="18"/>
                          </w:rPr>
                          <w:t>5</w:t>
                        </w:r>
                      </w:p>
                    </w:txbxContent>
                  </v:textbox>
                </v:shape>
                <v:shape id="Textbox 62" o:spid="_x0000_s1077" type="#_x0000_t202" style="position:absolute;left:19036;top:10079;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14297763" w14:textId="77777777" w:rsidR="00BC0C89" w:rsidRDefault="00BC0C89">
                        <w:pPr>
                          <w:spacing w:line="199" w:lineRule="exact"/>
                          <w:rPr>
                            <w:sz w:val="18"/>
                          </w:rPr>
                        </w:pPr>
                        <w:r>
                          <w:rPr>
                            <w:color w:val="44536A"/>
                            <w:spacing w:val="-10"/>
                            <w:sz w:val="18"/>
                          </w:rPr>
                          <w:t>4</w:t>
                        </w:r>
                      </w:p>
                    </w:txbxContent>
                  </v:textbox>
                </v:shape>
                <v:shape id="Textbox 63" o:spid="_x0000_s1078" type="#_x0000_t202" style="position:absolute;left:10855;top:16777;width:33782;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475C1803" w14:textId="77777777" w:rsidR="00BC0C89" w:rsidRDefault="00BC0C89">
                        <w:pPr>
                          <w:tabs>
                            <w:tab w:val="left" w:pos="3170"/>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33120A53" w14:textId="77777777" w:rsidR="00BC0C89" w:rsidRDefault="00BC0C89">
                        <w:pPr>
                          <w:tabs>
                            <w:tab w:val="left" w:pos="1966"/>
                            <w:tab w:val="left" w:pos="2407"/>
                            <w:tab w:val="left" w:pos="2847"/>
                          </w:tabs>
                          <w:spacing w:before="176"/>
                          <w:ind w:left="1527"/>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w10:wrap anchorx="page"/>
              </v:group>
            </w:pict>
          </mc:Fallback>
        </mc:AlternateContent>
      </w:r>
      <w:r>
        <w:rPr>
          <w:i/>
          <w:noProof/>
          <w:sz w:val="24"/>
          <w:lang w:val="en-US"/>
        </w:rPr>
        <mc:AlternateContent>
          <mc:Choice Requires="wps">
            <w:drawing>
              <wp:anchor distT="0" distB="0" distL="0" distR="0" simplePos="0" relativeHeight="15732736" behindDoc="0" locked="0" layoutInCell="1" allowOverlap="1" wp14:anchorId="7DBAAC47" wp14:editId="7D701760">
                <wp:simplePos x="0" y="0"/>
                <wp:positionH relativeFrom="page">
                  <wp:posOffset>1520316</wp:posOffset>
                </wp:positionH>
                <wp:positionV relativeFrom="paragraph">
                  <wp:posOffset>818713</wp:posOffset>
                </wp:positionV>
                <wp:extent cx="283210" cy="150114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10" cy="1501140"/>
                        </a:xfrm>
                        <a:prstGeom prst="rect">
                          <a:avLst/>
                        </a:prstGeom>
                      </wps:spPr>
                      <wps:txbx>
                        <w:txbxContent>
                          <w:p w14:paraId="13FDE9DF" w14:textId="77777777" w:rsidR="00BC0C89" w:rsidRDefault="00BC0C89">
                            <w:pPr>
                              <w:spacing w:before="12"/>
                              <w:ind w:left="436" w:right="18" w:hanging="416"/>
                              <w:rPr>
                                <w:b/>
                                <w:sz w:val="18"/>
                              </w:rPr>
                            </w:pPr>
                            <w:r>
                              <w:rPr>
                                <w:b/>
                                <w:color w:val="44536A"/>
                                <w:sz w:val="18"/>
                              </w:rPr>
                              <w:t>Número</w:t>
                            </w:r>
                            <w:r>
                              <w:rPr>
                                <w:b/>
                                <w:color w:val="44536A"/>
                                <w:spacing w:val="-12"/>
                                <w:sz w:val="18"/>
                              </w:rPr>
                              <w:t xml:space="preserve"> </w:t>
                            </w:r>
                            <w:r>
                              <w:rPr>
                                <w:b/>
                                <w:color w:val="44536A"/>
                                <w:sz w:val="18"/>
                              </w:rPr>
                              <w:t>de</w:t>
                            </w:r>
                            <w:r>
                              <w:rPr>
                                <w:b/>
                                <w:color w:val="44536A"/>
                                <w:spacing w:val="-11"/>
                                <w:sz w:val="18"/>
                              </w:rPr>
                              <w:t xml:space="preserve"> </w:t>
                            </w:r>
                            <w:r>
                              <w:rPr>
                                <w:b/>
                                <w:color w:val="44536A"/>
                                <w:sz w:val="18"/>
                              </w:rPr>
                              <w:t>mazorca</w:t>
                            </w:r>
                            <w:r>
                              <w:rPr>
                                <w:b/>
                                <w:color w:val="44536A"/>
                                <w:spacing w:val="-11"/>
                                <w:sz w:val="18"/>
                              </w:rPr>
                              <w:t xml:space="preserve"> </w:t>
                            </w:r>
                            <w:r>
                              <w:rPr>
                                <w:b/>
                                <w:color w:val="44536A"/>
                                <w:sz w:val="18"/>
                              </w:rPr>
                              <w:t>pequeñas por planta (NMPP)</w:t>
                            </w:r>
                          </w:p>
                        </w:txbxContent>
                      </wps:txbx>
                      <wps:bodyPr vert="vert270" wrap="square" lIns="0" tIns="0" rIns="0" bIns="0" rtlCol="0">
                        <a:noAutofit/>
                      </wps:bodyPr>
                    </wps:wsp>
                  </a:graphicData>
                </a:graphic>
              </wp:anchor>
            </w:drawing>
          </mc:Choice>
          <mc:Fallback>
            <w:pict>
              <v:shape w14:anchorId="7DBAAC47" id="Textbox 64" o:spid="_x0000_s1079" type="#_x0000_t202" style="position:absolute;left:0;text-align:left;margin-left:119.7pt;margin-top:64.45pt;width:22.3pt;height:118.2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" filled="f" stroked="f">
                <v:textbox style="layout-flow:vertical;mso-layout-flow-alt:bottom-to-top" inset="0,0,0,0">
                  <w:txbxContent>
                    <w:p w14:paraId="13FDE9DF" w14:textId="77777777" w:rsidR="00BC0C89" w:rsidRDefault="00BC0C89">
                      <w:pPr>
                        <w:spacing w:before="12"/>
                        <w:ind w:left="436" w:right="18" w:hanging="416"/>
                        <w:rPr>
                          <w:b/>
                          <w:sz w:val="18"/>
                        </w:rPr>
                      </w:pPr>
                      <w:r>
                        <w:rPr>
                          <w:b/>
                          <w:color w:val="44536A"/>
                          <w:sz w:val="18"/>
                        </w:rPr>
                        <w:t>Número</w:t>
                      </w:r>
                      <w:r>
                        <w:rPr>
                          <w:b/>
                          <w:color w:val="44536A"/>
                          <w:spacing w:val="-12"/>
                          <w:sz w:val="18"/>
                        </w:rPr>
                        <w:t xml:space="preserve"> </w:t>
                      </w:r>
                      <w:r>
                        <w:rPr>
                          <w:b/>
                          <w:color w:val="44536A"/>
                          <w:sz w:val="18"/>
                        </w:rPr>
                        <w:t>de</w:t>
                      </w:r>
                      <w:r>
                        <w:rPr>
                          <w:b/>
                          <w:color w:val="44536A"/>
                          <w:spacing w:val="-11"/>
                          <w:sz w:val="18"/>
                        </w:rPr>
                        <w:t xml:space="preserve"> </w:t>
                      </w:r>
                      <w:r>
                        <w:rPr>
                          <w:b/>
                          <w:color w:val="44536A"/>
                          <w:sz w:val="18"/>
                        </w:rPr>
                        <w:t>mazorca</w:t>
                      </w:r>
                      <w:r>
                        <w:rPr>
                          <w:b/>
                          <w:color w:val="44536A"/>
                          <w:spacing w:val="-11"/>
                          <w:sz w:val="18"/>
                        </w:rPr>
                        <w:t xml:space="preserve"> </w:t>
                      </w:r>
                      <w:r>
                        <w:rPr>
                          <w:b/>
                          <w:color w:val="44536A"/>
                          <w:sz w:val="18"/>
                        </w:rPr>
                        <w:t>pequeñas por planta (NMPP)</w:t>
                      </w:r>
                    </w:p>
                  </w:txbxContent>
                </v:textbox>
                <w10:wrap anchorx="page"/>
              </v:shape>
            </w:pict>
          </mc:Fallback>
        </mc:AlternateContent>
      </w:r>
      <w:r>
        <w:rPr>
          <w:i/>
          <w:sz w:val="24"/>
        </w:rPr>
        <w:t>Promedios</w:t>
      </w:r>
      <w:r>
        <w:rPr>
          <w:i/>
          <w:spacing w:val="-4"/>
          <w:sz w:val="24"/>
        </w:rPr>
        <w:t xml:space="preserve"> </w:t>
      </w:r>
      <w:r>
        <w:rPr>
          <w:i/>
          <w:sz w:val="24"/>
        </w:rPr>
        <w:t>para</w:t>
      </w:r>
      <w:r>
        <w:rPr>
          <w:i/>
          <w:spacing w:val="-2"/>
          <w:sz w:val="24"/>
        </w:rPr>
        <w:t xml:space="preserve"> </w:t>
      </w:r>
      <w:r>
        <w:rPr>
          <w:i/>
          <w:sz w:val="24"/>
        </w:rPr>
        <w:t>el</w:t>
      </w:r>
      <w:r>
        <w:rPr>
          <w:i/>
          <w:spacing w:val="-5"/>
          <w:sz w:val="24"/>
        </w:rPr>
        <w:t xml:space="preserve"> </w:t>
      </w:r>
      <w:r>
        <w:rPr>
          <w:i/>
          <w:sz w:val="24"/>
        </w:rPr>
        <w:t>número</w:t>
      </w:r>
      <w:r>
        <w:rPr>
          <w:i/>
          <w:spacing w:val="-3"/>
          <w:sz w:val="24"/>
        </w:rPr>
        <w:t xml:space="preserve"> </w:t>
      </w:r>
      <w:r>
        <w:rPr>
          <w:i/>
          <w:sz w:val="24"/>
        </w:rPr>
        <w:t>de</w:t>
      </w:r>
      <w:r>
        <w:rPr>
          <w:i/>
          <w:spacing w:val="-3"/>
          <w:sz w:val="24"/>
        </w:rPr>
        <w:t xml:space="preserve"> </w:t>
      </w:r>
      <w:r>
        <w:rPr>
          <w:i/>
          <w:sz w:val="24"/>
        </w:rPr>
        <w:t>mazorcas</w:t>
      </w:r>
      <w:r>
        <w:rPr>
          <w:i/>
          <w:spacing w:val="-4"/>
          <w:sz w:val="24"/>
        </w:rPr>
        <w:t xml:space="preserve"> </w:t>
      </w:r>
      <w:r>
        <w:rPr>
          <w:i/>
          <w:sz w:val="24"/>
        </w:rPr>
        <w:t>pequeñas</w:t>
      </w:r>
      <w:r>
        <w:rPr>
          <w:i/>
          <w:spacing w:val="-3"/>
          <w:sz w:val="24"/>
        </w:rPr>
        <w:t xml:space="preserve"> </w:t>
      </w:r>
      <w:r>
        <w:rPr>
          <w:i/>
          <w:sz w:val="24"/>
        </w:rPr>
        <w:t>por</w:t>
      </w:r>
      <w:r>
        <w:rPr>
          <w:i/>
          <w:spacing w:val="-2"/>
          <w:sz w:val="24"/>
        </w:rPr>
        <w:t xml:space="preserve"> </w:t>
      </w:r>
      <w:r>
        <w:rPr>
          <w:i/>
          <w:sz w:val="24"/>
        </w:rPr>
        <w:t>planta</w:t>
      </w:r>
      <w:r>
        <w:rPr>
          <w:i/>
          <w:spacing w:val="-1"/>
          <w:sz w:val="24"/>
        </w:rPr>
        <w:t xml:space="preserve"> </w:t>
      </w:r>
      <w:r>
        <w:rPr>
          <w:i/>
          <w:spacing w:val="-2"/>
          <w:sz w:val="24"/>
        </w:rPr>
        <w:t>(NMPP).</w:t>
      </w:r>
    </w:p>
    <w:p w14:paraId="1911FC29" w14:textId="77777777" w:rsidR="00BF2822" w:rsidRDefault="00BF2822">
      <w:pPr>
        <w:rPr>
          <w:i/>
          <w:sz w:val="24"/>
        </w:rPr>
        <w:sectPr w:rsidR="00BF2822">
          <w:type w:val="continuous"/>
          <w:pgSz w:w="11900" w:h="16840"/>
          <w:pgMar w:top="1720" w:right="1559" w:bottom="280" w:left="1700" w:header="0" w:footer="1456" w:gutter="0"/>
          <w:cols w:space="720"/>
        </w:sectPr>
      </w:pPr>
    </w:p>
    <w:p w14:paraId="6203603F" w14:textId="77777777" w:rsidR="00BF2822" w:rsidRDefault="003875A7">
      <w:pPr>
        <w:pStyle w:val="Textoindependiente"/>
        <w:spacing w:before="62" w:line="360" w:lineRule="auto"/>
        <w:ind w:left="568" w:right="137"/>
        <w:jc w:val="both"/>
      </w:pPr>
      <w:r>
        <w:lastRenderedPageBreak/>
        <w:t>Para</w:t>
      </w:r>
      <w:r>
        <w:rPr>
          <w:spacing w:val="40"/>
        </w:rPr>
        <w:t xml:space="preserve"> </w:t>
      </w:r>
      <w:r>
        <w:t>número de mazorcas pequeñas por planta (NMPP), fue similar antes de la aplicación,</w:t>
      </w:r>
      <w:r>
        <w:rPr>
          <w:spacing w:val="-3"/>
        </w:rPr>
        <w:t xml:space="preserve"> </w:t>
      </w:r>
      <w:r>
        <w:t>se</w:t>
      </w:r>
      <w:r>
        <w:rPr>
          <w:spacing w:val="-3"/>
        </w:rPr>
        <w:t xml:space="preserve"> </w:t>
      </w:r>
      <w:r>
        <w:t>registró</w:t>
      </w:r>
      <w:r>
        <w:rPr>
          <w:spacing w:val="-1"/>
        </w:rPr>
        <w:t xml:space="preserve"> </w:t>
      </w:r>
      <w:r>
        <w:t>una</w:t>
      </w:r>
      <w:r>
        <w:rPr>
          <w:spacing w:val="-3"/>
        </w:rPr>
        <w:t xml:space="preserve"> </w:t>
      </w:r>
      <w:r>
        <w:t>media</w:t>
      </w:r>
      <w:r>
        <w:rPr>
          <w:spacing w:val="-3"/>
        </w:rPr>
        <w:t xml:space="preserve"> </w:t>
      </w:r>
      <w:r>
        <w:t>general</w:t>
      </w:r>
      <w:r>
        <w:rPr>
          <w:spacing w:val="-2"/>
        </w:rPr>
        <w:t xml:space="preserve"> </w:t>
      </w:r>
      <w:r>
        <w:t>de</w:t>
      </w:r>
      <w:r>
        <w:rPr>
          <w:spacing w:val="-3"/>
        </w:rPr>
        <w:t xml:space="preserve"> </w:t>
      </w:r>
      <w:r>
        <w:t>6</w:t>
      </w:r>
      <w:r>
        <w:rPr>
          <w:spacing w:val="-2"/>
        </w:rPr>
        <w:t xml:space="preserve"> </w:t>
      </w:r>
      <w:r>
        <w:t>mazorcas</w:t>
      </w:r>
      <w:r>
        <w:rPr>
          <w:spacing w:val="-2"/>
        </w:rPr>
        <w:t xml:space="preserve"> </w:t>
      </w:r>
      <w:r>
        <w:t>pequeñas,</w:t>
      </w:r>
      <w:r>
        <w:rPr>
          <w:spacing w:val="-3"/>
        </w:rPr>
        <w:t xml:space="preserve"> </w:t>
      </w:r>
      <w:r>
        <w:t>con</w:t>
      </w:r>
      <w:r>
        <w:rPr>
          <w:spacing w:val="-3"/>
        </w:rPr>
        <w:t xml:space="preserve"> </w:t>
      </w:r>
      <w:r>
        <w:t>un</w:t>
      </w:r>
      <w:r>
        <w:rPr>
          <w:spacing w:val="-3"/>
        </w:rPr>
        <w:t xml:space="preserve"> </w:t>
      </w:r>
      <w:r>
        <w:t>máximo de 7 mazorcas pequeñas y un mínimo de 4. Después de la aplicación, se determinaron diferencias altamente</w:t>
      </w:r>
      <w:r>
        <w:rPr>
          <w:spacing w:val="-1"/>
        </w:rPr>
        <w:t xml:space="preserve"> </w:t>
      </w:r>
      <w:r>
        <w:t>significativas, registrándose valores entre</w:t>
      </w:r>
      <w:r>
        <w:rPr>
          <w:spacing w:val="-1"/>
        </w:rPr>
        <w:t xml:space="preserve"> </w:t>
      </w:r>
      <w:r>
        <w:t>12 y 5 mazorcas pequeñas. La media general aumentó de 6 a 9 mazorcas pequeñas, lo que representa un incremento promedio del 50 %, evidenciando una mayor formación inicial de frutos en los tratamientos fertilizados.</w:t>
      </w:r>
    </w:p>
    <w:p w14:paraId="3690494C" w14:textId="77777777" w:rsidR="00BF2822" w:rsidRDefault="00BF2822">
      <w:pPr>
        <w:pStyle w:val="Textoindependiente"/>
        <w:spacing w:before="2"/>
      </w:pPr>
    </w:p>
    <w:p w14:paraId="5858BE7A" w14:textId="63F6BC75" w:rsidR="00BF2822" w:rsidRDefault="003875A7">
      <w:pPr>
        <w:pStyle w:val="Textoindependiente"/>
        <w:spacing w:line="360" w:lineRule="auto"/>
        <w:ind w:left="568" w:right="141"/>
        <w:jc w:val="both"/>
      </w:pPr>
      <w:r>
        <w:t>Antes</w:t>
      </w:r>
      <w:r>
        <w:rPr>
          <w:spacing w:val="-1"/>
        </w:rPr>
        <w:t xml:space="preserve"> </w:t>
      </w:r>
      <w:r>
        <w:t>de</w:t>
      </w:r>
      <w:r>
        <w:rPr>
          <w:spacing w:val="-1"/>
        </w:rPr>
        <w:t xml:space="preserve"> </w:t>
      </w:r>
      <w:r>
        <w:t>la</w:t>
      </w:r>
      <w:r>
        <w:rPr>
          <w:spacing w:val="-2"/>
        </w:rPr>
        <w:t xml:space="preserve"> </w:t>
      </w:r>
      <w:r>
        <w:t>aplicación,</w:t>
      </w:r>
      <w:r>
        <w:rPr>
          <w:spacing w:val="-1"/>
        </w:rPr>
        <w:t xml:space="preserve"> </w:t>
      </w:r>
      <w:r>
        <w:t>el</w:t>
      </w:r>
      <w:r>
        <w:rPr>
          <w:spacing w:val="-2"/>
        </w:rPr>
        <w:t xml:space="preserve"> </w:t>
      </w:r>
      <w:r>
        <w:t>T1</w:t>
      </w:r>
      <w:r>
        <w:rPr>
          <w:spacing w:val="-1"/>
        </w:rPr>
        <w:t xml:space="preserve"> </w:t>
      </w:r>
      <w:r>
        <w:t>presentó</w:t>
      </w:r>
      <w:r>
        <w:rPr>
          <w:spacing w:val="-2"/>
        </w:rPr>
        <w:t xml:space="preserve"> </w:t>
      </w:r>
      <w:r>
        <w:t>el mayor</w:t>
      </w:r>
      <w:r>
        <w:rPr>
          <w:spacing w:val="-1"/>
        </w:rPr>
        <w:t xml:space="preserve"> </w:t>
      </w:r>
      <w:r>
        <w:t>número</w:t>
      </w:r>
      <w:r>
        <w:rPr>
          <w:spacing w:val="-1"/>
        </w:rPr>
        <w:t xml:space="preserve"> </w:t>
      </w:r>
      <w:r>
        <w:t>de mazorcas pequeñas</w:t>
      </w:r>
      <w:r>
        <w:rPr>
          <w:spacing w:val="-1"/>
        </w:rPr>
        <w:t xml:space="preserve"> </w:t>
      </w:r>
      <w:r>
        <w:t>por planta</w:t>
      </w:r>
      <w:r>
        <w:rPr>
          <w:spacing w:val="-15"/>
        </w:rPr>
        <w:t xml:space="preserve"> </w:t>
      </w:r>
      <w:r>
        <w:t>con</w:t>
      </w:r>
      <w:r>
        <w:rPr>
          <w:spacing w:val="-15"/>
        </w:rPr>
        <w:t xml:space="preserve"> </w:t>
      </w:r>
      <w:r>
        <w:t>7,</w:t>
      </w:r>
      <w:r>
        <w:rPr>
          <w:spacing w:val="-15"/>
        </w:rPr>
        <w:t xml:space="preserve"> </w:t>
      </w:r>
      <w:r>
        <w:t>seguido</w:t>
      </w:r>
      <w:r>
        <w:rPr>
          <w:spacing w:val="-15"/>
        </w:rPr>
        <w:t xml:space="preserve"> </w:t>
      </w:r>
      <w:r>
        <w:t>de</w:t>
      </w:r>
      <w:r>
        <w:rPr>
          <w:spacing w:val="-15"/>
        </w:rPr>
        <w:t xml:space="preserve"> </w:t>
      </w:r>
      <w:r>
        <w:t>T2</w:t>
      </w:r>
      <w:r>
        <w:rPr>
          <w:spacing w:val="-15"/>
        </w:rPr>
        <w:t xml:space="preserve"> </w:t>
      </w:r>
      <w:r>
        <w:t>con</w:t>
      </w:r>
      <w:r>
        <w:rPr>
          <w:spacing w:val="-15"/>
        </w:rPr>
        <w:t xml:space="preserve"> </w:t>
      </w:r>
      <w:r>
        <w:t>6,</w:t>
      </w:r>
      <w:r>
        <w:rPr>
          <w:spacing w:val="-15"/>
        </w:rPr>
        <w:t xml:space="preserve"> </w:t>
      </w:r>
      <w:r>
        <w:t>T4</w:t>
      </w:r>
      <w:r>
        <w:rPr>
          <w:spacing w:val="-15"/>
        </w:rPr>
        <w:t xml:space="preserve"> </w:t>
      </w:r>
      <w:r>
        <w:t>con</w:t>
      </w:r>
      <w:r>
        <w:rPr>
          <w:spacing w:val="-15"/>
        </w:rPr>
        <w:t xml:space="preserve"> </w:t>
      </w:r>
      <w:r>
        <w:t>5</w:t>
      </w:r>
      <w:r>
        <w:rPr>
          <w:spacing w:val="-15"/>
        </w:rPr>
        <w:t xml:space="preserve"> </w:t>
      </w:r>
      <w:r>
        <w:t>y</w:t>
      </w:r>
      <w:r>
        <w:rPr>
          <w:spacing w:val="-15"/>
        </w:rPr>
        <w:t xml:space="preserve"> </w:t>
      </w:r>
      <w:r>
        <w:t>T3</w:t>
      </w:r>
      <w:r>
        <w:rPr>
          <w:spacing w:val="-15"/>
        </w:rPr>
        <w:t xml:space="preserve"> </w:t>
      </w:r>
      <w:r>
        <w:t>con</w:t>
      </w:r>
      <w:r>
        <w:rPr>
          <w:spacing w:val="-15"/>
        </w:rPr>
        <w:t xml:space="preserve"> </w:t>
      </w:r>
      <w:r>
        <w:t>4</w:t>
      </w:r>
      <w:r>
        <w:rPr>
          <w:spacing w:val="-15"/>
        </w:rPr>
        <w:t xml:space="preserve"> </w:t>
      </w:r>
      <w:r>
        <w:t>mazorcas</w:t>
      </w:r>
      <w:r>
        <w:rPr>
          <w:spacing w:val="-15"/>
        </w:rPr>
        <w:t xml:space="preserve"> </w:t>
      </w:r>
      <w:r>
        <w:t>pequeñas.</w:t>
      </w:r>
      <w:r>
        <w:rPr>
          <w:spacing w:val="-15"/>
        </w:rPr>
        <w:t xml:space="preserve"> </w:t>
      </w:r>
      <w:r>
        <w:t>Después de la aplicación, el</w:t>
      </w:r>
      <w:r w:rsidR="00BC0C89">
        <w:t xml:space="preserve"> T2 (</w:t>
      </w:r>
      <w:proofErr w:type="spellStart"/>
      <w:r w:rsidR="00BC0C89">
        <w:t>Humuzfol</w:t>
      </w:r>
      <w:proofErr w:type="spellEnd"/>
      <w:r w:rsidR="00BC0C89">
        <w:t xml:space="preserve"> Calcio Boro 0,75 L</w:t>
      </w:r>
      <w:r>
        <w:t>/ha) alcanzó el mayor valor con 12 mazorcas pequeñas, representando un incremento del 100 % respecto a la evaluación</w:t>
      </w:r>
      <w:r>
        <w:rPr>
          <w:spacing w:val="-12"/>
        </w:rPr>
        <w:t xml:space="preserve"> </w:t>
      </w:r>
      <w:r>
        <w:t>inicial.</w:t>
      </w:r>
      <w:r>
        <w:rPr>
          <w:spacing w:val="-13"/>
        </w:rPr>
        <w:t xml:space="preserve"> </w:t>
      </w:r>
      <w:r>
        <w:t>El</w:t>
      </w:r>
      <w:r>
        <w:rPr>
          <w:spacing w:val="-11"/>
        </w:rPr>
        <w:t xml:space="preserve"> </w:t>
      </w:r>
      <w:r>
        <w:t>T3</w:t>
      </w:r>
      <w:r>
        <w:rPr>
          <w:spacing w:val="-13"/>
        </w:rPr>
        <w:t xml:space="preserve"> </w:t>
      </w:r>
      <w:r>
        <w:t>registró</w:t>
      </w:r>
      <w:r>
        <w:rPr>
          <w:spacing w:val="-12"/>
        </w:rPr>
        <w:t xml:space="preserve"> </w:t>
      </w:r>
      <w:r>
        <w:t>8</w:t>
      </w:r>
      <w:r>
        <w:rPr>
          <w:spacing w:val="-12"/>
        </w:rPr>
        <w:t xml:space="preserve"> </w:t>
      </w:r>
      <w:r>
        <w:t>mazorcas</w:t>
      </w:r>
      <w:r>
        <w:rPr>
          <w:spacing w:val="-12"/>
        </w:rPr>
        <w:t xml:space="preserve"> </w:t>
      </w:r>
      <w:r>
        <w:t>pequeñas,</w:t>
      </w:r>
      <w:r>
        <w:rPr>
          <w:spacing w:val="-12"/>
        </w:rPr>
        <w:t xml:space="preserve"> </w:t>
      </w:r>
      <w:r>
        <w:t>incrementándose</w:t>
      </w:r>
      <w:r>
        <w:rPr>
          <w:spacing w:val="-13"/>
        </w:rPr>
        <w:t xml:space="preserve"> </w:t>
      </w:r>
      <w:r>
        <w:t>en</w:t>
      </w:r>
      <w:r>
        <w:rPr>
          <w:spacing w:val="-13"/>
        </w:rPr>
        <w:t xml:space="preserve"> </w:t>
      </w:r>
      <w:r>
        <w:t>100</w:t>
      </w:r>
      <w:r>
        <w:rPr>
          <w:spacing w:val="-12"/>
        </w:rPr>
        <w:t xml:space="preserve"> </w:t>
      </w:r>
      <w:r>
        <w:t>%, mientras que T1 alcanzó 9 mazorcas pequeñas, en un aumento del 28.57 %. Mientras que el T4 testigo permaneció con 5 mazorcas pequeñas durante ambas evaluaciones, sin presentar variación.</w:t>
      </w:r>
    </w:p>
    <w:p w14:paraId="5F902E4D" w14:textId="77777777" w:rsidR="00BF2822" w:rsidRDefault="00BF2822">
      <w:pPr>
        <w:pStyle w:val="Textoindependiente"/>
        <w:spacing w:before="5"/>
      </w:pPr>
    </w:p>
    <w:p w14:paraId="394D33F6" w14:textId="77777777" w:rsidR="00BF2822" w:rsidRDefault="003875A7">
      <w:pPr>
        <w:pStyle w:val="Textoindependiente"/>
        <w:spacing w:line="360" w:lineRule="auto"/>
        <w:ind w:left="568" w:right="140"/>
        <w:jc w:val="both"/>
      </w:pPr>
      <w:r>
        <w:t>Al</w:t>
      </w:r>
      <w:r>
        <w:rPr>
          <w:spacing w:val="-2"/>
        </w:rPr>
        <w:t xml:space="preserve"> </w:t>
      </w:r>
      <w:r>
        <w:t>comparar</w:t>
      </w:r>
      <w:r>
        <w:rPr>
          <w:spacing w:val="-2"/>
        </w:rPr>
        <w:t xml:space="preserve"> </w:t>
      </w:r>
      <w:r>
        <w:t>los</w:t>
      </w:r>
      <w:r>
        <w:rPr>
          <w:spacing w:val="-2"/>
        </w:rPr>
        <w:t xml:space="preserve"> </w:t>
      </w:r>
      <w:r>
        <w:t>tratamientos</w:t>
      </w:r>
      <w:r>
        <w:rPr>
          <w:spacing w:val="-2"/>
        </w:rPr>
        <w:t xml:space="preserve"> </w:t>
      </w:r>
      <w:r>
        <w:t>después</w:t>
      </w:r>
      <w:r>
        <w:rPr>
          <w:spacing w:val="-2"/>
        </w:rPr>
        <w:t xml:space="preserve"> </w:t>
      </w:r>
      <w:r>
        <w:t>de</w:t>
      </w:r>
      <w:r>
        <w:rPr>
          <w:spacing w:val="-2"/>
        </w:rPr>
        <w:t xml:space="preserve"> </w:t>
      </w:r>
      <w:r>
        <w:t>la</w:t>
      </w:r>
      <w:r>
        <w:rPr>
          <w:spacing w:val="-3"/>
        </w:rPr>
        <w:t xml:space="preserve"> </w:t>
      </w:r>
      <w:r>
        <w:t>aplicación,</w:t>
      </w:r>
      <w:r>
        <w:rPr>
          <w:spacing w:val="-2"/>
        </w:rPr>
        <w:t xml:space="preserve"> </w:t>
      </w:r>
      <w:r>
        <w:t>se</w:t>
      </w:r>
      <w:r>
        <w:rPr>
          <w:spacing w:val="-2"/>
        </w:rPr>
        <w:t xml:space="preserve"> </w:t>
      </w:r>
      <w:r>
        <w:t>observó</w:t>
      </w:r>
      <w:r>
        <w:rPr>
          <w:spacing w:val="-2"/>
        </w:rPr>
        <w:t xml:space="preserve"> </w:t>
      </w:r>
      <w:r>
        <w:t>que</w:t>
      </w:r>
      <w:r>
        <w:rPr>
          <w:spacing w:val="-2"/>
        </w:rPr>
        <w:t xml:space="preserve"> </w:t>
      </w:r>
      <w:r>
        <w:t>T2</w:t>
      </w:r>
      <w:r>
        <w:rPr>
          <w:spacing w:val="-2"/>
        </w:rPr>
        <w:t xml:space="preserve"> </w:t>
      </w:r>
      <w:r>
        <w:t>superó</w:t>
      </w:r>
      <w:r>
        <w:rPr>
          <w:spacing w:val="-2"/>
        </w:rPr>
        <w:t xml:space="preserve"> </w:t>
      </w:r>
      <w:r>
        <w:t>a T1</w:t>
      </w:r>
      <w:r>
        <w:rPr>
          <w:spacing w:val="-2"/>
        </w:rPr>
        <w:t xml:space="preserve"> </w:t>
      </w:r>
      <w:r>
        <w:t>en</w:t>
      </w:r>
      <w:r>
        <w:rPr>
          <w:spacing w:val="-2"/>
        </w:rPr>
        <w:t xml:space="preserve"> </w:t>
      </w:r>
      <w:r>
        <w:t>33.33</w:t>
      </w:r>
      <w:r>
        <w:rPr>
          <w:spacing w:val="-2"/>
        </w:rPr>
        <w:t xml:space="preserve"> </w:t>
      </w:r>
      <w:r>
        <w:t>%,</w:t>
      </w:r>
      <w:r>
        <w:rPr>
          <w:spacing w:val="-2"/>
        </w:rPr>
        <w:t xml:space="preserve"> </w:t>
      </w:r>
      <w:r>
        <w:t>a</w:t>
      </w:r>
      <w:r>
        <w:rPr>
          <w:spacing w:val="-1"/>
        </w:rPr>
        <w:t xml:space="preserve"> </w:t>
      </w:r>
      <w:r>
        <w:t>T3</w:t>
      </w:r>
      <w:r>
        <w:rPr>
          <w:spacing w:val="-1"/>
        </w:rPr>
        <w:t xml:space="preserve"> </w:t>
      </w:r>
      <w:r>
        <w:t>en</w:t>
      </w:r>
      <w:r>
        <w:rPr>
          <w:spacing w:val="-2"/>
        </w:rPr>
        <w:t xml:space="preserve"> </w:t>
      </w:r>
      <w:r>
        <w:t>50</w:t>
      </w:r>
      <w:r>
        <w:rPr>
          <w:spacing w:val="-2"/>
        </w:rPr>
        <w:t xml:space="preserve"> </w:t>
      </w:r>
      <w:r>
        <w:t>%</w:t>
      </w:r>
      <w:r>
        <w:rPr>
          <w:spacing w:val="-2"/>
        </w:rPr>
        <w:t xml:space="preserve"> </w:t>
      </w:r>
      <w:r>
        <w:t>y</w:t>
      </w:r>
      <w:r>
        <w:rPr>
          <w:spacing w:val="-2"/>
        </w:rPr>
        <w:t xml:space="preserve"> </w:t>
      </w:r>
      <w:r>
        <w:t>al T4</w:t>
      </w:r>
      <w:r>
        <w:rPr>
          <w:spacing w:val="-2"/>
        </w:rPr>
        <w:t xml:space="preserve"> </w:t>
      </w:r>
      <w:r>
        <w:t>testigo</w:t>
      </w:r>
      <w:r>
        <w:rPr>
          <w:spacing w:val="-2"/>
        </w:rPr>
        <w:t xml:space="preserve"> </w:t>
      </w:r>
      <w:r>
        <w:t>en</w:t>
      </w:r>
      <w:r>
        <w:rPr>
          <w:spacing w:val="-2"/>
        </w:rPr>
        <w:t xml:space="preserve"> </w:t>
      </w:r>
      <w:r>
        <w:t>140</w:t>
      </w:r>
      <w:r>
        <w:rPr>
          <w:spacing w:val="-2"/>
        </w:rPr>
        <w:t xml:space="preserve"> </w:t>
      </w:r>
      <w:r>
        <w:t>%.</w:t>
      </w:r>
      <w:r>
        <w:rPr>
          <w:spacing w:val="-2"/>
        </w:rPr>
        <w:t xml:space="preserve"> </w:t>
      </w:r>
      <w:r>
        <w:t>Asimismo,</w:t>
      </w:r>
      <w:r>
        <w:rPr>
          <w:spacing w:val="-2"/>
        </w:rPr>
        <w:t xml:space="preserve"> </w:t>
      </w:r>
      <w:r>
        <w:t>T1</w:t>
      </w:r>
      <w:r>
        <w:rPr>
          <w:spacing w:val="-2"/>
        </w:rPr>
        <w:t xml:space="preserve"> </w:t>
      </w:r>
      <w:r>
        <w:t>fue</w:t>
      </w:r>
      <w:r>
        <w:rPr>
          <w:spacing w:val="-4"/>
        </w:rPr>
        <w:t xml:space="preserve"> </w:t>
      </w:r>
      <w:r>
        <w:t>superior al</w:t>
      </w:r>
      <w:r>
        <w:rPr>
          <w:spacing w:val="-7"/>
        </w:rPr>
        <w:t xml:space="preserve"> </w:t>
      </w:r>
      <w:r>
        <w:t>T4</w:t>
      </w:r>
      <w:r>
        <w:rPr>
          <w:spacing w:val="-7"/>
        </w:rPr>
        <w:t xml:space="preserve"> </w:t>
      </w:r>
      <w:r>
        <w:t>en</w:t>
      </w:r>
      <w:r>
        <w:rPr>
          <w:spacing w:val="-7"/>
        </w:rPr>
        <w:t xml:space="preserve"> </w:t>
      </w:r>
      <w:r>
        <w:t>80</w:t>
      </w:r>
      <w:r>
        <w:rPr>
          <w:spacing w:val="-7"/>
        </w:rPr>
        <w:t xml:space="preserve"> </w:t>
      </w:r>
      <w:r>
        <w:t>%,</w:t>
      </w:r>
      <w:r>
        <w:rPr>
          <w:spacing w:val="-7"/>
        </w:rPr>
        <w:t xml:space="preserve"> </w:t>
      </w:r>
      <w:r>
        <w:t>mientras</w:t>
      </w:r>
      <w:r>
        <w:rPr>
          <w:spacing w:val="-7"/>
        </w:rPr>
        <w:t xml:space="preserve"> </w:t>
      </w:r>
      <w:r>
        <w:t>que</w:t>
      </w:r>
      <w:r>
        <w:rPr>
          <w:spacing w:val="-7"/>
        </w:rPr>
        <w:t xml:space="preserve"> </w:t>
      </w:r>
      <w:r>
        <w:t>T3</w:t>
      </w:r>
      <w:r>
        <w:rPr>
          <w:spacing w:val="-7"/>
        </w:rPr>
        <w:t xml:space="preserve"> </w:t>
      </w:r>
      <w:r>
        <w:t>lo</w:t>
      </w:r>
      <w:r>
        <w:rPr>
          <w:spacing w:val="-7"/>
        </w:rPr>
        <w:t xml:space="preserve"> </w:t>
      </w:r>
      <w:r>
        <w:t>superó</w:t>
      </w:r>
      <w:r>
        <w:rPr>
          <w:spacing w:val="-7"/>
        </w:rPr>
        <w:t xml:space="preserve"> </w:t>
      </w:r>
      <w:r>
        <w:t>en</w:t>
      </w:r>
      <w:r>
        <w:rPr>
          <w:spacing w:val="-7"/>
        </w:rPr>
        <w:t xml:space="preserve"> </w:t>
      </w:r>
      <w:r>
        <w:t>60</w:t>
      </w:r>
      <w:r>
        <w:rPr>
          <w:spacing w:val="-7"/>
        </w:rPr>
        <w:t xml:space="preserve"> </w:t>
      </w:r>
      <w:r>
        <w:t>%.</w:t>
      </w:r>
      <w:r>
        <w:rPr>
          <w:spacing w:val="-7"/>
        </w:rPr>
        <w:t xml:space="preserve"> </w:t>
      </w:r>
      <w:r>
        <w:t>Estos</w:t>
      </w:r>
      <w:r>
        <w:rPr>
          <w:spacing w:val="-7"/>
        </w:rPr>
        <w:t xml:space="preserve"> </w:t>
      </w:r>
      <w:r>
        <w:t>resultados</w:t>
      </w:r>
      <w:r>
        <w:rPr>
          <w:spacing w:val="-7"/>
        </w:rPr>
        <w:t xml:space="preserve"> </w:t>
      </w:r>
      <w:r>
        <w:t>evidencian</w:t>
      </w:r>
      <w:r>
        <w:rPr>
          <w:spacing w:val="-7"/>
        </w:rPr>
        <w:t xml:space="preserve"> </w:t>
      </w:r>
      <w:r>
        <w:t xml:space="preserve">que la aplicación de </w:t>
      </w:r>
      <w:proofErr w:type="spellStart"/>
      <w:r>
        <w:t>Humuzfol</w:t>
      </w:r>
      <w:proofErr w:type="spellEnd"/>
      <w:r>
        <w:t xml:space="preserve"> Calcio Boro favoreció la formación de estructuras reproductivas</w:t>
      </w:r>
      <w:r>
        <w:rPr>
          <w:spacing w:val="-6"/>
        </w:rPr>
        <w:t xml:space="preserve"> </w:t>
      </w:r>
      <w:r>
        <w:t>jóvenes,</w:t>
      </w:r>
      <w:r>
        <w:rPr>
          <w:spacing w:val="-6"/>
        </w:rPr>
        <w:t xml:space="preserve"> </w:t>
      </w:r>
      <w:r>
        <w:t>incrementando</w:t>
      </w:r>
      <w:r>
        <w:rPr>
          <w:spacing w:val="-7"/>
        </w:rPr>
        <w:t xml:space="preserve"> </w:t>
      </w:r>
      <w:r>
        <w:t>el</w:t>
      </w:r>
      <w:r>
        <w:rPr>
          <w:spacing w:val="-7"/>
        </w:rPr>
        <w:t xml:space="preserve"> </w:t>
      </w:r>
      <w:r>
        <w:t>número</w:t>
      </w:r>
      <w:r>
        <w:rPr>
          <w:spacing w:val="-6"/>
        </w:rPr>
        <w:t xml:space="preserve"> </w:t>
      </w:r>
      <w:r>
        <w:t>de</w:t>
      </w:r>
      <w:r>
        <w:rPr>
          <w:spacing w:val="-5"/>
        </w:rPr>
        <w:t xml:space="preserve"> </w:t>
      </w:r>
      <w:r>
        <w:t>mazorcas</w:t>
      </w:r>
      <w:r>
        <w:rPr>
          <w:spacing w:val="-6"/>
        </w:rPr>
        <w:t xml:space="preserve"> </w:t>
      </w:r>
      <w:r>
        <w:t>pequeñas</w:t>
      </w:r>
      <w:r>
        <w:rPr>
          <w:spacing w:val="-6"/>
        </w:rPr>
        <w:t xml:space="preserve"> </w:t>
      </w:r>
      <w:r>
        <w:t>por</w:t>
      </w:r>
      <w:r>
        <w:rPr>
          <w:spacing w:val="-5"/>
        </w:rPr>
        <w:t xml:space="preserve"> </w:t>
      </w:r>
      <w:r>
        <w:rPr>
          <w:spacing w:val="-2"/>
        </w:rPr>
        <w:t>planta.</w:t>
      </w:r>
    </w:p>
    <w:p w14:paraId="61CF4519" w14:textId="77777777" w:rsidR="00BF2822" w:rsidRDefault="00BF2822">
      <w:pPr>
        <w:pStyle w:val="Textoindependiente"/>
        <w:spacing w:before="5"/>
      </w:pPr>
    </w:p>
    <w:p w14:paraId="679ABD07" w14:textId="2BCC48E2" w:rsidR="00BF2822" w:rsidRDefault="003875A7">
      <w:pPr>
        <w:pStyle w:val="Textoindependiente"/>
        <w:spacing w:line="360" w:lineRule="auto"/>
        <w:ind w:left="568" w:right="138"/>
        <w:jc w:val="both"/>
      </w:pPr>
      <w:r>
        <w:t>S</w:t>
      </w:r>
      <w:r w:rsidR="00BC0C89">
        <w:t>e infiere que la dosis de 0.75 L</w:t>
      </w:r>
      <w:r>
        <w:t>/ha aplicada en T2 proporcionó una disponibilidad adecuada de calcio y boro para estimular los procesos fisiológicos asociados a la floración,</w:t>
      </w:r>
      <w:r>
        <w:rPr>
          <w:spacing w:val="-6"/>
        </w:rPr>
        <w:t xml:space="preserve"> </w:t>
      </w:r>
      <w:r>
        <w:t>fecundación</w:t>
      </w:r>
      <w:r>
        <w:rPr>
          <w:spacing w:val="-6"/>
        </w:rPr>
        <w:t xml:space="preserve"> </w:t>
      </w:r>
      <w:r>
        <w:t>y</w:t>
      </w:r>
      <w:r>
        <w:rPr>
          <w:spacing w:val="-6"/>
        </w:rPr>
        <w:t xml:space="preserve"> </w:t>
      </w:r>
      <w:r>
        <w:t>cuajado</w:t>
      </w:r>
      <w:r>
        <w:rPr>
          <w:spacing w:val="-4"/>
        </w:rPr>
        <w:t xml:space="preserve"> </w:t>
      </w:r>
      <w:r>
        <w:t>inicial</w:t>
      </w:r>
      <w:r>
        <w:rPr>
          <w:spacing w:val="-6"/>
        </w:rPr>
        <w:t xml:space="preserve"> </w:t>
      </w:r>
      <w:r>
        <w:t>de</w:t>
      </w:r>
      <w:r>
        <w:rPr>
          <w:spacing w:val="-5"/>
        </w:rPr>
        <w:t xml:space="preserve"> </w:t>
      </w:r>
      <w:r>
        <w:t>frutos.</w:t>
      </w:r>
      <w:r>
        <w:rPr>
          <w:spacing w:val="40"/>
        </w:rPr>
        <w:t xml:space="preserve"> </w:t>
      </w:r>
      <w:r>
        <w:t>La</w:t>
      </w:r>
      <w:r>
        <w:rPr>
          <w:spacing w:val="-7"/>
        </w:rPr>
        <w:t xml:space="preserve"> </w:t>
      </w:r>
      <w:r>
        <w:t>respuesta</w:t>
      </w:r>
      <w:r>
        <w:rPr>
          <w:spacing w:val="-6"/>
        </w:rPr>
        <w:t xml:space="preserve"> </w:t>
      </w:r>
      <w:r>
        <w:t>positiva</w:t>
      </w:r>
      <w:r>
        <w:rPr>
          <w:spacing w:val="-6"/>
        </w:rPr>
        <w:t xml:space="preserve"> </w:t>
      </w:r>
      <w:r>
        <w:t xml:space="preserve">observada en T1 y T3 confirma que </w:t>
      </w:r>
      <w:proofErr w:type="spellStart"/>
      <w:r>
        <w:t>Humuzfol</w:t>
      </w:r>
      <w:proofErr w:type="spellEnd"/>
      <w:r>
        <w:t xml:space="preserve"> Calcio Boro contribuye al aumento del potencial</w:t>
      </w:r>
      <w:r>
        <w:rPr>
          <w:spacing w:val="-9"/>
        </w:rPr>
        <w:t xml:space="preserve"> </w:t>
      </w:r>
      <w:r>
        <w:t>productivo</w:t>
      </w:r>
      <w:r>
        <w:rPr>
          <w:spacing w:val="-7"/>
        </w:rPr>
        <w:t xml:space="preserve"> </w:t>
      </w:r>
      <w:r>
        <w:t>del</w:t>
      </w:r>
      <w:r>
        <w:rPr>
          <w:spacing w:val="-10"/>
        </w:rPr>
        <w:t xml:space="preserve"> </w:t>
      </w:r>
      <w:r>
        <w:t>cultivo.</w:t>
      </w:r>
      <w:r>
        <w:rPr>
          <w:spacing w:val="-8"/>
        </w:rPr>
        <w:t xml:space="preserve"> </w:t>
      </w:r>
      <w:r>
        <w:t>El</w:t>
      </w:r>
      <w:r>
        <w:rPr>
          <w:spacing w:val="-10"/>
        </w:rPr>
        <w:t xml:space="preserve"> </w:t>
      </w:r>
      <w:r>
        <w:t>calcio</w:t>
      </w:r>
      <w:r>
        <w:rPr>
          <w:spacing w:val="-7"/>
        </w:rPr>
        <w:t xml:space="preserve"> </w:t>
      </w:r>
      <w:r>
        <w:t>y</w:t>
      </w:r>
      <w:r>
        <w:rPr>
          <w:spacing w:val="-9"/>
        </w:rPr>
        <w:t xml:space="preserve"> </w:t>
      </w:r>
      <w:r>
        <w:t>boro</w:t>
      </w:r>
      <w:r>
        <w:rPr>
          <w:spacing w:val="-8"/>
        </w:rPr>
        <w:t xml:space="preserve"> </w:t>
      </w:r>
      <w:r>
        <w:t>desempeñan</w:t>
      </w:r>
      <w:r>
        <w:rPr>
          <w:spacing w:val="-9"/>
        </w:rPr>
        <w:t xml:space="preserve"> </w:t>
      </w:r>
      <w:r>
        <w:t>funciones</w:t>
      </w:r>
      <w:r>
        <w:rPr>
          <w:spacing w:val="-8"/>
        </w:rPr>
        <w:t xml:space="preserve"> </w:t>
      </w:r>
      <w:r>
        <w:t>esenciales en la formación de tejidos reproductivos, el crecimiento celular y fertilidad floral, contribuyendo</w:t>
      </w:r>
      <w:r>
        <w:rPr>
          <w:spacing w:val="-9"/>
        </w:rPr>
        <w:t xml:space="preserve"> </w:t>
      </w:r>
      <w:r>
        <w:t>directamente</w:t>
      </w:r>
      <w:r>
        <w:rPr>
          <w:spacing w:val="-10"/>
        </w:rPr>
        <w:t xml:space="preserve"> </w:t>
      </w:r>
      <w:r>
        <w:t>al</w:t>
      </w:r>
      <w:r>
        <w:rPr>
          <w:spacing w:val="-10"/>
        </w:rPr>
        <w:t xml:space="preserve"> </w:t>
      </w:r>
      <w:r>
        <w:t>éxito</w:t>
      </w:r>
      <w:r>
        <w:rPr>
          <w:spacing w:val="-10"/>
        </w:rPr>
        <w:t xml:space="preserve"> </w:t>
      </w:r>
      <w:r>
        <w:t>del</w:t>
      </w:r>
      <w:r>
        <w:rPr>
          <w:spacing w:val="-10"/>
        </w:rPr>
        <w:t xml:space="preserve"> </w:t>
      </w:r>
      <w:r>
        <w:t>cuajado</w:t>
      </w:r>
      <w:r>
        <w:rPr>
          <w:spacing w:val="-10"/>
        </w:rPr>
        <w:t xml:space="preserve"> </w:t>
      </w:r>
      <w:r>
        <w:t>y</w:t>
      </w:r>
      <w:r>
        <w:rPr>
          <w:spacing w:val="-9"/>
        </w:rPr>
        <w:t xml:space="preserve"> </w:t>
      </w:r>
      <w:r>
        <w:t>desarrollo</w:t>
      </w:r>
      <w:r>
        <w:rPr>
          <w:spacing w:val="-10"/>
        </w:rPr>
        <w:t xml:space="preserve"> </w:t>
      </w:r>
      <w:r>
        <w:t>inicial</w:t>
      </w:r>
      <w:r>
        <w:rPr>
          <w:spacing w:val="-10"/>
        </w:rPr>
        <w:t xml:space="preserve"> </w:t>
      </w:r>
      <w:r>
        <w:t>de</w:t>
      </w:r>
      <w:r>
        <w:rPr>
          <w:spacing w:val="-10"/>
        </w:rPr>
        <w:t xml:space="preserve"> </w:t>
      </w:r>
      <w:r>
        <w:t>los</w:t>
      </w:r>
      <w:r>
        <w:rPr>
          <w:spacing w:val="-9"/>
        </w:rPr>
        <w:t xml:space="preserve"> </w:t>
      </w:r>
      <w:r>
        <w:t>frutos</w:t>
      </w:r>
      <w:r>
        <w:rPr>
          <w:spacing w:val="-10"/>
        </w:rPr>
        <w:t xml:space="preserve"> </w:t>
      </w:r>
      <w:r>
        <w:t>en cultivos perennes (León, 2020).</w:t>
      </w:r>
    </w:p>
    <w:p w14:paraId="3652936E"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18EEAD4B" w14:textId="77777777" w:rsidR="00BF2822" w:rsidRDefault="003875A7">
      <w:pPr>
        <w:pStyle w:val="Ttulo3"/>
        <w:numPr>
          <w:ilvl w:val="2"/>
          <w:numId w:val="2"/>
        </w:numPr>
        <w:tabs>
          <w:tab w:val="left" w:pos="1320"/>
        </w:tabs>
        <w:spacing w:before="62" w:line="566" w:lineRule="auto"/>
        <w:ind w:right="1905" w:firstLine="206"/>
      </w:pPr>
      <w:bookmarkStart w:id="99" w:name="_bookmark99"/>
      <w:bookmarkEnd w:id="99"/>
      <w:r>
        <w:lastRenderedPageBreak/>
        <w:t>Número</w:t>
      </w:r>
      <w:r>
        <w:rPr>
          <w:spacing w:val="-8"/>
        </w:rPr>
        <w:t xml:space="preserve"> </w:t>
      </w:r>
      <w:r>
        <w:t>de</w:t>
      </w:r>
      <w:r>
        <w:rPr>
          <w:spacing w:val="-8"/>
        </w:rPr>
        <w:t xml:space="preserve"> </w:t>
      </w:r>
      <w:r>
        <w:t>mazorcas</w:t>
      </w:r>
      <w:r>
        <w:rPr>
          <w:spacing w:val="-8"/>
        </w:rPr>
        <w:t xml:space="preserve"> </w:t>
      </w:r>
      <w:r>
        <w:t>medianas</w:t>
      </w:r>
      <w:r>
        <w:rPr>
          <w:spacing w:val="-8"/>
        </w:rPr>
        <w:t xml:space="preserve"> </w:t>
      </w:r>
      <w:r>
        <w:t>por</w:t>
      </w:r>
      <w:r>
        <w:rPr>
          <w:spacing w:val="-13"/>
        </w:rPr>
        <w:t xml:space="preserve"> </w:t>
      </w:r>
      <w:r>
        <w:t>plantas</w:t>
      </w:r>
      <w:r>
        <w:rPr>
          <w:spacing w:val="-7"/>
        </w:rPr>
        <w:t xml:space="preserve"> </w:t>
      </w:r>
      <w:r>
        <w:t>(NMMP) Tabla 3</w:t>
      </w:r>
    </w:p>
    <w:p w14:paraId="177AD0EB" w14:textId="77777777" w:rsidR="00BF2822" w:rsidRDefault="003875A7">
      <w:pPr>
        <w:spacing w:before="3" w:line="360" w:lineRule="auto"/>
        <w:ind w:left="568"/>
        <w:rPr>
          <w:i/>
          <w:sz w:val="24"/>
        </w:rPr>
      </w:pPr>
      <w:r>
        <w:rPr>
          <w:i/>
          <w:sz w:val="24"/>
        </w:rPr>
        <w:t>Resultados de los análisis estadísticos en el número de mazorcas</w:t>
      </w:r>
      <w:r>
        <w:rPr>
          <w:i/>
          <w:spacing w:val="28"/>
          <w:sz w:val="24"/>
        </w:rPr>
        <w:t xml:space="preserve"> </w:t>
      </w:r>
      <w:r>
        <w:rPr>
          <w:i/>
          <w:sz w:val="24"/>
        </w:rPr>
        <w:t>medianas por</w:t>
      </w:r>
      <w:r>
        <w:rPr>
          <w:i/>
          <w:spacing w:val="40"/>
          <w:sz w:val="24"/>
        </w:rPr>
        <w:t xml:space="preserve"> </w:t>
      </w:r>
      <w:r>
        <w:rPr>
          <w:i/>
          <w:sz w:val="24"/>
        </w:rPr>
        <w:t>plantas, antes de la aplicación y a los 3 meses después de la aplicación.</w:t>
      </w:r>
    </w:p>
    <w:p w14:paraId="5DAD8376" w14:textId="77777777" w:rsidR="00BF2822" w:rsidRDefault="00BF2822">
      <w:pPr>
        <w:pStyle w:val="Textoindependiente"/>
        <w:spacing w:before="11"/>
        <w:rPr>
          <w:i/>
          <w:sz w:val="20"/>
        </w:rPr>
      </w:pPr>
    </w:p>
    <w:p w14:paraId="649939A1" w14:textId="77777777" w:rsidR="00BF2822" w:rsidRDefault="003875A7">
      <w:pPr>
        <w:spacing w:line="20" w:lineRule="exact"/>
        <w:ind w:left="568"/>
        <w:rPr>
          <w:sz w:val="2"/>
        </w:rPr>
      </w:pPr>
      <w:r>
        <w:rPr>
          <w:noProof/>
          <w:sz w:val="2"/>
          <w:lang w:val="en-US"/>
        </w:rPr>
        <mc:AlternateContent>
          <mc:Choice Requires="wpg">
            <w:drawing>
              <wp:inline distT="0" distB="0" distL="0" distR="0" wp14:anchorId="503DBA2E" wp14:editId="6B1C5DBC">
                <wp:extent cx="4944745" cy="12700"/>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4745" cy="12700"/>
                          <a:chOff x="0" y="0"/>
                          <a:chExt cx="4944745" cy="12700"/>
                        </a:xfrm>
                      </wpg:grpSpPr>
                      <wps:wsp>
                        <wps:cNvPr id="66" name="Graphic 66"/>
                        <wps:cNvSpPr/>
                        <wps:spPr>
                          <a:xfrm>
                            <a:off x="0" y="0"/>
                            <a:ext cx="4944745" cy="12700"/>
                          </a:xfrm>
                          <a:custGeom>
                            <a:avLst/>
                            <a:gdLst/>
                            <a:ahLst/>
                            <a:cxnLst/>
                            <a:rect l="l" t="t" r="r" b="b"/>
                            <a:pathLst>
                              <a:path w="4944745" h="12700">
                                <a:moveTo>
                                  <a:pt x="4944745" y="0"/>
                                </a:moveTo>
                                <a:lnTo>
                                  <a:pt x="4944745" y="0"/>
                                </a:lnTo>
                                <a:lnTo>
                                  <a:pt x="0" y="0"/>
                                </a:lnTo>
                                <a:lnTo>
                                  <a:pt x="0" y="12700"/>
                                </a:lnTo>
                                <a:lnTo>
                                  <a:pt x="4944745" y="12700"/>
                                </a:lnTo>
                                <a:lnTo>
                                  <a:pt x="49447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367E6D" id="Group 65" o:spid="_x0000_s1026" style="width:389.35pt;height:1pt;mso-position-horizontal-relative:char;mso-position-vertical-relative:line" coordsize="494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">
                <v:shape id="Graphic 66" o:spid="_x0000_s1027" style="position:absolute;width:49447;height:127;visibility:visible;mso-wrap-style:square;v-text-anchor:top" coordsize="49447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" path="m4944745,r,l,,,12700r4944745,l4944745,xe" fillcolor="black" stroked="f">
                  <v:path arrowok="t"/>
                </v:shape>
                <w10:anchorlock/>
              </v:group>
            </w:pict>
          </mc:Fallback>
        </mc:AlternateContent>
      </w:r>
    </w:p>
    <w:p w14:paraId="6544C7AD"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1AAD3129" w14:textId="77777777" w:rsidR="00BF2822" w:rsidRDefault="003875A7">
      <w:pPr>
        <w:tabs>
          <w:tab w:val="left" w:pos="1330"/>
        </w:tabs>
        <w:spacing w:before="30" w:line="151" w:lineRule="auto"/>
        <w:ind w:left="692"/>
        <w:rPr>
          <w:b/>
          <w:sz w:val="24"/>
        </w:rPr>
      </w:pPr>
      <w:proofErr w:type="spellStart"/>
      <w:r>
        <w:rPr>
          <w:b/>
          <w:spacing w:val="-5"/>
          <w:position w:val="-13"/>
          <w:sz w:val="24"/>
        </w:rPr>
        <w:t>Tra</w:t>
      </w:r>
      <w:proofErr w:type="spellEnd"/>
      <w:r>
        <w:rPr>
          <w:b/>
          <w:position w:val="-13"/>
          <w:sz w:val="24"/>
        </w:rPr>
        <w:tab/>
      </w: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p w14:paraId="0143A84C" w14:textId="77777777" w:rsidR="00BF2822" w:rsidRDefault="003875A7">
      <w:pPr>
        <w:spacing w:line="205" w:lineRule="exact"/>
        <w:ind w:left="2254"/>
        <w:rPr>
          <w:b/>
          <w:sz w:val="24"/>
        </w:rPr>
      </w:pPr>
      <w:r>
        <w:rPr>
          <w:b/>
          <w:spacing w:val="-4"/>
          <w:sz w:val="24"/>
        </w:rPr>
        <w:t>(</w:t>
      </w:r>
      <w:proofErr w:type="spellStart"/>
      <w:r>
        <w:rPr>
          <w:b/>
          <w:spacing w:val="-4"/>
          <w:sz w:val="24"/>
        </w:rPr>
        <w:t>ns</w:t>
      </w:r>
      <w:proofErr w:type="spellEnd"/>
      <w:r>
        <w:rPr>
          <w:b/>
          <w:spacing w:val="-4"/>
          <w:sz w:val="24"/>
        </w:rPr>
        <w:t>)</w:t>
      </w:r>
    </w:p>
    <w:p w14:paraId="1B9C1A24" w14:textId="77777777" w:rsidR="00BF2822" w:rsidRDefault="003875A7">
      <w:pPr>
        <w:ind w:left="643" w:firstLine="56"/>
        <w:rPr>
          <w:b/>
          <w:sz w:val="24"/>
        </w:rPr>
      </w:pPr>
      <w:r>
        <w:br w:type="column"/>
      </w:r>
      <w:r>
        <w:rPr>
          <w:b/>
          <w:sz w:val="24"/>
        </w:rPr>
        <w:t>Después de la aplicación</w:t>
      </w:r>
      <w:r>
        <w:rPr>
          <w:b/>
          <w:spacing w:val="-5"/>
          <w:sz w:val="24"/>
        </w:rPr>
        <w:t xml:space="preserve"> </w:t>
      </w:r>
      <w:r>
        <w:rPr>
          <w:b/>
          <w:spacing w:val="-4"/>
          <w:sz w:val="24"/>
        </w:rPr>
        <w:t>(**)</w:t>
      </w:r>
    </w:p>
    <w:p w14:paraId="4EA3A933" w14:textId="77777777" w:rsidR="00BF2822" w:rsidRDefault="003875A7">
      <w:pPr>
        <w:spacing w:before="137"/>
        <w:ind w:left="692"/>
        <w:rPr>
          <w:b/>
          <w:sz w:val="24"/>
        </w:rPr>
      </w:pPr>
      <w:r>
        <w:br w:type="column"/>
      </w:r>
      <w:r>
        <w:rPr>
          <w:b/>
          <w:sz w:val="24"/>
        </w:rPr>
        <w:t>Incremento</w:t>
      </w:r>
      <w:r>
        <w:rPr>
          <w:b/>
          <w:spacing w:val="-4"/>
          <w:sz w:val="24"/>
        </w:rPr>
        <w:t xml:space="preserve"> (**)</w:t>
      </w:r>
    </w:p>
    <w:p w14:paraId="779EF1DD" w14:textId="77777777" w:rsidR="00BF2822" w:rsidRDefault="00BF2822">
      <w:pPr>
        <w:rPr>
          <w:b/>
          <w:sz w:val="24"/>
        </w:rPr>
        <w:sectPr w:rsidR="00BF2822">
          <w:type w:val="continuous"/>
          <w:pgSz w:w="11900" w:h="16840"/>
          <w:pgMar w:top="1720" w:right="1559" w:bottom="280" w:left="1700" w:header="0" w:footer="1456" w:gutter="0"/>
          <w:cols w:num="3" w:space="720" w:equalWidth="0">
            <w:col w:w="3564" w:space="40"/>
            <w:col w:w="2141" w:space="66"/>
            <w:col w:w="2830"/>
          </w:cols>
        </w:sectPr>
      </w:pPr>
    </w:p>
    <w:tbl>
      <w:tblPr>
        <w:tblStyle w:val="TableNormal"/>
        <w:tblW w:w="0" w:type="auto"/>
        <w:tblInd w:w="569" w:type="dxa"/>
        <w:tblLayout w:type="fixed"/>
        <w:tblLook w:val="01E0" w:firstRow="1" w:lastRow="1" w:firstColumn="1" w:lastColumn="1" w:noHBand="0" w:noVBand="0"/>
      </w:tblPr>
      <w:tblGrid>
        <w:gridCol w:w="708"/>
        <w:gridCol w:w="1495"/>
        <w:gridCol w:w="972"/>
        <w:gridCol w:w="1593"/>
        <w:gridCol w:w="915"/>
        <w:gridCol w:w="1332"/>
        <w:gridCol w:w="779"/>
      </w:tblGrid>
      <w:tr w:rsidR="00BF2822" w14:paraId="6C68FB0F" w14:textId="77777777">
        <w:trPr>
          <w:trHeight w:val="276"/>
        </w:trPr>
        <w:tc>
          <w:tcPr>
            <w:tcW w:w="708" w:type="dxa"/>
            <w:tcBorders>
              <w:top w:val="single" w:sz="8" w:space="0" w:color="000000"/>
              <w:bottom w:val="single" w:sz="8" w:space="0" w:color="000000"/>
            </w:tcBorders>
          </w:tcPr>
          <w:p w14:paraId="27B195D6" w14:textId="77777777" w:rsidR="00BF2822" w:rsidRDefault="003875A7">
            <w:pPr>
              <w:pStyle w:val="TableParagraph"/>
              <w:spacing w:line="256" w:lineRule="exact"/>
              <w:ind w:left="3" w:right="60"/>
              <w:rPr>
                <w:b/>
                <w:sz w:val="24"/>
              </w:rPr>
            </w:pPr>
            <w:r>
              <w:rPr>
                <w:b/>
                <w:spacing w:val="-5"/>
                <w:sz w:val="24"/>
              </w:rPr>
              <w:t>No</w:t>
            </w:r>
          </w:p>
        </w:tc>
        <w:tc>
          <w:tcPr>
            <w:tcW w:w="1495" w:type="dxa"/>
            <w:tcBorders>
              <w:top w:val="single" w:sz="8" w:space="0" w:color="000000"/>
              <w:bottom w:val="single" w:sz="8" w:space="0" w:color="000000"/>
            </w:tcBorders>
          </w:tcPr>
          <w:p w14:paraId="62CDF19B" w14:textId="77777777" w:rsidR="00BF2822" w:rsidRDefault="003875A7">
            <w:pPr>
              <w:pStyle w:val="TableParagraph"/>
              <w:spacing w:line="256" w:lineRule="exact"/>
              <w:ind w:left="138"/>
              <w:jc w:val="left"/>
              <w:rPr>
                <w:b/>
                <w:sz w:val="24"/>
              </w:rPr>
            </w:pPr>
            <w:r>
              <w:rPr>
                <w:b/>
                <w:spacing w:val="-2"/>
                <w:sz w:val="24"/>
              </w:rPr>
              <w:t>Promedios</w:t>
            </w:r>
          </w:p>
        </w:tc>
        <w:tc>
          <w:tcPr>
            <w:tcW w:w="972" w:type="dxa"/>
            <w:tcBorders>
              <w:top w:val="single" w:sz="8" w:space="0" w:color="000000"/>
              <w:bottom w:val="single" w:sz="8" w:space="0" w:color="000000"/>
            </w:tcBorders>
          </w:tcPr>
          <w:p w14:paraId="11BAB05C" w14:textId="77777777" w:rsidR="00BF2822" w:rsidRDefault="003875A7">
            <w:pPr>
              <w:pStyle w:val="TableParagraph"/>
              <w:spacing w:line="256" w:lineRule="exact"/>
              <w:ind w:left="9" w:right="102"/>
              <w:rPr>
                <w:b/>
                <w:sz w:val="24"/>
              </w:rPr>
            </w:pPr>
            <w:r>
              <w:rPr>
                <w:b/>
                <w:spacing w:val="-2"/>
                <w:sz w:val="24"/>
              </w:rPr>
              <w:t>Rango</w:t>
            </w:r>
          </w:p>
        </w:tc>
        <w:tc>
          <w:tcPr>
            <w:tcW w:w="1593" w:type="dxa"/>
            <w:tcBorders>
              <w:top w:val="single" w:sz="8" w:space="0" w:color="000000"/>
              <w:bottom w:val="single" w:sz="8" w:space="0" w:color="000000"/>
            </w:tcBorders>
          </w:tcPr>
          <w:p w14:paraId="420C8639" w14:textId="77777777" w:rsidR="00BF2822" w:rsidRDefault="003875A7">
            <w:pPr>
              <w:pStyle w:val="TableParagraph"/>
              <w:spacing w:line="256" w:lineRule="exact"/>
              <w:ind w:left="198"/>
              <w:jc w:val="left"/>
              <w:rPr>
                <w:b/>
                <w:sz w:val="24"/>
              </w:rPr>
            </w:pPr>
            <w:r>
              <w:rPr>
                <w:b/>
                <w:spacing w:val="-2"/>
                <w:sz w:val="24"/>
              </w:rPr>
              <w:t>Promedios</w:t>
            </w:r>
          </w:p>
        </w:tc>
        <w:tc>
          <w:tcPr>
            <w:tcW w:w="915" w:type="dxa"/>
            <w:tcBorders>
              <w:top w:val="single" w:sz="8" w:space="0" w:color="000000"/>
              <w:bottom w:val="single" w:sz="8" w:space="0" w:color="000000"/>
            </w:tcBorders>
          </w:tcPr>
          <w:p w14:paraId="75861983" w14:textId="77777777" w:rsidR="00BF2822" w:rsidRDefault="003875A7">
            <w:pPr>
              <w:pStyle w:val="TableParagraph"/>
              <w:spacing w:line="256" w:lineRule="exact"/>
              <w:ind w:left="10" w:right="12"/>
              <w:rPr>
                <w:b/>
                <w:sz w:val="24"/>
              </w:rPr>
            </w:pPr>
            <w:r>
              <w:rPr>
                <w:b/>
                <w:spacing w:val="-2"/>
                <w:sz w:val="24"/>
              </w:rPr>
              <w:t>Rango</w:t>
            </w:r>
          </w:p>
        </w:tc>
        <w:tc>
          <w:tcPr>
            <w:tcW w:w="1332" w:type="dxa"/>
            <w:tcBorders>
              <w:top w:val="single" w:sz="8" w:space="0" w:color="000000"/>
              <w:bottom w:val="single" w:sz="8" w:space="0" w:color="000000"/>
            </w:tcBorders>
          </w:tcPr>
          <w:p w14:paraId="348DAA81" w14:textId="77777777" w:rsidR="00BF2822" w:rsidRDefault="003875A7">
            <w:pPr>
              <w:pStyle w:val="TableParagraph"/>
              <w:spacing w:line="256" w:lineRule="exact"/>
              <w:ind w:left="0" w:right="100"/>
              <w:jc w:val="right"/>
              <w:rPr>
                <w:b/>
                <w:sz w:val="24"/>
              </w:rPr>
            </w:pPr>
            <w:r>
              <w:rPr>
                <w:b/>
                <w:spacing w:val="-2"/>
                <w:sz w:val="24"/>
              </w:rPr>
              <w:t>Porcentaje</w:t>
            </w:r>
          </w:p>
        </w:tc>
        <w:tc>
          <w:tcPr>
            <w:tcW w:w="779" w:type="dxa"/>
            <w:tcBorders>
              <w:top w:val="single" w:sz="8" w:space="0" w:color="000000"/>
              <w:bottom w:val="single" w:sz="8" w:space="0" w:color="000000"/>
            </w:tcBorders>
          </w:tcPr>
          <w:p w14:paraId="39D2F0B4" w14:textId="77777777" w:rsidR="00BF2822" w:rsidRDefault="003875A7">
            <w:pPr>
              <w:pStyle w:val="TableParagraph"/>
              <w:spacing w:line="256" w:lineRule="exact"/>
              <w:ind w:left="2" w:right="29"/>
              <w:rPr>
                <w:b/>
                <w:sz w:val="24"/>
              </w:rPr>
            </w:pPr>
            <w:r>
              <w:rPr>
                <w:b/>
                <w:spacing w:val="-2"/>
                <w:sz w:val="24"/>
              </w:rPr>
              <w:t>Rango</w:t>
            </w:r>
          </w:p>
        </w:tc>
      </w:tr>
      <w:tr w:rsidR="00BF2822" w14:paraId="16D97CB9" w14:textId="77777777">
        <w:trPr>
          <w:trHeight w:val="281"/>
        </w:trPr>
        <w:tc>
          <w:tcPr>
            <w:tcW w:w="708" w:type="dxa"/>
            <w:tcBorders>
              <w:top w:val="single" w:sz="8" w:space="0" w:color="000000"/>
            </w:tcBorders>
          </w:tcPr>
          <w:p w14:paraId="12746E34" w14:textId="77777777" w:rsidR="00BF2822" w:rsidRDefault="003875A7">
            <w:pPr>
              <w:pStyle w:val="TableParagraph"/>
              <w:spacing w:line="261" w:lineRule="exact"/>
              <w:ind w:left="0" w:right="60"/>
              <w:rPr>
                <w:b/>
                <w:sz w:val="24"/>
              </w:rPr>
            </w:pPr>
            <w:r>
              <w:rPr>
                <w:b/>
                <w:spacing w:val="-10"/>
                <w:sz w:val="24"/>
              </w:rPr>
              <w:t>1</w:t>
            </w:r>
          </w:p>
        </w:tc>
        <w:tc>
          <w:tcPr>
            <w:tcW w:w="1495" w:type="dxa"/>
            <w:tcBorders>
              <w:top w:val="single" w:sz="8" w:space="0" w:color="000000"/>
            </w:tcBorders>
          </w:tcPr>
          <w:p w14:paraId="17B48F32" w14:textId="77777777" w:rsidR="00BF2822" w:rsidRDefault="003875A7">
            <w:pPr>
              <w:pStyle w:val="TableParagraph"/>
              <w:spacing w:line="261" w:lineRule="exact"/>
              <w:ind w:left="0" w:right="122"/>
              <w:rPr>
                <w:sz w:val="24"/>
              </w:rPr>
            </w:pPr>
            <w:r>
              <w:rPr>
                <w:spacing w:val="-10"/>
                <w:sz w:val="24"/>
              </w:rPr>
              <w:t>2</w:t>
            </w:r>
          </w:p>
        </w:tc>
        <w:tc>
          <w:tcPr>
            <w:tcW w:w="972" w:type="dxa"/>
            <w:tcBorders>
              <w:top w:val="single" w:sz="8" w:space="0" w:color="000000"/>
            </w:tcBorders>
          </w:tcPr>
          <w:p w14:paraId="04E61D87" w14:textId="77777777" w:rsidR="00BF2822" w:rsidRDefault="003875A7">
            <w:pPr>
              <w:pStyle w:val="TableParagraph"/>
              <w:spacing w:line="261" w:lineRule="exact"/>
              <w:ind w:left="9" w:right="104"/>
              <w:rPr>
                <w:sz w:val="24"/>
              </w:rPr>
            </w:pPr>
            <w:r>
              <w:rPr>
                <w:spacing w:val="-10"/>
                <w:sz w:val="24"/>
              </w:rPr>
              <w:t>A</w:t>
            </w:r>
          </w:p>
        </w:tc>
        <w:tc>
          <w:tcPr>
            <w:tcW w:w="1593" w:type="dxa"/>
            <w:tcBorders>
              <w:top w:val="single" w:sz="8" w:space="0" w:color="000000"/>
            </w:tcBorders>
          </w:tcPr>
          <w:p w14:paraId="0B07658A" w14:textId="77777777" w:rsidR="00BF2822" w:rsidRDefault="003875A7">
            <w:pPr>
              <w:pStyle w:val="TableParagraph"/>
              <w:spacing w:line="261" w:lineRule="exact"/>
              <w:ind w:left="0" w:right="103"/>
              <w:rPr>
                <w:sz w:val="24"/>
              </w:rPr>
            </w:pPr>
            <w:r>
              <w:rPr>
                <w:spacing w:val="-10"/>
                <w:sz w:val="24"/>
              </w:rPr>
              <w:t>3</w:t>
            </w:r>
          </w:p>
        </w:tc>
        <w:tc>
          <w:tcPr>
            <w:tcW w:w="915" w:type="dxa"/>
            <w:tcBorders>
              <w:top w:val="single" w:sz="8" w:space="0" w:color="000000"/>
            </w:tcBorders>
          </w:tcPr>
          <w:p w14:paraId="35CF1A07" w14:textId="77777777" w:rsidR="00BF2822" w:rsidRDefault="003875A7">
            <w:pPr>
              <w:pStyle w:val="TableParagraph"/>
              <w:spacing w:line="261" w:lineRule="exact"/>
              <w:ind w:left="10" w:right="11"/>
              <w:rPr>
                <w:sz w:val="24"/>
              </w:rPr>
            </w:pPr>
            <w:r>
              <w:rPr>
                <w:spacing w:val="-10"/>
                <w:sz w:val="24"/>
              </w:rPr>
              <w:t>B</w:t>
            </w:r>
          </w:p>
        </w:tc>
        <w:tc>
          <w:tcPr>
            <w:tcW w:w="1332" w:type="dxa"/>
            <w:tcBorders>
              <w:top w:val="single" w:sz="8" w:space="0" w:color="000000"/>
            </w:tcBorders>
          </w:tcPr>
          <w:p w14:paraId="65264F8A" w14:textId="77777777" w:rsidR="00BF2822" w:rsidRDefault="003875A7">
            <w:pPr>
              <w:pStyle w:val="TableParagraph"/>
              <w:spacing w:line="261" w:lineRule="exact"/>
              <w:ind w:left="26" w:right="1"/>
              <w:rPr>
                <w:sz w:val="24"/>
              </w:rPr>
            </w:pPr>
            <w:r>
              <w:rPr>
                <w:spacing w:val="-5"/>
                <w:sz w:val="24"/>
              </w:rPr>
              <w:t>50</w:t>
            </w:r>
          </w:p>
        </w:tc>
        <w:tc>
          <w:tcPr>
            <w:tcW w:w="779" w:type="dxa"/>
            <w:tcBorders>
              <w:top w:val="single" w:sz="8" w:space="0" w:color="000000"/>
            </w:tcBorders>
          </w:tcPr>
          <w:p w14:paraId="09C6488A" w14:textId="77777777" w:rsidR="00BF2822" w:rsidRDefault="003875A7">
            <w:pPr>
              <w:pStyle w:val="TableParagraph"/>
              <w:spacing w:line="261" w:lineRule="exact"/>
              <w:ind w:left="0" w:right="29"/>
              <w:rPr>
                <w:sz w:val="24"/>
              </w:rPr>
            </w:pPr>
            <w:r>
              <w:rPr>
                <w:spacing w:val="-10"/>
                <w:sz w:val="24"/>
              </w:rPr>
              <w:t>A</w:t>
            </w:r>
          </w:p>
        </w:tc>
      </w:tr>
      <w:tr w:rsidR="00BF2822" w14:paraId="1CA9E339" w14:textId="77777777">
        <w:trPr>
          <w:trHeight w:val="275"/>
        </w:trPr>
        <w:tc>
          <w:tcPr>
            <w:tcW w:w="708" w:type="dxa"/>
          </w:tcPr>
          <w:p w14:paraId="30928D97" w14:textId="77777777" w:rsidR="00BF2822" w:rsidRDefault="003875A7">
            <w:pPr>
              <w:pStyle w:val="TableParagraph"/>
              <w:spacing w:line="256" w:lineRule="exact"/>
              <w:ind w:left="0" w:right="60"/>
              <w:rPr>
                <w:b/>
                <w:sz w:val="24"/>
              </w:rPr>
            </w:pPr>
            <w:r>
              <w:rPr>
                <w:b/>
                <w:spacing w:val="-10"/>
                <w:sz w:val="24"/>
              </w:rPr>
              <w:t>2</w:t>
            </w:r>
          </w:p>
        </w:tc>
        <w:tc>
          <w:tcPr>
            <w:tcW w:w="1495" w:type="dxa"/>
          </w:tcPr>
          <w:p w14:paraId="014E9F2B" w14:textId="77777777" w:rsidR="00BF2822" w:rsidRDefault="003875A7">
            <w:pPr>
              <w:pStyle w:val="TableParagraph"/>
              <w:spacing w:line="256" w:lineRule="exact"/>
              <w:ind w:left="0" w:right="122"/>
              <w:rPr>
                <w:sz w:val="24"/>
              </w:rPr>
            </w:pPr>
            <w:r>
              <w:rPr>
                <w:spacing w:val="-10"/>
                <w:sz w:val="24"/>
              </w:rPr>
              <w:t>2</w:t>
            </w:r>
          </w:p>
        </w:tc>
        <w:tc>
          <w:tcPr>
            <w:tcW w:w="972" w:type="dxa"/>
          </w:tcPr>
          <w:p w14:paraId="403CE8C6" w14:textId="77777777" w:rsidR="00BF2822" w:rsidRDefault="003875A7">
            <w:pPr>
              <w:pStyle w:val="TableParagraph"/>
              <w:spacing w:line="256" w:lineRule="exact"/>
              <w:ind w:left="9" w:right="104"/>
              <w:rPr>
                <w:sz w:val="24"/>
              </w:rPr>
            </w:pPr>
            <w:r>
              <w:rPr>
                <w:spacing w:val="-10"/>
                <w:sz w:val="24"/>
              </w:rPr>
              <w:t>A</w:t>
            </w:r>
          </w:p>
        </w:tc>
        <w:tc>
          <w:tcPr>
            <w:tcW w:w="1593" w:type="dxa"/>
          </w:tcPr>
          <w:p w14:paraId="7BBAB796" w14:textId="77777777" w:rsidR="00BF2822" w:rsidRDefault="003875A7">
            <w:pPr>
              <w:pStyle w:val="TableParagraph"/>
              <w:spacing w:line="256" w:lineRule="exact"/>
              <w:ind w:left="0" w:right="103"/>
              <w:rPr>
                <w:sz w:val="24"/>
              </w:rPr>
            </w:pPr>
            <w:r>
              <w:rPr>
                <w:spacing w:val="-10"/>
                <w:sz w:val="24"/>
              </w:rPr>
              <w:t>4</w:t>
            </w:r>
          </w:p>
        </w:tc>
        <w:tc>
          <w:tcPr>
            <w:tcW w:w="915" w:type="dxa"/>
          </w:tcPr>
          <w:p w14:paraId="452201FC" w14:textId="77777777" w:rsidR="00BF2822" w:rsidRDefault="003875A7">
            <w:pPr>
              <w:pStyle w:val="TableParagraph"/>
              <w:spacing w:line="256" w:lineRule="exact"/>
              <w:ind w:left="10" w:right="14"/>
              <w:rPr>
                <w:sz w:val="24"/>
              </w:rPr>
            </w:pPr>
            <w:r>
              <w:rPr>
                <w:spacing w:val="-10"/>
                <w:sz w:val="24"/>
              </w:rPr>
              <w:t>A</w:t>
            </w:r>
          </w:p>
        </w:tc>
        <w:tc>
          <w:tcPr>
            <w:tcW w:w="1332" w:type="dxa"/>
          </w:tcPr>
          <w:p w14:paraId="44B2EA34" w14:textId="77777777" w:rsidR="00BF2822" w:rsidRDefault="003875A7">
            <w:pPr>
              <w:pStyle w:val="TableParagraph"/>
              <w:spacing w:line="256" w:lineRule="exact"/>
              <w:ind w:left="26" w:right="1"/>
              <w:rPr>
                <w:sz w:val="24"/>
              </w:rPr>
            </w:pPr>
            <w:r>
              <w:rPr>
                <w:spacing w:val="-5"/>
                <w:sz w:val="24"/>
              </w:rPr>
              <w:t>100</w:t>
            </w:r>
          </w:p>
        </w:tc>
        <w:tc>
          <w:tcPr>
            <w:tcW w:w="779" w:type="dxa"/>
          </w:tcPr>
          <w:p w14:paraId="1ECF9593" w14:textId="77777777" w:rsidR="00BF2822" w:rsidRDefault="003875A7">
            <w:pPr>
              <w:pStyle w:val="TableParagraph"/>
              <w:spacing w:line="256" w:lineRule="exact"/>
              <w:ind w:left="1" w:right="29"/>
              <w:rPr>
                <w:sz w:val="24"/>
              </w:rPr>
            </w:pPr>
            <w:r>
              <w:rPr>
                <w:spacing w:val="-5"/>
                <w:sz w:val="24"/>
              </w:rPr>
              <w:t>AB</w:t>
            </w:r>
          </w:p>
        </w:tc>
      </w:tr>
      <w:tr w:rsidR="00BF2822" w14:paraId="4A2FBCFC" w14:textId="77777777">
        <w:trPr>
          <w:trHeight w:val="276"/>
        </w:trPr>
        <w:tc>
          <w:tcPr>
            <w:tcW w:w="708" w:type="dxa"/>
          </w:tcPr>
          <w:p w14:paraId="3C7ECBBD" w14:textId="77777777" w:rsidR="00BF2822" w:rsidRDefault="003875A7">
            <w:pPr>
              <w:pStyle w:val="TableParagraph"/>
              <w:spacing w:line="256" w:lineRule="exact"/>
              <w:ind w:left="0" w:right="60"/>
              <w:rPr>
                <w:b/>
                <w:sz w:val="24"/>
              </w:rPr>
            </w:pPr>
            <w:r>
              <w:rPr>
                <w:b/>
                <w:spacing w:val="-10"/>
                <w:sz w:val="24"/>
              </w:rPr>
              <w:t>3</w:t>
            </w:r>
          </w:p>
        </w:tc>
        <w:tc>
          <w:tcPr>
            <w:tcW w:w="1495" w:type="dxa"/>
          </w:tcPr>
          <w:p w14:paraId="675AD6D1" w14:textId="77777777" w:rsidR="00BF2822" w:rsidRDefault="003875A7">
            <w:pPr>
              <w:pStyle w:val="TableParagraph"/>
              <w:spacing w:line="256" w:lineRule="exact"/>
              <w:ind w:left="0" w:right="122"/>
              <w:rPr>
                <w:sz w:val="24"/>
              </w:rPr>
            </w:pPr>
            <w:r>
              <w:rPr>
                <w:spacing w:val="-10"/>
                <w:sz w:val="24"/>
              </w:rPr>
              <w:t>1</w:t>
            </w:r>
          </w:p>
        </w:tc>
        <w:tc>
          <w:tcPr>
            <w:tcW w:w="972" w:type="dxa"/>
          </w:tcPr>
          <w:p w14:paraId="22F002DE" w14:textId="77777777" w:rsidR="00BF2822" w:rsidRDefault="003875A7">
            <w:pPr>
              <w:pStyle w:val="TableParagraph"/>
              <w:spacing w:line="256" w:lineRule="exact"/>
              <w:ind w:left="9" w:right="104"/>
              <w:rPr>
                <w:sz w:val="24"/>
              </w:rPr>
            </w:pPr>
            <w:r>
              <w:rPr>
                <w:spacing w:val="-10"/>
                <w:sz w:val="24"/>
              </w:rPr>
              <w:t>A</w:t>
            </w:r>
          </w:p>
        </w:tc>
        <w:tc>
          <w:tcPr>
            <w:tcW w:w="1593" w:type="dxa"/>
          </w:tcPr>
          <w:p w14:paraId="6CAACA8C" w14:textId="77777777" w:rsidR="00BF2822" w:rsidRDefault="003875A7">
            <w:pPr>
              <w:pStyle w:val="TableParagraph"/>
              <w:spacing w:line="256" w:lineRule="exact"/>
              <w:ind w:left="0" w:right="103"/>
              <w:rPr>
                <w:sz w:val="24"/>
              </w:rPr>
            </w:pPr>
            <w:r>
              <w:rPr>
                <w:spacing w:val="-10"/>
                <w:sz w:val="24"/>
              </w:rPr>
              <w:t>2</w:t>
            </w:r>
          </w:p>
        </w:tc>
        <w:tc>
          <w:tcPr>
            <w:tcW w:w="915" w:type="dxa"/>
          </w:tcPr>
          <w:p w14:paraId="6F295D22" w14:textId="77777777" w:rsidR="00BF2822" w:rsidRDefault="003875A7">
            <w:pPr>
              <w:pStyle w:val="TableParagraph"/>
              <w:spacing w:line="256" w:lineRule="exact"/>
              <w:ind w:left="10" w:right="11"/>
              <w:rPr>
                <w:sz w:val="24"/>
              </w:rPr>
            </w:pPr>
            <w:r>
              <w:rPr>
                <w:spacing w:val="-10"/>
                <w:sz w:val="24"/>
              </w:rPr>
              <w:t>B</w:t>
            </w:r>
          </w:p>
        </w:tc>
        <w:tc>
          <w:tcPr>
            <w:tcW w:w="1332" w:type="dxa"/>
          </w:tcPr>
          <w:p w14:paraId="20E6E05B" w14:textId="77777777" w:rsidR="00BF2822" w:rsidRDefault="003875A7">
            <w:pPr>
              <w:pStyle w:val="TableParagraph"/>
              <w:spacing w:line="256" w:lineRule="exact"/>
              <w:ind w:left="26" w:right="1"/>
              <w:rPr>
                <w:sz w:val="24"/>
              </w:rPr>
            </w:pPr>
            <w:r>
              <w:rPr>
                <w:spacing w:val="-5"/>
                <w:sz w:val="24"/>
              </w:rPr>
              <w:t>100</w:t>
            </w:r>
          </w:p>
        </w:tc>
        <w:tc>
          <w:tcPr>
            <w:tcW w:w="779" w:type="dxa"/>
          </w:tcPr>
          <w:p w14:paraId="5439D867" w14:textId="77777777" w:rsidR="00BF2822" w:rsidRDefault="003875A7">
            <w:pPr>
              <w:pStyle w:val="TableParagraph"/>
              <w:spacing w:line="256" w:lineRule="exact"/>
              <w:ind w:left="1" w:right="29"/>
              <w:rPr>
                <w:sz w:val="24"/>
              </w:rPr>
            </w:pPr>
            <w:r>
              <w:rPr>
                <w:spacing w:val="-5"/>
                <w:sz w:val="24"/>
              </w:rPr>
              <w:t>AB</w:t>
            </w:r>
          </w:p>
        </w:tc>
      </w:tr>
      <w:tr w:rsidR="00BF2822" w14:paraId="2265D475" w14:textId="77777777">
        <w:trPr>
          <w:trHeight w:val="276"/>
        </w:trPr>
        <w:tc>
          <w:tcPr>
            <w:tcW w:w="708" w:type="dxa"/>
          </w:tcPr>
          <w:p w14:paraId="2471FA06" w14:textId="77777777" w:rsidR="00BF2822" w:rsidRDefault="003875A7">
            <w:pPr>
              <w:pStyle w:val="TableParagraph"/>
              <w:spacing w:line="256" w:lineRule="exact"/>
              <w:ind w:left="0" w:right="60"/>
              <w:rPr>
                <w:b/>
                <w:sz w:val="24"/>
              </w:rPr>
            </w:pPr>
            <w:r>
              <w:rPr>
                <w:b/>
                <w:spacing w:val="-10"/>
                <w:sz w:val="24"/>
              </w:rPr>
              <w:t>4</w:t>
            </w:r>
          </w:p>
        </w:tc>
        <w:tc>
          <w:tcPr>
            <w:tcW w:w="1495" w:type="dxa"/>
          </w:tcPr>
          <w:p w14:paraId="43916FED" w14:textId="77777777" w:rsidR="00BF2822" w:rsidRDefault="003875A7">
            <w:pPr>
              <w:pStyle w:val="TableParagraph"/>
              <w:spacing w:line="256" w:lineRule="exact"/>
              <w:ind w:left="0" w:right="122"/>
              <w:rPr>
                <w:sz w:val="24"/>
              </w:rPr>
            </w:pPr>
            <w:r>
              <w:rPr>
                <w:spacing w:val="-10"/>
                <w:sz w:val="24"/>
              </w:rPr>
              <w:t>1</w:t>
            </w:r>
          </w:p>
        </w:tc>
        <w:tc>
          <w:tcPr>
            <w:tcW w:w="972" w:type="dxa"/>
          </w:tcPr>
          <w:p w14:paraId="3D7FB655" w14:textId="77777777" w:rsidR="00BF2822" w:rsidRDefault="003875A7">
            <w:pPr>
              <w:pStyle w:val="TableParagraph"/>
              <w:spacing w:line="256" w:lineRule="exact"/>
              <w:ind w:left="9" w:right="104"/>
              <w:rPr>
                <w:sz w:val="24"/>
              </w:rPr>
            </w:pPr>
            <w:r>
              <w:rPr>
                <w:spacing w:val="-10"/>
                <w:sz w:val="24"/>
              </w:rPr>
              <w:t>A</w:t>
            </w:r>
          </w:p>
        </w:tc>
        <w:tc>
          <w:tcPr>
            <w:tcW w:w="1593" w:type="dxa"/>
          </w:tcPr>
          <w:p w14:paraId="6782AF8C" w14:textId="77777777" w:rsidR="00BF2822" w:rsidRDefault="003875A7">
            <w:pPr>
              <w:pStyle w:val="TableParagraph"/>
              <w:spacing w:line="256" w:lineRule="exact"/>
              <w:ind w:left="0" w:right="103"/>
              <w:rPr>
                <w:sz w:val="24"/>
              </w:rPr>
            </w:pPr>
            <w:r>
              <w:rPr>
                <w:spacing w:val="-10"/>
                <w:sz w:val="24"/>
              </w:rPr>
              <w:t>1</w:t>
            </w:r>
          </w:p>
        </w:tc>
        <w:tc>
          <w:tcPr>
            <w:tcW w:w="915" w:type="dxa"/>
          </w:tcPr>
          <w:p w14:paraId="1B957171" w14:textId="77777777" w:rsidR="00BF2822" w:rsidRDefault="003875A7">
            <w:pPr>
              <w:pStyle w:val="TableParagraph"/>
              <w:spacing w:line="256" w:lineRule="exact"/>
              <w:ind w:left="10" w:right="11"/>
              <w:rPr>
                <w:sz w:val="24"/>
              </w:rPr>
            </w:pPr>
            <w:r>
              <w:rPr>
                <w:spacing w:val="-10"/>
                <w:sz w:val="24"/>
              </w:rPr>
              <w:t>C</w:t>
            </w:r>
          </w:p>
        </w:tc>
        <w:tc>
          <w:tcPr>
            <w:tcW w:w="1332" w:type="dxa"/>
          </w:tcPr>
          <w:p w14:paraId="4F2DBEE3" w14:textId="77777777" w:rsidR="00BF2822" w:rsidRDefault="003875A7">
            <w:pPr>
              <w:pStyle w:val="TableParagraph"/>
              <w:spacing w:line="256" w:lineRule="exact"/>
              <w:ind w:left="26"/>
              <w:rPr>
                <w:sz w:val="24"/>
              </w:rPr>
            </w:pPr>
            <w:r>
              <w:rPr>
                <w:spacing w:val="-10"/>
                <w:sz w:val="24"/>
              </w:rPr>
              <w:t>0</w:t>
            </w:r>
          </w:p>
        </w:tc>
        <w:tc>
          <w:tcPr>
            <w:tcW w:w="779" w:type="dxa"/>
          </w:tcPr>
          <w:p w14:paraId="2900E534" w14:textId="77777777" w:rsidR="00BF2822" w:rsidRDefault="003875A7">
            <w:pPr>
              <w:pStyle w:val="TableParagraph"/>
              <w:spacing w:line="256" w:lineRule="exact"/>
              <w:ind w:left="2" w:right="29"/>
              <w:rPr>
                <w:sz w:val="24"/>
              </w:rPr>
            </w:pPr>
            <w:r>
              <w:rPr>
                <w:spacing w:val="-10"/>
                <w:sz w:val="24"/>
              </w:rPr>
              <w:t>B</w:t>
            </w:r>
          </w:p>
        </w:tc>
      </w:tr>
      <w:tr w:rsidR="00BF2822" w14:paraId="5143B477" w14:textId="77777777">
        <w:trPr>
          <w:trHeight w:val="275"/>
        </w:trPr>
        <w:tc>
          <w:tcPr>
            <w:tcW w:w="708" w:type="dxa"/>
          </w:tcPr>
          <w:p w14:paraId="37945ACE" w14:textId="77777777" w:rsidR="00BF2822" w:rsidRDefault="003875A7">
            <w:pPr>
              <w:pStyle w:val="TableParagraph"/>
              <w:spacing w:line="256" w:lineRule="exact"/>
              <w:ind w:left="3" w:right="60"/>
              <w:rPr>
                <w:b/>
                <w:sz w:val="24"/>
              </w:rPr>
            </w:pPr>
            <w:r>
              <w:rPr>
                <w:b/>
                <w:spacing w:val="-10"/>
                <w:sz w:val="24"/>
              </w:rPr>
              <w:t>F</w:t>
            </w:r>
          </w:p>
        </w:tc>
        <w:tc>
          <w:tcPr>
            <w:tcW w:w="1495" w:type="dxa"/>
          </w:tcPr>
          <w:p w14:paraId="516C638E" w14:textId="77777777" w:rsidR="00BF2822" w:rsidRDefault="003875A7">
            <w:pPr>
              <w:pStyle w:val="TableParagraph"/>
              <w:spacing w:line="256" w:lineRule="exact"/>
              <w:ind w:left="0" w:right="103"/>
              <w:jc w:val="right"/>
              <w:rPr>
                <w:sz w:val="24"/>
              </w:rPr>
            </w:pPr>
            <w:r>
              <w:rPr>
                <w:spacing w:val="-4"/>
                <w:sz w:val="24"/>
              </w:rPr>
              <w:t>1.01</w:t>
            </w:r>
          </w:p>
        </w:tc>
        <w:tc>
          <w:tcPr>
            <w:tcW w:w="972" w:type="dxa"/>
          </w:tcPr>
          <w:p w14:paraId="46342CCE" w14:textId="77777777" w:rsidR="00BF2822" w:rsidRDefault="00BF2822">
            <w:pPr>
              <w:pStyle w:val="TableParagraph"/>
              <w:ind w:left="0"/>
              <w:jc w:val="left"/>
              <w:rPr>
                <w:sz w:val="20"/>
              </w:rPr>
            </w:pPr>
          </w:p>
        </w:tc>
        <w:tc>
          <w:tcPr>
            <w:tcW w:w="1593" w:type="dxa"/>
          </w:tcPr>
          <w:p w14:paraId="5AA7BC17" w14:textId="77777777" w:rsidR="00BF2822" w:rsidRDefault="003875A7">
            <w:pPr>
              <w:pStyle w:val="TableParagraph"/>
              <w:spacing w:line="256" w:lineRule="exact"/>
              <w:ind w:left="1050"/>
              <w:jc w:val="left"/>
              <w:rPr>
                <w:sz w:val="24"/>
              </w:rPr>
            </w:pPr>
            <w:r>
              <w:rPr>
                <w:spacing w:val="-4"/>
                <w:sz w:val="24"/>
              </w:rPr>
              <w:t>19.7</w:t>
            </w:r>
          </w:p>
        </w:tc>
        <w:tc>
          <w:tcPr>
            <w:tcW w:w="915" w:type="dxa"/>
          </w:tcPr>
          <w:p w14:paraId="6FE7B5B7" w14:textId="77777777" w:rsidR="00BF2822" w:rsidRDefault="00BF2822">
            <w:pPr>
              <w:pStyle w:val="TableParagraph"/>
              <w:ind w:left="0"/>
              <w:jc w:val="left"/>
              <w:rPr>
                <w:sz w:val="20"/>
              </w:rPr>
            </w:pPr>
          </w:p>
        </w:tc>
        <w:tc>
          <w:tcPr>
            <w:tcW w:w="1332" w:type="dxa"/>
          </w:tcPr>
          <w:p w14:paraId="273314E2" w14:textId="77777777" w:rsidR="00BF2822" w:rsidRDefault="003875A7">
            <w:pPr>
              <w:pStyle w:val="TableParagraph"/>
              <w:spacing w:line="256" w:lineRule="exact"/>
              <w:ind w:left="0" w:right="39"/>
              <w:jc w:val="right"/>
              <w:rPr>
                <w:sz w:val="24"/>
              </w:rPr>
            </w:pPr>
            <w:r>
              <w:rPr>
                <w:spacing w:val="-4"/>
                <w:sz w:val="24"/>
              </w:rPr>
              <w:t>9.76</w:t>
            </w:r>
          </w:p>
        </w:tc>
        <w:tc>
          <w:tcPr>
            <w:tcW w:w="779" w:type="dxa"/>
          </w:tcPr>
          <w:p w14:paraId="6DB4EF0D" w14:textId="77777777" w:rsidR="00BF2822" w:rsidRDefault="00BF2822">
            <w:pPr>
              <w:pStyle w:val="TableParagraph"/>
              <w:ind w:left="0"/>
              <w:jc w:val="left"/>
              <w:rPr>
                <w:sz w:val="20"/>
              </w:rPr>
            </w:pPr>
          </w:p>
        </w:tc>
      </w:tr>
      <w:tr w:rsidR="00BF2822" w14:paraId="24A1696E" w14:textId="77777777">
        <w:trPr>
          <w:trHeight w:val="270"/>
        </w:trPr>
        <w:tc>
          <w:tcPr>
            <w:tcW w:w="708" w:type="dxa"/>
            <w:tcBorders>
              <w:bottom w:val="single" w:sz="8" w:space="0" w:color="000000"/>
            </w:tcBorders>
          </w:tcPr>
          <w:p w14:paraId="2D6F250E" w14:textId="77777777" w:rsidR="00BF2822" w:rsidRDefault="003875A7">
            <w:pPr>
              <w:pStyle w:val="TableParagraph"/>
              <w:spacing w:line="251" w:lineRule="exact"/>
              <w:ind w:left="0" w:right="60"/>
              <w:rPr>
                <w:b/>
                <w:sz w:val="24"/>
              </w:rPr>
            </w:pPr>
            <w:r>
              <w:rPr>
                <w:b/>
                <w:spacing w:val="-5"/>
                <w:sz w:val="24"/>
              </w:rPr>
              <w:t>MG:</w:t>
            </w:r>
          </w:p>
        </w:tc>
        <w:tc>
          <w:tcPr>
            <w:tcW w:w="1495" w:type="dxa"/>
            <w:tcBorders>
              <w:bottom w:val="single" w:sz="8" w:space="0" w:color="000000"/>
            </w:tcBorders>
          </w:tcPr>
          <w:p w14:paraId="1BED4C2D" w14:textId="77777777" w:rsidR="00BF2822" w:rsidRDefault="003875A7">
            <w:pPr>
              <w:pStyle w:val="TableParagraph"/>
              <w:spacing w:line="251" w:lineRule="exact"/>
              <w:ind w:left="0" w:right="254"/>
              <w:jc w:val="right"/>
              <w:rPr>
                <w:sz w:val="24"/>
              </w:rPr>
            </w:pPr>
            <w:r>
              <w:rPr>
                <w:spacing w:val="-10"/>
                <w:sz w:val="24"/>
              </w:rPr>
              <w:t>2</w:t>
            </w:r>
          </w:p>
        </w:tc>
        <w:tc>
          <w:tcPr>
            <w:tcW w:w="972" w:type="dxa"/>
            <w:tcBorders>
              <w:bottom w:val="single" w:sz="8" w:space="0" w:color="000000"/>
            </w:tcBorders>
          </w:tcPr>
          <w:p w14:paraId="799015C3" w14:textId="77777777" w:rsidR="00BF2822" w:rsidRDefault="00BF2822">
            <w:pPr>
              <w:pStyle w:val="TableParagraph"/>
              <w:ind w:left="0"/>
              <w:jc w:val="left"/>
              <w:rPr>
                <w:sz w:val="20"/>
              </w:rPr>
            </w:pPr>
          </w:p>
        </w:tc>
        <w:tc>
          <w:tcPr>
            <w:tcW w:w="1593" w:type="dxa"/>
            <w:tcBorders>
              <w:bottom w:val="single" w:sz="8" w:space="0" w:color="000000"/>
            </w:tcBorders>
          </w:tcPr>
          <w:p w14:paraId="279FDB9E" w14:textId="77777777" w:rsidR="00BF2822" w:rsidRDefault="003875A7">
            <w:pPr>
              <w:pStyle w:val="TableParagraph"/>
              <w:spacing w:line="251" w:lineRule="exact"/>
              <w:ind w:left="0" w:right="270"/>
              <w:jc w:val="right"/>
              <w:rPr>
                <w:sz w:val="24"/>
              </w:rPr>
            </w:pPr>
            <w:r>
              <w:rPr>
                <w:spacing w:val="-10"/>
                <w:sz w:val="24"/>
              </w:rPr>
              <w:t>3</w:t>
            </w:r>
          </w:p>
        </w:tc>
        <w:tc>
          <w:tcPr>
            <w:tcW w:w="915" w:type="dxa"/>
            <w:tcBorders>
              <w:bottom w:val="single" w:sz="8" w:space="0" w:color="000000"/>
            </w:tcBorders>
          </w:tcPr>
          <w:p w14:paraId="3AB906F4" w14:textId="77777777" w:rsidR="00BF2822" w:rsidRDefault="00BF2822">
            <w:pPr>
              <w:pStyle w:val="TableParagraph"/>
              <w:ind w:left="0"/>
              <w:jc w:val="left"/>
              <w:rPr>
                <w:sz w:val="20"/>
              </w:rPr>
            </w:pPr>
          </w:p>
        </w:tc>
        <w:tc>
          <w:tcPr>
            <w:tcW w:w="1332" w:type="dxa"/>
            <w:tcBorders>
              <w:bottom w:val="single" w:sz="8" w:space="0" w:color="000000"/>
            </w:tcBorders>
          </w:tcPr>
          <w:p w14:paraId="674C8E36" w14:textId="77777777" w:rsidR="00BF2822" w:rsidRDefault="003875A7">
            <w:pPr>
              <w:pStyle w:val="TableParagraph"/>
              <w:spacing w:line="251" w:lineRule="exact"/>
              <w:ind w:left="0" w:right="129"/>
              <w:jc w:val="right"/>
              <w:rPr>
                <w:sz w:val="24"/>
              </w:rPr>
            </w:pPr>
            <w:r>
              <w:rPr>
                <w:spacing w:val="-5"/>
                <w:sz w:val="24"/>
              </w:rPr>
              <w:t>50</w:t>
            </w:r>
          </w:p>
        </w:tc>
        <w:tc>
          <w:tcPr>
            <w:tcW w:w="779" w:type="dxa"/>
            <w:tcBorders>
              <w:bottom w:val="single" w:sz="8" w:space="0" w:color="000000"/>
            </w:tcBorders>
          </w:tcPr>
          <w:p w14:paraId="7EF8AA12" w14:textId="77777777" w:rsidR="00BF2822" w:rsidRDefault="00BF2822">
            <w:pPr>
              <w:pStyle w:val="TableParagraph"/>
              <w:ind w:left="0"/>
              <w:jc w:val="left"/>
              <w:rPr>
                <w:sz w:val="20"/>
              </w:rPr>
            </w:pPr>
          </w:p>
        </w:tc>
      </w:tr>
    </w:tbl>
    <w:p w14:paraId="5F566239" w14:textId="77777777" w:rsidR="00BF2822" w:rsidRDefault="003875A7">
      <w:pPr>
        <w:spacing w:before="2" w:line="278" w:lineRule="auto"/>
        <w:ind w:left="568" w:right="141"/>
        <w:jc w:val="both"/>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10030691" w14:textId="77777777" w:rsidR="00BF2822" w:rsidRDefault="00BF2822">
      <w:pPr>
        <w:pStyle w:val="Textoindependiente"/>
        <w:spacing w:before="7"/>
        <w:rPr>
          <w:sz w:val="20"/>
        </w:rPr>
      </w:pPr>
    </w:p>
    <w:p w14:paraId="5F1FA4B1" w14:textId="77777777" w:rsidR="00BF2822" w:rsidRDefault="003875A7">
      <w:pPr>
        <w:pStyle w:val="Ttulo3"/>
        <w:spacing w:before="1"/>
        <w:jc w:val="both"/>
      </w:pPr>
      <w:r>
        <w:t>Figura</w:t>
      </w:r>
      <w:r>
        <w:rPr>
          <w:spacing w:val="-2"/>
        </w:rPr>
        <w:t xml:space="preserve"> </w:t>
      </w:r>
      <w:r>
        <w:rPr>
          <w:spacing w:val="-10"/>
        </w:rPr>
        <w:t>3</w:t>
      </w:r>
    </w:p>
    <w:p w14:paraId="5BFE0718" w14:textId="77777777" w:rsidR="00BF2822" w:rsidRDefault="00BF2822">
      <w:pPr>
        <w:pStyle w:val="Textoindependiente"/>
        <w:spacing w:before="141"/>
        <w:rPr>
          <w:b/>
        </w:rPr>
      </w:pPr>
    </w:p>
    <w:p w14:paraId="3B631A08" w14:textId="77777777" w:rsidR="00BF2822" w:rsidRDefault="003875A7">
      <w:pPr>
        <w:spacing w:before="1"/>
        <w:ind w:left="568"/>
        <w:jc w:val="both"/>
        <w:rPr>
          <w:i/>
          <w:sz w:val="24"/>
        </w:rPr>
      </w:pPr>
      <w:r>
        <w:rPr>
          <w:i/>
          <w:noProof/>
          <w:sz w:val="24"/>
          <w:lang w:val="en-US"/>
        </w:rPr>
        <mc:AlternateContent>
          <mc:Choice Requires="wpg">
            <w:drawing>
              <wp:anchor distT="0" distB="0" distL="0" distR="0" simplePos="0" relativeHeight="15733760" behindDoc="0" locked="0" layoutInCell="1" allowOverlap="1" wp14:anchorId="3A44EC22" wp14:editId="0123B17E">
                <wp:simplePos x="0" y="0"/>
                <wp:positionH relativeFrom="page">
                  <wp:posOffset>1435417</wp:posOffset>
                </wp:positionH>
                <wp:positionV relativeFrom="paragraph">
                  <wp:posOffset>435647</wp:posOffset>
                </wp:positionV>
                <wp:extent cx="4999355" cy="222758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9355" cy="2227580"/>
                          <a:chOff x="0" y="0"/>
                          <a:chExt cx="4999355" cy="2227580"/>
                        </a:xfrm>
                      </wpg:grpSpPr>
                      <wps:wsp>
                        <wps:cNvPr id="68" name="Graphic 68"/>
                        <wps:cNvSpPr/>
                        <wps:spPr>
                          <a:xfrm>
                            <a:off x="704532" y="144462"/>
                            <a:ext cx="4150360" cy="1354455"/>
                          </a:xfrm>
                          <a:custGeom>
                            <a:avLst/>
                            <a:gdLst/>
                            <a:ahLst/>
                            <a:cxnLst/>
                            <a:rect l="l" t="t" r="r" b="b"/>
                            <a:pathLst>
                              <a:path w="4150360" h="1354455">
                                <a:moveTo>
                                  <a:pt x="0" y="1354074"/>
                                </a:moveTo>
                                <a:lnTo>
                                  <a:pt x="181356" y="1354074"/>
                                </a:lnTo>
                              </a:path>
                              <a:path w="4150360" h="1354455">
                                <a:moveTo>
                                  <a:pt x="993990" y="1354074"/>
                                </a:moveTo>
                                <a:lnTo>
                                  <a:pt x="2256536" y="1354074"/>
                                </a:lnTo>
                              </a:path>
                              <a:path w="4150360" h="1354455">
                                <a:moveTo>
                                  <a:pt x="2619336" y="1354074"/>
                                </a:moveTo>
                                <a:lnTo>
                                  <a:pt x="3156330" y="1354074"/>
                                </a:lnTo>
                              </a:path>
                              <a:path w="4150360" h="1354455">
                                <a:moveTo>
                                  <a:pt x="544156" y="1354074"/>
                                </a:moveTo>
                                <a:lnTo>
                                  <a:pt x="631189" y="1354074"/>
                                </a:lnTo>
                              </a:path>
                              <a:path w="4150360" h="1354455">
                                <a:moveTo>
                                  <a:pt x="3519131" y="1354074"/>
                                </a:moveTo>
                                <a:lnTo>
                                  <a:pt x="4150360" y="1354074"/>
                                </a:lnTo>
                              </a:path>
                              <a:path w="4150360" h="1354455">
                                <a:moveTo>
                                  <a:pt x="3519131" y="1185164"/>
                                </a:moveTo>
                                <a:lnTo>
                                  <a:pt x="4150360" y="1185164"/>
                                </a:lnTo>
                              </a:path>
                              <a:path w="4150360" h="1354455">
                                <a:moveTo>
                                  <a:pt x="2619336" y="1185164"/>
                                </a:moveTo>
                                <a:lnTo>
                                  <a:pt x="3156330" y="1185164"/>
                                </a:lnTo>
                              </a:path>
                              <a:path w="4150360" h="1354455">
                                <a:moveTo>
                                  <a:pt x="544156" y="1185164"/>
                                </a:moveTo>
                                <a:lnTo>
                                  <a:pt x="631189" y="1185164"/>
                                </a:lnTo>
                              </a:path>
                              <a:path w="4150360" h="1354455">
                                <a:moveTo>
                                  <a:pt x="993990" y="1185164"/>
                                </a:moveTo>
                                <a:lnTo>
                                  <a:pt x="2256536" y="1185164"/>
                                </a:lnTo>
                              </a:path>
                              <a:path w="4150360" h="1354455">
                                <a:moveTo>
                                  <a:pt x="0" y="1185164"/>
                                </a:moveTo>
                                <a:lnTo>
                                  <a:pt x="181356" y="1185164"/>
                                </a:lnTo>
                              </a:path>
                              <a:path w="4150360" h="1354455">
                                <a:moveTo>
                                  <a:pt x="2619336" y="1016253"/>
                                </a:moveTo>
                                <a:lnTo>
                                  <a:pt x="3156330" y="1016253"/>
                                </a:lnTo>
                              </a:path>
                              <a:path w="4150360" h="1354455">
                                <a:moveTo>
                                  <a:pt x="544156" y="1016253"/>
                                </a:moveTo>
                                <a:lnTo>
                                  <a:pt x="631189" y="1016253"/>
                                </a:lnTo>
                              </a:path>
                              <a:path w="4150360" h="1354455">
                                <a:moveTo>
                                  <a:pt x="0" y="1016253"/>
                                </a:moveTo>
                                <a:lnTo>
                                  <a:pt x="181356" y="1016253"/>
                                </a:lnTo>
                              </a:path>
                              <a:path w="4150360" h="1354455">
                                <a:moveTo>
                                  <a:pt x="993990" y="1016253"/>
                                </a:moveTo>
                                <a:lnTo>
                                  <a:pt x="2256536" y="1016253"/>
                                </a:lnTo>
                              </a:path>
                              <a:path w="4150360" h="1354455">
                                <a:moveTo>
                                  <a:pt x="3519131" y="1016253"/>
                                </a:moveTo>
                                <a:lnTo>
                                  <a:pt x="4150360" y="1016253"/>
                                </a:lnTo>
                              </a:path>
                              <a:path w="4150360" h="1354455">
                                <a:moveTo>
                                  <a:pt x="2619336" y="846074"/>
                                </a:moveTo>
                                <a:lnTo>
                                  <a:pt x="4150360" y="846074"/>
                                </a:lnTo>
                              </a:path>
                              <a:path w="4150360" h="1354455">
                                <a:moveTo>
                                  <a:pt x="0" y="846074"/>
                                </a:moveTo>
                                <a:lnTo>
                                  <a:pt x="2256536" y="846074"/>
                                </a:lnTo>
                              </a:path>
                              <a:path w="4150360" h="1354455">
                                <a:moveTo>
                                  <a:pt x="0" y="677163"/>
                                </a:moveTo>
                                <a:lnTo>
                                  <a:pt x="2256536" y="677163"/>
                                </a:lnTo>
                              </a:path>
                              <a:path w="4150360" h="1354455">
                                <a:moveTo>
                                  <a:pt x="2619336" y="677163"/>
                                </a:moveTo>
                                <a:lnTo>
                                  <a:pt x="4150360" y="677163"/>
                                </a:lnTo>
                              </a:path>
                              <a:path w="4150360" h="1354455">
                                <a:moveTo>
                                  <a:pt x="0" y="508253"/>
                                </a:moveTo>
                                <a:lnTo>
                                  <a:pt x="4150360" y="508253"/>
                                </a:lnTo>
                              </a:path>
                              <a:path w="4150360" h="1354455">
                                <a:moveTo>
                                  <a:pt x="0" y="338074"/>
                                </a:moveTo>
                                <a:lnTo>
                                  <a:pt x="4150360" y="338074"/>
                                </a:lnTo>
                              </a:path>
                              <a:path w="4150360" h="1354455">
                                <a:moveTo>
                                  <a:pt x="0" y="169163"/>
                                </a:moveTo>
                                <a:lnTo>
                                  <a:pt x="4150360" y="169163"/>
                                </a:lnTo>
                              </a:path>
                              <a:path w="4150360" h="1354455">
                                <a:moveTo>
                                  <a:pt x="0" y="0"/>
                                </a:moveTo>
                                <a:lnTo>
                                  <a:pt x="415036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54" cstate="print"/>
                          <a:stretch>
                            <a:fillRect/>
                          </a:stretch>
                        </pic:blipFill>
                        <pic:spPr>
                          <a:xfrm>
                            <a:off x="2961068" y="652310"/>
                            <a:ext cx="362800" cy="1015771"/>
                          </a:xfrm>
                          <a:prstGeom prst="rect">
                            <a:avLst/>
                          </a:prstGeom>
                        </pic:spPr>
                      </pic:pic>
                      <pic:pic xmlns:pic="http://schemas.openxmlformats.org/drawingml/2006/picture">
                        <pic:nvPicPr>
                          <pic:cNvPr id="70" name="Image 70"/>
                          <pic:cNvPicPr/>
                        </pic:nvPicPr>
                        <pic:blipFill>
                          <a:blip r:embed="rId55" cstate="print"/>
                          <a:stretch>
                            <a:fillRect/>
                          </a:stretch>
                        </pic:blipFill>
                        <pic:spPr>
                          <a:xfrm>
                            <a:off x="885888" y="990904"/>
                            <a:ext cx="362800" cy="677176"/>
                          </a:xfrm>
                          <a:prstGeom prst="rect">
                            <a:avLst/>
                          </a:prstGeom>
                        </pic:spPr>
                      </pic:pic>
                      <pic:pic xmlns:pic="http://schemas.openxmlformats.org/drawingml/2006/picture">
                        <pic:nvPicPr>
                          <pic:cNvPr id="71" name="Image 71"/>
                          <pic:cNvPicPr/>
                        </pic:nvPicPr>
                        <pic:blipFill>
                          <a:blip r:embed="rId56" cstate="print"/>
                          <a:stretch>
                            <a:fillRect/>
                          </a:stretch>
                        </pic:blipFill>
                        <pic:spPr>
                          <a:xfrm>
                            <a:off x="1335722" y="990904"/>
                            <a:ext cx="362800" cy="677176"/>
                          </a:xfrm>
                          <a:prstGeom prst="rect">
                            <a:avLst/>
                          </a:prstGeom>
                        </pic:spPr>
                      </pic:pic>
                      <pic:pic xmlns:pic="http://schemas.openxmlformats.org/drawingml/2006/picture">
                        <pic:nvPicPr>
                          <pic:cNvPr id="72" name="Image 72"/>
                          <pic:cNvPicPr/>
                        </pic:nvPicPr>
                        <pic:blipFill>
                          <a:blip r:embed="rId57" cstate="print"/>
                          <a:stretch>
                            <a:fillRect/>
                          </a:stretch>
                        </pic:blipFill>
                        <pic:spPr>
                          <a:xfrm>
                            <a:off x="3410902" y="313753"/>
                            <a:ext cx="362800" cy="1354327"/>
                          </a:xfrm>
                          <a:prstGeom prst="rect">
                            <a:avLst/>
                          </a:prstGeom>
                        </pic:spPr>
                      </pic:pic>
                      <pic:pic xmlns:pic="http://schemas.openxmlformats.org/drawingml/2006/picture">
                        <pic:nvPicPr>
                          <pic:cNvPr id="73" name="Image 73"/>
                          <pic:cNvPicPr/>
                        </pic:nvPicPr>
                        <pic:blipFill>
                          <a:blip r:embed="rId58" cstate="print"/>
                          <a:stretch>
                            <a:fillRect/>
                          </a:stretch>
                        </pic:blipFill>
                        <pic:spPr>
                          <a:xfrm>
                            <a:off x="3860863" y="990904"/>
                            <a:ext cx="362800" cy="677176"/>
                          </a:xfrm>
                          <a:prstGeom prst="rect">
                            <a:avLst/>
                          </a:prstGeom>
                        </pic:spPr>
                      </pic:pic>
                      <pic:pic xmlns:pic="http://schemas.openxmlformats.org/drawingml/2006/picture">
                        <pic:nvPicPr>
                          <pic:cNvPr id="74" name="Image 74"/>
                          <pic:cNvPicPr/>
                        </pic:nvPicPr>
                        <pic:blipFill>
                          <a:blip r:embed="rId59" cstate="print"/>
                          <a:stretch>
                            <a:fillRect/>
                          </a:stretch>
                        </pic:blipFill>
                        <pic:spPr>
                          <a:xfrm>
                            <a:off x="1785556" y="1329486"/>
                            <a:ext cx="362800" cy="338594"/>
                          </a:xfrm>
                          <a:prstGeom prst="rect">
                            <a:avLst/>
                          </a:prstGeom>
                        </pic:spPr>
                      </pic:pic>
                      <pic:pic xmlns:pic="http://schemas.openxmlformats.org/drawingml/2006/picture">
                        <pic:nvPicPr>
                          <pic:cNvPr id="75" name="Image 75"/>
                          <pic:cNvPicPr/>
                        </pic:nvPicPr>
                        <pic:blipFill>
                          <a:blip r:embed="rId60" cstate="print"/>
                          <a:stretch>
                            <a:fillRect/>
                          </a:stretch>
                        </pic:blipFill>
                        <pic:spPr>
                          <a:xfrm>
                            <a:off x="2235517" y="1329486"/>
                            <a:ext cx="362800" cy="338594"/>
                          </a:xfrm>
                          <a:prstGeom prst="rect">
                            <a:avLst/>
                          </a:prstGeom>
                        </pic:spPr>
                      </pic:pic>
                      <pic:pic xmlns:pic="http://schemas.openxmlformats.org/drawingml/2006/picture">
                        <pic:nvPicPr>
                          <pic:cNvPr id="76" name="Image 76"/>
                          <pic:cNvPicPr/>
                        </pic:nvPicPr>
                        <pic:blipFill>
                          <a:blip r:embed="rId60" cstate="print"/>
                          <a:stretch>
                            <a:fillRect/>
                          </a:stretch>
                        </pic:blipFill>
                        <pic:spPr>
                          <a:xfrm>
                            <a:off x="4310697" y="1329486"/>
                            <a:ext cx="362800" cy="338594"/>
                          </a:xfrm>
                          <a:prstGeom prst="rect">
                            <a:avLst/>
                          </a:prstGeom>
                        </pic:spPr>
                      </pic:pic>
                      <wps:wsp>
                        <wps:cNvPr id="77" name="Graphic 77"/>
                        <wps:cNvSpPr/>
                        <wps:spPr>
                          <a:xfrm>
                            <a:off x="704532" y="1668081"/>
                            <a:ext cx="4150360" cy="1270"/>
                          </a:xfrm>
                          <a:custGeom>
                            <a:avLst/>
                            <a:gdLst/>
                            <a:ahLst/>
                            <a:cxnLst/>
                            <a:rect l="l" t="t" r="r" b="b"/>
                            <a:pathLst>
                              <a:path w="4150360">
                                <a:moveTo>
                                  <a:pt x="0" y="0"/>
                                </a:moveTo>
                                <a:lnTo>
                                  <a:pt x="415036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25" cstate="print"/>
                          <a:stretch>
                            <a:fillRect/>
                          </a:stretch>
                        </pic:blipFill>
                        <pic:spPr>
                          <a:xfrm>
                            <a:off x="1998027" y="2017403"/>
                            <a:ext cx="56950" cy="56950"/>
                          </a:xfrm>
                          <a:prstGeom prst="rect">
                            <a:avLst/>
                          </a:prstGeom>
                        </pic:spPr>
                      </pic:pic>
                      <pic:pic xmlns:pic="http://schemas.openxmlformats.org/drawingml/2006/picture">
                        <pic:nvPicPr>
                          <pic:cNvPr id="79" name="Image 79"/>
                          <pic:cNvPicPr/>
                        </pic:nvPicPr>
                        <pic:blipFill>
                          <a:blip r:embed="rId26" cstate="print"/>
                          <a:stretch>
                            <a:fillRect/>
                          </a:stretch>
                        </pic:blipFill>
                        <pic:spPr>
                          <a:xfrm>
                            <a:off x="2277554" y="2017403"/>
                            <a:ext cx="56950" cy="56950"/>
                          </a:xfrm>
                          <a:prstGeom prst="rect">
                            <a:avLst/>
                          </a:prstGeom>
                        </pic:spPr>
                      </pic:pic>
                      <pic:pic xmlns:pic="http://schemas.openxmlformats.org/drawingml/2006/picture">
                        <pic:nvPicPr>
                          <pic:cNvPr id="80" name="Image 80"/>
                          <pic:cNvPicPr/>
                        </pic:nvPicPr>
                        <pic:blipFill>
                          <a:blip r:embed="rId27" cstate="print"/>
                          <a:stretch>
                            <a:fillRect/>
                          </a:stretch>
                        </pic:blipFill>
                        <pic:spPr>
                          <a:xfrm>
                            <a:off x="2556954" y="2017403"/>
                            <a:ext cx="56950" cy="56950"/>
                          </a:xfrm>
                          <a:prstGeom prst="rect">
                            <a:avLst/>
                          </a:prstGeom>
                        </pic:spPr>
                      </pic:pic>
                      <pic:pic xmlns:pic="http://schemas.openxmlformats.org/drawingml/2006/picture">
                        <pic:nvPicPr>
                          <pic:cNvPr id="81" name="Image 81"/>
                          <pic:cNvPicPr/>
                        </pic:nvPicPr>
                        <pic:blipFill>
                          <a:blip r:embed="rId28" cstate="print"/>
                          <a:stretch>
                            <a:fillRect/>
                          </a:stretch>
                        </pic:blipFill>
                        <pic:spPr>
                          <a:xfrm>
                            <a:off x="2836354" y="2017403"/>
                            <a:ext cx="56950" cy="56950"/>
                          </a:xfrm>
                          <a:prstGeom prst="rect">
                            <a:avLst/>
                          </a:prstGeom>
                        </pic:spPr>
                      </pic:pic>
                      <wps:wsp>
                        <wps:cNvPr id="82" name="Graphic 82"/>
                        <wps:cNvSpPr/>
                        <wps:spPr>
                          <a:xfrm>
                            <a:off x="4762" y="4762"/>
                            <a:ext cx="4989830" cy="2218055"/>
                          </a:xfrm>
                          <a:custGeom>
                            <a:avLst/>
                            <a:gdLst/>
                            <a:ahLst/>
                            <a:cxnLst/>
                            <a:rect l="l" t="t" r="r" b="b"/>
                            <a:pathLst>
                              <a:path w="4989830" h="2218055">
                                <a:moveTo>
                                  <a:pt x="0" y="2218055"/>
                                </a:moveTo>
                                <a:lnTo>
                                  <a:pt x="4989830" y="2218055"/>
                                </a:lnTo>
                                <a:lnTo>
                                  <a:pt x="4989830" y="0"/>
                                </a:lnTo>
                                <a:lnTo>
                                  <a:pt x="0" y="0"/>
                                </a:lnTo>
                                <a:lnTo>
                                  <a:pt x="0" y="2218055"/>
                                </a:lnTo>
                                <a:close/>
                              </a:path>
                            </a:pathLst>
                          </a:custGeom>
                          <a:ln w="9525">
                            <a:solidFill>
                              <a:srgbClr val="DFE4EB"/>
                            </a:solidFill>
                            <a:prstDash val="solid"/>
                          </a:ln>
                        </wps:spPr>
                        <wps:bodyPr wrap="square" lIns="0" tIns="0" rIns="0" bIns="0" rtlCol="0">
                          <a:prstTxWarp prst="textNoShape">
                            <a:avLst/>
                          </a:prstTxWarp>
                          <a:noAutofit/>
                        </wps:bodyPr>
                      </wps:wsp>
                      <wps:wsp>
                        <wps:cNvPr id="83" name="Textbox 83"/>
                        <wps:cNvSpPr txBox="1"/>
                        <wps:spPr>
                          <a:xfrm>
                            <a:off x="464883" y="78422"/>
                            <a:ext cx="156210" cy="1651000"/>
                          </a:xfrm>
                          <a:prstGeom prst="rect">
                            <a:avLst/>
                          </a:prstGeom>
                        </wps:spPr>
                        <wps:txbx>
                          <w:txbxContent>
                            <w:p w14:paraId="5402A992" w14:textId="77777777" w:rsidR="00BC0C89" w:rsidRDefault="00BC0C89">
                              <w:pPr>
                                <w:spacing w:line="199" w:lineRule="exact"/>
                                <w:ind w:right="18"/>
                                <w:jc w:val="right"/>
                                <w:rPr>
                                  <w:sz w:val="18"/>
                                </w:rPr>
                              </w:pPr>
                              <w:r>
                                <w:rPr>
                                  <w:color w:val="44536A"/>
                                  <w:spacing w:val="-5"/>
                                  <w:sz w:val="18"/>
                                </w:rPr>
                                <w:t>4,5</w:t>
                              </w:r>
                            </w:p>
                            <w:p w14:paraId="05301E9C" w14:textId="77777777" w:rsidR="00BC0C89" w:rsidRDefault="00BC0C89">
                              <w:pPr>
                                <w:spacing w:before="60"/>
                                <w:ind w:right="18"/>
                                <w:jc w:val="right"/>
                                <w:rPr>
                                  <w:sz w:val="18"/>
                                </w:rPr>
                              </w:pPr>
                              <w:r>
                                <w:rPr>
                                  <w:color w:val="44536A"/>
                                  <w:spacing w:val="-10"/>
                                  <w:sz w:val="18"/>
                                </w:rPr>
                                <w:t>4</w:t>
                              </w:r>
                            </w:p>
                            <w:p w14:paraId="2212EE9C" w14:textId="77777777" w:rsidR="00BC0C89" w:rsidRDefault="00BC0C89">
                              <w:pPr>
                                <w:spacing w:before="59"/>
                                <w:ind w:right="18"/>
                                <w:jc w:val="right"/>
                                <w:rPr>
                                  <w:sz w:val="18"/>
                                </w:rPr>
                              </w:pPr>
                              <w:r>
                                <w:rPr>
                                  <w:color w:val="44536A"/>
                                  <w:spacing w:val="-5"/>
                                  <w:sz w:val="18"/>
                                </w:rPr>
                                <w:t>3,5</w:t>
                              </w:r>
                            </w:p>
                            <w:p w14:paraId="4B58A964" w14:textId="77777777" w:rsidR="00BC0C89" w:rsidRDefault="00BC0C89">
                              <w:pPr>
                                <w:spacing w:before="60"/>
                                <w:ind w:right="18"/>
                                <w:jc w:val="right"/>
                                <w:rPr>
                                  <w:sz w:val="18"/>
                                </w:rPr>
                              </w:pPr>
                              <w:r>
                                <w:rPr>
                                  <w:color w:val="44536A"/>
                                  <w:spacing w:val="-10"/>
                                  <w:sz w:val="18"/>
                                </w:rPr>
                                <w:t>3</w:t>
                              </w:r>
                            </w:p>
                            <w:p w14:paraId="23674F8D" w14:textId="77777777" w:rsidR="00BC0C89" w:rsidRDefault="00BC0C89">
                              <w:pPr>
                                <w:spacing w:before="59"/>
                                <w:ind w:right="18"/>
                                <w:jc w:val="right"/>
                                <w:rPr>
                                  <w:sz w:val="18"/>
                                </w:rPr>
                              </w:pPr>
                              <w:r>
                                <w:rPr>
                                  <w:color w:val="44536A"/>
                                  <w:spacing w:val="-5"/>
                                  <w:sz w:val="18"/>
                                </w:rPr>
                                <w:t>2,5</w:t>
                              </w:r>
                            </w:p>
                            <w:p w14:paraId="4D638F1E" w14:textId="77777777" w:rsidR="00BC0C89" w:rsidRDefault="00BC0C89">
                              <w:pPr>
                                <w:spacing w:before="60"/>
                                <w:ind w:right="18"/>
                                <w:jc w:val="right"/>
                                <w:rPr>
                                  <w:sz w:val="18"/>
                                </w:rPr>
                              </w:pPr>
                              <w:r>
                                <w:rPr>
                                  <w:color w:val="44536A"/>
                                  <w:spacing w:val="-10"/>
                                  <w:sz w:val="18"/>
                                </w:rPr>
                                <w:t>2</w:t>
                              </w:r>
                            </w:p>
                            <w:p w14:paraId="7F7642E4" w14:textId="77777777" w:rsidR="00BC0C89" w:rsidRDefault="00BC0C89">
                              <w:pPr>
                                <w:spacing w:before="60"/>
                                <w:ind w:right="18"/>
                                <w:jc w:val="right"/>
                                <w:rPr>
                                  <w:sz w:val="18"/>
                                </w:rPr>
                              </w:pPr>
                              <w:r>
                                <w:rPr>
                                  <w:color w:val="44536A"/>
                                  <w:spacing w:val="-5"/>
                                  <w:sz w:val="18"/>
                                </w:rPr>
                                <w:t>1,5</w:t>
                              </w:r>
                            </w:p>
                            <w:p w14:paraId="76F13297" w14:textId="77777777" w:rsidR="00BC0C89" w:rsidRDefault="00BC0C89">
                              <w:pPr>
                                <w:spacing w:before="59"/>
                                <w:ind w:right="18"/>
                                <w:jc w:val="right"/>
                                <w:rPr>
                                  <w:sz w:val="18"/>
                                </w:rPr>
                              </w:pPr>
                              <w:r>
                                <w:rPr>
                                  <w:color w:val="44536A"/>
                                  <w:spacing w:val="-10"/>
                                  <w:sz w:val="18"/>
                                </w:rPr>
                                <w:t>1</w:t>
                              </w:r>
                            </w:p>
                            <w:p w14:paraId="1E2EBE2C" w14:textId="77777777" w:rsidR="00BC0C89" w:rsidRDefault="00BC0C89">
                              <w:pPr>
                                <w:spacing w:before="60"/>
                                <w:ind w:right="18"/>
                                <w:jc w:val="right"/>
                                <w:rPr>
                                  <w:sz w:val="18"/>
                                </w:rPr>
                              </w:pPr>
                              <w:r>
                                <w:rPr>
                                  <w:color w:val="44536A"/>
                                  <w:spacing w:val="-5"/>
                                  <w:sz w:val="18"/>
                                </w:rPr>
                                <w:t>0,5</w:t>
                              </w:r>
                            </w:p>
                            <w:p w14:paraId="02426672" w14:textId="77777777" w:rsidR="00BC0C89" w:rsidRDefault="00BC0C89">
                              <w:pPr>
                                <w:spacing w:before="60"/>
                                <w:ind w:right="18"/>
                                <w:jc w:val="right"/>
                                <w:rPr>
                                  <w:sz w:val="18"/>
                                </w:rPr>
                              </w:pPr>
                              <w:r>
                                <w:rPr>
                                  <w:color w:val="44536A"/>
                                  <w:spacing w:val="-10"/>
                                  <w:sz w:val="18"/>
                                </w:rPr>
                                <w:t>0</w:t>
                              </w:r>
                            </w:p>
                          </w:txbxContent>
                        </wps:txbx>
                        <wps:bodyPr wrap="square" lIns="0" tIns="0" rIns="0" bIns="0" rtlCol="0">
                          <a:noAutofit/>
                        </wps:bodyPr>
                      </wps:wsp>
                      <wps:wsp>
                        <wps:cNvPr id="84" name="Textbox 84"/>
                        <wps:cNvSpPr txBox="1"/>
                        <wps:spPr>
                          <a:xfrm>
                            <a:off x="3564191" y="130873"/>
                            <a:ext cx="69850" cy="127000"/>
                          </a:xfrm>
                          <a:prstGeom prst="rect">
                            <a:avLst/>
                          </a:prstGeom>
                        </wps:spPr>
                        <wps:txbx>
                          <w:txbxContent>
                            <w:p w14:paraId="441871E9" w14:textId="77777777" w:rsidR="00BC0C89" w:rsidRDefault="00BC0C89">
                              <w:pPr>
                                <w:spacing w:line="199" w:lineRule="exact"/>
                                <w:rPr>
                                  <w:sz w:val="18"/>
                                </w:rPr>
                              </w:pPr>
                              <w:r>
                                <w:rPr>
                                  <w:color w:val="44536A"/>
                                  <w:spacing w:val="-10"/>
                                  <w:sz w:val="18"/>
                                </w:rPr>
                                <w:t>4</w:t>
                              </w:r>
                            </w:p>
                          </w:txbxContent>
                        </wps:txbx>
                        <wps:bodyPr wrap="square" lIns="0" tIns="0" rIns="0" bIns="0" rtlCol="0">
                          <a:noAutofit/>
                        </wps:bodyPr>
                      </wps:wsp>
                      <wps:wsp>
                        <wps:cNvPr id="85" name="Textbox 85"/>
                        <wps:cNvSpPr txBox="1"/>
                        <wps:spPr>
                          <a:xfrm>
                            <a:off x="3113976" y="469328"/>
                            <a:ext cx="69850" cy="127000"/>
                          </a:xfrm>
                          <a:prstGeom prst="rect">
                            <a:avLst/>
                          </a:prstGeom>
                        </wps:spPr>
                        <wps:txbx>
                          <w:txbxContent>
                            <w:p w14:paraId="645D51A6"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86" name="Textbox 86"/>
                        <wps:cNvSpPr txBox="1"/>
                        <wps:spPr>
                          <a:xfrm>
                            <a:off x="1038542" y="808037"/>
                            <a:ext cx="69850" cy="127000"/>
                          </a:xfrm>
                          <a:prstGeom prst="rect">
                            <a:avLst/>
                          </a:prstGeom>
                        </wps:spPr>
                        <wps:txbx>
                          <w:txbxContent>
                            <w:p w14:paraId="3406F602" w14:textId="77777777" w:rsidR="00BC0C89" w:rsidRDefault="00BC0C89">
                              <w:pPr>
                                <w:spacing w:line="199" w:lineRule="exact"/>
                                <w:rPr>
                                  <w:sz w:val="18"/>
                                </w:rPr>
                              </w:pPr>
                              <w:r>
                                <w:rPr>
                                  <w:color w:val="44536A"/>
                                  <w:spacing w:val="-10"/>
                                  <w:sz w:val="18"/>
                                </w:rPr>
                                <w:t>2</w:t>
                              </w:r>
                            </w:p>
                          </w:txbxContent>
                        </wps:txbx>
                        <wps:bodyPr wrap="square" lIns="0" tIns="0" rIns="0" bIns="0" rtlCol="0">
                          <a:noAutofit/>
                        </wps:bodyPr>
                      </wps:wsp>
                      <wps:wsp>
                        <wps:cNvPr id="87" name="Textbox 87"/>
                        <wps:cNvSpPr txBox="1"/>
                        <wps:spPr>
                          <a:xfrm>
                            <a:off x="1488376" y="808037"/>
                            <a:ext cx="69850" cy="127000"/>
                          </a:xfrm>
                          <a:prstGeom prst="rect">
                            <a:avLst/>
                          </a:prstGeom>
                        </wps:spPr>
                        <wps:txbx>
                          <w:txbxContent>
                            <w:p w14:paraId="695D8373" w14:textId="77777777" w:rsidR="00BC0C89" w:rsidRDefault="00BC0C89">
                              <w:pPr>
                                <w:spacing w:line="199" w:lineRule="exact"/>
                                <w:rPr>
                                  <w:sz w:val="18"/>
                                </w:rPr>
                              </w:pPr>
                              <w:r>
                                <w:rPr>
                                  <w:color w:val="44536A"/>
                                  <w:spacing w:val="-10"/>
                                  <w:sz w:val="18"/>
                                </w:rPr>
                                <w:t>2</w:t>
                              </w:r>
                            </w:p>
                          </w:txbxContent>
                        </wps:txbx>
                        <wps:bodyPr wrap="square" lIns="0" tIns="0" rIns="0" bIns="0" rtlCol="0">
                          <a:noAutofit/>
                        </wps:bodyPr>
                      </wps:wsp>
                      <wps:wsp>
                        <wps:cNvPr id="88" name="Textbox 88"/>
                        <wps:cNvSpPr txBox="1"/>
                        <wps:spPr>
                          <a:xfrm>
                            <a:off x="4014152" y="808037"/>
                            <a:ext cx="69850" cy="127000"/>
                          </a:xfrm>
                          <a:prstGeom prst="rect">
                            <a:avLst/>
                          </a:prstGeom>
                        </wps:spPr>
                        <wps:txbx>
                          <w:txbxContent>
                            <w:p w14:paraId="70949590" w14:textId="77777777" w:rsidR="00BC0C89" w:rsidRDefault="00BC0C89">
                              <w:pPr>
                                <w:spacing w:line="199" w:lineRule="exact"/>
                                <w:rPr>
                                  <w:sz w:val="18"/>
                                </w:rPr>
                              </w:pPr>
                              <w:r>
                                <w:rPr>
                                  <w:color w:val="44536A"/>
                                  <w:spacing w:val="-10"/>
                                  <w:sz w:val="18"/>
                                </w:rPr>
                                <w:t>2</w:t>
                              </w:r>
                            </w:p>
                          </w:txbxContent>
                        </wps:txbx>
                        <wps:bodyPr wrap="square" lIns="0" tIns="0" rIns="0" bIns="0" rtlCol="0">
                          <a:noAutofit/>
                        </wps:bodyPr>
                      </wps:wsp>
                      <wps:wsp>
                        <wps:cNvPr id="89" name="Textbox 89"/>
                        <wps:cNvSpPr txBox="1"/>
                        <wps:spPr>
                          <a:xfrm>
                            <a:off x="1938591" y="1146492"/>
                            <a:ext cx="69850" cy="127000"/>
                          </a:xfrm>
                          <a:prstGeom prst="rect">
                            <a:avLst/>
                          </a:prstGeom>
                        </wps:spPr>
                        <wps:txbx>
                          <w:txbxContent>
                            <w:p w14:paraId="5960E590"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90" name="Textbox 90"/>
                        <wps:cNvSpPr txBox="1"/>
                        <wps:spPr>
                          <a:xfrm>
                            <a:off x="2388552" y="1146492"/>
                            <a:ext cx="69850" cy="127000"/>
                          </a:xfrm>
                          <a:prstGeom prst="rect">
                            <a:avLst/>
                          </a:prstGeom>
                        </wps:spPr>
                        <wps:txbx>
                          <w:txbxContent>
                            <w:p w14:paraId="252A000A"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91" name="Textbox 91"/>
                        <wps:cNvSpPr txBox="1"/>
                        <wps:spPr>
                          <a:xfrm>
                            <a:off x="4463986" y="1146492"/>
                            <a:ext cx="69850" cy="127000"/>
                          </a:xfrm>
                          <a:prstGeom prst="rect">
                            <a:avLst/>
                          </a:prstGeom>
                        </wps:spPr>
                        <wps:txbx>
                          <w:txbxContent>
                            <w:p w14:paraId="3CD0B34F"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92" name="Textbox 92"/>
                        <wps:cNvSpPr txBox="1"/>
                        <wps:spPr>
                          <a:xfrm>
                            <a:off x="1118933" y="1736661"/>
                            <a:ext cx="3388360" cy="370205"/>
                          </a:xfrm>
                          <a:prstGeom prst="rect">
                            <a:avLst/>
                          </a:prstGeom>
                        </wps:spPr>
                        <wps:txbx>
                          <w:txbxContent>
                            <w:p w14:paraId="7B01200C" w14:textId="77777777" w:rsidR="00BC0C89" w:rsidRDefault="00BC0C89">
                              <w:pPr>
                                <w:tabs>
                                  <w:tab w:val="left" w:pos="3185"/>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753769B6" w14:textId="77777777" w:rsidR="00BC0C89" w:rsidRDefault="00BC0C89">
                              <w:pPr>
                                <w:tabs>
                                  <w:tab w:val="left" w:pos="1952"/>
                                  <w:tab w:val="left" w:pos="2392"/>
                                  <w:tab w:val="left" w:pos="2832"/>
                                </w:tabs>
                                <w:spacing w:before="176"/>
                                <w:ind w:left="1512"/>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g:wgp>
                  </a:graphicData>
                </a:graphic>
              </wp:anchor>
            </w:drawing>
          </mc:Choice>
          <mc:Fallback>
            <w:pict>
              <v:group w14:anchorId="3A44EC22" id="Group 67" o:spid="_x0000_s1080" style="position:absolute;left:0;text-align:left;margin-left:113pt;margin-top:34.3pt;width:393.65pt;height:175.4pt;z-index:15733760;mso-wrap-distance-left:0;mso-wrap-distance-right:0;mso-position-horizontal-relative:page" coordsize="49993,22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">
                <v:shape id="Graphic 68" o:spid="_x0000_s1081" style="position:absolute;left:7045;top:1444;width:41503;height:13545;visibility:visible;mso-wrap-style:square;v-text-anchor:top" coordsize="4150360,135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" path="m,1354074r181356,em993990,1354074r1262546,em2619336,1354074r536994,em544156,1354074r87033,em3519131,1354074r631229,em3519131,1185164r631229,em2619336,1185164r536994,em544156,1185164r87033,em993990,1185164r1262546,em,1185164r181356,em2619336,1016253r536994,em544156,1016253r87033,em,1016253r181356,em993990,1016253r1262546,em3519131,1016253r631229,em2619336,846074r1531024,em,846074r2256536,em,677163r2256536,em2619336,677163r1531024,em,508253r4150360,em,338074r4150360,em,169163r4150360,em,l4150360,e" filled="f" strokecolor="#dfe4eb">
                  <v:path arrowok="t"/>
                </v:shape>
                <v:shape id="Image 69" o:spid="_x0000_s1082" type="#_x0000_t75" style="position:absolute;left:29610;top:6523;width:3628;height:10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">
                  <v:imagedata r:id="rId61" o:title=""/>
                </v:shape>
                <v:shape id="Image 70" o:spid="_x0000_s1083" type="#_x0000_t75" style="position:absolute;left:8858;top:9909;width:3628;height: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">
                  <v:imagedata r:id="rId62" o:title=""/>
                </v:shape>
                <v:shape id="Image 71" o:spid="_x0000_s1084" type="#_x0000_t75" style="position:absolute;left:13357;top:9909;width:3628;height: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">
                  <v:imagedata r:id="rId63" o:title=""/>
                </v:shape>
                <v:shape id="Image 72" o:spid="_x0000_s1085" type="#_x0000_t75" style="position:absolute;left:34109;top:3137;width:3628;height:1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">
                  <v:imagedata r:id="rId64" o:title=""/>
                </v:shape>
                <v:shape id="Image 73" o:spid="_x0000_s1086" type="#_x0000_t75" style="position:absolute;left:38608;top:9909;width:3628;height: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">
                  <v:imagedata r:id="rId65" o:title=""/>
                </v:shape>
                <v:shape id="Image 74" o:spid="_x0000_s1087" type="#_x0000_t75" style="position:absolute;left:17855;top:13294;width:3628;height:3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">
                  <v:imagedata r:id="rId66" o:title=""/>
                </v:shape>
                <v:shape id="Image 75" o:spid="_x0000_s1088" type="#_x0000_t75" style="position:absolute;left:22355;top:13294;width:3628;height:3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">
                  <v:imagedata r:id="rId67" o:title=""/>
                </v:shape>
                <v:shape id="Image 76" o:spid="_x0000_s1089" type="#_x0000_t75" style="position:absolute;left:43106;top:13294;width:3628;height:3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">
                  <v:imagedata r:id="rId67" o:title=""/>
                </v:shape>
                <v:shape id="Graphic 77" o:spid="_x0000_s1090" style="position:absolute;left:7045;top:16680;width:41503;height:13;visibility:visible;mso-wrap-style:square;v-text-anchor:top" coordsize="415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" path="m,l4150360,e" filled="f" strokecolor="#dfe4eb">
                  <v:path arrowok="t"/>
                </v:shape>
                <v:shape id="Image 78" o:spid="_x0000_s1091" type="#_x0000_t75" style="position:absolute;left:19980;top:20174;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">
                  <v:imagedata r:id="rId36" o:title=""/>
                </v:shape>
                <v:shape id="Image 79" o:spid="_x0000_s1092" type="#_x0000_t75" style="position:absolute;left:22775;top:20174;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">
                  <v:imagedata r:id="rId37" o:title=""/>
                </v:shape>
                <v:shape id="Image 80" o:spid="_x0000_s1093" type="#_x0000_t75" style="position:absolute;left:25569;top:20174;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">
                  <v:imagedata r:id="rId38" o:title=""/>
                </v:shape>
                <v:shape id="Image 81" o:spid="_x0000_s1094" type="#_x0000_t75" style="position:absolute;left:28363;top:20174;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">
                  <v:imagedata r:id="rId39" o:title=""/>
                </v:shape>
                <v:shape id="Graphic 82" o:spid="_x0000_s1095" style="position:absolute;left:47;top:47;width:49898;height:22181;visibility:visible;mso-wrap-style:square;v-text-anchor:top" coordsize="4989830,221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" path="m,2218055r4989830,l4989830,,,,,2218055xe" filled="f" strokecolor="#dfe4eb">
                  <v:path arrowok="t"/>
                </v:shape>
                <v:shape id="Textbox 83" o:spid="_x0000_s1096" type="#_x0000_t202" style="position:absolute;left:4648;top:784;width:1562;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402A992" w14:textId="77777777" w:rsidR="00BC0C89" w:rsidRDefault="00BC0C89">
                        <w:pPr>
                          <w:spacing w:line="199" w:lineRule="exact"/>
                          <w:ind w:right="18"/>
                          <w:jc w:val="right"/>
                          <w:rPr>
                            <w:sz w:val="18"/>
                          </w:rPr>
                        </w:pPr>
                        <w:r>
                          <w:rPr>
                            <w:color w:val="44536A"/>
                            <w:spacing w:val="-5"/>
                            <w:sz w:val="18"/>
                          </w:rPr>
                          <w:t>4,5</w:t>
                        </w:r>
                      </w:p>
                      <w:p w14:paraId="05301E9C" w14:textId="77777777" w:rsidR="00BC0C89" w:rsidRDefault="00BC0C89">
                        <w:pPr>
                          <w:spacing w:before="60"/>
                          <w:ind w:right="18"/>
                          <w:jc w:val="right"/>
                          <w:rPr>
                            <w:sz w:val="18"/>
                          </w:rPr>
                        </w:pPr>
                        <w:r>
                          <w:rPr>
                            <w:color w:val="44536A"/>
                            <w:spacing w:val="-10"/>
                            <w:sz w:val="18"/>
                          </w:rPr>
                          <w:t>4</w:t>
                        </w:r>
                      </w:p>
                      <w:p w14:paraId="2212EE9C" w14:textId="77777777" w:rsidR="00BC0C89" w:rsidRDefault="00BC0C89">
                        <w:pPr>
                          <w:spacing w:before="59"/>
                          <w:ind w:right="18"/>
                          <w:jc w:val="right"/>
                          <w:rPr>
                            <w:sz w:val="18"/>
                          </w:rPr>
                        </w:pPr>
                        <w:r>
                          <w:rPr>
                            <w:color w:val="44536A"/>
                            <w:spacing w:val="-5"/>
                            <w:sz w:val="18"/>
                          </w:rPr>
                          <w:t>3,5</w:t>
                        </w:r>
                      </w:p>
                      <w:p w14:paraId="4B58A964" w14:textId="77777777" w:rsidR="00BC0C89" w:rsidRDefault="00BC0C89">
                        <w:pPr>
                          <w:spacing w:before="60"/>
                          <w:ind w:right="18"/>
                          <w:jc w:val="right"/>
                          <w:rPr>
                            <w:sz w:val="18"/>
                          </w:rPr>
                        </w:pPr>
                        <w:r>
                          <w:rPr>
                            <w:color w:val="44536A"/>
                            <w:spacing w:val="-10"/>
                            <w:sz w:val="18"/>
                          </w:rPr>
                          <w:t>3</w:t>
                        </w:r>
                      </w:p>
                      <w:p w14:paraId="23674F8D" w14:textId="77777777" w:rsidR="00BC0C89" w:rsidRDefault="00BC0C89">
                        <w:pPr>
                          <w:spacing w:before="59"/>
                          <w:ind w:right="18"/>
                          <w:jc w:val="right"/>
                          <w:rPr>
                            <w:sz w:val="18"/>
                          </w:rPr>
                        </w:pPr>
                        <w:r>
                          <w:rPr>
                            <w:color w:val="44536A"/>
                            <w:spacing w:val="-5"/>
                            <w:sz w:val="18"/>
                          </w:rPr>
                          <w:t>2,5</w:t>
                        </w:r>
                      </w:p>
                      <w:p w14:paraId="4D638F1E" w14:textId="77777777" w:rsidR="00BC0C89" w:rsidRDefault="00BC0C89">
                        <w:pPr>
                          <w:spacing w:before="60"/>
                          <w:ind w:right="18"/>
                          <w:jc w:val="right"/>
                          <w:rPr>
                            <w:sz w:val="18"/>
                          </w:rPr>
                        </w:pPr>
                        <w:r>
                          <w:rPr>
                            <w:color w:val="44536A"/>
                            <w:spacing w:val="-10"/>
                            <w:sz w:val="18"/>
                          </w:rPr>
                          <w:t>2</w:t>
                        </w:r>
                      </w:p>
                      <w:p w14:paraId="7F7642E4" w14:textId="77777777" w:rsidR="00BC0C89" w:rsidRDefault="00BC0C89">
                        <w:pPr>
                          <w:spacing w:before="60"/>
                          <w:ind w:right="18"/>
                          <w:jc w:val="right"/>
                          <w:rPr>
                            <w:sz w:val="18"/>
                          </w:rPr>
                        </w:pPr>
                        <w:r>
                          <w:rPr>
                            <w:color w:val="44536A"/>
                            <w:spacing w:val="-5"/>
                            <w:sz w:val="18"/>
                          </w:rPr>
                          <w:t>1,5</w:t>
                        </w:r>
                      </w:p>
                      <w:p w14:paraId="76F13297" w14:textId="77777777" w:rsidR="00BC0C89" w:rsidRDefault="00BC0C89">
                        <w:pPr>
                          <w:spacing w:before="59"/>
                          <w:ind w:right="18"/>
                          <w:jc w:val="right"/>
                          <w:rPr>
                            <w:sz w:val="18"/>
                          </w:rPr>
                        </w:pPr>
                        <w:r>
                          <w:rPr>
                            <w:color w:val="44536A"/>
                            <w:spacing w:val="-10"/>
                            <w:sz w:val="18"/>
                          </w:rPr>
                          <w:t>1</w:t>
                        </w:r>
                      </w:p>
                      <w:p w14:paraId="1E2EBE2C" w14:textId="77777777" w:rsidR="00BC0C89" w:rsidRDefault="00BC0C89">
                        <w:pPr>
                          <w:spacing w:before="60"/>
                          <w:ind w:right="18"/>
                          <w:jc w:val="right"/>
                          <w:rPr>
                            <w:sz w:val="18"/>
                          </w:rPr>
                        </w:pPr>
                        <w:r>
                          <w:rPr>
                            <w:color w:val="44536A"/>
                            <w:spacing w:val="-5"/>
                            <w:sz w:val="18"/>
                          </w:rPr>
                          <w:t>0,5</w:t>
                        </w:r>
                      </w:p>
                      <w:p w14:paraId="02426672" w14:textId="77777777" w:rsidR="00BC0C89" w:rsidRDefault="00BC0C89">
                        <w:pPr>
                          <w:spacing w:before="60"/>
                          <w:ind w:right="18"/>
                          <w:jc w:val="right"/>
                          <w:rPr>
                            <w:sz w:val="18"/>
                          </w:rPr>
                        </w:pPr>
                        <w:r>
                          <w:rPr>
                            <w:color w:val="44536A"/>
                            <w:spacing w:val="-10"/>
                            <w:sz w:val="18"/>
                          </w:rPr>
                          <w:t>0</w:t>
                        </w:r>
                      </w:p>
                    </w:txbxContent>
                  </v:textbox>
                </v:shape>
                <v:shape id="Textbox 84" o:spid="_x0000_s1097" type="#_x0000_t202" style="position:absolute;left:35641;top:1308;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441871E9" w14:textId="77777777" w:rsidR="00BC0C89" w:rsidRDefault="00BC0C89">
                        <w:pPr>
                          <w:spacing w:line="199" w:lineRule="exact"/>
                          <w:rPr>
                            <w:sz w:val="18"/>
                          </w:rPr>
                        </w:pPr>
                        <w:r>
                          <w:rPr>
                            <w:color w:val="44536A"/>
                            <w:spacing w:val="-10"/>
                            <w:sz w:val="18"/>
                          </w:rPr>
                          <w:t>4</w:t>
                        </w:r>
                      </w:p>
                    </w:txbxContent>
                  </v:textbox>
                </v:shape>
                <v:shape id="Textbox 85" o:spid="_x0000_s1098" type="#_x0000_t202" style="position:absolute;left:31139;top:4693;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645D51A6" w14:textId="77777777" w:rsidR="00BC0C89" w:rsidRDefault="00BC0C89">
                        <w:pPr>
                          <w:spacing w:line="199" w:lineRule="exact"/>
                          <w:rPr>
                            <w:sz w:val="18"/>
                          </w:rPr>
                        </w:pPr>
                        <w:r>
                          <w:rPr>
                            <w:color w:val="44536A"/>
                            <w:spacing w:val="-10"/>
                            <w:sz w:val="18"/>
                          </w:rPr>
                          <w:t>3</w:t>
                        </w:r>
                      </w:p>
                    </w:txbxContent>
                  </v:textbox>
                </v:shape>
                <v:shape id="Textbox 86" o:spid="_x0000_s1099" type="#_x0000_t202" style="position:absolute;left:10385;top:8080;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3406F602" w14:textId="77777777" w:rsidR="00BC0C89" w:rsidRDefault="00BC0C89">
                        <w:pPr>
                          <w:spacing w:line="199" w:lineRule="exact"/>
                          <w:rPr>
                            <w:sz w:val="18"/>
                          </w:rPr>
                        </w:pPr>
                        <w:r>
                          <w:rPr>
                            <w:color w:val="44536A"/>
                            <w:spacing w:val="-10"/>
                            <w:sz w:val="18"/>
                          </w:rPr>
                          <w:t>2</w:t>
                        </w:r>
                      </w:p>
                    </w:txbxContent>
                  </v:textbox>
                </v:shape>
                <v:shape id="Textbox 87" o:spid="_x0000_s1100" type="#_x0000_t202" style="position:absolute;left:14883;top:8080;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695D8373" w14:textId="77777777" w:rsidR="00BC0C89" w:rsidRDefault="00BC0C89">
                        <w:pPr>
                          <w:spacing w:line="199" w:lineRule="exact"/>
                          <w:rPr>
                            <w:sz w:val="18"/>
                          </w:rPr>
                        </w:pPr>
                        <w:r>
                          <w:rPr>
                            <w:color w:val="44536A"/>
                            <w:spacing w:val="-10"/>
                            <w:sz w:val="18"/>
                          </w:rPr>
                          <w:t>2</w:t>
                        </w:r>
                      </w:p>
                    </w:txbxContent>
                  </v:textbox>
                </v:shape>
                <v:shape id="Textbox 88" o:spid="_x0000_s1101" type="#_x0000_t202" style="position:absolute;left:40141;top:8080;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70949590" w14:textId="77777777" w:rsidR="00BC0C89" w:rsidRDefault="00BC0C89">
                        <w:pPr>
                          <w:spacing w:line="199" w:lineRule="exact"/>
                          <w:rPr>
                            <w:sz w:val="18"/>
                          </w:rPr>
                        </w:pPr>
                        <w:r>
                          <w:rPr>
                            <w:color w:val="44536A"/>
                            <w:spacing w:val="-10"/>
                            <w:sz w:val="18"/>
                          </w:rPr>
                          <w:t>2</w:t>
                        </w:r>
                      </w:p>
                    </w:txbxContent>
                  </v:textbox>
                </v:shape>
                <v:shape id="Textbox 89" o:spid="_x0000_s1102" type="#_x0000_t202" style="position:absolute;left:19385;top:11464;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5960E590" w14:textId="77777777" w:rsidR="00BC0C89" w:rsidRDefault="00BC0C89">
                        <w:pPr>
                          <w:spacing w:line="199" w:lineRule="exact"/>
                          <w:rPr>
                            <w:sz w:val="18"/>
                          </w:rPr>
                        </w:pPr>
                        <w:r>
                          <w:rPr>
                            <w:color w:val="44536A"/>
                            <w:spacing w:val="-10"/>
                            <w:sz w:val="18"/>
                          </w:rPr>
                          <w:t>1</w:t>
                        </w:r>
                      </w:p>
                    </w:txbxContent>
                  </v:textbox>
                </v:shape>
                <v:shape id="Textbox 90" o:spid="_x0000_s1103" type="#_x0000_t202" style="position:absolute;left:23885;top:11464;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252A000A" w14:textId="77777777" w:rsidR="00BC0C89" w:rsidRDefault="00BC0C89">
                        <w:pPr>
                          <w:spacing w:line="199" w:lineRule="exact"/>
                          <w:rPr>
                            <w:sz w:val="18"/>
                          </w:rPr>
                        </w:pPr>
                        <w:r>
                          <w:rPr>
                            <w:color w:val="44536A"/>
                            <w:spacing w:val="-10"/>
                            <w:sz w:val="18"/>
                          </w:rPr>
                          <w:t>1</w:t>
                        </w:r>
                      </w:p>
                    </w:txbxContent>
                  </v:textbox>
                </v:shape>
                <v:shape id="Textbox 91" o:spid="_x0000_s1104" type="#_x0000_t202" style="position:absolute;left:44639;top:11464;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3CD0B34F" w14:textId="77777777" w:rsidR="00BC0C89" w:rsidRDefault="00BC0C89">
                        <w:pPr>
                          <w:spacing w:line="199" w:lineRule="exact"/>
                          <w:rPr>
                            <w:sz w:val="18"/>
                          </w:rPr>
                        </w:pPr>
                        <w:r>
                          <w:rPr>
                            <w:color w:val="44536A"/>
                            <w:spacing w:val="-10"/>
                            <w:sz w:val="18"/>
                          </w:rPr>
                          <w:t>1</w:t>
                        </w:r>
                      </w:p>
                    </w:txbxContent>
                  </v:textbox>
                </v:shape>
                <v:shape id="Textbox 92" o:spid="_x0000_s1105" type="#_x0000_t202" style="position:absolute;left:11189;top:17366;width:33883;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7B01200C" w14:textId="77777777" w:rsidR="00BC0C89" w:rsidRDefault="00BC0C89">
                        <w:pPr>
                          <w:tabs>
                            <w:tab w:val="left" w:pos="3185"/>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753769B6" w14:textId="77777777" w:rsidR="00BC0C89" w:rsidRDefault="00BC0C89">
                        <w:pPr>
                          <w:tabs>
                            <w:tab w:val="left" w:pos="1952"/>
                            <w:tab w:val="left" w:pos="2392"/>
                            <w:tab w:val="left" w:pos="2832"/>
                          </w:tabs>
                          <w:spacing w:before="176"/>
                          <w:ind w:left="1512"/>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w10:wrap anchorx="page"/>
              </v:group>
            </w:pict>
          </mc:Fallback>
        </mc:AlternateContent>
      </w:r>
      <w:r>
        <w:rPr>
          <w:i/>
          <w:noProof/>
          <w:sz w:val="24"/>
          <w:lang w:val="en-US"/>
        </w:rPr>
        <mc:AlternateContent>
          <mc:Choice Requires="wps">
            <w:drawing>
              <wp:anchor distT="0" distB="0" distL="0" distR="0" simplePos="0" relativeHeight="15734272" behindDoc="0" locked="0" layoutInCell="1" allowOverlap="1" wp14:anchorId="515CD9C8" wp14:editId="721BB189">
                <wp:simplePos x="0" y="0"/>
                <wp:positionH relativeFrom="page">
                  <wp:posOffset>1566036</wp:posOffset>
                </wp:positionH>
                <wp:positionV relativeFrom="paragraph">
                  <wp:posOffset>724687</wp:posOffset>
                </wp:positionV>
                <wp:extent cx="283210" cy="170815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10" cy="1708150"/>
                        </a:xfrm>
                        <a:prstGeom prst="rect">
                          <a:avLst/>
                        </a:prstGeom>
                      </wps:spPr>
                      <wps:txbx>
                        <w:txbxContent>
                          <w:p w14:paraId="3A7E420A" w14:textId="77777777" w:rsidR="00BC0C89" w:rsidRDefault="00BC0C89">
                            <w:pPr>
                              <w:spacing w:before="12"/>
                              <w:ind w:left="725" w:right="18" w:hanging="706"/>
                              <w:rPr>
                                <w:b/>
                                <w:sz w:val="18"/>
                              </w:rPr>
                            </w:pPr>
                            <w:r>
                              <w:rPr>
                                <w:b/>
                                <w:color w:val="44536A"/>
                                <w:sz w:val="18"/>
                              </w:rPr>
                              <w:t>Número</w:t>
                            </w:r>
                            <w:r>
                              <w:rPr>
                                <w:b/>
                                <w:color w:val="44536A"/>
                                <w:spacing w:val="-10"/>
                                <w:sz w:val="18"/>
                              </w:rPr>
                              <w:t xml:space="preserve"> </w:t>
                            </w:r>
                            <w:r>
                              <w:rPr>
                                <w:b/>
                                <w:color w:val="44536A"/>
                                <w:sz w:val="18"/>
                              </w:rPr>
                              <w:t>de</w:t>
                            </w:r>
                            <w:r>
                              <w:rPr>
                                <w:b/>
                                <w:color w:val="44536A"/>
                                <w:spacing w:val="-10"/>
                                <w:sz w:val="18"/>
                              </w:rPr>
                              <w:t xml:space="preserve"> </w:t>
                            </w:r>
                            <w:r>
                              <w:rPr>
                                <w:b/>
                                <w:color w:val="44536A"/>
                                <w:sz w:val="18"/>
                              </w:rPr>
                              <w:t>mazorcas</w:t>
                            </w:r>
                            <w:r>
                              <w:rPr>
                                <w:b/>
                                <w:color w:val="44536A"/>
                                <w:spacing w:val="-9"/>
                                <w:sz w:val="18"/>
                              </w:rPr>
                              <w:t xml:space="preserve"> </w:t>
                            </w:r>
                            <w:r>
                              <w:rPr>
                                <w:b/>
                                <w:color w:val="44536A"/>
                                <w:sz w:val="18"/>
                              </w:rPr>
                              <w:t>mediana</w:t>
                            </w:r>
                            <w:r>
                              <w:rPr>
                                <w:b/>
                                <w:color w:val="44536A"/>
                                <w:spacing w:val="-9"/>
                                <w:sz w:val="18"/>
                              </w:rPr>
                              <w:t xml:space="preserve"> </w:t>
                            </w:r>
                            <w:r>
                              <w:rPr>
                                <w:b/>
                                <w:color w:val="44536A"/>
                                <w:sz w:val="18"/>
                              </w:rPr>
                              <w:t>por planta (NMMP)</w:t>
                            </w:r>
                          </w:p>
                        </w:txbxContent>
                      </wps:txbx>
                      <wps:bodyPr vert="vert270" wrap="square" lIns="0" tIns="0" rIns="0" bIns="0" rtlCol="0">
                        <a:noAutofit/>
                      </wps:bodyPr>
                    </wps:wsp>
                  </a:graphicData>
                </a:graphic>
              </wp:anchor>
            </w:drawing>
          </mc:Choice>
          <mc:Fallback>
            <w:pict>
              <v:shape w14:anchorId="515CD9C8" id="Textbox 93" o:spid="_x0000_s1106" type="#_x0000_t202" style="position:absolute;left:0;text-align:left;margin-left:123.3pt;margin-top:57.05pt;width:22.3pt;height:134.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" filled="f" stroked="f">
                <v:textbox style="layout-flow:vertical;mso-layout-flow-alt:bottom-to-top" inset="0,0,0,0">
                  <w:txbxContent>
                    <w:p w14:paraId="3A7E420A" w14:textId="77777777" w:rsidR="00BC0C89" w:rsidRDefault="00BC0C89">
                      <w:pPr>
                        <w:spacing w:before="12"/>
                        <w:ind w:left="725" w:right="18" w:hanging="706"/>
                        <w:rPr>
                          <w:b/>
                          <w:sz w:val="18"/>
                        </w:rPr>
                      </w:pPr>
                      <w:r>
                        <w:rPr>
                          <w:b/>
                          <w:color w:val="44536A"/>
                          <w:sz w:val="18"/>
                        </w:rPr>
                        <w:t>Número</w:t>
                      </w:r>
                      <w:r>
                        <w:rPr>
                          <w:b/>
                          <w:color w:val="44536A"/>
                          <w:spacing w:val="-10"/>
                          <w:sz w:val="18"/>
                        </w:rPr>
                        <w:t xml:space="preserve"> </w:t>
                      </w:r>
                      <w:r>
                        <w:rPr>
                          <w:b/>
                          <w:color w:val="44536A"/>
                          <w:sz w:val="18"/>
                        </w:rPr>
                        <w:t>de</w:t>
                      </w:r>
                      <w:r>
                        <w:rPr>
                          <w:b/>
                          <w:color w:val="44536A"/>
                          <w:spacing w:val="-10"/>
                          <w:sz w:val="18"/>
                        </w:rPr>
                        <w:t xml:space="preserve"> </w:t>
                      </w:r>
                      <w:r>
                        <w:rPr>
                          <w:b/>
                          <w:color w:val="44536A"/>
                          <w:sz w:val="18"/>
                        </w:rPr>
                        <w:t>mazorcas</w:t>
                      </w:r>
                      <w:r>
                        <w:rPr>
                          <w:b/>
                          <w:color w:val="44536A"/>
                          <w:spacing w:val="-9"/>
                          <w:sz w:val="18"/>
                        </w:rPr>
                        <w:t xml:space="preserve"> </w:t>
                      </w:r>
                      <w:r>
                        <w:rPr>
                          <w:b/>
                          <w:color w:val="44536A"/>
                          <w:sz w:val="18"/>
                        </w:rPr>
                        <w:t>mediana</w:t>
                      </w:r>
                      <w:r>
                        <w:rPr>
                          <w:b/>
                          <w:color w:val="44536A"/>
                          <w:spacing w:val="-9"/>
                          <w:sz w:val="18"/>
                        </w:rPr>
                        <w:t xml:space="preserve"> </w:t>
                      </w:r>
                      <w:r>
                        <w:rPr>
                          <w:b/>
                          <w:color w:val="44536A"/>
                          <w:sz w:val="18"/>
                        </w:rPr>
                        <w:t>por planta (NMMP)</w:t>
                      </w:r>
                    </w:p>
                  </w:txbxContent>
                </v:textbox>
                <w10:wrap anchorx="page"/>
              </v:shape>
            </w:pict>
          </mc:Fallback>
        </mc:AlternateContent>
      </w:r>
      <w:r>
        <w:rPr>
          <w:i/>
          <w:sz w:val="24"/>
        </w:rPr>
        <w:t>Promedios</w:t>
      </w:r>
      <w:r>
        <w:rPr>
          <w:i/>
          <w:spacing w:val="-7"/>
          <w:sz w:val="24"/>
        </w:rPr>
        <w:t xml:space="preserve"> </w:t>
      </w:r>
      <w:r>
        <w:rPr>
          <w:i/>
          <w:sz w:val="24"/>
        </w:rPr>
        <w:t>para</w:t>
      </w:r>
      <w:r>
        <w:rPr>
          <w:i/>
          <w:spacing w:val="-2"/>
          <w:sz w:val="24"/>
        </w:rPr>
        <w:t xml:space="preserve"> </w:t>
      </w:r>
      <w:r>
        <w:rPr>
          <w:i/>
          <w:sz w:val="24"/>
        </w:rPr>
        <w:t>el</w:t>
      </w:r>
      <w:r>
        <w:rPr>
          <w:i/>
          <w:spacing w:val="-5"/>
          <w:sz w:val="24"/>
        </w:rPr>
        <w:t xml:space="preserve"> </w:t>
      </w:r>
      <w:r>
        <w:rPr>
          <w:i/>
          <w:sz w:val="24"/>
        </w:rPr>
        <w:t>número</w:t>
      </w:r>
      <w:r>
        <w:rPr>
          <w:i/>
          <w:spacing w:val="-3"/>
          <w:sz w:val="24"/>
        </w:rPr>
        <w:t xml:space="preserve"> </w:t>
      </w:r>
      <w:r>
        <w:rPr>
          <w:i/>
          <w:sz w:val="24"/>
        </w:rPr>
        <w:t>de</w:t>
      </w:r>
      <w:r>
        <w:rPr>
          <w:i/>
          <w:spacing w:val="-4"/>
          <w:sz w:val="24"/>
        </w:rPr>
        <w:t xml:space="preserve"> </w:t>
      </w:r>
      <w:r>
        <w:rPr>
          <w:i/>
          <w:sz w:val="24"/>
        </w:rPr>
        <w:t>mazorcas</w:t>
      </w:r>
      <w:r>
        <w:rPr>
          <w:i/>
          <w:spacing w:val="-5"/>
          <w:sz w:val="24"/>
        </w:rPr>
        <w:t xml:space="preserve"> </w:t>
      </w:r>
      <w:r>
        <w:rPr>
          <w:i/>
          <w:sz w:val="24"/>
        </w:rPr>
        <w:t>medianas</w:t>
      </w:r>
      <w:r>
        <w:rPr>
          <w:i/>
          <w:spacing w:val="-4"/>
          <w:sz w:val="24"/>
        </w:rPr>
        <w:t xml:space="preserve"> </w:t>
      </w:r>
      <w:r>
        <w:rPr>
          <w:i/>
          <w:sz w:val="24"/>
        </w:rPr>
        <w:t>por</w:t>
      </w:r>
      <w:r>
        <w:rPr>
          <w:i/>
          <w:spacing w:val="-1"/>
          <w:sz w:val="24"/>
        </w:rPr>
        <w:t xml:space="preserve"> </w:t>
      </w:r>
      <w:r>
        <w:rPr>
          <w:i/>
          <w:sz w:val="24"/>
        </w:rPr>
        <w:t>planta</w:t>
      </w:r>
      <w:r>
        <w:rPr>
          <w:i/>
          <w:spacing w:val="-3"/>
          <w:sz w:val="24"/>
        </w:rPr>
        <w:t xml:space="preserve"> </w:t>
      </w:r>
      <w:r>
        <w:rPr>
          <w:i/>
          <w:spacing w:val="-2"/>
          <w:sz w:val="24"/>
        </w:rPr>
        <w:t>(NMMP).</w:t>
      </w:r>
    </w:p>
    <w:p w14:paraId="63EA777A" w14:textId="77777777" w:rsidR="00BF2822" w:rsidRDefault="00BF2822">
      <w:pPr>
        <w:pStyle w:val="Textoindependiente"/>
        <w:rPr>
          <w:i/>
        </w:rPr>
      </w:pPr>
    </w:p>
    <w:p w14:paraId="34F6639B" w14:textId="77777777" w:rsidR="00BF2822" w:rsidRDefault="00BF2822">
      <w:pPr>
        <w:pStyle w:val="Textoindependiente"/>
        <w:rPr>
          <w:i/>
        </w:rPr>
      </w:pPr>
    </w:p>
    <w:p w14:paraId="6B57F471" w14:textId="77777777" w:rsidR="00BF2822" w:rsidRDefault="00BF2822">
      <w:pPr>
        <w:pStyle w:val="Textoindependiente"/>
        <w:rPr>
          <w:i/>
        </w:rPr>
      </w:pPr>
    </w:p>
    <w:p w14:paraId="284989AA" w14:textId="77777777" w:rsidR="00BF2822" w:rsidRDefault="00BF2822">
      <w:pPr>
        <w:pStyle w:val="Textoindependiente"/>
        <w:rPr>
          <w:i/>
        </w:rPr>
      </w:pPr>
    </w:p>
    <w:p w14:paraId="283306EA" w14:textId="77777777" w:rsidR="00BF2822" w:rsidRDefault="00BF2822">
      <w:pPr>
        <w:pStyle w:val="Textoindependiente"/>
        <w:rPr>
          <w:i/>
        </w:rPr>
      </w:pPr>
    </w:p>
    <w:p w14:paraId="489D15C6" w14:textId="77777777" w:rsidR="00BF2822" w:rsidRDefault="00BF2822">
      <w:pPr>
        <w:pStyle w:val="Textoindependiente"/>
        <w:rPr>
          <w:i/>
        </w:rPr>
      </w:pPr>
    </w:p>
    <w:p w14:paraId="4D5933CE" w14:textId="77777777" w:rsidR="00BF2822" w:rsidRDefault="00BF2822">
      <w:pPr>
        <w:pStyle w:val="Textoindependiente"/>
        <w:rPr>
          <w:i/>
        </w:rPr>
      </w:pPr>
    </w:p>
    <w:p w14:paraId="72254EBC" w14:textId="77777777" w:rsidR="00BF2822" w:rsidRDefault="00BF2822">
      <w:pPr>
        <w:pStyle w:val="Textoindependiente"/>
        <w:rPr>
          <w:i/>
        </w:rPr>
      </w:pPr>
    </w:p>
    <w:p w14:paraId="1C4A6787" w14:textId="77777777" w:rsidR="00BF2822" w:rsidRDefault="00BF2822">
      <w:pPr>
        <w:pStyle w:val="Textoindependiente"/>
        <w:rPr>
          <w:i/>
        </w:rPr>
      </w:pPr>
    </w:p>
    <w:p w14:paraId="6D7268CD" w14:textId="77777777" w:rsidR="00BF2822" w:rsidRDefault="00BF2822">
      <w:pPr>
        <w:pStyle w:val="Textoindependiente"/>
        <w:rPr>
          <w:i/>
        </w:rPr>
      </w:pPr>
    </w:p>
    <w:p w14:paraId="592B7A9B" w14:textId="77777777" w:rsidR="00BF2822" w:rsidRDefault="00BF2822">
      <w:pPr>
        <w:pStyle w:val="Textoindependiente"/>
        <w:rPr>
          <w:i/>
        </w:rPr>
      </w:pPr>
    </w:p>
    <w:p w14:paraId="740B6924" w14:textId="77777777" w:rsidR="00BF2822" w:rsidRDefault="00BF2822">
      <w:pPr>
        <w:pStyle w:val="Textoindependiente"/>
        <w:rPr>
          <w:i/>
        </w:rPr>
      </w:pPr>
    </w:p>
    <w:p w14:paraId="74CD8C4D" w14:textId="77777777" w:rsidR="00BF2822" w:rsidRDefault="00BF2822">
      <w:pPr>
        <w:pStyle w:val="Textoindependiente"/>
        <w:rPr>
          <w:i/>
        </w:rPr>
      </w:pPr>
    </w:p>
    <w:p w14:paraId="0C8C5A7D" w14:textId="77777777" w:rsidR="00BF2822" w:rsidRDefault="00BF2822">
      <w:pPr>
        <w:pStyle w:val="Textoindependiente"/>
        <w:rPr>
          <w:i/>
        </w:rPr>
      </w:pPr>
    </w:p>
    <w:p w14:paraId="7F783244" w14:textId="77777777" w:rsidR="00BF2822" w:rsidRDefault="00BF2822">
      <w:pPr>
        <w:pStyle w:val="Textoindependiente"/>
        <w:spacing w:before="216"/>
        <w:rPr>
          <w:i/>
        </w:rPr>
      </w:pPr>
    </w:p>
    <w:p w14:paraId="412D5822" w14:textId="7EB08DA0" w:rsidR="00BF2822" w:rsidRDefault="003875A7">
      <w:pPr>
        <w:pStyle w:val="Textoindependiente"/>
        <w:spacing w:line="360" w:lineRule="auto"/>
        <w:ind w:left="568" w:right="138"/>
        <w:jc w:val="both"/>
      </w:pPr>
      <w:r>
        <w:t>En el número de mazorcas medianas por planta (NMMP), fue similar antes de la aplicación, registrándose una media general de 2 mazorcas medianas. Después de la aplicación se determinaron diferencias altamente significativas, los valores oscilaron</w:t>
      </w:r>
      <w:r>
        <w:rPr>
          <w:spacing w:val="-5"/>
        </w:rPr>
        <w:t xml:space="preserve"> </w:t>
      </w:r>
      <w:r>
        <w:t>entre</w:t>
      </w:r>
      <w:r>
        <w:rPr>
          <w:spacing w:val="-6"/>
        </w:rPr>
        <w:t xml:space="preserve"> </w:t>
      </w:r>
      <w:r>
        <w:t>un</w:t>
      </w:r>
      <w:r>
        <w:rPr>
          <w:spacing w:val="-3"/>
        </w:rPr>
        <w:t xml:space="preserve"> </w:t>
      </w:r>
      <w:r>
        <w:t>máximo</w:t>
      </w:r>
      <w:r>
        <w:rPr>
          <w:spacing w:val="-4"/>
        </w:rPr>
        <w:t xml:space="preserve"> </w:t>
      </w:r>
      <w:r>
        <w:t>de</w:t>
      </w:r>
      <w:r>
        <w:rPr>
          <w:spacing w:val="-4"/>
        </w:rPr>
        <w:t xml:space="preserve"> </w:t>
      </w:r>
      <w:r>
        <w:t>4</w:t>
      </w:r>
      <w:r>
        <w:rPr>
          <w:spacing w:val="-4"/>
        </w:rPr>
        <w:t xml:space="preserve"> </w:t>
      </w:r>
      <w:r>
        <w:t>y</w:t>
      </w:r>
      <w:r>
        <w:rPr>
          <w:spacing w:val="-3"/>
        </w:rPr>
        <w:t xml:space="preserve"> </w:t>
      </w:r>
      <w:r>
        <w:t>un</w:t>
      </w:r>
      <w:r>
        <w:rPr>
          <w:spacing w:val="-4"/>
        </w:rPr>
        <w:t xml:space="preserve"> </w:t>
      </w:r>
      <w:r>
        <w:t>mínimo</w:t>
      </w:r>
      <w:r>
        <w:rPr>
          <w:spacing w:val="-4"/>
        </w:rPr>
        <w:t xml:space="preserve"> </w:t>
      </w:r>
      <w:r>
        <w:t>de</w:t>
      </w:r>
      <w:r>
        <w:rPr>
          <w:spacing w:val="-4"/>
        </w:rPr>
        <w:t xml:space="preserve"> </w:t>
      </w:r>
      <w:r>
        <w:t>1</w:t>
      </w:r>
      <w:r>
        <w:rPr>
          <w:spacing w:val="-2"/>
        </w:rPr>
        <w:t xml:space="preserve"> </w:t>
      </w:r>
      <w:r>
        <w:t>mazorcas</w:t>
      </w:r>
      <w:r>
        <w:rPr>
          <w:spacing w:val="-4"/>
        </w:rPr>
        <w:t xml:space="preserve"> </w:t>
      </w:r>
      <w:r>
        <w:t>medianas</w:t>
      </w:r>
      <w:r>
        <w:rPr>
          <w:spacing w:val="-3"/>
        </w:rPr>
        <w:t xml:space="preserve"> </w:t>
      </w:r>
      <w:r>
        <w:t>y</w:t>
      </w:r>
      <w:r>
        <w:rPr>
          <w:spacing w:val="-4"/>
        </w:rPr>
        <w:t xml:space="preserve"> </w:t>
      </w:r>
      <w:r>
        <w:t>una</w:t>
      </w:r>
      <w:r>
        <w:rPr>
          <w:spacing w:val="-5"/>
        </w:rPr>
        <w:t xml:space="preserve"> </w:t>
      </w:r>
      <w:r w:rsidR="004D7A29">
        <w:t>media general en aumento</w:t>
      </w:r>
      <w:r>
        <w:t xml:space="preserve"> de 2 a 3 mazorcas, lo que representa un aumento del 50 %.</w:t>
      </w:r>
    </w:p>
    <w:p w14:paraId="039AECE4" w14:textId="77777777" w:rsidR="00BF2822" w:rsidRDefault="00BF2822">
      <w:pPr>
        <w:pStyle w:val="Textoindependiente"/>
        <w:spacing w:line="360" w:lineRule="auto"/>
        <w:jc w:val="both"/>
        <w:sectPr w:rsidR="00BF2822">
          <w:type w:val="continuous"/>
          <w:pgSz w:w="11900" w:h="16840"/>
          <w:pgMar w:top="1720" w:right="1559" w:bottom="280" w:left="1700" w:header="0" w:footer="1456" w:gutter="0"/>
          <w:cols w:space="720"/>
        </w:sectPr>
      </w:pPr>
    </w:p>
    <w:p w14:paraId="697EA6D1" w14:textId="77777777" w:rsidR="00BF2822" w:rsidRDefault="003875A7">
      <w:pPr>
        <w:pStyle w:val="Textoindependiente"/>
        <w:spacing w:before="62" w:line="360" w:lineRule="auto"/>
        <w:ind w:left="568" w:right="140"/>
        <w:jc w:val="both"/>
      </w:pPr>
      <w:r>
        <w:lastRenderedPageBreak/>
        <w:t>Antes de la aplicación, los tratamientos T1 y T2 presentaron los mayores valores con 2 mazorcas medianas por planta, mientras que T3 y T4 registraron 1 mazorca mediana. Después de la aplicación, el T2 alcanzó el mayor número de mazorcas medianas</w:t>
      </w:r>
      <w:r>
        <w:rPr>
          <w:spacing w:val="-2"/>
        </w:rPr>
        <w:t xml:space="preserve"> </w:t>
      </w:r>
      <w:r>
        <w:t>con</w:t>
      </w:r>
      <w:r>
        <w:rPr>
          <w:spacing w:val="-3"/>
        </w:rPr>
        <w:t xml:space="preserve"> </w:t>
      </w:r>
      <w:r>
        <w:t>4</w:t>
      </w:r>
      <w:r>
        <w:rPr>
          <w:spacing w:val="-3"/>
        </w:rPr>
        <w:t xml:space="preserve"> </w:t>
      </w:r>
      <w:r>
        <w:t>unidades,</w:t>
      </w:r>
      <w:r>
        <w:rPr>
          <w:spacing w:val="-2"/>
        </w:rPr>
        <w:t xml:space="preserve"> </w:t>
      </w:r>
      <w:r>
        <w:t>representando</w:t>
      </w:r>
      <w:r>
        <w:rPr>
          <w:spacing w:val="-3"/>
        </w:rPr>
        <w:t xml:space="preserve"> </w:t>
      </w:r>
      <w:r>
        <w:t>un</w:t>
      </w:r>
      <w:r>
        <w:rPr>
          <w:spacing w:val="-3"/>
        </w:rPr>
        <w:t xml:space="preserve"> </w:t>
      </w:r>
      <w:r>
        <w:t>incremento</w:t>
      </w:r>
      <w:r>
        <w:rPr>
          <w:spacing w:val="-3"/>
        </w:rPr>
        <w:t xml:space="preserve"> </w:t>
      </w:r>
      <w:r>
        <w:t>del</w:t>
      </w:r>
      <w:r>
        <w:rPr>
          <w:spacing w:val="-4"/>
        </w:rPr>
        <w:t xml:space="preserve"> </w:t>
      </w:r>
      <w:r>
        <w:t>100%.</w:t>
      </w:r>
      <w:r>
        <w:rPr>
          <w:spacing w:val="-3"/>
        </w:rPr>
        <w:t xml:space="preserve"> </w:t>
      </w:r>
      <w:r>
        <w:t>El</w:t>
      </w:r>
      <w:r>
        <w:rPr>
          <w:spacing w:val="-4"/>
        </w:rPr>
        <w:t xml:space="preserve"> </w:t>
      </w:r>
      <w:r>
        <w:t>T1</w:t>
      </w:r>
      <w:r>
        <w:rPr>
          <w:spacing w:val="-3"/>
        </w:rPr>
        <w:t xml:space="preserve"> </w:t>
      </w:r>
      <w:r>
        <w:t>registró</w:t>
      </w:r>
      <w:r>
        <w:rPr>
          <w:spacing w:val="-3"/>
        </w:rPr>
        <w:t xml:space="preserve"> </w:t>
      </w:r>
      <w:r>
        <w:t>3 mazorcas</w:t>
      </w:r>
      <w:r>
        <w:rPr>
          <w:spacing w:val="-15"/>
        </w:rPr>
        <w:t xml:space="preserve"> </w:t>
      </w:r>
      <w:r>
        <w:t>medianas,</w:t>
      </w:r>
      <w:r>
        <w:rPr>
          <w:spacing w:val="-15"/>
        </w:rPr>
        <w:t xml:space="preserve"> </w:t>
      </w:r>
      <w:r>
        <w:t>incrementándose</w:t>
      </w:r>
      <w:r>
        <w:rPr>
          <w:spacing w:val="-15"/>
        </w:rPr>
        <w:t xml:space="preserve"> </w:t>
      </w:r>
      <w:r>
        <w:t>en</w:t>
      </w:r>
      <w:r>
        <w:rPr>
          <w:spacing w:val="-15"/>
        </w:rPr>
        <w:t xml:space="preserve"> </w:t>
      </w:r>
      <w:r>
        <w:t>50</w:t>
      </w:r>
      <w:r>
        <w:rPr>
          <w:spacing w:val="-15"/>
        </w:rPr>
        <w:t xml:space="preserve"> </w:t>
      </w:r>
      <w:r>
        <w:t>%,</w:t>
      </w:r>
      <w:r>
        <w:rPr>
          <w:spacing w:val="-15"/>
        </w:rPr>
        <w:t xml:space="preserve"> </w:t>
      </w:r>
      <w:r>
        <w:t>mientras</w:t>
      </w:r>
      <w:r>
        <w:rPr>
          <w:spacing w:val="-15"/>
        </w:rPr>
        <w:t xml:space="preserve"> </w:t>
      </w:r>
      <w:r>
        <w:t>que</w:t>
      </w:r>
      <w:r>
        <w:rPr>
          <w:spacing w:val="-15"/>
        </w:rPr>
        <w:t xml:space="preserve"> </w:t>
      </w:r>
      <w:r>
        <w:t>T3</w:t>
      </w:r>
      <w:r>
        <w:rPr>
          <w:spacing w:val="-15"/>
        </w:rPr>
        <w:t xml:space="preserve"> </w:t>
      </w:r>
      <w:r>
        <w:t>alcanzó</w:t>
      </w:r>
      <w:r>
        <w:rPr>
          <w:spacing w:val="-15"/>
        </w:rPr>
        <w:t xml:space="preserve"> </w:t>
      </w:r>
      <w:r>
        <w:t>2</w:t>
      </w:r>
      <w:r>
        <w:rPr>
          <w:spacing w:val="-15"/>
        </w:rPr>
        <w:t xml:space="preserve"> </w:t>
      </w:r>
      <w:r>
        <w:t>mazorcas medianas, equivalente a un aumento del 100 %. En cambio, el T4 permaneció con 1 mazorca mediana durante ambas evaluaciones, sin evidenciar cambios.</w:t>
      </w:r>
    </w:p>
    <w:p w14:paraId="3AD27E69" w14:textId="77777777" w:rsidR="00BF2822" w:rsidRDefault="00BF2822">
      <w:pPr>
        <w:pStyle w:val="Textoindependiente"/>
        <w:spacing w:before="2"/>
      </w:pPr>
    </w:p>
    <w:p w14:paraId="38485DDC" w14:textId="77777777" w:rsidR="00BF2822" w:rsidRDefault="003875A7">
      <w:pPr>
        <w:pStyle w:val="Textoindependiente"/>
        <w:spacing w:line="360" w:lineRule="auto"/>
        <w:ind w:left="568" w:right="137"/>
        <w:jc w:val="both"/>
      </w:pPr>
      <w:r>
        <w:t>Al comparar los tratamientos, se observó que T2 superó a T1 en 33.33 %, a T3 en 100 % y al T4 en 300 %. Asimismo, T1 fue superior a T3 en 50 % y superó al T4 en</w:t>
      </w:r>
      <w:r>
        <w:rPr>
          <w:spacing w:val="-15"/>
        </w:rPr>
        <w:t xml:space="preserve"> </w:t>
      </w:r>
      <w:r>
        <w:t>200</w:t>
      </w:r>
      <w:r>
        <w:rPr>
          <w:spacing w:val="-14"/>
        </w:rPr>
        <w:t xml:space="preserve"> </w:t>
      </w:r>
      <w:r>
        <w:t>%,</w:t>
      </w:r>
      <w:r>
        <w:rPr>
          <w:spacing w:val="-13"/>
        </w:rPr>
        <w:t xml:space="preserve"> </w:t>
      </w:r>
      <w:r>
        <w:t>mientras</w:t>
      </w:r>
      <w:r>
        <w:rPr>
          <w:spacing w:val="-14"/>
        </w:rPr>
        <w:t xml:space="preserve"> </w:t>
      </w:r>
      <w:r>
        <w:t>que</w:t>
      </w:r>
      <w:r>
        <w:rPr>
          <w:spacing w:val="-15"/>
        </w:rPr>
        <w:t xml:space="preserve"> </w:t>
      </w:r>
      <w:r>
        <w:t>T3</w:t>
      </w:r>
      <w:r>
        <w:rPr>
          <w:spacing w:val="-15"/>
        </w:rPr>
        <w:t xml:space="preserve"> </w:t>
      </w:r>
      <w:r>
        <w:t>fue</w:t>
      </w:r>
      <w:r>
        <w:rPr>
          <w:spacing w:val="-15"/>
        </w:rPr>
        <w:t xml:space="preserve"> </w:t>
      </w:r>
      <w:r>
        <w:t>superior</w:t>
      </w:r>
      <w:r>
        <w:rPr>
          <w:spacing w:val="-13"/>
        </w:rPr>
        <w:t xml:space="preserve"> </w:t>
      </w:r>
      <w:r>
        <w:t>al</w:t>
      </w:r>
      <w:r>
        <w:rPr>
          <w:spacing w:val="-10"/>
        </w:rPr>
        <w:t xml:space="preserve"> </w:t>
      </w:r>
      <w:r>
        <w:t>T4</w:t>
      </w:r>
      <w:r>
        <w:rPr>
          <w:spacing w:val="-14"/>
        </w:rPr>
        <w:t xml:space="preserve"> </w:t>
      </w:r>
      <w:r>
        <w:t>en</w:t>
      </w:r>
      <w:r>
        <w:rPr>
          <w:spacing w:val="-15"/>
        </w:rPr>
        <w:t xml:space="preserve"> </w:t>
      </w:r>
      <w:r>
        <w:t>100</w:t>
      </w:r>
      <w:r>
        <w:rPr>
          <w:spacing w:val="-13"/>
        </w:rPr>
        <w:t xml:space="preserve"> </w:t>
      </w:r>
      <w:r>
        <w:t>%.</w:t>
      </w:r>
      <w:r>
        <w:rPr>
          <w:spacing w:val="-12"/>
        </w:rPr>
        <w:t xml:space="preserve"> </w:t>
      </w:r>
      <w:r>
        <w:t>Estos</w:t>
      </w:r>
      <w:r>
        <w:rPr>
          <w:spacing w:val="-14"/>
        </w:rPr>
        <w:t xml:space="preserve"> </w:t>
      </w:r>
      <w:r>
        <w:t>resultados</w:t>
      </w:r>
      <w:r>
        <w:rPr>
          <w:spacing w:val="-15"/>
        </w:rPr>
        <w:t xml:space="preserve"> </w:t>
      </w:r>
      <w:r>
        <w:t>evidencian que</w:t>
      </w:r>
      <w:r>
        <w:rPr>
          <w:spacing w:val="-15"/>
        </w:rPr>
        <w:t xml:space="preserve"> </w:t>
      </w:r>
      <w:r>
        <w:t>la</w:t>
      </w:r>
      <w:r>
        <w:rPr>
          <w:spacing w:val="-15"/>
        </w:rPr>
        <w:t xml:space="preserve"> </w:t>
      </w:r>
      <w:r>
        <w:t>aplicación</w:t>
      </w:r>
      <w:r>
        <w:rPr>
          <w:spacing w:val="-15"/>
        </w:rPr>
        <w:t xml:space="preserve"> </w:t>
      </w:r>
      <w:r>
        <w:t>favoreció</w:t>
      </w:r>
      <w:r>
        <w:rPr>
          <w:spacing w:val="-15"/>
        </w:rPr>
        <w:t xml:space="preserve"> </w:t>
      </w:r>
      <w:r>
        <w:t>el</w:t>
      </w:r>
      <w:r>
        <w:rPr>
          <w:spacing w:val="-15"/>
        </w:rPr>
        <w:t xml:space="preserve"> </w:t>
      </w:r>
      <w:r>
        <w:t>crecimiento</w:t>
      </w:r>
      <w:r>
        <w:rPr>
          <w:spacing w:val="-15"/>
        </w:rPr>
        <w:t xml:space="preserve"> </w:t>
      </w:r>
      <w:r>
        <w:t>y</w:t>
      </w:r>
      <w:r>
        <w:rPr>
          <w:spacing w:val="-15"/>
        </w:rPr>
        <w:t xml:space="preserve"> </w:t>
      </w:r>
      <w:r>
        <w:t>desarrollo</w:t>
      </w:r>
      <w:r>
        <w:rPr>
          <w:spacing w:val="-15"/>
        </w:rPr>
        <w:t xml:space="preserve"> </w:t>
      </w:r>
      <w:r>
        <w:t>de</w:t>
      </w:r>
      <w:r>
        <w:rPr>
          <w:spacing w:val="-15"/>
        </w:rPr>
        <w:t xml:space="preserve"> </w:t>
      </w:r>
      <w:r>
        <w:t>las</w:t>
      </w:r>
      <w:r>
        <w:rPr>
          <w:spacing w:val="-15"/>
        </w:rPr>
        <w:t xml:space="preserve"> </w:t>
      </w:r>
      <w:r>
        <w:t>mazorcas,</w:t>
      </w:r>
      <w:r>
        <w:rPr>
          <w:spacing w:val="-15"/>
        </w:rPr>
        <w:t xml:space="preserve"> </w:t>
      </w:r>
      <w:r>
        <w:t>permitiendo que una mayor cantidad de frutos avanzaran desde estados iniciales hacia etapas intermedias de desarrollo.</w:t>
      </w:r>
    </w:p>
    <w:p w14:paraId="4B4580FC" w14:textId="77777777" w:rsidR="00BF2822" w:rsidRDefault="00BF2822">
      <w:pPr>
        <w:pStyle w:val="Textoindependiente"/>
        <w:spacing w:before="5"/>
      </w:pPr>
    </w:p>
    <w:p w14:paraId="44722900" w14:textId="77777777" w:rsidR="00BF2822" w:rsidRDefault="003875A7">
      <w:pPr>
        <w:pStyle w:val="Textoindependiente"/>
        <w:spacing w:line="360" w:lineRule="auto"/>
        <w:ind w:left="568" w:right="139"/>
        <w:jc w:val="both"/>
      </w:pPr>
      <w:r>
        <w:t>Se</w:t>
      </w:r>
      <w:r>
        <w:rPr>
          <w:spacing w:val="-8"/>
        </w:rPr>
        <w:t xml:space="preserve"> </w:t>
      </w:r>
      <w:r>
        <w:t>infiere</w:t>
      </w:r>
      <w:r>
        <w:rPr>
          <w:spacing w:val="-8"/>
        </w:rPr>
        <w:t xml:space="preserve"> </w:t>
      </w:r>
      <w:r>
        <w:t>que</w:t>
      </w:r>
      <w:r>
        <w:rPr>
          <w:spacing w:val="-8"/>
        </w:rPr>
        <w:t xml:space="preserve"> </w:t>
      </w:r>
      <w:r>
        <w:t>el</w:t>
      </w:r>
      <w:r>
        <w:rPr>
          <w:spacing w:val="-8"/>
        </w:rPr>
        <w:t xml:space="preserve"> </w:t>
      </w:r>
      <w:r>
        <w:t>T2</w:t>
      </w:r>
      <w:r>
        <w:rPr>
          <w:spacing w:val="-6"/>
        </w:rPr>
        <w:t xml:space="preserve"> </w:t>
      </w:r>
      <w:r>
        <w:t>proporcionó</w:t>
      </w:r>
      <w:r>
        <w:rPr>
          <w:spacing w:val="-8"/>
        </w:rPr>
        <w:t xml:space="preserve"> </w:t>
      </w:r>
      <w:r>
        <w:t>una</w:t>
      </w:r>
      <w:r>
        <w:rPr>
          <w:spacing w:val="-8"/>
        </w:rPr>
        <w:t xml:space="preserve"> </w:t>
      </w:r>
      <w:r>
        <w:t>disponibilidad</w:t>
      </w:r>
      <w:r>
        <w:rPr>
          <w:spacing w:val="-8"/>
        </w:rPr>
        <w:t xml:space="preserve"> </w:t>
      </w:r>
      <w:r>
        <w:t>adecuada</w:t>
      </w:r>
      <w:r>
        <w:rPr>
          <w:spacing w:val="-8"/>
        </w:rPr>
        <w:t xml:space="preserve"> </w:t>
      </w:r>
      <w:r>
        <w:t>de</w:t>
      </w:r>
      <w:r>
        <w:rPr>
          <w:spacing w:val="-8"/>
        </w:rPr>
        <w:t xml:space="preserve"> </w:t>
      </w:r>
      <w:r>
        <w:t>calcio</w:t>
      </w:r>
      <w:r>
        <w:rPr>
          <w:spacing w:val="-8"/>
        </w:rPr>
        <w:t xml:space="preserve"> </w:t>
      </w:r>
      <w:r>
        <w:t>y</w:t>
      </w:r>
      <w:r>
        <w:rPr>
          <w:spacing w:val="-8"/>
        </w:rPr>
        <w:t xml:space="preserve"> </w:t>
      </w:r>
      <w:r>
        <w:t>boro</w:t>
      </w:r>
      <w:r>
        <w:rPr>
          <w:spacing w:val="-7"/>
        </w:rPr>
        <w:t xml:space="preserve"> </w:t>
      </w:r>
      <w:r>
        <w:t>para estimular procesos fisiológicos relacionados con la elongación de tejidos y movilización</w:t>
      </w:r>
      <w:r>
        <w:rPr>
          <w:spacing w:val="-9"/>
        </w:rPr>
        <w:t xml:space="preserve"> </w:t>
      </w:r>
      <w:r>
        <w:t>de</w:t>
      </w:r>
      <w:r>
        <w:rPr>
          <w:spacing w:val="-9"/>
        </w:rPr>
        <w:t xml:space="preserve"> </w:t>
      </w:r>
      <w:proofErr w:type="spellStart"/>
      <w:r>
        <w:t>fotoasimilados</w:t>
      </w:r>
      <w:proofErr w:type="spellEnd"/>
      <w:r>
        <w:rPr>
          <w:spacing w:val="-8"/>
        </w:rPr>
        <w:t xml:space="preserve"> </w:t>
      </w:r>
      <w:r>
        <w:t>hacia</w:t>
      </w:r>
      <w:r>
        <w:rPr>
          <w:spacing w:val="-10"/>
        </w:rPr>
        <w:t xml:space="preserve"> </w:t>
      </w:r>
      <w:r>
        <w:t>las</w:t>
      </w:r>
      <w:r>
        <w:rPr>
          <w:spacing w:val="-8"/>
        </w:rPr>
        <w:t xml:space="preserve"> </w:t>
      </w:r>
      <w:r>
        <w:t>mazorcas</w:t>
      </w:r>
      <w:r>
        <w:rPr>
          <w:spacing w:val="-8"/>
        </w:rPr>
        <w:t xml:space="preserve"> </w:t>
      </w:r>
      <w:r>
        <w:t>en</w:t>
      </w:r>
      <w:r>
        <w:rPr>
          <w:spacing w:val="-9"/>
        </w:rPr>
        <w:t xml:space="preserve"> </w:t>
      </w:r>
      <w:r>
        <w:t>crecimiento.</w:t>
      </w:r>
      <w:r>
        <w:rPr>
          <w:spacing w:val="-9"/>
        </w:rPr>
        <w:t xml:space="preserve"> </w:t>
      </w:r>
      <w:r>
        <w:t>Estas</w:t>
      </w:r>
      <w:r>
        <w:rPr>
          <w:spacing w:val="-8"/>
        </w:rPr>
        <w:t xml:space="preserve"> </w:t>
      </w:r>
      <w:r>
        <w:t>funciones favorecen</w:t>
      </w:r>
      <w:r>
        <w:rPr>
          <w:spacing w:val="-12"/>
        </w:rPr>
        <w:t xml:space="preserve"> </w:t>
      </w:r>
      <w:r>
        <w:t>un</w:t>
      </w:r>
      <w:r>
        <w:rPr>
          <w:spacing w:val="-12"/>
        </w:rPr>
        <w:t xml:space="preserve"> </w:t>
      </w:r>
      <w:r>
        <w:t>crecimiento</w:t>
      </w:r>
      <w:r>
        <w:rPr>
          <w:spacing w:val="-12"/>
        </w:rPr>
        <w:t xml:space="preserve"> </w:t>
      </w:r>
      <w:r>
        <w:t>más</w:t>
      </w:r>
      <w:r>
        <w:rPr>
          <w:spacing w:val="-12"/>
        </w:rPr>
        <w:t xml:space="preserve"> </w:t>
      </w:r>
      <w:r>
        <w:t>uniforme</w:t>
      </w:r>
      <w:r>
        <w:rPr>
          <w:spacing w:val="-13"/>
        </w:rPr>
        <w:t xml:space="preserve"> </w:t>
      </w:r>
      <w:r>
        <w:t>de</w:t>
      </w:r>
      <w:r>
        <w:rPr>
          <w:spacing w:val="-13"/>
        </w:rPr>
        <w:t xml:space="preserve"> </w:t>
      </w:r>
      <w:r>
        <w:t>las</w:t>
      </w:r>
      <w:r>
        <w:rPr>
          <w:spacing w:val="-12"/>
        </w:rPr>
        <w:t xml:space="preserve"> </w:t>
      </w:r>
      <w:r>
        <w:t>mazorcas</w:t>
      </w:r>
      <w:r>
        <w:rPr>
          <w:spacing w:val="-12"/>
        </w:rPr>
        <w:t xml:space="preserve"> </w:t>
      </w:r>
      <w:r>
        <w:t>explicando</w:t>
      </w:r>
      <w:r>
        <w:rPr>
          <w:spacing w:val="-13"/>
        </w:rPr>
        <w:t xml:space="preserve"> </w:t>
      </w:r>
      <w:r>
        <w:t>la</w:t>
      </w:r>
      <w:r>
        <w:rPr>
          <w:spacing w:val="-14"/>
        </w:rPr>
        <w:t xml:space="preserve"> </w:t>
      </w:r>
      <w:r>
        <w:t>superioridad observada en los tratamientos fertilizados.</w:t>
      </w:r>
    </w:p>
    <w:p w14:paraId="6A9BBC97" w14:textId="77777777" w:rsidR="00BF2822" w:rsidRDefault="00BF2822">
      <w:pPr>
        <w:pStyle w:val="Textoindependiente"/>
        <w:spacing w:before="5"/>
      </w:pPr>
    </w:p>
    <w:p w14:paraId="739ED3A7" w14:textId="77777777" w:rsidR="00BF2822" w:rsidRDefault="003875A7">
      <w:pPr>
        <w:pStyle w:val="Textoindependiente"/>
        <w:spacing w:line="360" w:lineRule="auto"/>
        <w:ind w:left="568" w:right="140"/>
        <w:jc w:val="both"/>
      </w:pPr>
      <w:r>
        <w:t xml:space="preserve">La aplicación de </w:t>
      </w:r>
      <w:proofErr w:type="spellStart"/>
      <w:r>
        <w:t>Humuzfol</w:t>
      </w:r>
      <w:proofErr w:type="spellEnd"/>
      <w:r>
        <w:t xml:space="preserve"> Calcio Boro favoreció la transición de las mazorcas desde estados iniciales de desarrollo hacia etapas de crecimiento más avanzadas. La mayor cantidad de mazorcas medianas observada en T2 indica que esta dosis promovió</w:t>
      </w:r>
      <w:r>
        <w:rPr>
          <w:spacing w:val="-11"/>
        </w:rPr>
        <w:t xml:space="preserve"> </w:t>
      </w:r>
      <w:r>
        <w:t>una</w:t>
      </w:r>
      <w:r>
        <w:rPr>
          <w:spacing w:val="-11"/>
        </w:rPr>
        <w:t xml:space="preserve"> </w:t>
      </w:r>
      <w:r>
        <w:t>mejor</w:t>
      </w:r>
      <w:r>
        <w:rPr>
          <w:spacing w:val="-9"/>
        </w:rPr>
        <w:t xml:space="preserve"> </w:t>
      </w:r>
      <w:r>
        <w:t>permanencia</w:t>
      </w:r>
      <w:r>
        <w:rPr>
          <w:spacing w:val="-12"/>
        </w:rPr>
        <w:t xml:space="preserve"> </w:t>
      </w:r>
      <w:r>
        <w:t>y</w:t>
      </w:r>
      <w:r>
        <w:rPr>
          <w:spacing w:val="-11"/>
        </w:rPr>
        <w:t xml:space="preserve"> </w:t>
      </w:r>
      <w:r>
        <w:t>desarrollo,</w:t>
      </w:r>
      <w:r>
        <w:rPr>
          <w:spacing w:val="-11"/>
        </w:rPr>
        <w:t xml:space="preserve"> </w:t>
      </w:r>
      <w:r>
        <w:t>después</w:t>
      </w:r>
      <w:r>
        <w:rPr>
          <w:spacing w:val="-11"/>
        </w:rPr>
        <w:t xml:space="preserve"> </w:t>
      </w:r>
      <w:r>
        <w:t>del</w:t>
      </w:r>
      <w:r>
        <w:rPr>
          <w:spacing w:val="-12"/>
        </w:rPr>
        <w:t xml:space="preserve"> </w:t>
      </w:r>
      <w:r>
        <w:t>cuajado,</w:t>
      </w:r>
      <w:r>
        <w:rPr>
          <w:spacing w:val="-11"/>
        </w:rPr>
        <w:t xml:space="preserve"> </w:t>
      </w:r>
      <w:r>
        <w:t>reduciendo</w:t>
      </w:r>
      <w:r>
        <w:rPr>
          <w:spacing w:val="-11"/>
        </w:rPr>
        <w:t xml:space="preserve"> </w:t>
      </w:r>
      <w:r>
        <w:t>las pérdidas ocasionadas por aborto fisiológico. Este comportamiento es importante porque las mazorcas medianas representan frutos con mayores probabilidades de alcanzar la madurez fisiológica y contribuir al rendimiento final del cultivo.</w:t>
      </w:r>
    </w:p>
    <w:p w14:paraId="2F2AB5F7" w14:textId="77777777" w:rsidR="00BF2822" w:rsidRDefault="00BF2822">
      <w:pPr>
        <w:pStyle w:val="Textoindependiente"/>
        <w:spacing w:before="4"/>
      </w:pPr>
    </w:p>
    <w:p w14:paraId="149387CB" w14:textId="77777777" w:rsidR="00BF2822" w:rsidRDefault="003875A7">
      <w:pPr>
        <w:pStyle w:val="Textoindependiente"/>
        <w:spacing w:line="360" w:lineRule="auto"/>
        <w:ind w:left="568" w:right="143"/>
        <w:jc w:val="both"/>
      </w:pPr>
      <w:r>
        <w:t>Según la disponibilidad adecuada de nutrientes durante el desarrollo reproductivo influye directamente en la capacidad de la planta para sostener el crecimiento de los frutos y evitar su abscisión prematura (</w:t>
      </w:r>
      <w:proofErr w:type="spellStart"/>
      <w:r>
        <w:t>Taiz</w:t>
      </w:r>
      <w:proofErr w:type="spellEnd"/>
      <w:r>
        <w:t xml:space="preserve"> et al. 2022).</w:t>
      </w:r>
    </w:p>
    <w:p w14:paraId="7ACD4006"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2F1E18BF" w14:textId="77777777" w:rsidR="00BF2822" w:rsidRDefault="003875A7">
      <w:pPr>
        <w:pStyle w:val="Ttulo3"/>
        <w:numPr>
          <w:ilvl w:val="2"/>
          <w:numId w:val="2"/>
        </w:numPr>
        <w:tabs>
          <w:tab w:val="left" w:pos="1320"/>
        </w:tabs>
        <w:spacing w:before="62" w:line="566" w:lineRule="auto"/>
        <w:ind w:right="2105" w:firstLine="206"/>
      </w:pPr>
      <w:bookmarkStart w:id="100" w:name="_bookmark100"/>
      <w:bookmarkEnd w:id="100"/>
      <w:r>
        <w:lastRenderedPageBreak/>
        <w:t>Número</w:t>
      </w:r>
      <w:r>
        <w:rPr>
          <w:spacing w:val="-8"/>
        </w:rPr>
        <w:t xml:space="preserve"> </w:t>
      </w:r>
      <w:r>
        <w:t>de</w:t>
      </w:r>
      <w:r>
        <w:rPr>
          <w:spacing w:val="-8"/>
        </w:rPr>
        <w:t xml:space="preserve"> </w:t>
      </w:r>
      <w:r>
        <w:t>mazorcas</w:t>
      </w:r>
      <w:r>
        <w:rPr>
          <w:spacing w:val="-8"/>
        </w:rPr>
        <w:t xml:space="preserve"> </w:t>
      </w:r>
      <w:r>
        <w:t>grandes</w:t>
      </w:r>
      <w:r>
        <w:rPr>
          <w:spacing w:val="-8"/>
        </w:rPr>
        <w:t xml:space="preserve"> </w:t>
      </w:r>
      <w:r>
        <w:t>por</w:t>
      </w:r>
      <w:r>
        <w:rPr>
          <w:spacing w:val="-12"/>
        </w:rPr>
        <w:t xml:space="preserve"> </w:t>
      </w:r>
      <w:r>
        <w:t>plantas</w:t>
      </w:r>
      <w:r>
        <w:rPr>
          <w:spacing w:val="-8"/>
        </w:rPr>
        <w:t xml:space="preserve"> </w:t>
      </w:r>
      <w:r>
        <w:t>(NMGP) Tabla 4</w:t>
      </w:r>
    </w:p>
    <w:p w14:paraId="30A826E3" w14:textId="77777777" w:rsidR="00BF2822" w:rsidRDefault="003875A7">
      <w:pPr>
        <w:spacing w:before="3" w:line="360" w:lineRule="auto"/>
        <w:ind w:left="568"/>
        <w:rPr>
          <w:i/>
          <w:sz w:val="24"/>
        </w:rPr>
      </w:pPr>
      <w:r>
        <w:rPr>
          <w:i/>
          <w:sz w:val="24"/>
        </w:rPr>
        <w:t>Resultados</w:t>
      </w:r>
      <w:r>
        <w:rPr>
          <w:i/>
          <w:spacing w:val="38"/>
          <w:sz w:val="24"/>
        </w:rPr>
        <w:t xml:space="preserve"> </w:t>
      </w:r>
      <w:r>
        <w:rPr>
          <w:i/>
          <w:sz w:val="24"/>
        </w:rPr>
        <w:t>de</w:t>
      </w:r>
      <w:r>
        <w:rPr>
          <w:i/>
          <w:spacing w:val="37"/>
          <w:sz w:val="24"/>
        </w:rPr>
        <w:t xml:space="preserve"> </w:t>
      </w:r>
      <w:r>
        <w:rPr>
          <w:i/>
          <w:sz w:val="24"/>
        </w:rPr>
        <w:t>los</w:t>
      </w:r>
      <w:r>
        <w:rPr>
          <w:i/>
          <w:spacing w:val="38"/>
          <w:sz w:val="24"/>
        </w:rPr>
        <w:t xml:space="preserve"> </w:t>
      </w:r>
      <w:r>
        <w:rPr>
          <w:i/>
          <w:sz w:val="24"/>
        </w:rPr>
        <w:t>análisis</w:t>
      </w:r>
      <w:r>
        <w:rPr>
          <w:i/>
          <w:spacing w:val="38"/>
          <w:sz w:val="24"/>
        </w:rPr>
        <w:t xml:space="preserve"> </w:t>
      </w:r>
      <w:r>
        <w:rPr>
          <w:i/>
          <w:sz w:val="24"/>
        </w:rPr>
        <w:t>estadísticos</w:t>
      </w:r>
      <w:r>
        <w:rPr>
          <w:i/>
          <w:spacing w:val="39"/>
          <w:sz w:val="24"/>
        </w:rPr>
        <w:t xml:space="preserve"> </w:t>
      </w:r>
      <w:r>
        <w:rPr>
          <w:i/>
          <w:sz w:val="24"/>
        </w:rPr>
        <w:t>en</w:t>
      </w:r>
      <w:r>
        <w:rPr>
          <w:i/>
          <w:spacing w:val="37"/>
          <w:sz w:val="24"/>
        </w:rPr>
        <w:t xml:space="preserve"> </w:t>
      </w:r>
      <w:r>
        <w:rPr>
          <w:i/>
          <w:sz w:val="24"/>
        </w:rPr>
        <w:t>el</w:t>
      </w:r>
      <w:r>
        <w:rPr>
          <w:i/>
          <w:spacing w:val="36"/>
          <w:sz w:val="24"/>
        </w:rPr>
        <w:t xml:space="preserve"> </w:t>
      </w:r>
      <w:r>
        <w:rPr>
          <w:i/>
          <w:sz w:val="24"/>
        </w:rPr>
        <w:t>número</w:t>
      </w:r>
      <w:r>
        <w:rPr>
          <w:i/>
          <w:spacing w:val="37"/>
          <w:sz w:val="24"/>
        </w:rPr>
        <w:t xml:space="preserve"> </w:t>
      </w:r>
      <w:r>
        <w:rPr>
          <w:i/>
          <w:sz w:val="24"/>
        </w:rPr>
        <w:t>de</w:t>
      </w:r>
      <w:r>
        <w:rPr>
          <w:i/>
          <w:spacing w:val="37"/>
          <w:sz w:val="24"/>
        </w:rPr>
        <w:t xml:space="preserve"> </w:t>
      </w:r>
      <w:r>
        <w:rPr>
          <w:i/>
          <w:sz w:val="24"/>
        </w:rPr>
        <w:t>mazorcas</w:t>
      </w:r>
      <w:r>
        <w:rPr>
          <w:i/>
          <w:spacing w:val="40"/>
          <w:sz w:val="24"/>
        </w:rPr>
        <w:t xml:space="preserve"> </w:t>
      </w:r>
      <w:r>
        <w:rPr>
          <w:i/>
          <w:sz w:val="24"/>
        </w:rPr>
        <w:t>grandes</w:t>
      </w:r>
      <w:r>
        <w:rPr>
          <w:i/>
          <w:spacing w:val="38"/>
          <w:sz w:val="24"/>
        </w:rPr>
        <w:t xml:space="preserve"> </w:t>
      </w:r>
      <w:r>
        <w:rPr>
          <w:i/>
          <w:sz w:val="24"/>
        </w:rPr>
        <w:t>por plantas, antes de la aplicación y a los 3 meses después de la aplicación.</w:t>
      </w:r>
    </w:p>
    <w:p w14:paraId="3DE8A197" w14:textId="77777777" w:rsidR="00BF2822" w:rsidRDefault="00BF2822">
      <w:pPr>
        <w:pStyle w:val="Textoindependiente"/>
        <w:spacing w:before="11"/>
        <w:rPr>
          <w:i/>
          <w:sz w:val="20"/>
        </w:rPr>
      </w:pPr>
    </w:p>
    <w:p w14:paraId="208BF081" w14:textId="77777777" w:rsidR="00BF2822" w:rsidRDefault="003875A7">
      <w:pPr>
        <w:spacing w:line="20" w:lineRule="exact"/>
        <w:ind w:left="568"/>
        <w:rPr>
          <w:sz w:val="2"/>
        </w:rPr>
      </w:pPr>
      <w:r>
        <w:rPr>
          <w:noProof/>
          <w:sz w:val="2"/>
          <w:lang w:val="en-US"/>
        </w:rPr>
        <mc:AlternateContent>
          <mc:Choice Requires="wpg">
            <w:drawing>
              <wp:inline distT="0" distB="0" distL="0" distR="0" wp14:anchorId="2B76BEF2" wp14:editId="05880C3B">
                <wp:extent cx="4944745" cy="12700"/>
                <wp:effectExtent l="0"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4745" cy="12700"/>
                          <a:chOff x="0" y="0"/>
                          <a:chExt cx="4944745" cy="12700"/>
                        </a:xfrm>
                      </wpg:grpSpPr>
                      <wps:wsp>
                        <wps:cNvPr id="95" name="Graphic 95"/>
                        <wps:cNvSpPr/>
                        <wps:spPr>
                          <a:xfrm>
                            <a:off x="0" y="0"/>
                            <a:ext cx="4944745" cy="12700"/>
                          </a:xfrm>
                          <a:custGeom>
                            <a:avLst/>
                            <a:gdLst/>
                            <a:ahLst/>
                            <a:cxnLst/>
                            <a:rect l="l" t="t" r="r" b="b"/>
                            <a:pathLst>
                              <a:path w="4944745" h="12700">
                                <a:moveTo>
                                  <a:pt x="4944745" y="0"/>
                                </a:moveTo>
                                <a:lnTo>
                                  <a:pt x="4944745" y="0"/>
                                </a:lnTo>
                                <a:lnTo>
                                  <a:pt x="0" y="0"/>
                                </a:lnTo>
                                <a:lnTo>
                                  <a:pt x="0" y="12700"/>
                                </a:lnTo>
                                <a:lnTo>
                                  <a:pt x="4944745" y="12700"/>
                                </a:lnTo>
                                <a:lnTo>
                                  <a:pt x="49447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9715E9" id="Group 94" o:spid="_x0000_s1026" style="width:389.35pt;height:1pt;mso-position-horizontal-relative:char;mso-position-vertical-relative:line" coordsize="494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">
                <v:shape id="Graphic 95" o:spid="_x0000_s1027" style="position:absolute;width:49447;height:127;visibility:visible;mso-wrap-style:square;v-text-anchor:top" coordsize="49447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" path="m4944745,r,l,,,12700r4944745,l4944745,xe" fillcolor="black" stroked="f">
                  <v:path arrowok="t"/>
                </v:shape>
                <w10:anchorlock/>
              </v:group>
            </w:pict>
          </mc:Fallback>
        </mc:AlternateContent>
      </w:r>
    </w:p>
    <w:p w14:paraId="339645C1"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26FEBC21" w14:textId="77777777" w:rsidR="00BF2822" w:rsidRDefault="003875A7">
      <w:pPr>
        <w:tabs>
          <w:tab w:val="left" w:pos="2138"/>
        </w:tabs>
        <w:spacing w:before="28" w:line="158" w:lineRule="auto"/>
        <w:ind w:left="1962" w:hanging="1083"/>
        <w:rPr>
          <w:b/>
          <w:sz w:val="24"/>
        </w:rPr>
      </w:pPr>
      <w:proofErr w:type="spellStart"/>
      <w:r>
        <w:rPr>
          <w:b/>
          <w:spacing w:val="-4"/>
          <w:position w:val="-13"/>
          <w:sz w:val="24"/>
        </w:rPr>
        <w:t>Tra</w:t>
      </w:r>
      <w:proofErr w:type="spellEnd"/>
      <w:r>
        <w:rPr>
          <w:b/>
          <w:position w:val="-13"/>
          <w:sz w:val="24"/>
        </w:rPr>
        <w:tab/>
      </w:r>
      <w:r>
        <w:rPr>
          <w:b/>
          <w:position w:val="-13"/>
          <w:sz w:val="24"/>
        </w:rPr>
        <w:tab/>
      </w:r>
      <w:r>
        <w:rPr>
          <w:b/>
          <w:sz w:val="24"/>
        </w:rPr>
        <w:t>Antes de la aplicación</w:t>
      </w:r>
      <w:r>
        <w:rPr>
          <w:b/>
          <w:spacing w:val="-15"/>
          <w:sz w:val="24"/>
        </w:rPr>
        <w:t xml:space="preserve"> </w:t>
      </w:r>
      <w:r>
        <w:rPr>
          <w:b/>
          <w:sz w:val="24"/>
        </w:rPr>
        <w:t>(</w:t>
      </w:r>
      <w:proofErr w:type="spellStart"/>
      <w:r>
        <w:rPr>
          <w:b/>
          <w:sz w:val="24"/>
        </w:rPr>
        <w:t>ns</w:t>
      </w:r>
      <w:proofErr w:type="spellEnd"/>
      <w:r>
        <w:rPr>
          <w:b/>
          <w:sz w:val="24"/>
        </w:rPr>
        <w:t>)</w:t>
      </w:r>
    </w:p>
    <w:p w14:paraId="15840E9D" w14:textId="77777777" w:rsidR="00BF2822" w:rsidRDefault="003875A7">
      <w:pPr>
        <w:ind w:left="721" w:firstLine="56"/>
        <w:rPr>
          <w:b/>
          <w:sz w:val="24"/>
        </w:rPr>
      </w:pPr>
      <w:r>
        <w:br w:type="column"/>
      </w:r>
      <w:r>
        <w:rPr>
          <w:b/>
          <w:sz w:val="24"/>
        </w:rPr>
        <w:t>Después de la aplicación</w:t>
      </w:r>
      <w:r>
        <w:rPr>
          <w:b/>
          <w:spacing w:val="-5"/>
          <w:sz w:val="24"/>
        </w:rPr>
        <w:t xml:space="preserve"> </w:t>
      </w:r>
      <w:r>
        <w:rPr>
          <w:b/>
          <w:spacing w:val="-4"/>
          <w:sz w:val="24"/>
        </w:rPr>
        <w:t>(**)</w:t>
      </w:r>
    </w:p>
    <w:p w14:paraId="06316199" w14:textId="77777777" w:rsidR="00BF2822" w:rsidRDefault="003875A7">
      <w:pPr>
        <w:spacing w:before="137"/>
        <w:ind w:left="649"/>
        <w:rPr>
          <w:b/>
          <w:sz w:val="24"/>
        </w:rPr>
      </w:pPr>
      <w:r>
        <w:br w:type="column"/>
      </w:r>
      <w:r>
        <w:rPr>
          <w:b/>
          <w:sz w:val="24"/>
        </w:rPr>
        <w:t>Incremento</w:t>
      </w:r>
      <w:r>
        <w:rPr>
          <w:b/>
          <w:spacing w:val="-4"/>
          <w:sz w:val="24"/>
        </w:rPr>
        <w:t xml:space="preserve"> (**)</w:t>
      </w:r>
    </w:p>
    <w:p w14:paraId="2F79E5C7" w14:textId="77777777" w:rsidR="00BF2822" w:rsidRDefault="00BF2822">
      <w:pPr>
        <w:rPr>
          <w:b/>
          <w:sz w:val="24"/>
        </w:rPr>
        <w:sectPr w:rsidR="00BF2822">
          <w:type w:val="continuous"/>
          <w:pgSz w:w="11900" w:h="16840"/>
          <w:pgMar w:top="1720" w:right="1559" w:bottom="280" w:left="1700" w:header="0" w:footer="1456" w:gutter="0"/>
          <w:cols w:num="3" w:space="720" w:equalWidth="0">
            <w:col w:w="3450" w:space="40"/>
            <w:col w:w="2219" w:space="39"/>
            <w:col w:w="2893"/>
          </w:cols>
        </w:sectPr>
      </w:pPr>
    </w:p>
    <w:tbl>
      <w:tblPr>
        <w:tblStyle w:val="TableNormal"/>
        <w:tblW w:w="0" w:type="auto"/>
        <w:tblInd w:w="569" w:type="dxa"/>
        <w:tblLayout w:type="fixed"/>
        <w:tblLook w:val="01E0" w:firstRow="1" w:lastRow="1" w:firstColumn="1" w:lastColumn="1" w:noHBand="0" w:noVBand="0"/>
      </w:tblPr>
      <w:tblGrid>
        <w:gridCol w:w="923"/>
        <w:gridCol w:w="1471"/>
        <w:gridCol w:w="828"/>
        <w:gridCol w:w="1425"/>
        <w:gridCol w:w="827"/>
        <w:gridCol w:w="1435"/>
        <w:gridCol w:w="885"/>
      </w:tblGrid>
      <w:tr w:rsidR="00BF2822" w14:paraId="75446066" w14:textId="77777777">
        <w:trPr>
          <w:trHeight w:val="276"/>
        </w:trPr>
        <w:tc>
          <w:tcPr>
            <w:tcW w:w="923" w:type="dxa"/>
            <w:tcBorders>
              <w:top w:val="single" w:sz="8" w:space="0" w:color="000000"/>
              <w:bottom w:val="single" w:sz="8" w:space="0" w:color="000000"/>
            </w:tcBorders>
          </w:tcPr>
          <w:p w14:paraId="7270C9CC" w14:textId="77777777" w:rsidR="00BF2822" w:rsidRDefault="003875A7">
            <w:pPr>
              <w:pStyle w:val="TableParagraph"/>
              <w:spacing w:line="256" w:lineRule="exact"/>
              <w:ind w:left="109" w:right="8"/>
              <w:rPr>
                <w:b/>
                <w:sz w:val="24"/>
              </w:rPr>
            </w:pPr>
            <w:r>
              <w:rPr>
                <w:b/>
                <w:spacing w:val="-5"/>
                <w:sz w:val="24"/>
              </w:rPr>
              <w:t>No</w:t>
            </w:r>
          </w:p>
        </w:tc>
        <w:tc>
          <w:tcPr>
            <w:tcW w:w="1471" w:type="dxa"/>
            <w:tcBorders>
              <w:top w:val="single" w:sz="8" w:space="0" w:color="000000"/>
              <w:bottom w:val="single" w:sz="8" w:space="0" w:color="000000"/>
            </w:tcBorders>
          </w:tcPr>
          <w:p w14:paraId="6BFA9463" w14:textId="77777777" w:rsidR="00BF2822" w:rsidRDefault="003875A7">
            <w:pPr>
              <w:pStyle w:val="TableParagraph"/>
              <w:spacing w:line="256" w:lineRule="exact"/>
              <w:ind w:left="166"/>
              <w:jc w:val="left"/>
              <w:rPr>
                <w:b/>
                <w:sz w:val="24"/>
              </w:rPr>
            </w:pPr>
            <w:r>
              <w:rPr>
                <w:b/>
                <w:spacing w:val="-2"/>
                <w:sz w:val="24"/>
              </w:rPr>
              <w:t>Promedios</w:t>
            </w:r>
          </w:p>
        </w:tc>
        <w:tc>
          <w:tcPr>
            <w:tcW w:w="828" w:type="dxa"/>
            <w:tcBorders>
              <w:top w:val="single" w:sz="8" w:space="0" w:color="000000"/>
              <w:bottom w:val="single" w:sz="8" w:space="0" w:color="000000"/>
            </w:tcBorders>
          </w:tcPr>
          <w:p w14:paraId="071B8EC8" w14:textId="77777777" w:rsidR="00BF2822" w:rsidRDefault="003875A7">
            <w:pPr>
              <w:pStyle w:val="TableParagraph"/>
              <w:spacing w:line="256" w:lineRule="exact"/>
              <w:ind w:left="2" w:right="85"/>
              <w:rPr>
                <w:b/>
                <w:sz w:val="24"/>
              </w:rPr>
            </w:pPr>
            <w:r>
              <w:rPr>
                <w:b/>
                <w:spacing w:val="-2"/>
                <w:sz w:val="24"/>
              </w:rPr>
              <w:t>Rango</w:t>
            </w:r>
          </w:p>
        </w:tc>
        <w:tc>
          <w:tcPr>
            <w:tcW w:w="1425" w:type="dxa"/>
            <w:tcBorders>
              <w:top w:val="single" w:sz="8" w:space="0" w:color="000000"/>
              <w:bottom w:val="single" w:sz="8" w:space="0" w:color="000000"/>
            </w:tcBorders>
          </w:tcPr>
          <w:p w14:paraId="47414906" w14:textId="77777777" w:rsidR="00BF2822" w:rsidRDefault="003875A7">
            <w:pPr>
              <w:pStyle w:val="TableParagraph"/>
              <w:spacing w:line="256" w:lineRule="exact"/>
              <w:ind w:left="121"/>
              <w:jc w:val="left"/>
              <w:rPr>
                <w:b/>
                <w:sz w:val="24"/>
              </w:rPr>
            </w:pPr>
            <w:r>
              <w:rPr>
                <w:b/>
                <w:spacing w:val="-2"/>
                <w:sz w:val="24"/>
              </w:rPr>
              <w:t>Promedios</w:t>
            </w:r>
          </w:p>
        </w:tc>
        <w:tc>
          <w:tcPr>
            <w:tcW w:w="827" w:type="dxa"/>
            <w:tcBorders>
              <w:top w:val="single" w:sz="8" w:space="0" w:color="000000"/>
              <w:bottom w:val="single" w:sz="8" w:space="0" w:color="000000"/>
            </w:tcBorders>
          </w:tcPr>
          <w:p w14:paraId="2E9B5820" w14:textId="77777777" w:rsidR="00BF2822" w:rsidRDefault="003875A7">
            <w:pPr>
              <w:pStyle w:val="TableParagraph"/>
              <w:spacing w:line="256" w:lineRule="exact"/>
              <w:ind w:left="3" w:right="87"/>
              <w:rPr>
                <w:b/>
                <w:sz w:val="24"/>
              </w:rPr>
            </w:pPr>
            <w:r>
              <w:rPr>
                <w:b/>
                <w:spacing w:val="-2"/>
                <w:sz w:val="24"/>
              </w:rPr>
              <w:t>Rango</w:t>
            </w:r>
          </w:p>
        </w:tc>
        <w:tc>
          <w:tcPr>
            <w:tcW w:w="1435" w:type="dxa"/>
            <w:tcBorders>
              <w:top w:val="single" w:sz="8" w:space="0" w:color="000000"/>
              <w:bottom w:val="single" w:sz="8" w:space="0" w:color="000000"/>
            </w:tcBorders>
          </w:tcPr>
          <w:p w14:paraId="1890A183" w14:textId="77777777" w:rsidR="00BF2822" w:rsidRDefault="003875A7">
            <w:pPr>
              <w:pStyle w:val="TableParagraph"/>
              <w:spacing w:line="256" w:lineRule="exact"/>
              <w:ind w:left="122"/>
              <w:jc w:val="left"/>
              <w:rPr>
                <w:b/>
                <w:sz w:val="24"/>
              </w:rPr>
            </w:pPr>
            <w:r>
              <w:rPr>
                <w:b/>
                <w:spacing w:val="-2"/>
                <w:sz w:val="24"/>
              </w:rPr>
              <w:t>Porcentaje</w:t>
            </w:r>
          </w:p>
        </w:tc>
        <w:tc>
          <w:tcPr>
            <w:tcW w:w="885" w:type="dxa"/>
            <w:tcBorders>
              <w:top w:val="single" w:sz="8" w:space="0" w:color="000000"/>
              <w:bottom w:val="single" w:sz="8" w:space="0" w:color="000000"/>
            </w:tcBorders>
          </w:tcPr>
          <w:p w14:paraId="7F90E8EA" w14:textId="77777777" w:rsidR="00BF2822" w:rsidRDefault="003875A7">
            <w:pPr>
              <w:pStyle w:val="TableParagraph"/>
              <w:spacing w:line="256" w:lineRule="exact"/>
              <w:ind w:left="4" w:right="137"/>
              <w:rPr>
                <w:b/>
                <w:sz w:val="24"/>
              </w:rPr>
            </w:pPr>
            <w:r>
              <w:rPr>
                <w:b/>
                <w:spacing w:val="-2"/>
                <w:sz w:val="24"/>
              </w:rPr>
              <w:t>Rango</w:t>
            </w:r>
          </w:p>
        </w:tc>
      </w:tr>
      <w:tr w:rsidR="00BF2822" w14:paraId="500D0934" w14:textId="77777777">
        <w:trPr>
          <w:trHeight w:val="281"/>
        </w:trPr>
        <w:tc>
          <w:tcPr>
            <w:tcW w:w="923" w:type="dxa"/>
            <w:tcBorders>
              <w:top w:val="single" w:sz="8" w:space="0" w:color="000000"/>
            </w:tcBorders>
          </w:tcPr>
          <w:p w14:paraId="5B3331F3" w14:textId="77777777" w:rsidR="00BF2822" w:rsidRDefault="003875A7">
            <w:pPr>
              <w:pStyle w:val="TableParagraph"/>
              <w:spacing w:line="261" w:lineRule="exact"/>
              <w:ind w:left="103"/>
              <w:rPr>
                <w:b/>
                <w:sz w:val="24"/>
              </w:rPr>
            </w:pPr>
            <w:r>
              <w:rPr>
                <w:b/>
                <w:spacing w:val="-10"/>
                <w:sz w:val="24"/>
              </w:rPr>
              <w:t>1</w:t>
            </w:r>
          </w:p>
        </w:tc>
        <w:tc>
          <w:tcPr>
            <w:tcW w:w="1471" w:type="dxa"/>
            <w:tcBorders>
              <w:top w:val="single" w:sz="8" w:space="0" w:color="000000"/>
            </w:tcBorders>
          </w:tcPr>
          <w:p w14:paraId="56100BB8" w14:textId="77777777" w:rsidR="00BF2822" w:rsidRDefault="003875A7">
            <w:pPr>
              <w:pStyle w:val="TableParagraph"/>
              <w:spacing w:line="261" w:lineRule="exact"/>
              <w:ind w:left="0" w:right="44"/>
              <w:rPr>
                <w:sz w:val="24"/>
              </w:rPr>
            </w:pPr>
            <w:r>
              <w:rPr>
                <w:spacing w:val="-10"/>
                <w:sz w:val="24"/>
              </w:rPr>
              <w:t>5</w:t>
            </w:r>
          </w:p>
        </w:tc>
        <w:tc>
          <w:tcPr>
            <w:tcW w:w="828" w:type="dxa"/>
            <w:tcBorders>
              <w:top w:val="single" w:sz="8" w:space="0" w:color="000000"/>
            </w:tcBorders>
          </w:tcPr>
          <w:p w14:paraId="409E86E2" w14:textId="77777777" w:rsidR="00BF2822" w:rsidRDefault="003875A7">
            <w:pPr>
              <w:pStyle w:val="TableParagraph"/>
              <w:spacing w:line="261" w:lineRule="exact"/>
              <w:ind w:left="0" w:right="85"/>
              <w:rPr>
                <w:sz w:val="24"/>
              </w:rPr>
            </w:pPr>
            <w:r>
              <w:rPr>
                <w:spacing w:val="-10"/>
                <w:sz w:val="24"/>
              </w:rPr>
              <w:t>A</w:t>
            </w:r>
          </w:p>
        </w:tc>
        <w:tc>
          <w:tcPr>
            <w:tcW w:w="1425" w:type="dxa"/>
            <w:tcBorders>
              <w:top w:val="single" w:sz="8" w:space="0" w:color="000000"/>
            </w:tcBorders>
          </w:tcPr>
          <w:p w14:paraId="1CA95B4E" w14:textId="77777777" w:rsidR="00BF2822" w:rsidRDefault="003875A7">
            <w:pPr>
              <w:pStyle w:val="TableParagraph"/>
              <w:spacing w:line="261" w:lineRule="exact"/>
              <w:ind w:left="0" w:right="89"/>
              <w:rPr>
                <w:sz w:val="24"/>
              </w:rPr>
            </w:pPr>
            <w:r>
              <w:rPr>
                <w:spacing w:val="-10"/>
                <w:sz w:val="24"/>
              </w:rPr>
              <w:t>6</w:t>
            </w:r>
          </w:p>
        </w:tc>
        <w:tc>
          <w:tcPr>
            <w:tcW w:w="827" w:type="dxa"/>
            <w:tcBorders>
              <w:top w:val="single" w:sz="8" w:space="0" w:color="000000"/>
            </w:tcBorders>
          </w:tcPr>
          <w:p w14:paraId="28207297" w14:textId="77777777" w:rsidR="00BF2822" w:rsidRDefault="003875A7">
            <w:pPr>
              <w:pStyle w:val="TableParagraph"/>
              <w:spacing w:line="261" w:lineRule="exact"/>
              <w:ind w:left="0" w:right="87"/>
              <w:rPr>
                <w:sz w:val="24"/>
              </w:rPr>
            </w:pPr>
            <w:r>
              <w:rPr>
                <w:spacing w:val="-10"/>
                <w:sz w:val="24"/>
              </w:rPr>
              <w:t>B</w:t>
            </w:r>
          </w:p>
        </w:tc>
        <w:tc>
          <w:tcPr>
            <w:tcW w:w="1435" w:type="dxa"/>
            <w:tcBorders>
              <w:top w:val="single" w:sz="8" w:space="0" w:color="000000"/>
            </w:tcBorders>
          </w:tcPr>
          <w:p w14:paraId="7FD8C79E" w14:textId="77777777" w:rsidR="00BF2822" w:rsidRDefault="003875A7">
            <w:pPr>
              <w:pStyle w:val="TableParagraph"/>
              <w:spacing w:line="261" w:lineRule="exact"/>
              <w:ind w:left="1" w:right="81"/>
              <w:rPr>
                <w:sz w:val="24"/>
              </w:rPr>
            </w:pPr>
            <w:r>
              <w:rPr>
                <w:spacing w:val="-5"/>
                <w:sz w:val="24"/>
              </w:rPr>
              <w:t>20</w:t>
            </w:r>
          </w:p>
        </w:tc>
        <w:tc>
          <w:tcPr>
            <w:tcW w:w="885" w:type="dxa"/>
            <w:tcBorders>
              <w:top w:val="single" w:sz="8" w:space="0" w:color="000000"/>
            </w:tcBorders>
          </w:tcPr>
          <w:p w14:paraId="3A6F0484" w14:textId="77777777" w:rsidR="00BF2822" w:rsidRDefault="003875A7">
            <w:pPr>
              <w:pStyle w:val="TableParagraph"/>
              <w:spacing w:line="261" w:lineRule="exact"/>
              <w:ind w:left="2" w:right="137"/>
              <w:rPr>
                <w:sz w:val="24"/>
              </w:rPr>
            </w:pPr>
            <w:r>
              <w:rPr>
                <w:spacing w:val="-10"/>
                <w:sz w:val="24"/>
              </w:rPr>
              <w:t>A</w:t>
            </w:r>
          </w:p>
        </w:tc>
      </w:tr>
      <w:tr w:rsidR="00BF2822" w14:paraId="7F970313" w14:textId="77777777">
        <w:trPr>
          <w:trHeight w:val="275"/>
        </w:trPr>
        <w:tc>
          <w:tcPr>
            <w:tcW w:w="923" w:type="dxa"/>
          </w:tcPr>
          <w:p w14:paraId="1F26F426" w14:textId="77777777" w:rsidR="00BF2822" w:rsidRDefault="003875A7">
            <w:pPr>
              <w:pStyle w:val="TableParagraph"/>
              <w:spacing w:line="256" w:lineRule="exact"/>
              <w:ind w:left="103"/>
              <w:rPr>
                <w:b/>
                <w:sz w:val="24"/>
              </w:rPr>
            </w:pPr>
            <w:r>
              <w:rPr>
                <w:b/>
                <w:spacing w:val="-10"/>
                <w:sz w:val="24"/>
              </w:rPr>
              <w:t>2</w:t>
            </w:r>
          </w:p>
        </w:tc>
        <w:tc>
          <w:tcPr>
            <w:tcW w:w="1471" w:type="dxa"/>
          </w:tcPr>
          <w:p w14:paraId="34710AA1" w14:textId="77777777" w:rsidR="00BF2822" w:rsidRDefault="003875A7">
            <w:pPr>
              <w:pStyle w:val="TableParagraph"/>
              <w:spacing w:line="256" w:lineRule="exact"/>
              <w:ind w:left="0" w:right="44"/>
              <w:rPr>
                <w:sz w:val="24"/>
              </w:rPr>
            </w:pPr>
            <w:r>
              <w:rPr>
                <w:spacing w:val="-10"/>
                <w:sz w:val="24"/>
              </w:rPr>
              <w:t>4</w:t>
            </w:r>
          </w:p>
        </w:tc>
        <w:tc>
          <w:tcPr>
            <w:tcW w:w="828" w:type="dxa"/>
          </w:tcPr>
          <w:p w14:paraId="6FB19E7F" w14:textId="77777777" w:rsidR="00BF2822" w:rsidRDefault="003875A7">
            <w:pPr>
              <w:pStyle w:val="TableParagraph"/>
              <w:spacing w:line="256" w:lineRule="exact"/>
              <w:ind w:left="0" w:right="85"/>
              <w:rPr>
                <w:sz w:val="24"/>
              </w:rPr>
            </w:pPr>
            <w:r>
              <w:rPr>
                <w:spacing w:val="-10"/>
                <w:sz w:val="24"/>
              </w:rPr>
              <w:t>A</w:t>
            </w:r>
          </w:p>
        </w:tc>
        <w:tc>
          <w:tcPr>
            <w:tcW w:w="1425" w:type="dxa"/>
          </w:tcPr>
          <w:p w14:paraId="0C1A7071" w14:textId="77777777" w:rsidR="00BF2822" w:rsidRDefault="003875A7">
            <w:pPr>
              <w:pStyle w:val="TableParagraph"/>
              <w:spacing w:line="256" w:lineRule="exact"/>
              <w:ind w:left="0" w:right="89"/>
              <w:rPr>
                <w:sz w:val="24"/>
              </w:rPr>
            </w:pPr>
            <w:r>
              <w:rPr>
                <w:spacing w:val="-10"/>
                <w:sz w:val="24"/>
              </w:rPr>
              <w:t>9</w:t>
            </w:r>
          </w:p>
        </w:tc>
        <w:tc>
          <w:tcPr>
            <w:tcW w:w="827" w:type="dxa"/>
          </w:tcPr>
          <w:p w14:paraId="6D584DBB" w14:textId="77777777" w:rsidR="00BF2822" w:rsidRDefault="003875A7">
            <w:pPr>
              <w:pStyle w:val="TableParagraph"/>
              <w:spacing w:line="256" w:lineRule="exact"/>
              <w:ind w:left="1" w:right="87"/>
              <w:rPr>
                <w:sz w:val="24"/>
              </w:rPr>
            </w:pPr>
            <w:r>
              <w:rPr>
                <w:spacing w:val="-10"/>
                <w:sz w:val="24"/>
              </w:rPr>
              <w:t>A</w:t>
            </w:r>
          </w:p>
        </w:tc>
        <w:tc>
          <w:tcPr>
            <w:tcW w:w="1435" w:type="dxa"/>
          </w:tcPr>
          <w:p w14:paraId="6FAADEFD" w14:textId="77777777" w:rsidR="00BF2822" w:rsidRDefault="003875A7">
            <w:pPr>
              <w:pStyle w:val="TableParagraph"/>
              <w:spacing w:line="256" w:lineRule="exact"/>
              <w:ind w:left="1" w:right="81"/>
              <w:rPr>
                <w:sz w:val="24"/>
              </w:rPr>
            </w:pPr>
            <w:r>
              <w:rPr>
                <w:spacing w:val="-5"/>
                <w:sz w:val="24"/>
              </w:rPr>
              <w:t>125</w:t>
            </w:r>
          </w:p>
        </w:tc>
        <w:tc>
          <w:tcPr>
            <w:tcW w:w="885" w:type="dxa"/>
          </w:tcPr>
          <w:p w14:paraId="09398B05" w14:textId="77777777" w:rsidR="00BF2822" w:rsidRDefault="003875A7">
            <w:pPr>
              <w:pStyle w:val="TableParagraph"/>
              <w:spacing w:line="256" w:lineRule="exact"/>
              <w:ind w:left="4" w:right="137"/>
              <w:rPr>
                <w:sz w:val="24"/>
              </w:rPr>
            </w:pPr>
            <w:r>
              <w:rPr>
                <w:spacing w:val="-5"/>
                <w:sz w:val="24"/>
              </w:rPr>
              <w:t>AB</w:t>
            </w:r>
          </w:p>
        </w:tc>
      </w:tr>
      <w:tr w:rsidR="00BF2822" w14:paraId="20F0E07D" w14:textId="77777777">
        <w:trPr>
          <w:trHeight w:val="276"/>
        </w:trPr>
        <w:tc>
          <w:tcPr>
            <w:tcW w:w="923" w:type="dxa"/>
          </w:tcPr>
          <w:p w14:paraId="5F5DDBF3" w14:textId="77777777" w:rsidR="00BF2822" w:rsidRDefault="003875A7">
            <w:pPr>
              <w:pStyle w:val="TableParagraph"/>
              <w:spacing w:line="256" w:lineRule="exact"/>
              <w:ind w:left="103"/>
              <w:rPr>
                <w:b/>
                <w:sz w:val="24"/>
              </w:rPr>
            </w:pPr>
            <w:r>
              <w:rPr>
                <w:b/>
                <w:spacing w:val="-10"/>
                <w:sz w:val="24"/>
              </w:rPr>
              <w:t>3</w:t>
            </w:r>
          </w:p>
        </w:tc>
        <w:tc>
          <w:tcPr>
            <w:tcW w:w="1471" w:type="dxa"/>
          </w:tcPr>
          <w:p w14:paraId="2ECBD06C" w14:textId="77777777" w:rsidR="00BF2822" w:rsidRDefault="003875A7">
            <w:pPr>
              <w:pStyle w:val="TableParagraph"/>
              <w:spacing w:line="256" w:lineRule="exact"/>
              <w:ind w:left="0" w:right="44"/>
              <w:rPr>
                <w:sz w:val="24"/>
              </w:rPr>
            </w:pPr>
            <w:r>
              <w:rPr>
                <w:spacing w:val="-10"/>
                <w:sz w:val="24"/>
              </w:rPr>
              <w:t>3</w:t>
            </w:r>
          </w:p>
        </w:tc>
        <w:tc>
          <w:tcPr>
            <w:tcW w:w="828" w:type="dxa"/>
          </w:tcPr>
          <w:p w14:paraId="5C077C3A" w14:textId="77777777" w:rsidR="00BF2822" w:rsidRDefault="003875A7">
            <w:pPr>
              <w:pStyle w:val="TableParagraph"/>
              <w:spacing w:line="256" w:lineRule="exact"/>
              <w:ind w:left="0" w:right="85"/>
              <w:rPr>
                <w:sz w:val="24"/>
              </w:rPr>
            </w:pPr>
            <w:r>
              <w:rPr>
                <w:spacing w:val="-10"/>
                <w:sz w:val="24"/>
              </w:rPr>
              <w:t>A</w:t>
            </w:r>
          </w:p>
        </w:tc>
        <w:tc>
          <w:tcPr>
            <w:tcW w:w="1425" w:type="dxa"/>
          </w:tcPr>
          <w:p w14:paraId="2635915E" w14:textId="77777777" w:rsidR="00BF2822" w:rsidRDefault="003875A7">
            <w:pPr>
              <w:pStyle w:val="TableParagraph"/>
              <w:spacing w:line="256" w:lineRule="exact"/>
              <w:ind w:left="0" w:right="89"/>
              <w:rPr>
                <w:sz w:val="24"/>
              </w:rPr>
            </w:pPr>
            <w:r>
              <w:rPr>
                <w:spacing w:val="-10"/>
                <w:sz w:val="24"/>
              </w:rPr>
              <w:t>6</w:t>
            </w:r>
          </w:p>
        </w:tc>
        <w:tc>
          <w:tcPr>
            <w:tcW w:w="827" w:type="dxa"/>
          </w:tcPr>
          <w:p w14:paraId="701683E2" w14:textId="77777777" w:rsidR="00BF2822" w:rsidRDefault="003875A7">
            <w:pPr>
              <w:pStyle w:val="TableParagraph"/>
              <w:spacing w:line="256" w:lineRule="exact"/>
              <w:ind w:left="0" w:right="87"/>
              <w:rPr>
                <w:sz w:val="24"/>
              </w:rPr>
            </w:pPr>
            <w:r>
              <w:rPr>
                <w:spacing w:val="-10"/>
                <w:sz w:val="24"/>
              </w:rPr>
              <w:t>B</w:t>
            </w:r>
          </w:p>
        </w:tc>
        <w:tc>
          <w:tcPr>
            <w:tcW w:w="1435" w:type="dxa"/>
          </w:tcPr>
          <w:p w14:paraId="2ACE72E8" w14:textId="77777777" w:rsidR="00BF2822" w:rsidRDefault="003875A7">
            <w:pPr>
              <w:pStyle w:val="TableParagraph"/>
              <w:spacing w:line="256" w:lineRule="exact"/>
              <w:ind w:left="1" w:right="81"/>
              <w:rPr>
                <w:sz w:val="24"/>
              </w:rPr>
            </w:pPr>
            <w:r>
              <w:rPr>
                <w:spacing w:val="-5"/>
                <w:sz w:val="24"/>
              </w:rPr>
              <w:t>100</w:t>
            </w:r>
          </w:p>
        </w:tc>
        <w:tc>
          <w:tcPr>
            <w:tcW w:w="885" w:type="dxa"/>
          </w:tcPr>
          <w:p w14:paraId="4D1B0738" w14:textId="77777777" w:rsidR="00BF2822" w:rsidRDefault="003875A7">
            <w:pPr>
              <w:pStyle w:val="TableParagraph"/>
              <w:spacing w:line="256" w:lineRule="exact"/>
              <w:ind w:left="0" w:right="137"/>
              <w:rPr>
                <w:sz w:val="24"/>
              </w:rPr>
            </w:pPr>
            <w:r>
              <w:rPr>
                <w:spacing w:val="-5"/>
                <w:sz w:val="24"/>
              </w:rPr>
              <w:t>BC</w:t>
            </w:r>
          </w:p>
        </w:tc>
      </w:tr>
      <w:tr w:rsidR="00BF2822" w14:paraId="110BF57B" w14:textId="77777777">
        <w:trPr>
          <w:trHeight w:val="276"/>
        </w:trPr>
        <w:tc>
          <w:tcPr>
            <w:tcW w:w="923" w:type="dxa"/>
          </w:tcPr>
          <w:p w14:paraId="53E0D986" w14:textId="77777777" w:rsidR="00BF2822" w:rsidRDefault="003875A7">
            <w:pPr>
              <w:pStyle w:val="TableParagraph"/>
              <w:spacing w:line="256" w:lineRule="exact"/>
              <w:ind w:left="103"/>
              <w:rPr>
                <w:b/>
                <w:sz w:val="24"/>
              </w:rPr>
            </w:pPr>
            <w:r>
              <w:rPr>
                <w:b/>
                <w:spacing w:val="-10"/>
                <w:sz w:val="24"/>
              </w:rPr>
              <w:t>4</w:t>
            </w:r>
          </w:p>
        </w:tc>
        <w:tc>
          <w:tcPr>
            <w:tcW w:w="1471" w:type="dxa"/>
          </w:tcPr>
          <w:p w14:paraId="7405D9C5" w14:textId="77777777" w:rsidR="00BF2822" w:rsidRDefault="003875A7">
            <w:pPr>
              <w:pStyle w:val="TableParagraph"/>
              <w:spacing w:line="256" w:lineRule="exact"/>
              <w:ind w:left="0" w:right="44"/>
              <w:rPr>
                <w:sz w:val="24"/>
              </w:rPr>
            </w:pPr>
            <w:r>
              <w:rPr>
                <w:spacing w:val="-10"/>
                <w:sz w:val="24"/>
              </w:rPr>
              <w:t>3</w:t>
            </w:r>
          </w:p>
        </w:tc>
        <w:tc>
          <w:tcPr>
            <w:tcW w:w="828" w:type="dxa"/>
          </w:tcPr>
          <w:p w14:paraId="1F805095" w14:textId="77777777" w:rsidR="00BF2822" w:rsidRDefault="003875A7">
            <w:pPr>
              <w:pStyle w:val="TableParagraph"/>
              <w:spacing w:line="256" w:lineRule="exact"/>
              <w:ind w:left="0" w:right="85"/>
              <w:rPr>
                <w:sz w:val="24"/>
              </w:rPr>
            </w:pPr>
            <w:r>
              <w:rPr>
                <w:spacing w:val="-10"/>
                <w:sz w:val="24"/>
              </w:rPr>
              <w:t>A</w:t>
            </w:r>
          </w:p>
        </w:tc>
        <w:tc>
          <w:tcPr>
            <w:tcW w:w="1425" w:type="dxa"/>
          </w:tcPr>
          <w:p w14:paraId="18A01AE7" w14:textId="77777777" w:rsidR="00BF2822" w:rsidRDefault="003875A7">
            <w:pPr>
              <w:pStyle w:val="TableParagraph"/>
              <w:spacing w:line="256" w:lineRule="exact"/>
              <w:ind w:left="0" w:right="89"/>
              <w:rPr>
                <w:sz w:val="24"/>
              </w:rPr>
            </w:pPr>
            <w:r>
              <w:rPr>
                <w:spacing w:val="-10"/>
                <w:sz w:val="24"/>
              </w:rPr>
              <w:t>3</w:t>
            </w:r>
          </w:p>
        </w:tc>
        <w:tc>
          <w:tcPr>
            <w:tcW w:w="827" w:type="dxa"/>
          </w:tcPr>
          <w:p w14:paraId="5134E14A" w14:textId="77777777" w:rsidR="00BF2822" w:rsidRDefault="003875A7">
            <w:pPr>
              <w:pStyle w:val="TableParagraph"/>
              <w:spacing w:line="256" w:lineRule="exact"/>
              <w:ind w:left="0" w:right="87"/>
              <w:rPr>
                <w:sz w:val="24"/>
              </w:rPr>
            </w:pPr>
            <w:r>
              <w:rPr>
                <w:spacing w:val="-10"/>
                <w:sz w:val="24"/>
              </w:rPr>
              <w:t>C</w:t>
            </w:r>
          </w:p>
        </w:tc>
        <w:tc>
          <w:tcPr>
            <w:tcW w:w="1435" w:type="dxa"/>
          </w:tcPr>
          <w:p w14:paraId="74B3B7C2" w14:textId="77777777" w:rsidR="00BF2822" w:rsidRDefault="003875A7">
            <w:pPr>
              <w:pStyle w:val="TableParagraph"/>
              <w:spacing w:line="256" w:lineRule="exact"/>
              <w:ind w:left="0" w:right="81"/>
              <w:rPr>
                <w:sz w:val="24"/>
              </w:rPr>
            </w:pPr>
            <w:r>
              <w:rPr>
                <w:spacing w:val="-10"/>
                <w:sz w:val="24"/>
              </w:rPr>
              <w:t>0</w:t>
            </w:r>
          </w:p>
        </w:tc>
        <w:tc>
          <w:tcPr>
            <w:tcW w:w="885" w:type="dxa"/>
          </w:tcPr>
          <w:p w14:paraId="2D9D928D" w14:textId="77777777" w:rsidR="00BF2822" w:rsidRDefault="003875A7">
            <w:pPr>
              <w:pStyle w:val="TableParagraph"/>
              <w:spacing w:line="256" w:lineRule="exact"/>
              <w:ind w:left="1" w:right="137"/>
              <w:rPr>
                <w:sz w:val="24"/>
              </w:rPr>
            </w:pPr>
            <w:r>
              <w:rPr>
                <w:spacing w:val="-10"/>
                <w:sz w:val="24"/>
              </w:rPr>
              <w:t>C</w:t>
            </w:r>
          </w:p>
        </w:tc>
      </w:tr>
      <w:tr w:rsidR="00BF2822" w14:paraId="31F4BD8A" w14:textId="77777777">
        <w:trPr>
          <w:trHeight w:val="275"/>
        </w:trPr>
        <w:tc>
          <w:tcPr>
            <w:tcW w:w="923" w:type="dxa"/>
          </w:tcPr>
          <w:p w14:paraId="12D52363" w14:textId="77777777" w:rsidR="00BF2822" w:rsidRDefault="003875A7">
            <w:pPr>
              <w:pStyle w:val="TableParagraph"/>
              <w:spacing w:line="256" w:lineRule="exact"/>
              <w:ind w:left="109" w:right="8"/>
              <w:rPr>
                <w:b/>
                <w:sz w:val="24"/>
              </w:rPr>
            </w:pPr>
            <w:r>
              <w:rPr>
                <w:b/>
                <w:spacing w:val="-10"/>
                <w:sz w:val="24"/>
              </w:rPr>
              <w:t>F</w:t>
            </w:r>
          </w:p>
        </w:tc>
        <w:tc>
          <w:tcPr>
            <w:tcW w:w="1471" w:type="dxa"/>
          </w:tcPr>
          <w:p w14:paraId="15BB4D2E" w14:textId="77777777" w:rsidR="00BF2822" w:rsidRDefault="003875A7">
            <w:pPr>
              <w:pStyle w:val="TableParagraph"/>
              <w:spacing w:line="256" w:lineRule="exact"/>
              <w:ind w:left="0" w:right="36"/>
              <w:jc w:val="right"/>
              <w:rPr>
                <w:sz w:val="24"/>
              </w:rPr>
            </w:pPr>
            <w:r>
              <w:rPr>
                <w:spacing w:val="-4"/>
                <w:sz w:val="24"/>
              </w:rPr>
              <w:t>1.23</w:t>
            </w:r>
          </w:p>
        </w:tc>
        <w:tc>
          <w:tcPr>
            <w:tcW w:w="828" w:type="dxa"/>
          </w:tcPr>
          <w:p w14:paraId="4D8CAABD" w14:textId="77777777" w:rsidR="00BF2822" w:rsidRDefault="00BF2822">
            <w:pPr>
              <w:pStyle w:val="TableParagraph"/>
              <w:ind w:left="0"/>
              <w:jc w:val="left"/>
              <w:rPr>
                <w:sz w:val="20"/>
              </w:rPr>
            </w:pPr>
          </w:p>
        </w:tc>
        <w:tc>
          <w:tcPr>
            <w:tcW w:w="1425" w:type="dxa"/>
          </w:tcPr>
          <w:p w14:paraId="287EE403" w14:textId="77777777" w:rsidR="00BF2822" w:rsidRDefault="003875A7">
            <w:pPr>
              <w:pStyle w:val="TableParagraph"/>
              <w:spacing w:line="256" w:lineRule="exact"/>
              <w:ind w:left="0" w:right="35"/>
              <w:jc w:val="right"/>
              <w:rPr>
                <w:sz w:val="24"/>
              </w:rPr>
            </w:pPr>
            <w:r>
              <w:rPr>
                <w:spacing w:val="-4"/>
                <w:sz w:val="24"/>
              </w:rPr>
              <w:t>20.4</w:t>
            </w:r>
          </w:p>
        </w:tc>
        <w:tc>
          <w:tcPr>
            <w:tcW w:w="827" w:type="dxa"/>
          </w:tcPr>
          <w:p w14:paraId="26FE0848" w14:textId="77777777" w:rsidR="00BF2822" w:rsidRDefault="00BF2822">
            <w:pPr>
              <w:pStyle w:val="TableParagraph"/>
              <w:ind w:left="0"/>
              <w:jc w:val="left"/>
              <w:rPr>
                <w:sz w:val="20"/>
              </w:rPr>
            </w:pPr>
          </w:p>
        </w:tc>
        <w:tc>
          <w:tcPr>
            <w:tcW w:w="1435" w:type="dxa"/>
          </w:tcPr>
          <w:p w14:paraId="7A9066AE" w14:textId="77777777" w:rsidR="00BF2822" w:rsidRDefault="003875A7">
            <w:pPr>
              <w:pStyle w:val="TableParagraph"/>
              <w:spacing w:line="256" w:lineRule="exact"/>
              <w:ind w:left="0" w:right="38"/>
              <w:jc w:val="right"/>
              <w:rPr>
                <w:sz w:val="24"/>
              </w:rPr>
            </w:pPr>
            <w:r>
              <w:rPr>
                <w:spacing w:val="-4"/>
                <w:sz w:val="24"/>
              </w:rPr>
              <w:t>4.56</w:t>
            </w:r>
          </w:p>
        </w:tc>
        <w:tc>
          <w:tcPr>
            <w:tcW w:w="885" w:type="dxa"/>
          </w:tcPr>
          <w:p w14:paraId="10C007B7" w14:textId="77777777" w:rsidR="00BF2822" w:rsidRDefault="00BF2822">
            <w:pPr>
              <w:pStyle w:val="TableParagraph"/>
              <w:ind w:left="0"/>
              <w:jc w:val="left"/>
              <w:rPr>
                <w:sz w:val="20"/>
              </w:rPr>
            </w:pPr>
          </w:p>
        </w:tc>
      </w:tr>
      <w:tr w:rsidR="00BF2822" w14:paraId="7D549E5D" w14:textId="77777777">
        <w:trPr>
          <w:trHeight w:val="270"/>
        </w:trPr>
        <w:tc>
          <w:tcPr>
            <w:tcW w:w="923" w:type="dxa"/>
            <w:tcBorders>
              <w:bottom w:val="single" w:sz="8" w:space="0" w:color="000000"/>
            </w:tcBorders>
          </w:tcPr>
          <w:p w14:paraId="15182A9B" w14:textId="77777777" w:rsidR="00BF2822" w:rsidRDefault="003875A7">
            <w:pPr>
              <w:pStyle w:val="TableParagraph"/>
              <w:spacing w:line="251" w:lineRule="exact"/>
              <w:ind w:left="106" w:right="8"/>
              <w:rPr>
                <w:b/>
                <w:sz w:val="24"/>
              </w:rPr>
            </w:pPr>
            <w:r>
              <w:rPr>
                <w:b/>
                <w:spacing w:val="-5"/>
                <w:sz w:val="24"/>
              </w:rPr>
              <w:t>MG:</w:t>
            </w:r>
          </w:p>
        </w:tc>
        <w:tc>
          <w:tcPr>
            <w:tcW w:w="1471" w:type="dxa"/>
            <w:tcBorders>
              <w:bottom w:val="single" w:sz="8" w:space="0" w:color="000000"/>
            </w:tcBorders>
          </w:tcPr>
          <w:p w14:paraId="5B273D1F" w14:textId="77777777" w:rsidR="00BF2822" w:rsidRDefault="003875A7">
            <w:pPr>
              <w:pStyle w:val="TableParagraph"/>
              <w:spacing w:line="251" w:lineRule="exact"/>
              <w:ind w:left="0" w:right="186"/>
              <w:jc w:val="right"/>
              <w:rPr>
                <w:sz w:val="24"/>
              </w:rPr>
            </w:pPr>
            <w:r>
              <w:rPr>
                <w:spacing w:val="-10"/>
                <w:sz w:val="24"/>
              </w:rPr>
              <w:t>4</w:t>
            </w:r>
          </w:p>
        </w:tc>
        <w:tc>
          <w:tcPr>
            <w:tcW w:w="828" w:type="dxa"/>
            <w:tcBorders>
              <w:bottom w:val="single" w:sz="8" w:space="0" w:color="000000"/>
            </w:tcBorders>
          </w:tcPr>
          <w:p w14:paraId="0B60ACAD" w14:textId="77777777" w:rsidR="00BF2822" w:rsidRDefault="00BF2822">
            <w:pPr>
              <w:pStyle w:val="TableParagraph"/>
              <w:ind w:left="0"/>
              <w:jc w:val="left"/>
              <w:rPr>
                <w:sz w:val="20"/>
              </w:rPr>
            </w:pPr>
          </w:p>
        </w:tc>
        <w:tc>
          <w:tcPr>
            <w:tcW w:w="1425" w:type="dxa"/>
            <w:tcBorders>
              <w:bottom w:val="single" w:sz="8" w:space="0" w:color="000000"/>
            </w:tcBorders>
          </w:tcPr>
          <w:p w14:paraId="16CD173B" w14:textId="77777777" w:rsidR="00BF2822" w:rsidRDefault="003875A7">
            <w:pPr>
              <w:pStyle w:val="TableParagraph"/>
              <w:spacing w:line="251" w:lineRule="exact"/>
              <w:ind w:left="0" w:right="185"/>
              <w:jc w:val="right"/>
              <w:rPr>
                <w:sz w:val="24"/>
              </w:rPr>
            </w:pPr>
            <w:r>
              <w:rPr>
                <w:spacing w:val="-10"/>
                <w:sz w:val="24"/>
              </w:rPr>
              <w:t>6</w:t>
            </w:r>
          </w:p>
        </w:tc>
        <w:tc>
          <w:tcPr>
            <w:tcW w:w="827" w:type="dxa"/>
            <w:tcBorders>
              <w:bottom w:val="single" w:sz="8" w:space="0" w:color="000000"/>
            </w:tcBorders>
          </w:tcPr>
          <w:p w14:paraId="5500F69E" w14:textId="77777777" w:rsidR="00BF2822" w:rsidRDefault="00BF2822">
            <w:pPr>
              <w:pStyle w:val="TableParagraph"/>
              <w:ind w:left="0"/>
              <w:jc w:val="left"/>
              <w:rPr>
                <w:sz w:val="20"/>
              </w:rPr>
            </w:pPr>
          </w:p>
        </w:tc>
        <w:tc>
          <w:tcPr>
            <w:tcW w:w="1435" w:type="dxa"/>
            <w:tcBorders>
              <w:bottom w:val="single" w:sz="8" w:space="0" w:color="000000"/>
            </w:tcBorders>
          </w:tcPr>
          <w:p w14:paraId="2101F07B" w14:textId="77777777" w:rsidR="00BF2822" w:rsidRDefault="003875A7">
            <w:pPr>
              <w:pStyle w:val="TableParagraph"/>
              <w:spacing w:line="251" w:lineRule="exact"/>
              <w:ind w:left="0" w:right="128"/>
              <w:jc w:val="right"/>
              <w:rPr>
                <w:sz w:val="24"/>
              </w:rPr>
            </w:pPr>
            <w:r>
              <w:rPr>
                <w:spacing w:val="-5"/>
                <w:sz w:val="24"/>
              </w:rPr>
              <w:t>50</w:t>
            </w:r>
          </w:p>
        </w:tc>
        <w:tc>
          <w:tcPr>
            <w:tcW w:w="885" w:type="dxa"/>
            <w:tcBorders>
              <w:bottom w:val="single" w:sz="8" w:space="0" w:color="000000"/>
            </w:tcBorders>
          </w:tcPr>
          <w:p w14:paraId="6273536E" w14:textId="77777777" w:rsidR="00BF2822" w:rsidRDefault="00BF2822">
            <w:pPr>
              <w:pStyle w:val="TableParagraph"/>
              <w:ind w:left="0"/>
              <w:jc w:val="left"/>
              <w:rPr>
                <w:sz w:val="20"/>
              </w:rPr>
            </w:pPr>
          </w:p>
        </w:tc>
      </w:tr>
    </w:tbl>
    <w:p w14:paraId="324C5C35" w14:textId="77777777" w:rsidR="00BF2822" w:rsidRDefault="003875A7">
      <w:pPr>
        <w:spacing w:before="2" w:line="278" w:lineRule="auto"/>
        <w:ind w:left="568" w:right="141"/>
        <w:jc w:val="both"/>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367A3200" w14:textId="77777777" w:rsidR="00BF2822" w:rsidRDefault="00BF2822">
      <w:pPr>
        <w:pStyle w:val="Textoindependiente"/>
        <w:spacing w:before="7"/>
        <w:rPr>
          <w:sz w:val="20"/>
        </w:rPr>
      </w:pPr>
    </w:p>
    <w:p w14:paraId="08DCEE30" w14:textId="77777777" w:rsidR="00BF2822" w:rsidRDefault="003875A7">
      <w:pPr>
        <w:pStyle w:val="Ttulo3"/>
        <w:spacing w:before="1"/>
        <w:jc w:val="both"/>
      </w:pPr>
      <w:r>
        <w:t>Figura</w:t>
      </w:r>
      <w:r>
        <w:rPr>
          <w:spacing w:val="-2"/>
        </w:rPr>
        <w:t xml:space="preserve"> </w:t>
      </w:r>
      <w:r>
        <w:rPr>
          <w:spacing w:val="-10"/>
        </w:rPr>
        <w:t>4</w:t>
      </w:r>
    </w:p>
    <w:p w14:paraId="1EAA6628" w14:textId="77777777" w:rsidR="00BF2822" w:rsidRDefault="00BF2822">
      <w:pPr>
        <w:pStyle w:val="Textoindependiente"/>
        <w:spacing w:before="141"/>
        <w:rPr>
          <w:b/>
        </w:rPr>
      </w:pPr>
    </w:p>
    <w:p w14:paraId="0A1DC149" w14:textId="77777777" w:rsidR="00BF2822" w:rsidRDefault="003875A7">
      <w:pPr>
        <w:spacing w:before="1"/>
        <w:ind w:left="568"/>
        <w:jc w:val="both"/>
        <w:rPr>
          <w:i/>
          <w:sz w:val="24"/>
        </w:rPr>
      </w:pPr>
      <w:r>
        <w:rPr>
          <w:i/>
          <w:noProof/>
          <w:sz w:val="24"/>
          <w:lang w:val="en-US"/>
        </w:rPr>
        <mc:AlternateContent>
          <mc:Choice Requires="wpg">
            <w:drawing>
              <wp:anchor distT="0" distB="0" distL="0" distR="0" simplePos="0" relativeHeight="15735296" behindDoc="0" locked="0" layoutInCell="1" allowOverlap="1" wp14:anchorId="4F49DD65" wp14:editId="5FBF3ABD">
                <wp:simplePos x="0" y="0"/>
                <wp:positionH relativeFrom="page">
                  <wp:posOffset>1434782</wp:posOffset>
                </wp:positionH>
                <wp:positionV relativeFrom="paragraph">
                  <wp:posOffset>432472</wp:posOffset>
                </wp:positionV>
                <wp:extent cx="4989830" cy="2596515"/>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9830" cy="2596515"/>
                          <a:chOff x="0" y="0"/>
                          <a:chExt cx="4989830" cy="2596515"/>
                        </a:xfrm>
                      </wpg:grpSpPr>
                      <wps:wsp>
                        <wps:cNvPr id="97" name="Graphic 97"/>
                        <wps:cNvSpPr/>
                        <wps:spPr>
                          <a:xfrm>
                            <a:off x="675957" y="144462"/>
                            <a:ext cx="4169410" cy="1703070"/>
                          </a:xfrm>
                          <a:custGeom>
                            <a:avLst/>
                            <a:gdLst/>
                            <a:ahLst/>
                            <a:cxnLst/>
                            <a:rect l="l" t="t" r="r" b="b"/>
                            <a:pathLst>
                              <a:path w="4169410" h="1703070">
                                <a:moveTo>
                                  <a:pt x="3535273" y="1702689"/>
                                </a:moveTo>
                                <a:lnTo>
                                  <a:pt x="3622675" y="1702689"/>
                                </a:lnTo>
                              </a:path>
                              <a:path w="4169410" h="1703070">
                                <a:moveTo>
                                  <a:pt x="998575" y="1702689"/>
                                </a:moveTo>
                                <a:lnTo>
                                  <a:pt x="1086104" y="1702689"/>
                                </a:lnTo>
                              </a:path>
                              <a:path w="4169410" h="1703070">
                                <a:moveTo>
                                  <a:pt x="3987139" y="1702689"/>
                                </a:moveTo>
                                <a:lnTo>
                                  <a:pt x="4169410" y="1702689"/>
                                </a:lnTo>
                              </a:path>
                              <a:path w="4169410" h="1703070">
                                <a:moveTo>
                                  <a:pt x="0" y="1702689"/>
                                </a:moveTo>
                                <a:lnTo>
                                  <a:pt x="182118" y="1702689"/>
                                </a:lnTo>
                              </a:path>
                              <a:path w="4169410" h="1703070">
                                <a:moveTo>
                                  <a:pt x="1902434" y="1702689"/>
                                </a:moveTo>
                                <a:lnTo>
                                  <a:pt x="2266950" y="1702689"/>
                                </a:lnTo>
                              </a:path>
                              <a:path w="4169410" h="1703070">
                                <a:moveTo>
                                  <a:pt x="1450568" y="1702689"/>
                                </a:moveTo>
                                <a:lnTo>
                                  <a:pt x="1537970" y="1702689"/>
                                </a:lnTo>
                              </a:path>
                              <a:path w="4169410" h="1703070">
                                <a:moveTo>
                                  <a:pt x="2631414" y="1702689"/>
                                </a:moveTo>
                                <a:lnTo>
                                  <a:pt x="2718816" y="1702689"/>
                                </a:lnTo>
                              </a:path>
                              <a:path w="4169410" h="1703070">
                                <a:moveTo>
                                  <a:pt x="3083280" y="1702689"/>
                                </a:moveTo>
                                <a:lnTo>
                                  <a:pt x="3170809" y="1702689"/>
                                </a:lnTo>
                              </a:path>
                              <a:path w="4169410" h="1703070">
                                <a:moveTo>
                                  <a:pt x="546582" y="1702689"/>
                                </a:moveTo>
                                <a:lnTo>
                                  <a:pt x="634111" y="1702689"/>
                                </a:lnTo>
                              </a:path>
                              <a:path w="4169410" h="1703070">
                                <a:moveTo>
                                  <a:pt x="546582" y="1513459"/>
                                </a:moveTo>
                                <a:lnTo>
                                  <a:pt x="634111" y="1513459"/>
                                </a:lnTo>
                              </a:path>
                              <a:path w="4169410" h="1703070">
                                <a:moveTo>
                                  <a:pt x="1902434" y="1513459"/>
                                </a:moveTo>
                                <a:lnTo>
                                  <a:pt x="2266950" y="1513459"/>
                                </a:lnTo>
                              </a:path>
                              <a:path w="4169410" h="1703070">
                                <a:moveTo>
                                  <a:pt x="0" y="1513459"/>
                                </a:moveTo>
                                <a:lnTo>
                                  <a:pt x="182118" y="1513459"/>
                                </a:lnTo>
                              </a:path>
                              <a:path w="4169410" h="1703070">
                                <a:moveTo>
                                  <a:pt x="998575" y="1513459"/>
                                </a:moveTo>
                                <a:lnTo>
                                  <a:pt x="1086104" y="1513459"/>
                                </a:lnTo>
                              </a:path>
                              <a:path w="4169410" h="1703070">
                                <a:moveTo>
                                  <a:pt x="1450568" y="1513459"/>
                                </a:moveTo>
                                <a:lnTo>
                                  <a:pt x="1537970" y="1513459"/>
                                </a:lnTo>
                              </a:path>
                              <a:path w="4169410" h="1703070">
                                <a:moveTo>
                                  <a:pt x="2631414" y="1513459"/>
                                </a:moveTo>
                                <a:lnTo>
                                  <a:pt x="2718816" y="1513459"/>
                                </a:lnTo>
                              </a:path>
                              <a:path w="4169410" h="1703070">
                                <a:moveTo>
                                  <a:pt x="3083280" y="1513459"/>
                                </a:moveTo>
                                <a:lnTo>
                                  <a:pt x="3170809" y="1513459"/>
                                </a:lnTo>
                              </a:path>
                              <a:path w="4169410" h="1703070">
                                <a:moveTo>
                                  <a:pt x="3535273" y="1513459"/>
                                </a:moveTo>
                                <a:lnTo>
                                  <a:pt x="3622675" y="1513459"/>
                                </a:lnTo>
                              </a:path>
                              <a:path w="4169410" h="1703070">
                                <a:moveTo>
                                  <a:pt x="3987139" y="1513459"/>
                                </a:moveTo>
                                <a:lnTo>
                                  <a:pt x="4169410" y="1513459"/>
                                </a:lnTo>
                              </a:path>
                              <a:path w="4169410" h="1703070">
                                <a:moveTo>
                                  <a:pt x="3535273" y="1324228"/>
                                </a:moveTo>
                                <a:lnTo>
                                  <a:pt x="4169410" y="1324228"/>
                                </a:lnTo>
                              </a:path>
                              <a:path w="4169410" h="1703070">
                                <a:moveTo>
                                  <a:pt x="2631414" y="1324228"/>
                                </a:moveTo>
                                <a:lnTo>
                                  <a:pt x="2718816" y="1324228"/>
                                </a:lnTo>
                              </a:path>
                              <a:path w="4169410" h="1703070">
                                <a:moveTo>
                                  <a:pt x="546582" y="1324228"/>
                                </a:moveTo>
                                <a:lnTo>
                                  <a:pt x="634111" y="1324228"/>
                                </a:lnTo>
                              </a:path>
                              <a:path w="4169410" h="1703070">
                                <a:moveTo>
                                  <a:pt x="998575" y="1324228"/>
                                </a:moveTo>
                                <a:lnTo>
                                  <a:pt x="2266950" y="1324228"/>
                                </a:lnTo>
                              </a:path>
                              <a:path w="4169410" h="1703070">
                                <a:moveTo>
                                  <a:pt x="0" y="1324228"/>
                                </a:moveTo>
                                <a:lnTo>
                                  <a:pt x="182118" y="1324228"/>
                                </a:lnTo>
                              </a:path>
                              <a:path w="4169410" h="1703070">
                                <a:moveTo>
                                  <a:pt x="3083280" y="1324228"/>
                                </a:moveTo>
                                <a:lnTo>
                                  <a:pt x="3170809" y="1324228"/>
                                </a:lnTo>
                              </a:path>
                              <a:path w="4169410" h="1703070">
                                <a:moveTo>
                                  <a:pt x="2631414" y="1134999"/>
                                </a:moveTo>
                                <a:lnTo>
                                  <a:pt x="2718816" y="1134999"/>
                                </a:lnTo>
                              </a:path>
                              <a:path w="4169410" h="1703070">
                                <a:moveTo>
                                  <a:pt x="3083280" y="1134999"/>
                                </a:moveTo>
                                <a:lnTo>
                                  <a:pt x="3170809" y="1134999"/>
                                </a:lnTo>
                              </a:path>
                              <a:path w="4169410" h="1703070">
                                <a:moveTo>
                                  <a:pt x="546582" y="1134999"/>
                                </a:moveTo>
                                <a:lnTo>
                                  <a:pt x="2266950" y="1134999"/>
                                </a:lnTo>
                              </a:path>
                              <a:path w="4169410" h="1703070">
                                <a:moveTo>
                                  <a:pt x="3535273" y="1134999"/>
                                </a:moveTo>
                                <a:lnTo>
                                  <a:pt x="4169410" y="1134999"/>
                                </a:lnTo>
                              </a:path>
                              <a:path w="4169410" h="1703070">
                                <a:moveTo>
                                  <a:pt x="0" y="1134999"/>
                                </a:moveTo>
                                <a:lnTo>
                                  <a:pt x="182118" y="1134999"/>
                                </a:lnTo>
                              </a:path>
                              <a:path w="4169410" h="1703070">
                                <a:moveTo>
                                  <a:pt x="0" y="945769"/>
                                </a:moveTo>
                                <a:lnTo>
                                  <a:pt x="2266950" y="945769"/>
                                </a:lnTo>
                              </a:path>
                              <a:path w="4169410" h="1703070">
                                <a:moveTo>
                                  <a:pt x="2631414" y="945769"/>
                                </a:moveTo>
                                <a:lnTo>
                                  <a:pt x="2718816" y="945769"/>
                                </a:lnTo>
                              </a:path>
                              <a:path w="4169410" h="1703070">
                                <a:moveTo>
                                  <a:pt x="3083280" y="945769"/>
                                </a:moveTo>
                                <a:lnTo>
                                  <a:pt x="3170809" y="945769"/>
                                </a:lnTo>
                              </a:path>
                              <a:path w="4169410" h="1703070">
                                <a:moveTo>
                                  <a:pt x="3535273" y="945769"/>
                                </a:moveTo>
                                <a:lnTo>
                                  <a:pt x="4169410" y="945769"/>
                                </a:lnTo>
                              </a:path>
                              <a:path w="4169410" h="1703070">
                                <a:moveTo>
                                  <a:pt x="0" y="756538"/>
                                </a:moveTo>
                                <a:lnTo>
                                  <a:pt x="2718816" y="756538"/>
                                </a:lnTo>
                              </a:path>
                              <a:path w="4169410" h="1703070">
                                <a:moveTo>
                                  <a:pt x="3083280" y="756538"/>
                                </a:moveTo>
                                <a:lnTo>
                                  <a:pt x="4169410" y="756538"/>
                                </a:lnTo>
                              </a:path>
                              <a:path w="4169410" h="1703070">
                                <a:moveTo>
                                  <a:pt x="0" y="567309"/>
                                </a:moveTo>
                                <a:lnTo>
                                  <a:pt x="2718816" y="567309"/>
                                </a:lnTo>
                              </a:path>
                              <a:path w="4169410" h="1703070">
                                <a:moveTo>
                                  <a:pt x="3083280" y="567309"/>
                                </a:moveTo>
                                <a:lnTo>
                                  <a:pt x="4169410" y="567309"/>
                                </a:lnTo>
                              </a:path>
                              <a:path w="4169410" h="1703070">
                                <a:moveTo>
                                  <a:pt x="3083280" y="378078"/>
                                </a:moveTo>
                                <a:lnTo>
                                  <a:pt x="4169410" y="378078"/>
                                </a:lnTo>
                              </a:path>
                              <a:path w="4169410" h="1703070">
                                <a:moveTo>
                                  <a:pt x="0" y="378078"/>
                                </a:moveTo>
                                <a:lnTo>
                                  <a:pt x="2718816" y="378078"/>
                                </a:lnTo>
                              </a:path>
                              <a:path w="4169410" h="1703070">
                                <a:moveTo>
                                  <a:pt x="0" y="188849"/>
                                </a:moveTo>
                                <a:lnTo>
                                  <a:pt x="4169410" y="188849"/>
                                </a:lnTo>
                              </a:path>
                              <a:path w="4169410" h="1703070">
                                <a:moveTo>
                                  <a:pt x="0" y="0"/>
                                </a:moveTo>
                                <a:lnTo>
                                  <a:pt x="416941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68" cstate="print"/>
                          <a:stretch>
                            <a:fillRect/>
                          </a:stretch>
                        </pic:blipFill>
                        <pic:spPr>
                          <a:xfrm>
                            <a:off x="858075" y="1090726"/>
                            <a:ext cx="364464" cy="946289"/>
                          </a:xfrm>
                          <a:prstGeom prst="rect">
                            <a:avLst/>
                          </a:prstGeom>
                        </pic:spPr>
                      </pic:pic>
                      <pic:pic xmlns:pic="http://schemas.openxmlformats.org/drawingml/2006/picture">
                        <pic:nvPicPr>
                          <pic:cNvPr id="99" name="Image 99"/>
                          <pic:cNvPicPr/>
                        </pic:nvPicPr>
                        <pic:blipFill>
                          <a:blip r:embed="rId69" cstate="print"/>
                          <a:stretch>
                            <a:fillRect/>
                          </a:stretch>
                        </pic:blipFill>
                        <pic:spPr>
                          <a:xfrm>
                            <a:off x="2942907" y="901458"/>
                            <a:ext cx="364464" cy="1135557"/>
                          </a:xfrm>
                          <a:prstGeom prst="rect">
                            <a:avLst/>
                          </a:prstGeom>
                        </pic:spPr>
                      </pic:pic>
                      <pic:pic xmlns:pic="http://schemas.openxmlformats.org/drawingml/2006/picture">
                        <pic:nvPicPr>
                          <pic:cNvPr id="100" name="Image 100"/>
                          <pic:cNvPicPr/>
                        </pic:nvPicPr>
                        <pic:blipFill>
                          <a:blip r:embed="rId70" cstate="print"/>
                          <a:stretch>
                            <a:fillRect/>
                          </a:stretch>
                        </pic:blipFill>
                        <pic:spPr>
                          <a:xfrm>
                            <a:off x="1310068" y="1279982"/>
                            <a:ext cx="364464" cy="757034"/>
                          </a:xfrm>
                          <a:prstGeom prst="rect">
                            <a:avLst/>
                          </a:prstGeom>
                        </pic:spPr>
                      </pic:pic>
                      <pic:pic xmlns:pic="http://schemas.openxmlformats.org/drawingml/2006/picture">
                        <pic:nvPicPr>
                          <pic:cNvPr id="101" name="Image 101"/>
                          <pic:cNvPicPr/>
                        </pic:nvPicPr>
                        <pic:blipFill>
                          <a:blip r:embed="rId71" cstate="print"/>
                          <a:stretch>
                            <a:fillRect/>
                          </a:stretch>
                        </pic:blipFill>
                        <pic:spPr>
                          <a:xfrm>
                            <a:off x="3394773" y="333692"/>
                            <a:ext cx="364464" cy="1703324"/>
                          </a:xfrm>
                          <a:prstGeom prst="rect">
                            <a:avLst/>
                          </a:prstGeom>
                        </pic:spPr>
                      </pic:pic>
                      <pic:pic xmlns:pic="http://schemas.openxmlformats.org/drawingml/2006/picture">
                        <pic:nvPicPr>
                          <pic:cNvPr id="102" name="Image 102"/>
                          <pic:cNvPicPr/>
                        </pic:nvPicPr>
                        <pic:blipFill>
                          <a:blip r:embed="rId72" cstate="print"/>
                          <a:stretch>
                            <a:fillRect/>
                          </a:stretch>
                        </pic:blipFill>
                        <pic:spPr>
                          <a:xfrm>
                            <a:off x="3846766" y="901458"/>
                            <a:ext cx="364464" cy="1135557"/>
                          </a:xfrm>
                          <a:prstGeom prst="rect">
                            <a:avLst/>
                          </a:prstGeom>
                        </pic:spPr>
                      </pic:pic>
                      <pic:pic xmlns:pic="http://schemas.openxmlformats.org/drawingml/2006/picture">
                        <pic:nvPicPr>
                          <pic:cNvPr id="103" name="Image 103"/>
                          <pic:cNvPicPr/>
                        </pic:nvPicPr>
                        <pic:blipFill>
                          <a:blip r:embed="rId73" cstate="print"/>
                          <a:stretch>
                            <a:fillRect/>
                          </a:stretch>
                        </pic:blipFill>
                        <pic:spPr>
                          <a:xfrm>
                            <a:off x="1762061" y="1469237"/>
                            <a:ext cx="364464" cy="567778"/>
                          </a:xfrm>
                          <a:prstGeom prst="rect">
                            <a:avLst/>
                          </a:prstGeom>
                        </pic:spPr>
                      </pic:pic>
                      <pic:pic xmlns:pic="http://schemas.openxmlformats.org/drawingml/2006/picture">
                        <pic:nvPicPr>
                          <pic:cNvPr id="104" name="Image 104"/>
                          <pic:cNvPicPr/>
                        </pic:nvPicPr>
                        <pic:blipFill>
                          <a:blip r:embed="rId74" cstate="print"/>
                          <a:stretch>
                            <a:fillRect/>
                          </a:stretch>
                        </pic:blipFill>
                        <pic:spPr>
                          <a:xfrm>
                            <a:off x="2213927" y="1469237"/>
                            <a:ext cx="364464" cy="567778"/>
                          </a:xfrm>
                          <a:prstGeom prst="rect">
                            <a:avLst/>
                          </a:prstGeom>
                        </pic:spPr>
                      </pic:pic>
                      <pic:pic xmlns:pic="http://schemas.openxmlformats.org/drawingml/2006/picture">
                        <pic:nvPicPr>
                          <pic:cNvPr id="105" name="Image 105"/>
                          <pic:cNvPicPr/>
                        </pic:nvPicPr>
                        <pic:blipFill>
                          <a:blip r:embed="rId75" cstate="print"/>
                          <a:stretch>
                            <a:fillRect/>
                          </a:stretch>
                        </pic:blipFill>
                        <pic:spPr>
                          <a:xfrm>
                            <a:off x="4298632" y="1469237"/>
                            <a:ext cx="364464" cy="567778"/>
                          </a:xfrm>
                          <a:prstGeom prst="rect">
                            <a:avLst/>
                          </a:prstGeom>
                        </pic:spPr>
                      </pic:pic>
                      <wps:wsp>
                        <wps:cNvPr id="106" name="Graphic 106"/>
                        <wps:cNvSpPr/>
                        <wps:spPr>
                          <a:xfrm>
                            <a:off x="675957" y="2037016"/>
                            <a:ext cx="4169410" cy="1270"/>
                          </a:xfrm>
                          <a:custGeom>
                            <a:avLst/>
                            <a:gdLst/>
                            <a:ahLst/>
                            <a:cxnLst/>
                            <a:rect l="l" t="t" r="r" b="b"/>
                            <a:pathLst>
                              <a:path w="4169410">
                                <a:moveTo>
                                  <a:pt x="0" y="0"/>
                                </a:moveTo>
                                <a:lnTo>
                                  <a:pt x="416941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07" name="Image 107"/>
                          <pic:cNvPicPr/>
                        </pic:nvPicPr>
                        <pic:blipFill>
                          <a:blip r:embed="rId25" cstate="print"/>
                          <a:stretch>
                            <a:fillRect/>
                          </a:stretch>
                        </pic:blipFill>
                        <pic:spPr>
                          <a:xfrm>
                            <a:off x="1993328" y="2386338"/>
                            <a:ext cx="56950" cy="56950"/>
                          </a:xfrm>
                          <a:prstGeom prst="rect">
                            <a:avLst/>
                          </a:prstGeom>
                        </pic:spPr>
                      </pic:pic>
                      <pic:pic xmlns:pic="http://schemas.openxmlformats.org/drawingml/2006/picture">
                        <pic:nvPicPr>
                          <pic:cNvPr id="108" name="Image 108"/>
                          <pic:cNvPicPr/>
                        </pic:nvPicPr>
                        <pic:blipFill>
                          <a:blip r:embed="rId26" cstate="print"/>
                          <a:stretch>
                            <a:fillRect/>
                          </a:stretch>
                        </pic:blipFill>
                        <pic:spPr>
                          <a:xfrm>
                            <a:off x="2272728" y="2386338"/>
                            <a:ext cx="56950" cy="56950"/>
                          </a:xfrm>
                          <a:prstGeom prst="rect">
                            <a:avLst/>
                          </a:prstGeom>
                        </pic:spPr>
                      </pic:pic>
                      <pic:pic xmlns:pic="http://schemas.openxmlformats.org/drawingml/2006/picture">
                        <pic:nvPicPr>
                          <pic:cNvPr id="109" name="Image 109"/>
                          <pic:cNvPicPr/>
                        </pic:nvPicPr>
                        <pic:blipFill>
                          <a:blip r:embed="rId27" cstate="print"/>
                          <a:stretch>
                            <a:fillRect/>
                          </a:stretch>
                        </pic:blipFill>
                        <pic:spPr>
                          <a:xfrm>
                            <a:off x="2552128" y="2386338"/>
                            <a:ext cx="56950" cy="56950"/>
                          </a:xfrm>
                          <a:prstGeom prst="rect">
                            <a:avLst/>
                          </a:prstGeom>
                        </pic:spPr>
                      </pic:pic>
                      <pic:pic xmlns:pic="http://schemas.openxmlformats.org/drawingml/2006/picture">
                        <pic:nvPicPr>
                          <pic:cNvPr id="110" name="Image 110"/>
                          <pic:cNvPicPr/>
                        </pic:nvPicPr>
                        <pic:blipFill>
                          <a:blip r:embed="rId28" cstate="print"/>
                          <a:stretch>
                            <a:fillRect/>
                          </a:stretch>
                        </pic:blipFill>
                        <pic:spPr>
                          <a:xfrm>
                            <a:off x="2831655" y="2386338"/>
                            <a:ext cx="56950" cy="56950"/>
                          </a:xfrm>
                          <a:prstGeom prst="rect">
                            <a:avLst/>
                          </a:prstGeom>
                        </pic:spPr>
                      </pic:pic>
                      <wps:wsp>
                        <wps:cNvPr id="111" name="Graphic 111"/>
                        <wps:cNvSpPr/>
                        <wps:spPr>
                          <a:xfrm>
                            <a:off x="4762" y="4762"/>
                            <a:ext cx="4980305" cy="2586990"/>
                          </a:xfrm>
                          <a:custGeom>
                            <a:avLst/>
                            <a:gdLst/>
                            <a:ahLst/>
                            <a:cxnLst/>
                            <a:rect l="l" t="t" r="r" b="b"/>
                            <a:pathLst>
                              <a:path w="4980305" h="2586990">
                                <a:moveTo>
                                  <a:pt x="0" y="2586990"/>
                                </a:moveTo>
                                <a:lnTo>
                                  <a:pt x="4980305" y="2586990"/>
                                </a:lnTo>
                                <a:lnTo>
                                  <a:pt x="4980305" y="0"/>
                                </a:lnTo>
                                <a:lnTo>
                                  <a:pt x="0" y="0"/>
                                </a:lnTo>
                                <a:lnTo>
                                  <a:pt x="0" y="2586990"/>
                                </a:lnTo>
                                <a:close/>
                              </a:path>
                            </a:pathLst>
                          </a:custGeom>
                          <a:ln w="9525">
                            <a:solidFill>
                              <a:srgbClr val="DFE4EB"/>
                            </a:solidFill>
                            <a:prstDash val="solid"/>
                          </a:ln>
                        </wps:spPr>
                        <wps:bodyPr wrap="square" lIns="0" tIns="0" rIns="0" bIns="0" rtlCol="0">
                          <a:prstTxWarp prst="textNoShape">
                            <a:avLst/>
                          </a:prstTxWarp>
                          <a:noAutofit/>
                        </wps:bodyPr>
                      </wps:wsp>
                      <wps:wsp>
                        <wps:cNvPr id="112" name="Textbox 112"/>
                        <wps:cNvSpPr txBox="1"/>
                        <wps:spPr>
                          <a:xfrm>
                            <a:off x="464883" y="78139"/>
                            <a:ext cx="127000" cy="506095"/>
                          </a:xfrm>
                          <a:prstGeom prst="rect">
                            <a:avLst/>
                          </a:prstGeom>
                        </wps:spPr>
                        <wps:txbx>
                          <w:txbxContent>
                            <w:p w14:paraId="6EF4A254" w14:textId="77777777" w:rsidR="00BC0C89" w:rsidRDefault="00BC0C89">
                              <w:pPr>
                                <w:spacing w:line="200" w:lineRule="exact"/>
                                <w:rPr>
                                  <w:sz w:val="18"/>
                                </w:rPr>
                              </w:pPr>
                              <w:r>
                                <w:rPr>
                                  <w:color w:val="44536A"/>
                                  <w:spacing w:val="-5"/>
                                  <w:sz w:val="18"/>
                                </w:rPr>
                                <w:t>10</w:t>
                              </w:r>
                            </w:p>
                            <w:p w14:paraId="3A046F72" w14:textId="77777777" w:rsidR="00BC0C89" w:rsidRDefault="00BC0C89">
                              <w:pPr>
                                <w:spacing w:before="91"/>
                                <w:ind w:left="90"/>
                                <w:rPr>
                                  <w:sz w:val="18"/>
                                </w:rPr>
                              </w:pPr>
                              <w:r>
                                <w:rPr>
                                  <w:color w:val="44536A"/>
                                  <w:spacing w:val="-10"/>
                                  <w:sz w:val="18"/>
                                </w:rPr>
                                <w:t>9</w:t>
                              </w:r>
                            </w:p>
                            <w:p w14:paraId="573436DD" w14:textId="77777777" w:rsidR="00BC0C89" w:rsidRDefault="00BC0C89">
                              <w:pPr>
                                <w:spacing w:before="91"/>
                                <w:ind w:left="90"/>
                                <w:rPr>
                                  <w:sz w:val="18"/>
                                </w:rPr>
                              </w:pPr>
                              <w:r>
                                <w:rPr>
                                  <w:color w:val="44536A"/>
                                  <w:spacing w:val="-10"/>
                                  <w:sz w:val="18"/>
                                </w:rPr>
                                <w:t>8</w:t>
                              </w:r>
                            </w:p>
                          </w:txbxContent>
                        </wps:txbx>
                        <wps:bodyPr wrap="square" lIns="0" tIns="0" rIns="0" bIns="0" rtlCol="0">
                          <a:noAutofit/>
                        </wps:bodyPr>
                      </wps:wsp>
                      <wps:wsp>
                        <wps:cNvPr id="113" name="Textbox 113"/>
                        <wps:cNvSpPr txBox="1"/>
                        <wps:spPr>
                          <a:xfrm>
                            <a:off x="3548443" y="150812"/>
                            <a:ext cx="69850" cy="127000"/>
                          </a:xfrm>
                          <a:prstGeom prst="rect">
                            <a:avLst/>
                          </a:prstGeom>
                        </wps:spPr>
                        <wps:txbx>
                          <w:txbxContent>
                            <w:p w14:paraId="1C76AF88" w14:textId="77777777" w:rsidR="00BC0C89" w:rsidRDefault="00BC0C89">
                              <w:pPr>
                                <w:spacing w:line="199" w:lineRule="exact"/>
                                <w:rPr>
                                  <w:sz w:val="18"/>
                                </w:rPr>
                              </w:pPr>
                              <w:r>
                                <w:rPr>
                                  <w:color w:val="44536A"/>
                                  <w:spacing w:val="-10"/>
                                  <w:sz w:val="18"/>
                                </w:rPr>
                                <w:t>9</w:t>
                              </w:r>
                            </w:p>
                          </w:txbxContent>
                        </wps:txbx>
                        <wps:bodyPr wrap="square" lIns="0" tIns="0" rIns="0" bIns="0" rtlCol="0">
                          <a:noAutofit/>
                        </wps:bodyPr>
                      </wps:wsp>
                      <wps:wsp>
                        <wps:cNvPr id="114" name="Textbox 114"/>
                        <wps:cNvSpPr txBox="1"/>
                        <wps:spPr>
                          <a:xfrm>
                            <a:off x="522033" y="646493"/>
                            <a:ext cx="69850" cy="127000"/>
                          </a:xfrm>
                          <a:prstGeom prst="rect">
                            <a:avLst/>
                          </a:prstGeom>
                        </wps:spPr>
                        <wps:txbx>
                          <w:txbxContent>
                            <w:p w14:paraId="69C6ACAD" w14:textId="77777777" w:rsidR="00BC0C89" w:rsidRDefault="00BC0C89">
                              <w:pPr>
                                <w:spacing w:line="199" w:lineRule="exact"/>
                                <w:rPr>
                                  <w:sz w:val="18"/>
                                </w:rPr>
                              </w:pPr>
                              <w:r>
                                <w:rPr>
                                  <w:color w:val="44536A"/>
                                  <w:spacing w:val="-10"/>
                                  <w:sz w:val="18"/>
                                </w:rPr>
                                <w:t>7</w:t>
                              </w:r>
                            </w:p>
                          </w:txbxContent>
                        </wps:txbx>
                        <wps:bodyPr wrap="square" lIns="0" tIns="0" rIns="0" bIns="0" rtlCol="0">
                          <a:noAutofit/>
                        </wps:bodyPr>
                      </wps:wsp>
                      <wps:wsp>
                        <wps:cNvPr id="115" name="Textbox 115"/>
                        <wps:cNvSpPr txBox="1"/>
                        <wps:spPr>
                          <a:xfrm>
                            <a:off x="3096577" y="718502"/>
                            <a:ext cx="69850" cy="127000"/>
                          </a:xfrm>
                          <a:prstGeom prst="rect">
                            <a:avLst/>
                          </a:prstGeom>
                        </wps:spPr>
                        <wps:txbx>
                          <w:txbxContent>
                            <w:p w14:paraId="4935391E" w14:textId="77777777" w:rsidR="00BC0C89" w:rsidRDefault="00BC0C89">
                              <w:pPr>
                                <w:spacing w:line="199" w:lineRule="exact"/>
                                <w:rPr>
                                  <w:sz w:val="18"/>
                                </w:rPr>
                              </w:pPr>
                              <w:r>
                                <w:rPr>
                                  <w:color w:val="44536A"/>
                                  <w:spacing w:val="-10"/>
                                  <w:sz w:val="18"/>
                                </w:rPr>
                                <w:t>6</w:t>
                              </w:r>
                            </w:p>
                          </w:txbxContent>
                        </wps:txbx>
                        <wps:bodyPr wrap="square" lIns="0" tIns="0" rIns="0" bIns="0" rtlCol="0">
                          <a:noAutofit/>
                        </wps:bodyPr>
                      </wps:wsp>
                      <wps:wsp>
                        <wps:cNvPr id="116" name="Textbox 116"/>
                        <wps:cNvSpPr txBox="1"/>
                        <wps:spPr>
                          <a:xfrm>
                            <a:off x="4000436" y="718502"/>
                            <a:ext cx="69850" cy="127000"/>
                          </a:xfrm>
                          <a:prstGeom prst="rect">
                            <a:avLst/>
                          </a:prstGeom>
                        </wps:spPr>
                        <wps:txbx>
                          <w:txbxContent>
                            <w:p w14:paraId="4E3FD608" w14:textId="77777777" w:rsidR="00BC0C89" w:rsidRDefault="00BC0C89">
                              <w:pPr>
                                <w:spacing w:line="199" w:lineRule="exact"/>
                                <w:rPr>
                                  <w:sz w:val="18"/>
                                </w:rPr>
                              </w:pPr>
                              <w:r>
                                <w:rPr>
                                  <w:color w:val="44536A"/>
                                  <w:spacing w:val="-10"/>
                                  <w:sz w:val="18"/>
                                </w:rPr>
                                <w:t>6</w:t>
                              </w:r>
                            </w:p>
                          </w:txbxContent>
                        </wps:txbx>
                        <wps:bodyPr wrap="square" lIns="0" tIns="0" rIns="0" bIns="0" rtlCol="0">
                          <a:noAutofit/>
                        </wps:bodyPr>
                      </wps:wsp>
                      <wps:wsp>
                        <wps:cNvPr id="117" name="Textbox 117"/>
                        <wps:cNvSpPr txBox="1"/>
                        <wps:spPr>
                          <a:xfrm>
                            <a:off x="522033" y="835723"/>
                            <a:ext cx="69850" cy="1262380"/>
                          </a:xfrm>
                          <a:prstGeom prst="rect">
                            <a:avLst/>
                          </a:prstGeom>
                        </wps:spPr>
                        <wps:txbx>
                          <w:txbxContent>
                            <w:p w14:paraId="43115190" w14:textId="77777777" w:rsidR="00BC0C89" w:rsidRDefault="00BC0C89">
                              <w:pPr>
                                <w:spacing w:line="199" w:lineRule="exact"/>
                                <w:rPr>
                                  <w:sz w:val="18"/>
                                </w:rPr>
                              </w:pPr>
                              <w:r>
                                <w:rPr>
                                  <w:color w:val="44536A"/>
                                  <w:spacing w:val="-10"/>
                                  <w:sz w:val="18"/>
                                </w:rPr>
                                <w:t>6</w:t>
                              </w:r>
                            </w:p>
                            <w:p w14:paraId="0A72E187" w14:textId="77777777" w:rsidR="00BC0C89" w:rsidRDefault="00BC0C89">
                              <w:pPr>
                                <w:spacing w:before="91"/>
                                <w:rPr>
                                  <w:sz w:val="18"/>
                                </w:rPr>
                              </w:pPr>
                              <w:r>
                                <w:rPr>
                                  <w:color w:val="44536A"/>
                                  <w:spacing w:val="-10"/>
                                  <w:sz w:val="18"/>
                                </w:rPr>
                                <w:t>5</w:t>
                              </w:r>
                            </w:p>
                            <w:p w14:paraId="7442A4D9" w14:textId="77777777" w:rsidR="00BC0C89" w:rsidRDefault="00BC0C89">
                              <w:pPr>
                                <w:spacing w:before="91"/>
                                <w:rPr>
                                  <w:sz w:val="18"/>
                                </w:rPr>
                              </w:pPr>
                              <w:r>
                                <w:rPr>
                                  <w:color w:val="44536A"/>
                                  <w:spacing w:val="-10"/>
                                  <w:sz w:val="18"/>
                                </w:rPr>
                                <w:t>4</w:t>
                              </w:r>
                            </w:p>
                            <w:p w14:paraId="3BBB0A80" w14:textId="77777777" w:rsidR="00BC0C89" w:rsidRDefault="00BC0C89">
                              <w:pPr>
                                <w:spacing w:before="91"/>
                                <w:rPr>
                                  <w:sz w:val="18"/>
                                </w:rPr>
                              </w:pPr>
                              <w:r>
                                <w:rPr>
                                  <w:color w:val="44536A"/>
                                  <w:spacing w:val="-10"/>
                                  <w:sz w:val="18"/>
                                </w:rPr>
                                <w:t>3</w:t>
                              </w:r>
                            </w:p>
                            <w:p w14:paraId="118E991C" w14:textId="77777777" w:rsidR="00BC0C89" w:rsidRDefault="00BC0C89">
                              <w:pPr>
                                <w:spacing w:before="91"/>
                                <w:rPr>
                                  <w:sz w:val="18"/>
                                </w:rPr>
                              </w:pPr>
                              <w:r>
                                <w:rPr>
                                  <w:color w:val="44536A"/>
                                  <w:spacing w:val="-10"/>
                                  <w:sz w:val="18"/>
                                </w:rPr>
                                <w:t>2</w:t>
                              </w:r>
                            </w:p>
                            <w:p w14:paraId="26947B06" w14:textId="77777777" w:rsidR="00BC0C89" w:rsidRDefault="00BC0C89">
                              <w:pPr>
                                <w:spacing w:before="91"/>
                                <w:rPr>
                                  <w:sz w:val="18"/>
                                </w:rPr>
                              </w:pPr>
                              <w:r>
                                <w:rPr>
                                  <w:color w:val="44536A"/>
                                  <w:spacing w:val="-10"/>
                                  <w:sz w:val="18"/>
                                </w:rPr>
                                <w:t>1</w:t>
                              </w:r>
                            </w:p>
                            <w:p w14:paraId="29406355" w14:textId="77777777" w:rsidR="00BC0C89" w:rsidRDefault="00BC0C89">
                              <w:pPr>
                                <w:spacing w:before="91"/>
                                <w:rPr>
                                  <w:sz w:val="18"/>
                                </w:rPr>
                              </w:pPr>
                              <w:r>
                                <w:rPr>
                                  <w:color w:val="44536A"/>
                                  <w:spacing w:val="-10"/>
                                  <w:sz w:val="18"/>
                                </w:rPr>
                                <w:t>0</w:t>
                              </w:r>
                            </w:p>
                          </w:txbxContent>
                        </wps:txbx>
                        <wps:bodyPr wrap="square" lIns="0" tIns="0" rIns="0" bIns="0" rtlCol="0">
                          <a:noAutofit/>
                        </wps:bodyPr>
                      </wps:wsp>
                      <wps:wsp>
                        <wps:cNvPr id="118" name="Textbox 118"/>
                        <wps:cNvSpPr txBox="1"/>
                        <wps:spPr>
                          <a:xfrm>
                            <a:off x="1011237" y="907732"/>
                            <a:ext cx="69850" cy="127000"/>
                          </a:xfrm>
                          <a:prstGeom prst="rect">
                            <a:avLst/>
                          </a:prstGeom>
                        </wps:spPr>
                        <wps:txbx>
                          <w:txbxContent>
                            <w:p w14:paraId="0634E1DC" w14:textId="77777777" w:rsidR="00BC0C89" w:rsidRDefault="00BC0C89">
                              <w:pPr>
                                <w:spacing w:line="199" w:lineRule="exact"/>
                                <w:rPr>
                                  <w:sz w:val="18"/>
                                </w:rPr>
                              </w:pPr>
                              <w:r>
                                <w:rPr>
                                  <w:color w:val="44536A"/>
                                  <w:spacing w:val="-10"/>
                                  <w:sz w:val="18"/>
                                </w:rPr>
                                <w:t>5</w:t>
                              </w:r>
                            </w:p>
                          </w:txbxContent>
                        </wps:txbx>
                        <wps:bodyPr wrap="square" lIns="0" tIns="0" rIns="0" bIns="0" rtlCol="0">
                          <a:noAutofit/>
                        </wps:bodyPr>
                      </wps:wsp>
                      <wps:wsp>
                        <wps:cNvPr id="119" name="Textbox 119"/>
                        <wps:cNvSpPr txBox="1"/>
                        <wps:spPr>
                          <a:xfrm>
                            <a:off x="1463357" y="1097216"/>
                            <a:ext cx="69850" cy="127000"/>
                          </a:xfrm>
                          <a:prstGeom prst="rect">
                            <a:avLst/>
                          </a:prstGeom>
                        </wps:spPr>
                        <wps:txbx>
                          <w:txbxContent>
                            <w:p w14:paraId="0BB6B738" w14:textId="77777777" w:rsidR="00BC0C89" w:rsidRDefault="00BC0C89">
                              <w:pPr>
                                <w:spacing w:line="199" w:lineRule="exact"/>
                                <w:rPr>
                                  <w:sz w:val="18"/>
                                </w:rPr>
                              </w:pPr>
                              <w:r>
                                <w:rPr>
                                  <w:color w:val="44536A"/>
                                  <w:spacing w:val="-10"/>
                                  <w:sz w:val="18"/>
                                </w:rPr>
                                <w:t>4</w:t>
                              </w:r>
                            </w:p>
                          </w:txbxContent>
                        </wps:txbx>
                        <wps:bodyPr wrap="square" lIns="0" tIns="0" rIns="0" bIns="0" rtlCol="0">
                          <a:noAutofit/>
                        </wps:bodyPr>
                      </wps:wsp>
                      <wps:wsp>
                        <wps:cNvPr id="120" name="Textbox 120"/>
                        <wps:cNvSpPr txBox="1"/>
                        <wps:spPr>
                          <a:xfrm>
                            <a:off x="1915477" y="1286573"/>
                            <a:ext cx="69850" cy="127000"/>
                          </a:xfrm>
                          <a:prstGeom prst="rect">
                            <a:avLst/>
                          </a:prstGeom>
                        </wps:spPr>
                        <wps:txbx>
                          <w:txbxContent>
                            <w:p w14:paraId="3645D7A4"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121" name="Textbox 121"/>
                        <wps:cNvSpPr txBox="1"/>
                        <wps:spPr>
                          <a:xfrm>
                            <a:off x="2367343" y="1286573"/>
                            <a:ext cx="69850" cy="127000"/>
                          </a:xfrm>
                          <a:prstGeom prst="rect">
                            <a:avLst/>
                          </a:prstGeom>
                        </wps:spPr>
                        <wps:txbx>
                          <w:txbxContent>
                            <w:p w14:paraId="1860A5FB"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122" name="Textbox 122"/>
                        <wps:cNvSpPr txBox="1"/>
                        <wps:spPr>
                          <a:xfrm>
                            <a:off x="4452683" y="1286573"/>
                            <a:ext cx="69850" cy="127000"/>
                          </a:xfrm>
                          <a:prstGeom prst="rect">
                            <a:avLst/>
                          </a:prstGeom>
                        </wps:spPr>
                        <wps:txbx>
                          <w:txbxContent>
                            <w:p w14:paraId="0F6CA623"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123" name="Textbox 123"/>
                        <wps:cNvSpPr txBox="1"/>
                        <wps:spPr>
                          <a:xfrm>
                            <a:off x="1095057" y="2105723"/>
                            <a:ext cx="3397885" cy="370205"/>
                          </a:xfrm>
                          <a:prstGeom prst="rect">
                            <a:avLst/>
                          </a:prstGeom>
                        </wps:spPr>
                        <wps:txbx>
                          <w:txbxContent>
                            <w:p w14:paraId="462537B3" w14:textId="77777777" w:rsidR="00BC0C89" w:rsidRDefault="00BC0C89">
                              <w:pPr>
                                <w:tabs>
                                  <w:tab w:val="left" w:pos="3200"/>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1CD6A060" w14:textId="77777777" w:rsidR="00BC0C89" w:rsidRDefault="00BC0C89">
                              <w:pPr>
                                <w:tabs>
                                  <w:tab w:val="left" w:pos="1982"/>
                                  <w:tab w:val="left" w:pos="2422"/>
                                  <w:tab w:val="left" w:pos="2862"/>
                                </w:tabs>
                                <w:spacing w:before="176"/>
                                <w:ind w:left="1542"/>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g:wgp>
                  </a:graphicData>
                </a:graphic>
              </wp:anchor>
            </w:drawing>
          </mc:Choice>
          <mc:Fallback>
            <w:pict>
              <v:group w14:anchorId="4F49DD65" id="Group 96" o:spid="_x0000_s1107" style="position:absolute;left:0;text-align:left;margin-left:112.95pt;margin-top:34.05pt;width:392.9pt;height:204.45pt;z-index:15735296;mso-wrap-distance-left:0;mso-wrap-distance-right:0;mso-position-horizontal-relative:page" coordsize="49898,25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">
                <v:shape id="Graphic 97" o:spid="_x0000_s1108" style="position:absolute;left:6759;top:1444;width:41694;height:17031;visibility:visible;mso-wrap-style:square;v-text-anchor:top" coordsize="4169410,170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" path="m3535273,1702689r87402,em998575,1702689r87529,em3987139,1702689r182271,em,1702689r182118,em1902434,1702689r364516,em1450568,1702689r87402,em2631414,1702689r87402,em3083280,1702689r87529,em546582,1702689r87529,em546582,1513459r87529,em1902434,1513459r364516,em,1513459r182118,em998575,1513459r87529,em1450568,1513459r87402,em2631414,1513459r87402,em3083280,1513459r87529,em3535273,1513459r87402,em3987139,1513459r182271,em3535273,1324228r634137,em2631414,1324228r87402,em546582,1324228r87529,em998575,1324228r1268375,em,1324228r182118,em3083280,1324228r87529,em2631414,1134999r87402,em3083280,1134999r87529,em546582,1134999r1720368,em3535273,1134999r634137,em,1134999r182118,em,945769r2266950,em2631414,945769r87402,em3083280,945769r87529,em3535273,945769r634137,em,756538r2718816,em3083280,756538r1086130,em,567309r2718816,em3083280,567309r1086130,em3083280,378078r1086130,em,378078r2718816,em,188849r4169410,em,l4169410,e" filled="f" strokecolor="#dfe4eb">
                  <v:path arrowok="t"/>
                </v:shape>
                <v:shape id="Image 98" o:spid="_x0000_s1109" type="#_x0000_t75" style="position:absolute;left:8580;top:10907;width:3645;height:9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">
                  <v:imagedata r:id="rId76" o:title=""/>
                </v:shape>
                <v:shape id="Image 99" o:spid="_x0000_s1110" type="#_x0000_t75" style="position:absolute;left:29429;top:9014;width:3644;height:11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">
                  <v:imagedata r:id="rId77" o:title=""/>
                </v:shape>
                <v:shape id="Image 100" o:spid="_x0000_s1111" type="#_x0000_t75" style="position:absolute;left:13100;top:12799;width:3645;height:7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">
                  <v:imagedata r:id="rId78" o:title=""/>
                </v:shape>
                <v:shape id="Image 101" o:spid="_x0000_s1112" type="#_x0000_t75" style="position:absolute;left:33947;top:3336;width:3645;height:17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">
                  <v:imagedata r:id="rId79" o:title=""/>
                </v:shape>
                <v:shape id="Image 102" o:spid="_x0000_s1113" type="#_x0000_t75" style="position:absolute;left:38467;top:9014;width:3645;height:11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">
                  <v:imagedata r:id="rId80" o:title=""/>
                </v:shape>
                <v:shape id="Image 103" o:spid="_x0000_s1114" type="#_x0000_t75" style="position:absolute;left:17620;top:14692;width:3645;height:5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">
                  <v:imagedata r:id="rId81" o:title=""/>
                </v:shape>
                <v:shape id="Image 104" o:spid="_x0000_s1115" type="#_x0000_t75" style="position:absolute;left:22139;top:14692;width:3644;height:5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">
                  <v:imagedata r:id="rId82" o:title=""/>
                </v:shape>
                <v:shape id="Image 105" o:spid="_x0000_s1116" type="#_x0000_t75" style="position:absolute;left:42986;top:14692;width:3644;height:5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">
                  <v:imagedata r:id="rId83" o:title=""/>
                </v:shape>
                <v:shape id="Graphic 106" o:spid="_x0000_s1117" style="position:absolute;left:6759;top:20370;width:41694;height:12;visibility:visible;mso-wrap-style:square;v-text-anchor:top" coordsize="4169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" path="m,l4169410,e" filled="f" strokecolor="#dfe4eb">
                  <v:path arrowok="t"/>
                </v:shape>
                <v:shape id="Image 107" o:spid="_x0000_s1118" type="#_x0000_t75" style="position:absolute;left:19933;top:23863;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">
                  <v:imagedata r:id="rId36" o:title=""/>
                </v:shape>
                <v:shape id="Image 108" o:spid="_x0000_s1119" type="#_x0000_t75" style="position:absolute;left:22727;top:23863;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">
                  <v:imagedata r:id="rId37" o:title=""/>
                </v:shape>
                <v:shape id="Image 109" o:spid="_x0000_s1120" type="#_x0000_t75" style="position:absolute;left:25521;top:23863;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">
                  <v:imagedata r:id="rId38" o:title=""/>
                </v:shape>
                <v:shape id="Image 110" o:spid="_x0000_s1121" type="#_x0000_t75" style="position:absolute;left:28316;top:23863;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">
                  <v:imagedata r:id="rId39" o:title=""/>
                </v:shape>
                <v:shape id="Graphic 111" o:spid="_x0000_s1122" style="position:absolute;left:47;top:47;width:49803;height:25870;visibility:visible;mso-wrap-style:square;v-text-anchor:top" coordsize="4980305,258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" path="m,2586990r4980305,l4980305,,,,,2586990xe" filled="f" strokecolor="#dfe4eb">
                  <v:path arrowok="t"/>
                </v:shape>
                <v:shape id="Textbox 112" o:spid="_x0000_s1123" type="#_x0000_t202" style="position:absolute;left:4648;top:781;width:1270;height:5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6EF4A254" w14:textId="77777777" w:rsidR="00BC0C89" w:rsidRDefault="00BC0C89">
                        <w:pPr>
                          <w:spacing w:line="200" w:lineRule="exact"/>
                          <w:rPr>
                            <w:sz w:val="18"/>
                          </w:rPr>
                        </w:pPr>
                        <w:r>
                          <w:rPr>
                            <w:color w:val="44536A"/>
                            <w:spacing w:val="-5"/>
                            <w:sz w:val="18"/>
                          </w:rPr>
                          <w:t>10</w:t>
                        </w:r>
                      </w:p>
                      <w:p w14:paraId="3A046F72" w14:textId="77777777" w:rsidR="00BC0C89" w:rsidRDefault="00BC0C89">
                        <w:pPr>
                          <w:spacing w:before="91"/>
                          <w:ind w:left="90"/>
                          <w:rPr>
                            <w:sz w:val="18"/>
                          </w:rPr>
                        </w:pPr>
                        <w:r>
                          <w:rPr>
                            <w:color w:val="44536A"/>
                            <w:spacing w:val="-10"/>
                            <w:sz w:val="18"/>
                          </w:rPr>
                          <w:t>9</w:t>
                        </w:r>
                      </w:p>
                      <w:p w14:paraId="573436DD" w14:textId="77777777" w:rsidR="00BC0C89" w:rsidRDefault="00BC0C89">
                        <w:pPr>
                          <w:spacing w:before="91"/>
                          <w:ind w:left="90"/>
                          <w:rPr>
                            <w:sz w:val="18"/>
                          </w:rPr>
                        </w:pPr>
                        <w:r>
                          <w:rPr>
                            <w:color w:val="44536A"/>
                            <w:spacing w:val="-10"/>
                            <w:sz w:val="18"/>
                          </w:rPr>
                          <w:t>8</w:t>
                        </w:r>
                      </w:p>
                    </w:txbxContent>
                  </v:textbox>
                </v:shape>
                <v:shape id="Textbox 113" o:spid="_x0000_s1124" type="#_x0000_t202" style="position:absolute;left:35484;top:1508;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1C76AF88" w14:textId="77777777" w:rsidR="00BC0C89" w:rsidRDefault="00BC0C89">
                        <w:pPr>
                          <w:spacing w:line="199" w:lineRule="exact"/>
                          <w:rPr>
                            <w:sz w:val="18"/>
                          </w:rPr>
                        </w:pPr>
                        <w:r>
                          <w:rPr>
                            <w:color w:val="44536A"/>
                            <w:spacing w:val="-10"/>
                            <w:sz w:val="18"/>
                          </w:rPr>
                          <w:t>9</w:t>
                        </w:r>
                      </w:p>
                    </w:txbxContent>
                  </v:textbox>
                </v:shape>
                <v:shape id="Textbox 114" o:spid="_x0000_s1125" type="#_x0000_t202" style="position:absolute;left:5220;top:6464;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69C6ACAD" w14:textId="77777777" w:rsidR="00BC0C89" w:rsidRDefault="00BC0C89">
                        <w:pPr>
                          <w:spacing w:line="199" w:lineRule="exact"/>
                          <w:rPr>
                            <w:sz w:val="18"/>
                          </w:rPr>
                        </w:pPr>
                        <w:r>
                          <w:rPr>
                            <w:color w:val="44536A"/>
                            <w:spacing w:val="-10"/>
                            <w:sz w:val="18"/>
                          </w:rPr>
                          <w:t>7</w:t>
                        </w:r>
                      </w:p>
                    </w:txbxContent>
                  </v:textbox>
                </v:shape>
                <v:shape id="Textbox 115" o:spid="_x0000_s1126" type="#_x0000_t202" style="position:absolute;left:30965;top:7185;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4935391E" w14:textId="77777777" w:rsidR="00BC0C89" w:rsidRDefault="00BC0C89">
                        <w:pPr>
                          <w:spacing w:line="199" w:lineRule="exact"/>
                          <w:rPr>
                            <w:sz w:val="18"/>
                          </w:rPr>
                        </w:pPr>
                        <w:r>
                          <w:rPr>
                            <w:color w:val="44536A"/>
                            <w:spacing w:val="-10"/>
                            <w:sz w:val="18"/>
                          </w:rPr>
                          <w:t>6</w:t>
                        </w:r>
                      </w:p>
                    </w:txbxContent>
                  </v:textbox>
                </v:shape>
                <v:shape id="Textbox 116" o:spid="_x0000_s1127" type="#_x0000_t202" style="position:absolute;left:40004;top:7185;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4E3FD608" w14:textId="77777777" w:rsidR="00BC0C89" w:rsidRDefault="00BC0C89">
                        <w:pPr>
                          <w:spacing w:line="199" w:lineRule="exact"/>
                          <w:rPr>
                            <w:sz w:val="18"/>
                          </w:rPr>
                        </w:pPr>
                        <w:r>
                          <w:rPr>
                            <w:color w:val="44536A"/>
                            <w:spacing w:val="-10"/>
                            <w:sz w:val="18"/>
                          </w:rPr>
                          <w:t>6</w:t>
                        </w:r>
                      </w:p>
                    </w:txbxContent>
                  </v:textbox>
                </v:shape>
                <v:shape id="Textbox 117" o:spid="_x0000_s1128" type="#_x0000_t202" style="position:absolute;left:5220;top:8357;width:698;height:1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43115190" w14:textId="77777777" w:rsidR="00BC0C89" w:rsidRDefault="00BC0C89">
                        <w:pPr>
                          <w:spacing w:line="199" w:lineRule="exact"/>
                          <w:rPr>
                            <w:sz w:val="18"/>
                          </w:rPr>
                        </w:pPr>
                        <w:r>
                          <w:rPr>
                            <w:color w:val="44536A"/>
                            <w:spacing w:val="-10"/>
                            <w:sz w:val="18"/>
                          </w:rPr>
                          <w:t>6</w:t>
                        </w:r>
                      </w:p>
                      <w:p w14:paraId="0A72E187" w14:textId="77777777" w:rsidR="00BC0C89" w:rsidRDefault="00BC0C89">
                        <w:pPr>
                          <w:spacing w:before="91"/>
                          <w:rPr>
                            <w:sz w:val="18"/>
                          </w:rPr>
                        </w:pPr>
                        <w:r>
                          <w:rPr>
                            <w:color w:val="44536A"/>
                            <w:spacing w:val="-10"/>
                            <w:sz w:val="18"/>
                          </w:rPr>
                          <w:t>5</w:t>
                        </w:r>
                      </w:p>
                      <w:p w14:paraId="7442A4D9" w14:textId="77777777" w:rsidR="00BC0C89" w:rsidRDefault="00BC0C89">
                        <w:pPr>
                          <w:spacing w:before="91"/>
                          <w:rPr>
                            <w:sz w:val="18"/>
                          </w:rPr>
                        </w:pPr>
                        <w:r>
                          <w:rPr>
                            <w:color w:val="44536A"/>
                            <w:spacing w:val="-10"/>
                            <w:sz w:val="18"/>
                          </w:rPr>
                          <w:t>4</w:t>
                        </w:r>
                      </w:p>
                      <w:p w14:paraId="3BBB0A80" w14:textId="77777777" w:rsidR="00BC0C89" w:rsidRDefault="00BC0C89">
                        <w:pPr>
                          <w:spacing w:before="91"/>
                          <w:rPr>
                            <w:sz w:val="18"/>
                          </w:rPr>
                        </w:pPr>
                        <w:r>
                          <w:rPr>
                            <w:color w:val="44536A"/>
                            <w:spacing w:val="-10"/>
                            <w:sz w:val="18"/>
                          </w:rPr>
                          <w:t>3</w:t>
                        </w:r>
                      </w:p>
                      <w:p w14:paraId="118E991C" w14:textId="77777777" w:rsidR="00BC0C89" w:rsidRDefault="00BC0C89">
                        <w:pPr>
                          <w:spacing w:before="91"/>
                          <w:rPr>
                            <w:sz w:val="18"/>
                          </w:rPr>
                        </w:pPr>
                        <w:r>
                          <w:rPr>
                            <w:color w:val="44536A"/>
                            <w:spacing w:val="-10"/>
                            <w:sz w:val="18"/>
                          </w:rPr>
                          <w:t>2</w:t>
                        </w:r>
                      </w:p>
                      <w:p w14:paraId="26947B06" w14:textId="77777777" w:rsidR="00BC0C89" w:rsidRDefault="00BC0C89">
                        <w:pPr>
                          <w:spacing w:before="91"/>
                          <w:rPr>
                            <w:sz w:val="18"/>
                          </w:rPr>
                        </w:pPr>
                        <w:r>
                          <w:rPr>
                            <w:color w:val="44536A"/>
                            <w:spacing w:val="-10"/>
                            <w:sz w:val="18"/>
                          </w:rPr>
                          <w:t>1</w:t>
                        </w:r>
                      </w:p>
                      <w:p w14:paraId="29406355" w14:textId="77777777" w:rsidR="00BC0C89" w:rsidRDefault="00BC0C89">
                        <w:pPr>
                          <w:spacing w:before="91"/>
                          <w:rPr>
                            <w:sz w:val="18"/>
                          </w:rPr>
                        </w:pPr>
                        <w:r>
                          <w:rPr>
                            <w:color w:val="44536A"/>
                            <w:spacing w:val="-10"/>
                            <w:sz w:val="18"/>
                          </w:rPr>
                          <w:t>0</w:t>
                        </w:r>
                      </w:p>
                    </w:txbxContent>
                  </v:textbox>
                </v:shape>
                <v:shape id="Textbox 118" o:spid="_x0000_s1129" type="#_x0000_t202" style="position:absolute;left:10112;top:9077;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0634E1DC" w14:textId="77777777" w:rsidR="00BC0C89" w:rsidRDefault="00BC0C89">
                        <w:pPr>
                          <w:spacing w:line="199" w:lineRule="exact"/>
                          <w:rPr>
                            <w:sz w:val="18"/>
                          </w:rPr>
                        </w:pPr>
                        <w:r>
                          <w:rPr>
                            <w:color w:val="44536A"/>
                            <w:spacing w:val="-10"/>
                            <w:sz w:val="18"/>
                          </w:rPr>
                          <w:t>5</w:t>
                        </w:r>
                      </w:p>
                    </w:txbxContent>
                  </v:textbox>
                </v:shape>
                <v:shape id="Textbox 119" o:spid="_x0000_s1130" type="#_x0000_t202" style="position:absolute;left:14633;top:10972;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0BB6B738" w14:textId="77777777" w:rsidR="00BC0C89" w:rsidRDefault="00BC0C89">
                        <w:pPr>
                          <w:spacing w:line="199" w:lineRule="exact"/>
                          <w:rPr>
                            <w:sz w:val="18"/>
                          </w:rPr>
                        </w:pPr>
                        <w:r>
                          <w:rPr>
                            <w:color w:val="44536A"/>
                            <w:spacing w:val="-10"/>
                            <w:sz w:val="18"/>
                          </w:rPr>
                          <w:t>4</w:t>
                        </w:r>
                      </w:p>
                    </w:txbxContent>
                  </v:textbox>
                </v:shape>
                <v:shape id="Textbox 120" o:spid="_x0000_s1131" type="#_x0000_t202" style="position:absolute;left:19154;top:12865;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3645D7A4" w14:textId="77777777" w:rsidR="00BC0C89" w:rsidRDefault="00BC0C89">
                        <w:pPr>
                          <w:spacing w:line="199" w:lineRule="exact"/>
                          <w:rPr>
                            <w:sz w:val="18"/>
                          </w:rPr>
                        </w:pPr>
                        <w:r>
                          <w:rPr>
                            <w:color w:val="44536A"/>
                            <w:spacing w:val="-10"/>
                            <w:sz w:val="18"/>
                          </w:rPr>
                          <w:t>3</w:t>
                        </w:r>
                      </w:p>
                    </w:txbxContent>
                  </v:textbox>
                </v:shape>
                <v:shape id="Textbox 121" o:spid="_x0000_s1132" type="#_x0000_t202" style="position:absolute;left:23673;top:12865;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860A5FB" w14:textId="77777777" w:rsidR="00BC0C89" w:rsidRDefault="00BC0C89">
                        <w:pPr>
                          <w:spacing w:line="199" w:lineRule="exact"/>
                          <w:rPr>
                            <w:sz w:val="18"/>
                          </w:rPr>
                        </w:pPr>
                        <w:r>
                          <w:rPr>
                            <w:color w:val="44536A"/>
                            <w:spacing w:val="-10"/>
                            <w:sz w:val="18"/>
                          </w:rPr>
                          <w:t>3</w:t>
                        </w:r>
                      </w:p>
                    </w:txbxContent>
                  </v:textbox>
                </v:shape>
                <v:shape id="Textbox 122" o:spid="_x0000_s1133" type="#_x0000_t202" style="position:absolute;left:44526;top:12865;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0F6CA623" w14:textId="77777777" w:rsidR="00BC0C89" w:rsidRDefault="00BC0C89">
                        <w:pPr>
                          <w:spacing w:line="199" w:lineRule="exact"/>
                          <w:rPr>
                            <w:sz w:val="18"/>
                          </w:rPr>
                        </w:pPr>
                        <w:r>
                          <w:rPr>
                            <w:color w:val="44536A"/>
                            <w:spacing w:val="-10"/>
                            <w:sz w:val="18"/>
                          </w:rPr>
                          <w:t>3</w:t>
                        </w:r>
                      </w:p>
                    </w:txbxContent>
                  </v:textbox>
                </v:shape>
                <v:shape id="Textbox 123" o:spid="_x0000_s1134" type="#_x0000_t202" style="position:absolute;left:10950;top:21057;width:33979;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462537B3" w14:textId="77777777" w:rsidR="00BC0C89" w:rsidRDefault="00BC0C89">
                        <w:pPr>
                          <w:tabs>
                            <w:tab w:val="left" w:pos="3200"/>
                          </w:tabs>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r>
                          <w:rPr>
                            <w:color w:val="44536A"/>
                            <w:sz w:val="18"/>
                          </w:rPr>
                          <w:tab/>
                          <w:t>Después</w:t>
                        </w:r>
                        <w:r>
                          <w:rPr>
                            <w:color w:val="44536A"/>
                            <w:spacing w:val="-4"/>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p w14:paraId="1CD6A060" w14:textId="77777777" w:rsidR="00BC0C89" w:rsidRDefault="00BC0C89">
                        <w:pPr>
                          <w:tabs>
                            <w:tab w:val="left" w:pos="1982"/>
                            <w:tab w:val="left" w:pos="2422"/>
                            <w:tab w:val="left" w:pos="2862"/>
                          </w:tabs>
                          <w:spacing w:before="176"/>
                          <w:ind w:left="1542"/>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w10:wrap anchorx="page"/>
              </v:group>
            </w:pict>
          </mc:Fallback>
        </mc:AlternateContent>
      </w:r>
      <w:r>
        <w:rPr>
          <w:i/>
          <w:noProof/>
          <w:sz w:val="24"/>
          <w:lang w:val="en-US"/>
        </w:rPr>
        <mc:AlternateContent>
          <mc:Choice Requires="wps">
            <w:drawing>
              <wp:anchor distT="0" distB="0" distL="0" distR="0" simplePos="0" relativeHeight="15735808" behindDoc="0" locked="0" layoutInCell="1" allowOverlap="1" wp14:anchorId="463D56B3" wp14:editId="3A33FC66">
                <wp:simplePos x="0" y="0"/>
                <wp:positionH relativeFrom="page">
                  <wp:posOffset>1520316</wp:posOffset>
                </wp:positionH>
                <wp:positionV relativeFrom="paragraph">
                  <wp:posOffset>833477</wp:posOffset>
                </wp:positionV>
                <wp:extent cx="283210" cy="201485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10" cy="2014855"/>
                        </a:xfrm>
                        <a:prstGeom prst="rect">
                          <a:avLst/>
                        </a:prstGeom>
                      </wps:spPr>
                      <wps:txbx>
                        <w:txbxContent>
                          <w:p w14:paraId="756DE31C" w14:textId="77777777" w:rsidR="00BC0C89" w:rsidRDefault="00BC0C89">
                            <w:pPr>
                              <w:spacing w:before="12"/>
                              <w:ind w:left="1252" w:right="18" w:hanging="1233"/>
                              <w:rPr>
                                <w:b/>
                                <w:sz w:val="18"/>
                              </w:rPr>
                            </w:pPr>
                            <w:r>
                              <w:rPr>
                                <w:b/>
                                <w:color w:val="44536A"/>
                                <w:sz w:val="18"/>
                              </w:rPr>
                              <w:t>Número</w:t>
                            </w:r>
                            <w:r>
                              <w:rPr>
                                <w:b/>
                                <w:color w:val="44536A"/>
                                <w:spacing w:val="-8"/>
                                <w:sz w:val="18"/>
                              </w:rPr>
                              <w:t xml:space="preserve"> </w:t>
                            </w:r>
                            <w:r>
                              <w:rPr>
                                <w:b/>
                                <w:color w:val="44536A"/>
                                <w:sz w:val="18"/>
                              </w:rPr>
                              <w:t>de</w:t>
                            </w:r>
                            <w:r>
                              <w:rPr>
                                <w:b/>
                                <w:color w:val="44536A"/>
                                <w:spacing w:val="-8"/>
                                <w:sz w:val="18"/>
                              </w:rPr>
                              <w:t xml:space="preserve"> </w:t>
                            </w:r>
                            <w:r>
                              <w:rPr>
                                <w:b/>
                                <w:color w:val="44536A"/>
                                <w:sz w:val="18"/>
                              </w:rPr>
                              <w:t>mazorcas</w:t>
                            </w:r>
                            <w:r>
                              <w:rPr>
                                <w:b/>
                                <w:color w:val="44536A"/>
                                <w:spacing w:val="-7"/>
                                <w:sz w:val="18"/>
                              </w:rPr>
                              <w:t xml:space="preserve"> </w:t>
                            </w:r>
                            <w:r>
                              <w:rPr>
                                <w:b/>
                                <w:color w:val="44536A"/>
                                <w:sz w:val="18"/>
                              </w:rPr>
                              <w:t>grandes</w:t>
                            </w:r>
                            <w:r>
                              <w:rPr>
                                <w:b/>
                                <w:color w:val="44536A"/>
                                <w:spacing w:val="-8"/>
                                <w:sz w:val="18"/>
                              </w:rPr>
                              <w:t xml:space="preserve"> </w:t>
                            </w:r>
                            <w:r>
                              <w:rPr>
                                <w:b/>
                                <w:color w:val="44536A"/>
                                <w:sz w:val="18"/>
                              </w:rPr>
                              <w:t>por</w:t>
                            </w:r>
                            <w:r>
                              <w:rPr>
                                <w:b/>
                                <w:color w:val="44536A"/>
                                <w:spacing w:val="-10"/>
                                <w:sz w:val="18"/>
                              </w:rPr>
                              <w:t xml:space="preserve"> </w:t>
                            </w:r>
                            <w:r>
                              <w:rPr>
                                <w:b/>
                                <w:color w:val="44536A"/>
                                <w:sz w:val="18"/>
                              </w:rPr>
                              <w:t xml:space="preserve">planta </w:t>
                            </w:r>
                            <w:r>
                              <w:rPr>
                                <w:b/>
                                <w:color w:val="44536A"/>
                                <w:spacing w:val="-2"/>
                                <w:sz w:val="18"/>
                              </w:rPr>
                              <w:t>(NMGP)</w:t>
                            </w:r>
                          </w:p>
                        </w:txbxContent>
                      </wps:txbx>
                      <wps:bodyPr vert="vert270" wrap="square" lIns="0" tIns="0" rIns="0" bIns="0" rtlCol="0">
                        <a:noAutofit/>
                      </wps:bodyPr>
                    </wps:wsp>
                  </a:graphicData>
                </a:graphic>
              </wp:anchor>
            </w:drawing>
          </mc:Choice>
          <mc:Fallback>
            <w:pict>
              <v:shape w14:anchorId="463D56B3" id="Textbox 124" o:spid="_x0000_s1135" type="#_x0000_t202" style="position:absolute;left:0;text-align:left;margin-left:119.7pt;margin-top:65.65pt;width:22.3pt;height:158.6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" filled="f" stroked="f">
                <v:textbox style="layout-flow:vertical;mso-layout-flow-alt:bottom-to-top" inset="0,0,0,0">
                  <w:txbxContent>
                    <w:p w14:paraId="756DE31C" w14:textId="77777777" w:rsidR="00BC0C89" w:rsidRDefault="00BC0C89">
                      <w:pPr>
                        <w:spacing w:before="12"/>
                        <w:ind w:left="1252" w:right="18" w:hanging="1233"/>
                        <w:rPr>
                          <w:b/>
                          <w:sz w:val="18"/>
                        </w:rPr>
                      </w:pPr>
                      <w:r>
                        <w:rPr>
                          <w:b/>
                          <w:color w:val="44536A"/>
                          <w:sz w:val="18"/>
                        </w:rPr>
                        <w:t>Número</w:t>
                      </w:r>
                      <w:r>
                        <w:rPr>
                          <w:b/>
                          <w:color w:val="44536A"/>
                          <w:spacing w:val="-8"/>
                          <w:sz w:val="18"/>
                        </w:rPr>
                        <w:t xml:space="preserve"> </w:t>
                      </w:r>
                      <w:r>
                        <w:rPr>
                          <w:b/>
                          <w:color w:val="44536A"/>
                          <w:sz w:val="18"/>
                        </w:rPr>
                        <w:t>de</w:t>
                      </w:r>
                      <w:r>
                        <w:rPr>
                          <w:b/>
                          <w:color w:val="44536A"/>
                          <w:spacing w:val="-8"/>
                          <w:sz w:val="18"/>
                        </w:rPr>
                        <w:t xml:space="preserve"> </w:t>
                      </w:r>
                      <w:r>
                        <w:rPr>
                          <w:b/>
                          <w:color w:val="44536A"/>
                          <w:sz w:val="18"/>
                        </w:rPr>
                        <w:t>mazorcas</w:t>
                      </w:r>
                      <w:r>
                        <w:rPr>
                          <w:b/>
                          <w:color w:val="44536A"/>
                          <w:spacing w:val="-7"/>
                          <w:sz w:val="18"/>
                        </w:rPr>
                        <w:t xml:space="preserve"> </w:t>
                      </w:r>
                      <w:r>
                        <w:rPr>
                          <w:b/>
                          <w:color w:val="44536A"/>
                          <w:sz w:val="18"/>
                        </w:rPr>
                        <w:t>grandes</w:t>
                      </w:r>
                      <w:r>
                        <w:rPr>
                          <w:b/>
                          <w:color w:val="44536A"/>
                          <w:spacing w:val="-8"/>
                          <w:sz w:val="18"/>
                        </w:rPr>
                        <w:t xml:space="preserve"> </w:t>
                      </w:r>
                      <w:r>
                        <w:rPr>
                          <w:b/>
                          <w:color w:val="44536A"/>
                          <w:sz w:val="18"/>
                        </w:rPr>
                        <w:t>por</w:t>
                      </w:r>
                      <w:r>
                        <w:rPr>
                          <w:b/>
                          <w:color w:val="44536A"/>
                          <w:spacing w:val="-10"/>
                          <w:sz w:val="18"/>
                        </w:rPr>
                        <w:t xml:space="preserve"> </w:t>
                      </w:r>
                      <w:r>
                        <w:rPr>
                          <w:b/>
                          <w:color w:val="44536A"/>
                          <w:sz w:val="18"/>
                        </w:rPr>
                        <w:t xml:space="preserve">planta </w:t>
                      </w:r>
                      <w:r>
                        <w:rPr>
                          <w:b/>
                          <w:color w:val="44536A"/>
                          <w:spacing w:val="-2"/>
                          <w:sz w:val="18"/>
                        </w:rPr>
                        <w:t>(NMGP)</w:t>
                      </w:r>
                    </w:p>
                  </w:txbxContent>
                </v:textbox>
                <w10:wrap anchorx="page"/>
              </v:shape>
            </w:pict>
          </mc:Fallback>
        </mc:AlternateContent>
      </w:r>
      <w:r>
        <w:rPr>
          <w:i/>
          <w:sz w:val="24"/>
        </w:rPr>
        <w:t>Promedios</w:t>
      </w:r>
      <w:r>
        <w:rPr>
          <w:i/>
          <w:spacing w:val="-7"/>
          <w:sz w:val="24"/>
        </w:rPr>
        <w:t xml:space="preserve"> </w:t>
      </w:r>
      <w:r>
        <w:rPr>
          <w:i/>
          <w:sz w:val="24"/>
        </w:rPr>
        <w:t>para</w:t>
      </w:r>
      <w:r>
        <w:rPr>
          <w:i/>
          <w:spacing w:val="-2"/>
          <w:sz w:val="24"/>
        </w:rPr>
        <w:t xml:space="preserve"> </w:t>
      </w:r>
      <w:r>
        <w:rPr>
          <w:i/>
          <w:sz w:val="24"/>
        </w:rPr>
        <w:t>el</w:t>
      </w:r>
      <w:r>
        <w:rPr>
          <w:i/>
          <w:spacing w:val="-5"/>
          <w:sz w:val="24"/>
        </w:rPr>
        <w:t xml:space="preserve"> </w:t>
      </w:r>
      <w:r>
        <w:rPr>
          <w:i/>
          <w:sz w:val="24"/>
        </w:rPr>
        <w:t>número</w:t>
      </w:r>
      <w:r>
        <w:rPr>
          <w:i/>
          <w:spacing w:val="-3"/>
          <w:sz w:val="24"/>
        </w:rPr>
        <w:t xml:space="preserve"> </w:t>
      </w:r>
      <w:r>
        <w:rPr>
          <w:i/>
          <w:sz w:val="24"/>
        </w:rPr>
        <w:t>de</w:t>
      </w:r>
      <w:r>
        <w:rPr>
          <w:i/>
          <w:spacing w:val="-3"/>
          <w:sz w:val="24"/>
        </w:rPr>
        <w:t xml:space="preserve"> </w:t>
      </w:r>
      <w:r>
        <w:rPr>
          <w:i/>
          <w:sz w:val="24"/>
        </w:rPr>
        <w:t>mazorcas</w:t>
      </w:r>
      <w:r>
        <w:rPr>
          <w:i/>
          <w:spacing w:val="-4"/>
          <w:sz w:val="24"/>
        </w:rPr>
        <w:t xml:space="preserve"> </w:t>
      </w:r>
      <w:r>
        <w:rPr>
          <w:i/>
          <w:sz w:val="24"/>
        </w:rPr>
        <w:t>grandes</w:t>
      </w:r>
      <w:r>
        <w:rPr>
          <w:i/>
          <w:spacing w:val="-3"/>
          <w:sz w:val="24"/>
        </w:rPr>
        <w:t xml:space="preserve"> </w:t>
      </w:r>
      <w:r>
        <w:rPr>
          <w:i/>
          <w:sz w:val="24"/>
        </w:rPr>
        <w:t>por</w:t>
      </w:r>
      <w:r>
        <w:rPr>
          <w:i/>
          <w:spacing w:val="-3"/>
          <w:sz w:val="24"/>
        </w:rPr>
        <w:t xml:space="preserve"> </w:t>
      </w:r>
      <w:r>
        <w:rPr>
          <w:i/>
          <w:sz w:val="24"/>
        </w:rPr>
        <w:t>planta</w:t>
      </w:r>
      <w:r>
        <w:rPr>
          <w:i/>
          <w:spacing w:val="-3"/>
          <w:sz w:val="24"/>
        </w:rPr>
        <w:t xml:space="preserve"> </w:t>
      </w:r>
      <w:r>
        <w:rPr>
          <w:i/>
          <w:spacing w:val="-2"/>
          <w:sz w:val="24"/>
        </w:rPr>
        <w:t>(NMGP).</w:t>
      </w:r>
    </w:p>
    <w:p w14:paraId="328CBC33" w14:textId="77777777" w:rsidR="00BF2822" w:rsidRDefault="00BF2822">
      <w:pPr>
        <w:pStyle w:val="Textoindependiente"/>
        <w:rPr>
          <w:i/>
        </w:rPr>
      </w:pPr>
    </w:p>
    <w:p w14:paraId="5C1CD096" w14:textId="77777777" w:rsidR="00BF2822" w:rsidRDefault="00BF2822">
      <w:pPr>
        <w:pStyle w:val="Textoindependiente"/>
        <w:rPr>
          <w:i/>
        </w:rPr>
      </w:pPr>
    </w:p>
    <w:p w14:paraId="587ADF16" w14:textId="77777777" w:rsidR="00BF2822" w:rsidRDefault="00BF2822">
      <w:pPr>
        <w:pStyle w:val="Textoindependiente"/>
        <w:rPr>
          <w:i/>
        </w:rPr>
      </w:pPr>
    </w:p>
    <w:p w14:paraId="7CCD2B9A" w14:textId="77777777" w:rsidR="00BF2822" w:rsidRDefault="00BF2822">
      <w:pPr>
        <w:pStyle w:val="Textoindependiente"/>
        <w:rPr>
          <w:i/>
        </w:rPr>
      </w:pPr>
    </w:p>
    <w:p w14:paraId="660EA044" w14:textId="77777777" w:rsidR="00BF2822" w:rsidRDefault="00BF2822">
      <w:pPr>
        <w:pStyle w:val="Textoindependiente"/>
        <w:rPr>
          <w:i/>
        </w:rPr>
      </w:pPr>
    </w:p>
    <w:p w14:paraId="5A272B24" w14:textId="77777777" w:rsidR="00BF2822" w:rsidRDefault="00BF2822">
      <w:pPr>
        <w:pStyle w:val="Textoindependiente"/>
        <w:rPr>
          <w:i/>
        </w:rPr>
      </w:pPr>
    </w:p>
    <w:p w14:paraId="2BAEE723" w14:textId="77777777" w:rsidR="00BF2822" w:rsidRDefault="00BF2822">
      <w:pPr>
        <w:pStyle w:val="Textoindependiente"/>
        <w:rPr>
          <w:i/>
        </w:rPr>
      </w:pPr>
    </w:p>
    <w:p w14:paraId="6FE5E222" w14:textId="77777777" w:rsidR="00BF2822" w:rsidRDefault="00BF2822">
      <w:pPr>
        <w:pStyle w:val="Textoindependiente"/>
        <w:rPr>
          <w:i/>
        </w:rPr>
      </w:pPr>
    </w:p>
    <w:p w14:paraId="612129EF" w14:textId="77777777" w:rsidR="00BF2822" w:rsidRDefault="00BF2822">
      <w:pPr>
        <w:pStyle w:val="Textoindependiente"/>
        <w:rPr>
          <w:i/>
        </w:rPr>
      </w:pPr>
    </w:p>
    <w:p w14:paraId="5052B221" w14:textId="77777777" w:rsidR="00BF2822" w:rsidRDefault="00BF2822">
      <w:pPr>
        <w:pStyle w:val="Textoindependiente"/>
        <w:rPr>
          <w:i/>
        </w:rPr>
      </w:pPr>
    </w:p>
    <w:p w14:paraId="0F8882F1" w14:textId="77777777" w:rsidR="00BF2822" w:rsidRDefault="00BF2822">
      <w:pPr>
        <w:pStyle w:val="Textoindependiente"/>
        <w:rPr>
          <w:i/>
        </w:rPr>
      </w:pPr>
    </w:p>
    <w:p w14:paraId="0314210F" w14:textId="77777777" w:rsidR="00BF2822" w:rsidRDefault="00BF2822">
      <w:pPr>
        <w:pStyle w:val="Textoindependiente"/>
        <w:rPr>
          <w:i/>
        </w:rPr>
      </w:pPr>
    </w:p>
    <w:p w14:paraId="3644F732" w14:textId="77777777" w:rsidR="00BF2822" w:rsidRDefault="00BF2822">
      <w:pPr>
        <w:pStyle w:val="Textoindependiente"/>
        <w:rPr>
          <w:i/>
        </w:rPr>
      </w:pPr>
    </w:p>
    <w:p w14:paraId="0ECBFC3B" w14:textId="77777777" w:rsidR="00BF2822" w:rsidRDefault="00BF2822">
      <w:pPr>
        <w:pStyle w:val="Textoindependiente"/>
        <w:rPr>
          <w:i/>
        </w:rPr>
      </w:pPr>
    </w:p>
    <w:p w14:paraId="42981D5A" w14:textId="77777777" w:rsidR="00BF2822" w:rsidRDefault="00BF2822">
      <w:pPr>
        <w:pStyle w:val="Textoindependiente"/>
        <w:rPr>
          <w:i/>
        </w:rPr>
      </w:pPr>
    </w:p>
    <w:p w14:paraId="60AAEF31" w14:textId="77777777" w:rsidR="00BF2822" w:rsidRDefault="00BF2822">
      <w:pPr>
        <w:pStyle w:val="Textoindependiente"/>
        <w:rPr>
          <w:i/>
        </w:rPr>
      </w:pPr>
    </w:p>
    <w:p w14:paraId="18A7216A" w14:textId="77777777" w:rsidR="00BF2822" w:rsidRDefault="00BF2822">
      <w:pPr>
        <w:pStyle w:val="Textoindependiente"/>
        <w:spacing w:before="234"/>
        <w:rPr>
          <w:i/>
        </w:rPr>
      </w:pPr>
    </w:p>
    <w:p w14:paraId="5EB9A796" w14:textId="77777777" w:rsidR="00BF2822" w:rsidRDefault="003875A7">
      <w:pPr>
        <w:pStyle w:val="Textoindependiente"/>
        <w:spacing w:before="1" w:line="360" w:lineRule="auto"/>
        <w:ind w:left="568" w:right="139"/>
        <w:jc w:val="both"/>
      </w:pPr>
      <w:r>
        <w:t>Para</w:t>
      </w:r>
      <w:r>
        <w:rPr>
          <w:spacing w:val="-2"/>
        </w:rPr>
        <w:t xml:space="preserve"> </w:t>
      </w:r>
      <w:r>
        <w:t>el</w:t>
      </w:r>
      <w:r>
        <w:rPr>
          <w:spacing w:val="-2"/>
        </w:rPr>
        <w:t xml:space="preserve"> </w:t>
      </w:r>
      <w:r>
        <w:t>número</w:t>
      </w:r>
      <w:r>
        <w:rPr>
          <w:spacing w:val="-2"/>
        </w:rPr>
        <w:t xml:space="preserve"> </w:t>
      </w:r>
      <w:r>
        <w:t>de</w:t>
      </w:r>
      <w:r>
        <w:rPr>
          <w:spacing w:val="-2"/>
        </w:rPr>
        <w:t xml:space="preserve"> </w:t>
      </w:r>
      <w:r>
        <w:t>mazorcas</w:t>
      </w:r>
      <w:r>
        <w:rPr>
          <w:spacing w:val="-1"/>
        </w:rPr>
        <w:t xml:space="preserve"> </w:t>
      </w:r>
      <w:r>
        <w:t>grandes</w:t>
      </w:r>
      <w:r>
        <w:rPr>
          <w:spacing w:val="-1"/>
        </w:rPr>
        <w:t xml:space="preserve"> </w:t>
      </w:r>
      <w:r>
        <w:t>por</w:t>
      </w:r>
      <w:r>
        <w:rPr>
          <w:spacing w:val="-3"/>
        </w:rPr>
        <w:t xml:space="preserve"> </w:t>
      </w:r>
      <w:r>
        <w:t>planta</w:t>
      </w:r>
      <w:r>
        <w:rPr>
          <w:spacing w:val="-2"/>
        </w:rPr>
        <w:t xml:space="preserve"> </w:t>
      </w:r>
      <w:r>
        <w:t>(NMGP),</w:t>
      </w:r>
      <w:r>
        <w:rPr>
          <w:spacing w:val="-1"/>
        </w:rPr>
        <w:t xml:space="preserve"> </w:t>
      </w:r>
      <w:r>
        <w:t>antes</w:t>
      </w:r>
      <w:r>
        <w:rPr>
          <w:spacing w:val="-2"/>
        </w:rPr>
        <w:t xml:space="preserve"> </w:t>
      </w:r>
      <w:r>
        <w:t>de</w:t>
      </w:r>
      <w:r>
        <w:rPr>
          <w:spacing w:val="-2"/>
        </w:rPr>
        <w:t xml:space="preserve"> </w:t>
      </w:r>
      <w:r>
        <w:t>la</w:t>
      </w:r>
      <w:r>
        <w:rPr>
          <w:spacing w:val="-3"/>
        </w:rPr>
        <w:t xml:space="preserve"> </w:t>
      </w:r>
      <w:r>
        <w:t>aplicación</w:t>
      </w:r>
      <w:r>
        <w:rPr>
          <w:spacing w:val="-2"/>
        </w:rPr>
        <w:t xml:space="preserve"> </w:t>
      </w:r>
      <w:r>
        <w:t>de los</w:t>
      </w:r>
      <w:r>
        <w:rPr>
          <w:spacing w:val="-15"/>
        </w:rPr>
        <w:t xml:space="preserve"> </w:t>
      </w:r>
      <w:r>
        <w:t>tratamientos</w:t>
      </w:r>
      <w:r>
        <w:rPr>
          <w:spacing w:val="-15"/>
        </w:rPr>
        <w:t xml:space="preserve"> </w:t>
      </w:r>
      <w:r>
        <w:t>fue</w:t>
      </w:r>
      <w:r>
        <w:rPr>
          <w:spacing w:val="-15"/>
        </w:rPr>
        <w:t xml:space="preserve"> </w:t>
      </w:r>
      <w:r>
        <w:t>similar,</w:t>
      </w:r>
      <w:r>
        <w:rPr>
          <w:spacing w:val="-15"/>
        </w:rPr>
        <w:t xml:space="preserve"> </w:t>
      </w:r>
      <w:r>
        <w:t>obteniéndose</w:t>
      </w:r>
      <w:r>
        <w:rPr>
          <w:spacing w:val="-15"/>
        </w:rPr>
        <w:t xml:space="preserve"> </w:t>
      </w:r>
      <w:r>
        <w:t>una</w:t>
      </w:r>
      <w:r>
        <w:rPr>
          <w:spacing w:val="-15"/>
        </w:rPr>
        <w:t xml:space="preserve"> </w:t>
      </w:r>
      <w:r>
        <w:t>media</w:t>
      </w:r>
      <w:r>
        <w:rPr>
          <w:spacing w:val="-15"/>
        </w:rPr>
        <w:t xml:space="preserve"> </w:t>
      </w:r>
      <w:r>
        <w:t>general</w:t>
      </w:r>
      <w:r>
        <w:rPr>
          <w:spacing w:val="-15"/>
        </w:rPr>
        <w:t xml:space="preserve"> </w:t>
      </w:r>
      <w:r>
        <w:t>de</w:t>
      </w:r>
      <w:r>
        <w:rPr>
          <w:spacing w:val="-15"/>
        </w:rPr>
        <w:t xml:space="preserve"> </w:t>
      </w:r>
      <w:r>
        <w:t>4</w:t>
      </w:r>
      <w:r>
        <w:rPr>
          <w:spacing w:val="-15"/>
        </w:rPr>
        <w:t xml:space="preserve"> </w:t>
      </w:r>
      <w:r>
        <w:t>mazorcas</w:t>
      </w:r>
      <w:r>
        <w:rPr>
          <w:spacing w:val="-15"/>
        </w:rPr>
        <w:t xml:space="preserve"> </w:t>
      </w:r>
      <w:r>
        <w:t>grandes con un máximo de 5 mazorcas y un mínimo de 3 mazorcas. Después de la aplicación,</w:t>
      </w:r>
      <w:r>
        <w:rPr>
          <w:spacing w:val="68"/>
        </w:rPr>
        <w:t xml:space="preserve"> </w:t>
      </w:r>
      <w:r>
        <w:t>se</w:t>
      </w:r>
      <w:r>
        <w:rPr>
          <w:spacing w:val="70"/>
        </w:rPr>
        <w:t xml:space="preserve"> </w:t>
      </w:r>
      <w:r>
        <w:t>determinaron</w:t>
      </w:r>
      <w:r>
        <w:rPr>
          <w:spacing w:val="70"/>
        </w:rPr>
        <w:t xml:space="preserve"> </w:t>
      </w:r>
      <w:r>
        <w:t>diferencias</w:t>
      </w:r>
      <w:r>
        <w:rPr>
          <w:spacing w:val="71"/>
        </w:rPr>
        <w:t xml:space="preserve"> </w:t>
      </w:r>
      <w:r>
        <w:t>altamente</w:t>
      </w:r>
      <w:r>
        <w:rPr>
          <w:spacing w:val="70"/>
        </w:rPr>
        <w:t xml:space="preserve"> </w:t>
      </w:r>
      <w:r>
        <w:t>significativas,</w:t>
      </w:r>
      <w:r>
        <w:rPr>
          <w:spacing w:val="70"/>
        </w:rPr>
        <w:t xml:space="preserve"> </w:t>
      </w:r>
      <w:r>
        <w:rPr>
          <w:spacing w:val="-2"/>
        </w:rPr>
        <w:t>registrándose</w:t>
      </w:r>
    </w:p>
    <w:p w14:paraId="135F1BA8" w14:textId="77777777" w:rsidR="00BF2822" w:rsidRDefault="00BF2822">
      <w:pPr>
        <w:pStyle w:val="Textoindependiente"/>
        <w:spacing w:line="360" w:lineRule="auto"/>
        <w:jc w:val="both"/>
        <w:sectPr w:rsidR="00BF2822">
          <w:type w:val="continuous"/>
          <w:pgSz w:w="11900" w:h="16840"/>
          <w:pgMar w:top="1720" w:right="1559" w:bottom="280" w:left="1700" w:header="0" w:footer="1456" w:gutter="0"/>
          <w:cols w:space="720"/>
        </w:sectPr>
      </w:pPr>
    </w:p>
    <w:p w14:paraId="42B4C0AA" w14:textId="77777777" w:rsidR="00BF2822" w:rsidRDefault="003875A7">
      <w:pPr>
        <w:pStyle w:val="Textoindependiente"/>
        <w:spacing w:before="62" w:line="360" w:lineRule="auto"/>
        <w:ind w:left="568" w:right="139"/>
        <w:jc w:val="both"/>
      </w:pPr>
      <w:r>
        <w:lastRenderedPageBreak/>
        <w:t>valores</w:t>
      </w:r>
      <w:r>
        <w:rPr>
          <w:spacing w:val="-11"/>
        </w:rPr>
        <w:t xml:space="preserve"> </w:t>
      </w:r>
      <w:r>
        <w:t>entre</w:t>
      </w:r>
      <w:r>
        <w:rPr>
          <w:spacing w:val="-12"/>
        </w:rPr>
        <w:t xml:space="preserve"> </w:t>
      </w:r>
      <w:r>
        <w:t>8</w:t>
      </w:r>
      <w:r>
        <w:rPr>
          <w:spacing w:val="-11"/>
        </w:rPr>
        <w:t xml:space="preserve"> </w:t>
      </w:r>
      <w:r>
        <w:t>y</w:t>
      </w:r>
      <w:r>
        <w:rPr>
          <w:spacing w:val="-11"/>
        </w:rPr>
        <w:t xml:space="preserve"> </w:t>
      </w:r>
      <w:r>
        <w:t>3</w:t>
      </w:r>
      <w:r>
        <w:rPr>
          <w:spacing w:val="-11"/>
        </w:rPr>
        <w:t xml:space="preserve"> </w:t>
      </w:r>
      <w:r>
        <w:t>mazorcas</w:t>
      </w:r>
      <w:r>
        <w:rPr>
          <w:spacing w:val="-11"/>
        </w:rPr>
        <w:t xml:space="preserve"> </w:t>
      </w:r>
      <w:r>
        <w:t>grandes.</w:t>
      </w:r>
      <w:r>
        <w:rPr>
          <w:spacing w:val="-11"/>
        </w:rPr>
        <w:t xml:space="preserve"> </w:t>
      </w:r>
      <w:r>
        <w:t>La</w:t>
      </w:r>
      <w:r>
        <w:rPr>
          <w:spacing w:val="-11"/>
        </w:rPr>
        <w:t xml:space="preserve"> </w:t>
      </w:r>
      <w:r>
        <w:t>media</w:t>
      </w:r>
      <w:r>
        <w:rPr>
          <w:spacing w:val="-12"/>
        </w:rPr>
        <w:t xml:space="preserve"> </w:t>
      </w:r>
      <w:r>
        <w:t>general</w:t>
      </w:r>
      <w:r>
        <w:rPr>
          <w:spacing w:val="-12"/>
        </w:rPr>
        <w:t xml:space="preserve"> </w:t>
      </w:r>
      <w:r>
        <w:t>aumentó</w:t>
      </w:r>
      <w:r>
        <w:rPr>
          <w:spacing w:val="-12"/>
        </w:rPr>
        <w:t xml:space="preserve"> </w:t>
      </w:r>
      <w:r>
        <w:t>de</w:t>
      </w:r>
      <w:r>
        <w:rPr>
          <w:spacing w:val="-11"/>
        </w:rPr>
        <w:t xml:space="preserve"> </w:t>
      </w:r>
      <w:r>
        <w:t>4</w:t>
      </w:r>
      <w:r>
        <w:rPr>
          <w:spacing w:val="-11"/>
        </w:rPr>
        <w:t xml:space="preserve"> </w:t>
      </w:r>
      <w:r>
        <w:t>a</w:t>
      </w:r>
      <w:r>
        <w:rPr>
          <w:spacing w:val="-12"/>
        </w:rPr>
        <w:t xml:space="preserve"> </w:t>
      </w:r>
      <w:r>
        <w:t>6</w:t>
      </w:r>
      <w:r>
        <w:rPr>
          <w:spacing w:val="-11"/>
        </w:rPr>
        <w:t xml:space="preserve"> </w:t>
      </w:r>
      <w:r>
        <w:t>mazorcas, lo que representa un incremento promedio del 50%, evidenciando una respuesta positiva del cultivo a la fertilización foliar.</w:t>
      </w:r>
    </w:p>
    <w:p w14:paraId="2B502249" w14:textId="77777777" w:rsidR="00BF2822" w:rsidRDefault="00BF2822">
      <w:pPr>
        <w:pStyle w:val="Textoindependiente"/>
        <w:spacing w:before="2"/>
      </w:pPr>
    </w:p>
    <w:p w14:paraId="3C400CE8" w14:textId="77777777" w:rsidR="00BF2822" w:rsidRDefault="003875A7">
      <w:pPr>
        <w:pStyle w:val="Textoindependiente"/>
        <w:spacing w:line="360" w:lineRule="auto"/>
        <w:ind w:left="568" w:right="140"/>
        <w:jc w:val="both"/>
      </w:pPr>
      <w:r>
        <w:t>Antes de la aplicación, el T1 presentó el mayor número de mazorcas grandes por planta con 5, seguido de T2 con 4 mazorcas, mientras que T3 y T4 registraron 3 mazorcas. Después de la aplicación, el T2 alcanzó el mayor valor con 9 mazorcas grandes, representando un incremento del 125 %. Los T1 y T3 registraron 6 mazorcas</w:t>
      </w:r>
      <w:r>
        <w:rPr>
          <w:spacing w:val="-15"/>
        </w:rPr>
        <w:t xml:space="preserve"> </w:t>
      </w:r>
      <w:r>
        <w:t>grandes,</w:t>
      </w:r>
      <w:r>
        <w:rPr>
          <w:spacing w:val="-15"/>
        </w:rPr>
        <w:t xml:space="preserve"> </w:t>
      </w:r>
      <w:r>
        <w:t>incrementándose</w:t>
      </w:r>
      <w:r>
        <w:rPr>
          <w:spacing w:val="-15"/>
        </w:rPr>
        <w:t xml:space="preserve"> </w:t>
      </w:r>
      <w:r>
        <w:t>en</w:t>
      </w:r>
      <w:r>
        <w:rPr>
          <w:spacing w:val="-15"/>
        </w:rPr>
        <w:t xml:space="preserve"> </w:t>
      </w:r>
      <w:r>
        <w:t>20</w:t>
      </w:r>
      <w:r>
        <w:rPr>
          <w:spacing w:val="-15"/>
        </w:rPr>
        <w:t xml:space="preserve"> </w:t>
      </w:r>
      <w:r>
        <w:t>%</w:t>
      </w:r>
      <w:r>
        <w:rPr>
          <w:spacing w:val="-15"/>
        </w:rPr>
        <w:t xml:space="preserve"> </w:t>
      </w:r>
      <w:r>
        <w:t>y</w:t>
      </w:r>
      <w:r>
        <w:rPr>
          <w:spacing w:val="-15"/>
        </w:rPr>
        <w:t xml:space="preserve"> </w:t>
      </w:r>
      <w:r>
        <w:t>100</w:t>
      </w:r>
      <w:r>
        <w:rPr>
          <w:spacing w:val="-15"/>
        </w:rPr>
        <w:t xml:space="preserve"> </w:t>
      </w:r>
      <w:r>
        <w:t>%,</w:t>
      </w:r>
      <w:r>
        <w:rPr>
          <w:spacing w:val="-15"/>
        </w:rPr>
        <w:t xml:space="preserve"> </w:t>
      </w:r>
      <w:r>
        <w:t>respectivamente.</w:t>
      </w:r>
      <w:r>
        <w:rPr>
          <w:spacing w:val="-15"/>
        </w:rPr>
        <w:t xml:space="preserve"> </w:t>
      </w:r>
      <w:r>
        <w:t>En</w:t>
      </w:r>
      <w:r>
        <w:rPr>
          <w:spacing w:val="-15"/>
        </w:rPr>
        <w:t xml:space="preserve"> </w:t>
      </w:r>
      <w:r>
        <w:t>cambio, el T4 permaneció con 3 mazorcas grandes durante ambas evaluaciones, sin presentar variación alguna.</w:t>
      </w:r>
    </w:p>
    <w:p w14:paraId="003BF794" w14:textId="77777777" w:rsidR="00BF2822" w:rsidRDefault="00BF2822">
      <w:pPr>
        <w:pStyle w:val="Textoindependiente"/>
        <w:spacing w:before="5"/>
      </w:pPr>
    </w:p>
    <w:p w14:paraId="17958D55" w14:textId="77777777" w:rsidR="00BF2822" w:rsidRDefault="003875A7">
      <w:pPr>
        <w:pStyle w:val="Textoindependiente"/>
        <w:spacing w:line="360" w:lineRule="auto"/>
        <w:ind w:left="568" w:right="135"/>
        <w:jc w:val="both"/>
      </w:pPr>
      <w:r>
        <w:t>Estos resultados evidencian un efecto positivo al comparar entre tratamientos después</w:t>
      </w:r>
      <w:r>
        <w:rPr>
          <w:spacing w:val="-6"/>
        </w:rPr>
        <w:t xml:space="preserve"> </w:t>
      </w:r>
      <w:r>
        <w:t>de</w:t>
      </w:r>
      <w:r>
        <w:rPr>
          <w:spacing w:val="-7"/>
        </w:rPr>
        <w:t xml:space="preserve"> </w:t>
      </w:r>
      <w:r>
        <w:t>la</w:t>
      </w:r>
      <w:r>
        <w:rPr>
          <w:spacing w:val="-8"/>
        </w:rPr>
        <w:t xml:space="preserve"> </w:t>
      </w:r>
      <w:r>
        <w:t>aplicación,</w:t>
      </w:r>
      <w:r>
        <w:rPr>
          <w:spacing w:val="-5"/>
        </w:rPr>
        <w:t xml:space="preserve"> </w:t>
      </w:r>
      <w:r>
        <w:t>se</w:t>
      </w:r>
      <w:r>
        <w:rPr>
          <w:spacing w:val="-6"/>
        </w:rPr>
        <w:t xml:space="preserve"> </w:t>
      </w:r>
      <w:r>
        <w:t>observó</w:t>
      </w:r>
      <w:r>
        <w:rPr>
          <w:spacing w:val="-6"/>
        </w:rPr>
        <w:t xml:space="preserve"> </w:t>
      </w:r>
      <w:r>
        <w:t>que</w:t>
      </w:r>
      <w:r>
        <w:rPr>
          <w:spacing w:val="-7"/>
        </w:rPr>
        <w:t xml:space="preserve"> </w:t>
      </w:r>
      <w:r>
        <w:t>T2</w:t>
      </w:r>
      <w:r>
        <w:rPr>
          <w:spacing w:val="-7"/>
        </w:rPr>
        <w:t xml:space="preserve"> </w:t>
      </w:r>
      <w:r>
        <w:t>superó</w:t>
      </w:r>
      <w:r>
        <w:rPr>
          <w:spacing w:val="-6"/>
        </w:rPr>
        <w:t xml:space="preserve"> </w:t>
      </w:r>
      <w:r>
        <w:t>a</w:t>
      </w:r>
      <w:r>
        <w:rPr>
          <w:spacing w:val="-7"/>
        </w:rPr>
        <w:t xml:space="preserve"> </w:t>
      </w:r>
      <w:r>
        <w:t>T1</w:t>
      </w:r>
      <w:r>
        <w:rPr>
          <w:spacing w:val="-7"/>
        </w:rPr>
        <w:t xml:space="preserve"> </w:t>
      </w:r>
      <w:r>
        <w:t>y</w:t>
      </w:r>
      <w:r>
        <w:rPr>
          <w:spacing w:val="-7"/>
        </w:rPr>
        <w:t xml:space="preserve"> </w:t>
      </w:r>
      <w:r>
        <w:t>T3</w:t>
      </w:r>
      <w:r>
        <w:rPr>
          <w:spacing w:val="-5"/>
        </w:rPr>
        <w:t xml:space="preserve"> </w:t>
      </w:r>
      <w:r>
        <w:t>en</w:t>
      </w:r>
      <w:r>
        <w:rPr>
          <w:spacing w:val="-7"/>
        </w:rPr>
        <w:t xml:space="preserve"> </w:t>
      </w:r>
      <w:r>
        <w:t>33.33</w:t>
      </w:r>
      <w:r>
        <w:rPr>
          <w:spacing w:val="-7"/>
        </w:rPr>
        <w:t xml:space="preserve"> </w:t>
      </w:r>
      <w:r>
        <w:t>%,</w:t>
      </w:r>
      <w:r>
        <w:rPr>
          <w:spacing w:val="-6"/>
        </w:rPr>
        <w:t xml:space="preserve"> </w:t>
      </w:r>
      <w:r>
        <w:t>mientras que</w:t>
      </w:r>
      <w:r>
        <w:rPr>
          <w:spacing w:val="-5"/>
        </w:rPr>
        <w:t xml:space="preserve"> </w:t>
      </w:r>
      <w:r>
        <w:t>fue</w:t>
      </w:r>
      <w:r>
        <w:rPr>
          <w:spacing w:val="-5"/>
        </w:rPr>
        <w:t xml:space="preserve"> </w:t>
      </w:r>
      <w:r>
        <w:t>superior</w:t>
      </w:r>
      <w:r>
        <w:rPr>
          <w:spacing w:val="-5"/>
        </w:rPr>
        <w:t xml:space="preserve"> </w:t>
      </w:r>
      <w:r>
        <w:t>al</w:t>
      </w:r>
      <w:r>
        <w:rPr>
          <w:spacing w:val="-6"/>
        </w:rPr>
        <w:t xml:space="preserve"> </w:t>
      </w:r>
      <w:r>
        <w:t>T4</w:t>
      </w:r>
      <w:r>
        <w:rPr>
          <w:spacing w:val="-4"/>
        </w:rPr>
        <w:t xml:space="preserve"> </w:t>
      </w:r>
      <w:r>
        <w:t>en</w:t>
      </w:r>
      <w:r>
        <w:rPr>
          <w:spacing w:val="-5"/>
        </w:rPr>
        <w:t xml:space="preserve"> </w:t>
      </w:r>
      <w:r>
        <w:t>166.67</w:t>
      </w:r>
      <w:r>
        <w:rPr>
          <w:spacing w:val="-4"/>
        </w:rPr>
        <w:t xml:space="preserve"> </w:t>
      </w:r>
      <w:r>
        <w:t>%.</w:t>
      </w:r>
      <w:r>
        <w:rPr>
          <w:spacing w:val="-6"/>
        </w:rPr>
        <w:t xml:space="preserve"> </w:t>
      </w:r>
      <w:r>
        <w:t>Asimismo,</w:t>
      </w:r>
      <w:r>
        <w:rPr>
          <w:spacing w:val="-4"/>
        </w:rPr>
        <w:t xml:space="preserve"> </w:t>
      </w:r>
      <w:r>
        <w:t>T1</w:t>
      </w:r>
      <w:r>
        <w:rPr>
          <w:spacing w:val="-5"/>
        </w:rPr>
        <w:t xml:space="preserve"> </w:t>
      </w:r>
      <w:r>
        <w:t>y</w:t>
      </w:r>
      <w:r>
        <w:rPr>
          <w:spacing w:val="-4"/>
        </w:rPr>
        <w:t xml:space="preserve"> </w:t>
      </w:r>
      <w:r>
        <w:t>T3</w:t>
      </w:r>
      <w:r>
        <w:rPr>
          <w:spacing w:val="-5"/>
        </w:rPr>
        <w:t xml:space="preserve"> </w:t>
      </w:r>
      <w:r>
        <w:t>superaron</w:t>
      </w:r>
      <w:r>
        <w:rPr>
          <w:spacing w:val="-5"/>
        </w:rPr>
        <w:t xml:space="preserve"> </w:t>
      </w:r>
      <w:r>
        <w:t>al</w:t>
      </w:r>
      <w:r>
        <w:rPr>
          <w:spacing w:val="-5"/>
        </w:rPr>
        <w:t xml:space="preserve"> </w:t>
      </w:r>
      <w:r>
        <w:t>T4</w:t>
      </w:r>
      <w:r>
        <w:rPr>
          <w:spacing w:val="-4"/>
        </w:rPr>
        <w:t xml:space="preserve"> </w:t>
      </w:r>
      <w:r>
        <w:t>en</w:t>
      </w:r>
      <w:r>
        <w:rPr>
          <w:spacing w:val="-5"/>
        </w:rPr>
        <w:t xml:space="preserve"> </w:t>
      </w:r>
      <w:r>
        <w:t>100</w:t>
      </w:r>
      <w:r>
        <w:rPr>
          <w:spacing w:val="-4"/>
        </w:rPr>
        <w:t xml:space="preserve"> </w:t>
      </w:r>
      <w:r>
        <w:t xml:space="preserve">%, lo que demuestra el efecto favorable de la aplicación de </w:t>
      </w:r>
      <w:proofErr w:type="spellStart"/>
      <w:r>
        <w:t>Humuzfol</w:t>
      </w:r>
      <w:proofErr w:type="spellEnd"/>
      <w:r>
        <w:t xml:space="preserve"> Calcio Boro sobre</w:t>
      </w:r>
      <w:r>
        <w:rPr>
          <w:spacing w:val="-5"/>
        </w:rPr>
        <w:t xml:space="preserve"> </w:t>
      </w:r>
      <w:r>
        <w:t>el</w:t>
      </w:r>
      <w:r>
        <w:rPr>
          <w:spacing w:val="-6"/>
        </w:rPr>
        <w:t xml:space="preserve"> </w:t>
      </w:r>
      <w:r>
        <w:t>desarrollo</w:t>
      </w:r>
      <w:r>
        <w:rPr>
          <w:spacing w:val="-5"/>
        </w:rPr>
        <w:t xml:space="preserve"> </w:t>
      </w:r>
      <w:r>
        <w:t>final</w:t>
      </w:r>
      <w:r>
        <w:rPr>
          <w:spacing w:val="-6"/>
        </w:rPr>
        <w:t xml:space="preserve"> </w:t>
      </w:r>
      <w:r>
        <w:t>de</w:t>
      </w:r>
      <w:r>
        <w:rPr>
          <w:spacing w:val="-5"/>
        </w:rPr>
        <w:t xml:space="preserve"> </w:t>
      </w:r>
      <w:r>
        <w:t>los</w:t>
      </w:r>
      <w:r>
        <w:rPr>
          <w:spacing w:val="-4"/>
        </w:rPr>
        <w:t xml:space="preserve"> </w:t>
      </w:r>
      <w:r>
        <w:t>frutos.</w:t>
      </w:r>
      <w:r>
        <w:rPr>
          <w:spacing w:val="-4"/>
        </w:rPr>
        <w:t xml:space="preserve"> </w:t>
      </w:r>
      <w:r>
        <w:t>Estos</w:t>
      </w:r>
      <w:r>
        <w:rPr>
          <w:spacing w:val="-4"/>
        </w:rPr>
        <w:t xml:space="preserve"> </w:t>
      </w:r>
      <w:r>
        <w:t>resultados</w:t>
      </w:r>
      <w:r>
        <w:rPr>
          <w:spacing w:val="-4"/>
        </w:rPr>
        <w:t xml:space="preserve"> </w:t>
      </w:r>
      <w:r>
        <w:t>indican</w:t>
      </w:r>
      <w:r>
        <w:rPr>
          <w:spacing w:val="-3"/>
        </w:rPr>
        <w:t xml:space="preserve"> </w:t>
      </w:r>
      <w:r>
        <w:t>que</w:t>
      </w:r>
      <w:r>
        <w:rPr>
          <w:spacing w:val="-5"/>
        </w:rPr>
        <w:t xml:space="preserve"> </w:t>
      </w:r>
      <w:r>
        <w:t>los</w:t>
      </w:r>
      <w:r>
        <w:rPr>
          <w:spacing w:val="-4"/>
        </w:rPr>
        <w:t xml:space="preserve"> </w:t>
      </w:r>
      <w:r>
        <w:t>tratamientos fertilizados</w:t>
      </w:r>
      <w:r>
        <w:rPr>
          <w:spacing w:val="-7"/>
        </w:rPr>
        <w:t xml:space="preserve"> </w:t>
      </w:r>
      <w:r>
        <w:t>promovieron</w:t>
      </w:r>
      <w:r>
        <w:rPr>
          <w:spacing w:val="-8"/>
        </w:rPr>
        <w:t xml:space="preserve"> </w:t>
      </w:r>
      <w:r>
        <w:t>una</w:t>
      </w:r>
      <w:r>
        <w:rPr>
          <w:spacing w:val="-8"/>
        </w:rPr>
        <w:t xml:space="preserve"> </w:t>
      </w:r>
      <w:r>
        <w:t>mayor</w:t>
      </w:r>
      <w:r>
        <w:rPr>
          <w:spacing w:val="-7"/>
        </w:rPr>
        <w:t xml:space="preserve"> </w:t>
      </w:r>
      <w:r>
        <w:t>proporción</w:t>
      </w:r>
      <w:r>
        <w:rPr>
          <w:spacing w:val="-8"/>
        </w:rPr>
        <w:t xml:space="preserve"> </w:t>
      </w:r>
      <w:r>
        <w:t>de</w:t>
      </w:r>
      <w:r>
        <w:rPr>
          <w:spacing w:val="-7"/>
        </w:rPr>
        <w:t xml:space="preserve"> </w:t>
      </w:r>
      <w:r>
        <w:t>mazorcas</w:t>
      </w:r>
      <w:r>
        <w:rPr>
          <w:spacing w:val="-7"/>
        </w:rPr>
        <w:t xml:space="preserve"> </w:t>
      </w:r>
      <w:r>
        <w:t>que</w:t>
      </w:r>
      <w:r>
        <w:rPr>
          <w:spacing w:val="-8"/>
        </w:rPr>
        <w:t xml:space="preserve"> </w:t>
      </w:r>
      <w:r>
        <w:t>lograron</w:t>
      </w:r>
      <w:r>
        <w:rPr>
          <w:spacing w:val="-8"/>
        </w:rPr>
        <w:t xml:space="preserve"> </w:t>
      </w:r>
      <w:r>
        <w:t>alcanzar estados</w:t>
      </w:r>
      <w:r>
        <w:rPr>
          <w:spacing w:val="-13"/>
        </w:rPr>
        <w:t xml:space="preserve"> </w:t>
      </w:r>
      <w:r>
        <w:t>avanzados</w:t>
      </w:r>
      <w:r>
        <w:rPr>
          <w:spacing w:val="-13"/>
        </w:rPr>
        <w:t xml:space="preserve"> </w:t>
      </w:r>
      <w:r>
        <w:t>de</w:t>
      </w:r>
      <w:r>
        <w:rPr>
          <w:spacing w:val="-13"/>
        </w:rPr>
        <w:t xml:space="preserve"> </w:t>
      </w:r>
      <w:r>
        <w:t>crecimiento</w:t>
      </w:r>
      <w:r>
        <w:rPr>
          <w:spacing w:val="-14"/>
        </w:rPr>
        <w:t xml:space="preserve"> </w:t>
      </w:r>
      <w:r>
        <w:t>en</w:t>
      </w:r>
      <w:r>
        <w:rPr>
          <w:spacing w:val="-13"/>
        </w:rPr>
        <w:t xml:space="preserve"> </w:t>
      </w:r>
      <w:r>
        <w:t>comparación</w:t>
      </w:r>
      <w:r>
        <w:rPr>
          <w:spacing w:val="-14"/>
        </w:rPr>
        <w:t xml:space="preserve"> </w:t>
      </w:r>
      <w:r>
        <w:t>con</w:t>
      </w:r>
      <w:r>
        <w:rPr>
          <w:spacing w:val="-14"/>
        </w:rPr>
        <w:t xml:space="preserve"> </w:t>
      </w:r>
      <w:r>
        <w:t>las</w:t>
      </w:r>
      <w:r>
        <w:rPr>
          <w:spacing w:val="-13"/>
        </w:rPr>
        <w:t xml:space="preserve"> </w:t>
      </w:r>
      <w:r>
        <w:t>plantas</w:t>
      </w:r>
      <w:r>
        <w:rPr>
          <w:spacing w:val="-13"/>
        </w:rPr>
        <w:t xml:space="preserve"> </w:t>
      </w:r>
      <w:r>
        <w:t>que</w:t>
      </w:r>
      <w:r>
        <w:rPr>
          <w:spacing w:val="-14"/>
        </w:rPr>
        <w:t xml:space="preserve"> </w:t>
      </w:r>
      <w:r>
        <w:t>no</w:t>
      </w:r>
      <w:r>
        <w:rPr>
          <w:spacing w:val="-14"/>
        </w:rPr>
        <w:t xml:space="preserve"> </w:t>
      </w:r>
      <w:r>
        <w:t>recibieron fertilización foliar.</w:t>
      </w:r>
    </w:p>
    <w:p w14:paraId="5F5BC1EE" w14:textId="77777777" w:rsidR="00BF2822" w:rsidRDefault="00BF2822">
      <w:pPr>
        <w:pStyle w:val="Textoindependiente"/>
        <w:spacing w:before="5"/>
      </w:pPr>
    </w:p>
    <w:p w14:paraId="5E2BBDAD" w14:textId="77777777" w:rsidR="00BF2822" w:rsidRDefault="003875A7">
      <w:pPr>
        <w:pStyle w:val="Textoindependiente"/>
        <w:spacing w:line="360" w:lineRule="auto"/>
        <w:ind w:left="568" w:right="139"/>
        <w:jc w:val="both"/>
      </w:pPr>
      <w:r>
        <w:t>La</w:t>
      </w:r>
      <w:r>
        <w:rPr>
          <w:spacing w:val="-13"/>
        </w:rPr>
        <w:t xml:space="preserve"> </w:t>
      </w:r>
      <w:r>
        <w:t>mayor</w:t>
      </w:r>
      <w:r>
        <w:rPr>
          <w:spacing w:val="-12"/>
        </w:rPr>
        <w:t xml:space="preserve"> </w:t>
      </w:r>
      <w:r>
        <w:t>eficiencia</w:t>
      </w:r>
      <w:r>
        <w:rPr>
          <w:spacing w:val="-13"/>
        </w:rPr>
        <w:t xml:space="preserve"> </w:t>
      </w:r>
      <w:r>
        <w:t>presentada</w:t>
      </w:r>
      <w:r>
        <w:rPr>
          <w:spacing w:val="-13"/>
        </w:rPr>
        <w:t xml:space="preserve"> </w:t>
      </w:r>
      <w:r>
        <w:t>en</w:t>
      </w:r>
      <w:r>
        <w:rPr>
          <w:spacing w:val="-12"/>
        </w:rPr>
        <w:t xml:space="preserve"> </w:t>
      </w:r>
      <w:r>
        <w:t>la</w:t>
      </w:r>
      <w:r>
        <w:rPr>
          <w:spacing w:val="-12"/>
        </w:rPr>
        <w:t xml:space="preserve"> </w:t>
      </w:r>
      <w:r>
        <w:t>aplicación</w:t>
      </w:r>
      <w:r>
        <w:rPr>
          <w:spacing w:val="-11"/>
        </w:rPr>
        <w:t xml:space="preserve"> </w:t>
      </w:r>
      <w:r>
        <w:t>de</w:t>
      </w:r>
      <w:r>
        <w:rPr>
          <w:spacing w:val="-12"/>
        </w:rPr>
        <w:t xml:space="preserve"> </w:t>
      </w:r>
      <w:proofErr w:type="spellStart"/>
      <w:r>
        <w:t>Humuzfol</w:t>
      </w:r>
      <w:proofErr w:type="spellEnd"/>
      <w:r>
        <w:rPr>
          <w:spacing w:val="-13"/>
        </w:rPr>
        <w:t xml:space="preserve"> </w:t>
      </w:r>
      <w:r>
        <w:t>Calcio</w:t>
      </w:r>
      <w:r>
        <w:rPr>
          <w:spacing w:val="-11"/>
        </w:rPr>
        <w:t xml:space="preserve"> </w:t>
      </w:r>
      <w:r>
        <w:t>Boro</w:t>
      </w:r>
      <w:r>
        <w:rPr>
          <w:spacing w:val="-11"/>
        </w:rPr>
        <w:t xml:space="preserve"> </w:t>
      </w:r>
      <w:r>
        <w:t>fue</w:t>
      </w:r>
      <w:r>
        <w:rPr>
          <w:spacing w:val="-12"/>
        </w:rPr>
        <w:t xml:space="preserve"> </w:t>
      </w:r>
      <w:r>
        <w:t>el</w:t>
      </w:r>
      <w:r>
        <w:rPr>
          <w:spacing w:val="-13"/>
        </w:rPr>
        <w:t xml:space="preserve"> </w:t>
      </w:r>
      <w:r>
        <w:t>T2 que</w:t>
      </w:r>
      <w:r>
        <w:rPr>
          <w:spacing w:val="-4"/>
        </w:rPr>
        <w:t xml:space="preserve"> </w:t>
      </w:r>
      <w:r>
        <w:t>favoreció</w:t>
      </w:r>
      <w:r>
        <w:rPr>
          <w:spacing w:val="-3"/>
        </w:rPr>
        <w:t xml:space="preserve"> </w:t>
      </w:r>
      <w:r>
        <w:t>el</w:t>
      </w:r>
      <w:r>
        <w:rPr>
          <w:spacing w:val="-5"/>
        </w:rPr>
        <w:t xml:space="preserve"> </w:t>
      </w:r>
      <w:r>
        <w:t>crecimiento</w:t>
      </w:r>
      <w:r>
        <w:rPr>
          <w:spacing w:val="-4"/>
        </w:rPr>
        <w:t xml:space="preserve"> </w:t>
      </w:r>
      <w:r>
        <w:t>y</w:t>
      </w:r>
      <w:r>
        <w:rPr>
          <w:spacing w:val="-3"/>
        </w:rPr>
        <w:t xml:space="preserve"> </w:t>
      </w:r>
      <w:r>
        <w:t>desarrollo</w:t>
      </w:r>
      <w:r>
        <w:rPr>
          <w:spacing w:val="-3"/>
        </w:rPr>
        <w:t xml:space="preserve"> </w:t>
      </w:r>
      <w:r>
        <w:t>de</w:t>
      </w:r>
      <w:r>
        <w:rPr>
          <w:spacing w:val="-3"/>
        </w:rPr>
        <w:t xml:space="preserve"> </w:t>
      </w:r>
      <w:r>
        <w:t>los</w:t>
      </w:r>
      <w:r>
        <w:rPr>
          <w:spacing w:val="-4"/>
        </w:rPr>
        <w:t xml:space="preserve"> </w:t>
      </w:r>
      <w:r>
        <w:t>frutos</w:t>
      </w:r>
      <w:r>
        <w:rPr>
          <w:spacing w:val="-4"/>
        </w:rPr>
        <w:t xml:space="preserve"> </w:t>
      </w:r>
      <w:r>
        <w:t>durante</w:t>
      </w:r>
      <w:r>
        <w:rPr>
          <w:spacing w:val="-3"/>
        </w:rPr>
        <w:t xml:space="preserve"> </w:t>
      </w:r>
      <w:r>
        <w:t>las</w:t>
      </w:r>
      <w:r>
        <w:rPr>
          <w:spacing w:val="-4"/>
        </w:rPr>
        <w:t xml:space="preserve"> </w:t>
      </w:r>
      <w:r>
        <w:t>etapas</w:t>
      </w:r>
      <w:r>
        <w:rPr>
          <w:spacing w:val="-4"/>
        </w:rPr>
        <w:t xml:space="preserve"> </w:t>
      </w:r>
      <w:r>
        <w:t>finales</w:t>
      </w:r>
      <w:r>
        <w:rPr>
          <w:spacing w:val="-4"/>
        </w:rPr>
        <w:t xml:space="preserve"> </w:t>
      </w:r>
      <w:r>
        <w:t>de formación. Este producto aporta calcio (</w:t>
      </w:r>
      <w:proofErr w:type="spellStart"/>
      <w:r>
        <w:t>CaO</w:t>
      </w:r>
      <w:proofErr w:type="spellEnd"/>
      <w:r>
        <w:t>), nitrógeno (N), ácidos húmicos y de boro</w:t>
      </w:r>
      <w:r>
        <w:rPr>
          <w:spacing w:val="-2"/>
        </w:rPr>
        <w:t xml:space="preserve"> </w:t>
      </w:r>
      <w:r>
        <w:t>(B),</w:t>
      </w:r>
      <w:r>
        <w:rPr>
          <w:spacing w:val="-2"/>
        </w:rPr>
        <w:t xml:space="preserve"> </w:t>
      </w:r>
      <w:r>
        <w:t>nutrientes que</w:t>
      </w:r>
      <w:r>
        <w:rPr>
          <w:spacing w:val="-2"/>
        </w:rPr>
        <w:t xml:space="preserve"> </w:t>
      </w:r>
      <w:r>
        <w:t>intervienen</w:t>
      </w:r>
      <w:r>
        <w:rPr>
          <w:spacing w:val="-2"/>
        </w:rPr>
        <w:t xml:space="preserve"> </w:t>
      </w:r>
      <w:r>
        <w:t>directamente</w:t>
      </w:r>
      <w:r>
        <w:rPr>
          <w:spacing w:val="-3"/>
        </w:rPr>
        <w:t xml:space="preserve"> </w:t>
      </w:r>
      <w:r>
        <w:t>en</w:t>
      </w:r>
      <w:r>
        <w:rPr>
          <w:spacing w:val="-2"/>
        </w:rPr>
        <w:t xml:space="preserve"> </w:t>
      </w:r>
      <w:r>
        <w:t>el</w:t>
      </w:r>
      <w:r>
        <w:rPr>
          <w:spacing w:val="-2"/>
        </w:rPr>
        <w:t xml:space="preserve"> </w:t>
      </w:r>
      <w:r>
        <w:t>desarrollo</w:t>
      </w:r>
      <w:r>
        <w:rPr>
          <w:spacing w:val="-3"/>
        </w:rPr>
        <w:t xml:space="preserve"> </w:t>
      </w:r>
      <w:r>
        <w:t>reproductivo</w:t>
      </w:r>
      <w:r>
        <w:rPr>
          <w:spacing w:val="-2"/>
        </w:rPr>
        <w:t xml:space="preserve"> </w:t>
      </w:r>
      <w:r>
        <w:t>del cacao. El uso de fertilizantes foliares representa una estrategia eficiente y de bajo impacto ambiental dentro del manejo del cultivo, ya que mejora la utilización de los nutrientes, fortalece los procesos de floración y contribuye a potenciar el rendimiento productivo del cacao al estimular el desarrollo de estructuras reproductivas clave (INIAP, 2024).</w:t>
      </w:r>
    </w:p>
    <w:p w14:paraId="4F188FAE"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7C4CED62" w14:textId="77777777" w:rsidR="00BF2822" w:rsidRDefault="003875A7">
      <w:pPr>
        <w:pStyle w:val="Ttulo3"/>
        <w:numPr>
          <w:ilvl w:val="2"/>
          <w:numId w:val="2"/>
        </w:numPr>
        <w:tabs>
          <w:tab w:val="left" w:pos="1320"/>
        </w:tabs>
        <w:spacing w:before="62" w:line="566" w:lineRule="auto"/>
        <w:ind w:right="3620" w:firstLine="206"/>
      </w:pPr>
      <w:bookmarkStart w:id="101" w:name="_bookmark101"/>
      <w:bookmarkEnd w:id="101"/>
      <w:r>
        <w:lastRenderedPageBreak/>
        <w:t>Número</w:t>
      </w:r>
      <w:r>
        <w:rPr>
          <w:spacing w:val="-11"/>
        </w:rPr>
        <w:t xml:space="preserve"> </w:t>
      </w:r>
      <w:r>
        <w:t>de</w:t>
      </w:r>
      <w:r>
        <w:rPr>
          <w:spacing w:val="-11"/>
        </w:rPr>
        <w:t xml:space="preserve"> </w:t>
      </w:r>
      <w:r>
        <w:t>mazorcas</w:t>
      </w:r>
      <w:r>
        <w:rPr>
          <w:spacing w:val="-11"/>
        </w:rPr>
        <w:t xml:space="preserve"> </w:t>
      </w:r>
      <w:r>
        <w:t>negras</w:t>
      </w:r>
      <w:r>
        <w:rPr>
          <w:spacing w:val="-12"/>
        </w:rPr>
        <w:t xml:space="preserve"> </w:t>
      </w:r>
      <w:r>
        <w:t>(NMN) Tabla 5</w:t>
      </w:r>
    </w:p>
    <w:p w14:paraId="2E3BCD60" w14:textId="77777777" w:rsidR="00BF2822" w:rsidRDefault="003875A7">
      <w:pPr>
        <w:spacing w:before="3" w:line="360" w:lineRule="auto"/>
        <w:ind w:left="568" w:right="133"/>
        <w:rPr>
          <w:i/>
          <w:sz w:val="24"/>
        </w:rPr>
      </w:pPr>
      <w:r>
        <w:rPr>
          <w:i/>
          <w:sz w:val="24"/>
        </w:rPr>
        <w:t>Resultados de los análisis estadísticos en el número de mazorcas negras, antes de la aplicación y a los 3 meses después de la aplicación.</w:t>
      </w:r>
    </w:p>
    <w:p w14:paraId="4742B09E" w14:textId="77777777" w:rsidR="00BF2822" w:rsidRDefault="00BF2822">
      <w:pPr>
        <w:pStyle w:val="Textoindependiente"/>
        <w:spacing w:before="11"/>
        <w:rPr>
          <w:i/>
          <w:sz w:val="20"/>
        </w:rPr>
      </w:pPr>
    </w:p>
    <w:p w14:paraId="647E87F2" w14:textId="77777777" w:rsidR="00BF2822" w:rsidRDefault="003875A7">
      <w:pPr>
        <w:spacing w:line="20" w:lineRule="exact"/>
        <w:ind w:left="568"/>
        <w:rPr>
          <w:sz w:val="2"/>
        </w:rPr>
      </w:pPr>
      <w:r>
        <w:rPr>
          <w:noProof/>
          <w:sz w:val="2"/>
          <w:lang w:val="en-US"/>
        </w:rPr>
        <mc:AlternateContent>
          <mc:Choice Requires="wpg">
            <w:drawing>
              <wp:inline distT="0" distB="0" distL="0" distR="0" wp14:anchorId="7766BA0E" wp14:editId="3AFCA598">
                <wp:extent cx="4944745" cy="12700"/>
                <wp:effectExtent l="0" t="0" r="0" b="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4745" cy="12700"/>
                          <a:chOff x="0" y="0"/>
                          <a:chExt cx="4944745" cy="12700"/>
                        </a:xfrm>
                      </wpg:grpSpPr>
                      <wps:wsp>
                        <wps:cNvPr id="126" name="Graphic 126"/>
                        <wps:cNvSpPr/>
                        <wps:spPr>
                          <a:xfrm>
                            <a:off x="0" y="0"/>
                            <a:ext cx="4944745" cy="12700"/>
                          </a:xfrm>
                          <a:custGeom>
                            <a:avLst/>
                            <a:gdLst/>
                            <a:ahLst/>
                            <a:cxnLst/>
                            <a:rect l="l" t="t" r="r" b="b"/>
                            <a:pathLst>
                              <a:path w="4944745" h="12700">
                                <a:moveTo>
                                  <a:pt x="4944745" y="0"/>
                                </a:moveTo>
                                <a:lnTo>
                                  <a:pt x="4944745" y="0"/>
                                </a:lnTo>
                                <a:lnTo>
                                  <a:pt x="0" y="0"/>
                                </a:lnTo>
                                <a:lnTo>
                                  <a:pt x="0" y="12700"/>
                                </a:lnTo>
                                <a:lnTo>
                                  <a:pt x="4944745" y="12700"/>
                                </a:lnTo>
                                <a:lnTo>
                                  <a:pt x="49447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6CAED3" id="Group 125" o:spid="_x0000_s1026" style="width:389.35pt;height:1pt;mso-position-horizontal-relative:char;mso-position-vertical-relative:line" coordsize="494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">
                <v:shape id="Graphic 126" o:spid="_x0000_s1027" style="position:absolute;width:49447;height:127;visibility:visible;mso-wrap-style:square;v-text-anchor:top" coordsize="49447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" path="m4944745,r,l,,,12700r4944745,l4944745,xe" fillcolor="black" stroked="f">
                  <v:path arrowok="t"/>
                </v:shape>
                <w10:anchorlock/>
              </v:group>
            </w:pict>
          </mc:Fallback>
        </mc:AlternateContent>
      </w:r>
    </w:p>
    <w:p w14:paraId="653233FE"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52017263" w14:textId="77777777" w:rsidR="00BF2822" w:rsidRDefault="003875A7">
      <w:pPr>
        <w:tabs>
          <w:tab w:val="left" w:pos="2138"/>
        </w:tabs>
        <w:spacing w:before="28" w:line="158" w:lineRule="auto"/>
        <w:ind w:left="1932" w:hanging="1053"/>
        <w:rPr>
          <w:b/>
          <w:sz w:val="24"/>
        </w:rPr>
      </w:pPr>
      <w:proofErr w:type="spellStart"/>
      <w:r>
        <w:rPr>
          <w:b/>
          <w:spacing w:val="-4"/>
          <w:position w:val="-13"/>
          <w:sz w:val="24"/>
        </w:rPr>
        <w:t>Tra</w:t>
      </w:r>
      <w:proofErr w:type="spellEnd"/>
      <w:r>
        <w:rPr>
          <w:b/>
          <w:position w:val="-13"/>
          <w:sz w:val="24"/>
        </w:rPr>
        <w:tab/>
      </w:r>
      <w:r>
        <w:rPr>
          <w:b/>
          <w:position w:val="-13"/>
          <w:sz w:val="24"/>
        </w:rPr>
        <w:tab/>
      </w:r>
      <w:r>
        <w:rPr>
          <w:b/>
          <w:sz w:val="24"/>
        </w:rPr>
        <w:t>Antes de la aplicación</w:t>
      </w:r>
      <w:r>
        <w:rPr>
          <w:b/>
          <w:spacing w:val="19"/>
          <w:sz w:val="24"/>
        </w:rPr>
        <w:t xml:space="preserve"> </w:t>
      </w:r>
      <w:r>
        <w:rPr>
          <w:b/>
          <w:sz w:val="24"/>
        </w:rPr>
        <w:t>(</w:t>
      </w:r>
      <w:proofErr w:type="spellStart"/>
      <w:r>
        <w:rPr>
          <w:b/>
          <w:sz w:val="24"/>
        </w:rPr>
        <w:t>ns</w:t>
      </w:r>
      <w:proofErr w:type="spellEnd"/>
      <w:r>
        <w:rPr>
          <w:b/>
          <w:sz w:val="24"/>
        </w:rPr>
        <w:t>)</w:t>
      </w:r>
    </w:p>
    <w:p w14:paraId="1C8E1503" w14:textId="77777777" w:rsidR="00BF2822" w:rsidRDefault="003875A7">
      <w:pPr>
        <w:ind w:left="693" w:firstLine="56"/>
        <w:rPr>
          <w:b/>
          <w:sz w:val="24"/>
        </w:rPr>
      </w:pPr>
      <w:r>
        <w:br w:type="column"/>
      </w:r>
      <w:r>
        <w:rPr>
          <w:b/>
          <w:sz w:val="24"/>
        </w:rPr>
        <w:t>Después de la aplicación</w:t>
      </w:r>
      <w:r>
        <w:rPr>
          <w:b/>
          <w:spacing w:val="-5"/>
          <w:sz w:val="24"/>
        </w:rPr>
        <w:t xml:space="preserve"> </w:t>
      </w:r>
      <w:r>
        <w:rPr>
          <w:b/>
          <w:spacing w:val="-4"/>
          <w:sz w:val="24"/>
        </w:rPr>
        <w:t>(**)</w:t>
      </w:r>
    </w:p>
    <w:p w14:paraId="11C8CDCA" w14:textId="0B9E8681" w:rsidR="00BF2822" w:rsidRDefault="003875A7">
      <w:pPr>
        <w:spacing w:before="137"/>
        <w:ind w:left="589"/>
        <w:rPr>
          <w:b/>
          <w:sz w:val="24"/>
        </w:rPr>
      </w:pPr>
      <w:r>
        <w:br w:type="column"/>
      </w:r>
      <w:r>
        <w:rPr>
          <w:b/>
          <w:sz w:val="24"/>
        </w:rPr>
        <w:t>Incremento</w:t>
      </w:r>
      <w:r w:rsidR="00817859">
        <w:rPr>
          <w:b/>
          <w:spacing w:val="28"/>
          <w:sz w:val="24"/>
        </w:rPr>
        <w:t xml:space="preserve"> </w:t>
      </w:r>
      <w:r>
        <w:rPr>
          <w:b/>
          <w:spacing w:val="-4"/>
          <w:sz w:val="24"/>
        </w:rPr>
        <w:t>(**)</w:t>
      </w:r>
    </w:p>
    <w:p w14:paraId="5F8B6C9D" w14:textId="77777777" w:rsidR="00BF2822" w:rsidRDefault="00BF2822">
      <w:pPr>
        <w:rPr>
          <w:b/>
          <w:sz w:val="24"/>
        </w:rPr>
        <w:sectPr w:rsidR="00BF2822">
          <w:type w:val="continuous"/>
          <w:pgSz w:w="11900" w:h="16840"/>
          <w:pgMar w:top="1720" w:right="1559" w:bottom="280" w:left="1700" w:header="0" w:footer="1456" w:gutter="0"/>
          <w:cols w:num="3" w:space="720" w:equalWidth="0">
            <w:col w:w="3478" w:space="40"/>
            <w:col w:w="2191" w:space="39"/>
            <w:col w:w="2893"/>
          </w:cols>
        </w:sectPr>
      </w:pPr>
    </w:p>
    <w:tbl>
      <w:tblPr>
        <w:tblStyle w:val="TableNormal"/>
        <w:tblW w:w="0" w:type="auto"/>
        <w:tblInd w:w="569" w:type="dxa"/>
        <w:tblLayout w:type="fixed"/>
        <w:tblLook w:val="01E0" w:firstRow="1" w:lastRow="1" w:firstColumn="1" w:lastColumn="1" w:noHBand="0" w:noVBand="0"/>
      </w:tblPr>
      <w:tblGrid>
        <w:gridCol w:w="923"/>
        <w:gridCol w:w="1471"/>
        <w:gridCol w:w="828"/>
        <w:gridCol w:w="1425"/>
        <w:gridCol w:w="827"/>
        <w:gridCol w:w="1465"/>
        <w:gridCol w:w="855"/>
      </w:tblGrid>
      <w:tr w:rsidR="00BF2822" w14:paraId="2FC67038" w14:textId="77777777">
        <w:trPr>
          <w:trHeight w:val="276"/>
        </w:trPr>
        <w:tc>
          <w:tcPr>
            <w:tcW w:w="923" w:type="dxa"/>
            <w:tcBorders>
              <w:top w:val="single" w:sz="8" w:space="0" w:color="000000"/>
              <w:bottom w:val="single" w:sz="8" w:space="0" w:color="000000"/>
            </w:tcBorders>
          </w:tcPr>
          <w:p w14:paraId="02D29FA7" w14:textId="77777777" w:rsidR="00BF2822" w:rsidRDefault="003875A7">
            <w:pPr>
              <w:pStyle w:val="TableParagraph"/>
              <w:spacing w:line="256" w:lineRule="exact"/>
              <w:ind w:left="109" w:right="8"/>
              <w:rPr>
                <w:b/>
                <w:sz w:val="24"/>
              </w:rPr>
            </w:pPr>
            <w:r>
              <w:rPr>
                <w:b/>
                <w:spacing w:val="-5"/>
                <w:sz w:val="24"/>
              </w:rPr>
              <w:t>No</w:t>
            </w:r>
          </w:p>
        </w:tc>
        <w:tc>
          <w:tcPr>
            <w:tcW w:w="1471" w:type="dxa"/>
            <w:tcBorders>
              <w:top w:val="single" w:sz="8" w:space="0" w:color="000000"/>
              <w:bottom w:val="single" w:sz="8" w:space="0" w:color="000000"/>
            </w:tcBorders>
          </w:tcPr>
          <w:p w14:paraId="65436A43" w14:textId="77777777" w:rsidR="00BF2822" w:rsidRDefault="003875A7">
            <w:pPr>
              <w:pStyle w:val="TableParagraph"/>
              <w:spacing w:line="256" w:lineRule="exact"/>
              <w:ind w:left="166"/>
              <w:jc w:val="left"/>
              <w:rPr>
                <w:b/>
                <w:sz w:val="24"/>
              </w:rPr>
            </w:pPr>
            <w:r>
              <w:rPr>
                <w:b/>
                <w:spacing w:val="-2"/>
                <w:sz w:val="24"/>
              </w:rPr>
              <w:t>Promedios</w:t>
            </w:r>
          </w:p>
        </w:tc>
        <w:tc>
          <w:tcPr>
            <w:tcW w:w="828" w:type="dxa"/>
            <w:tcBorders>
              <w:top w:val="single" w:sz="8" w:space="0" w:color="000000"/>
              <w:bottom w:val="single" w:sz="8" w:space="0" w:color="000000"/>
            </w:tcBorders>
          </w:tcPr>
          <w:p w14:paraId="665066B4" w14:textId="77777777" w:rsidR="00BF2822" w:rsidRDefault="003875A7">
            <w:pPr>
              <w:pStyle w:val="TableParagraph"/>
              <w:spacing w:line="256" w:lineRule="exact"/>
              <w:ind w:left="2" w:right="85"/>
              <w:rPr>
                <w:b/>
                <w:sz w:val="24"/>
              </w:rPr>
            </w:pPr>
            <w:r>
              <w:rPr>
                <w:b/>
                <w:spacing w:val="-2"/>
                <w:sz w:val="24"/>
              </w:rPr>
              <w:t>Rango</w:t>
            </w:r>
          </w:p>
        </w:tc>
        <w:tc>
          <w:tcPr>
            <w:tcW w:w="1425" w:type="dxa"/>
            <w:tcBorders>
              <w:top w:val="single" w:sz="8" w:space="0" w:color="000000"/>
              <w:bottom w:val="single" w:sz="8" w:space="0" w:color="000000"/>
            </w:tcBorders>
          </w:tcPr>
          <w:p w14:paraId="3580FA7B" w14:textId="77777777" w:rsidR="00BF2822" w:rsidRDefault="003875A7">
            <w:pPr>
              <w:pStyle w:val="TableParagraph"/>
              <w:spacing w:line="256" w:lineRule="exact"/>
              <w:ind w:left="121"/>
              <w:jc w:val="left"/>
              <w:rPr>
                <w:b/>
                <w:sz w:val="24"/>
              </w:rPr>
            </w:pPr>
            <w:r>
              <w:rPr>
                <w:b/>
                <w:spacing w:val="-2"/>
                <w:sz w:val="24"/>
              </w:rPr>
              <w:t>Promedios</w:t>
            </w:r>
          </w:p>
        </w:tc>
        <w:tc>
          <w:tcPr>
            <w:tcW w:w="827" w:type="dxa"/>
            <w:tcBorders>
              <w:top w:val="single" w:sz="8" w:space="0" w:color="000000"/>
              <w:bottom w:val="single" w:sz="8" w:space="0" w:color="000000"/>
            </w:tcBorders>
          </w:tcPr>
          <w:p w14:paraId="30161A86" w14:textId="77777777" w:rsidR="00BF2822" w:rsidRDefault="003875A7">
            <w:pPr>
              <w:pStyle w:val="TableParagraph"/>
              <w:spacing w:line="256" w:lineRule="exact"/>
              <w:ind w:left="3" w:right="87"/>
              <w:rPr>
                <w:b/>
                <w:sz w:val="24"/>
              </w:rPr>
            </w:pPr>
            <w:r>
              <w:rPr>
                <w:b/>
                <w:spacing w:val="-2"/>
                <w:sz w:val="24"/>
              </w:rPr>
              <w:t>Rango</w:t>
            </w:r>
          </w:p>
        </w:tc>
        <w:tc>
          <w:tcPr>
            <w:tcW w:w="1465" w:type="dxa"/>
            <w:tcBorders>
              <w:top w:val="single" w:sz="8" w:space="0" w:color="000000"/>
              <w:bottom w:val="single" w:sz="8" w:space="0" w:color="000000"/>
            </w:tcBorders>
          </w:tcPr>
          <w:p w14:paraId="5B04585A" w14:textId="77777777" w:rsidR="00BF2822" w:rsidRDefault="003875A7">
            <w:pPr>
              <w:pStyle w:val="TableParagraph"/>
              <w:spacing w:line="256" w:lineRule="exact"/>
              <w:ind w:left="122"/>
              <w:jc w:val="left"/>
              <w:rPr>
                <w:b/>
                <w:sz w:val="24"/>
              </w:rPr>
            </w:pPr>
            <w:r>
              <w:rPr>
                <w:b/>
                <w:spacing w:val="-2"/>
                <w:sz w:val="24"/>
              </w:rPr>
              <w:t>Porcentaje</w:t>
            </w:r>
          </w:p>
        </w:tc>
        <w:tc>
          <w:tcPr>
            <w:tcW w:w="855" w:type="dxa"/>
            <w:tcBorders>
              <w:top w:val="single" w:sz="8" w:space="0" w:color="000000"/>
              <w:bottom w:val="single" w:sz="8" w:space="0" w:color="000000"/>
            </w:tcBorders>
          </w:tcPr>
          <w:p w14:paraId="50BE4E16" w14:textId="77777777" w:rsidR="00BF2822" w:rsidRDefault="003875A7">
            <w:pPr>
              <w:pStyle w:val="TableParagraph"/>
              <w:spacing w:line="256" w:lineRule="exact"/>
              <w:ind w:left="0" w:right="163"/>
              <w:rPr>
                <w:b/>
                <w:sz w:val="24"/>
              </w:rPr>
            </w:pPr>
            <w:r>
              <w:rPr>
                <w:b/>
                <w:spacing w:val="-2"/>
                <w:sz w:val="24"/>
              </w:rPr>
              <w:t>Rango</w:t>
            </w:r>
          </w:p>
        </w:tc>
      </w:tr>
      <w:tr w:rsidR="00BF2822" w14:paraId="1AF4C089" w14:textId="77777777">
        <w:trPr>
          <w:trHeight w:val="281"/>
        </w:trPr>
        <w:tc>
          <w:tcPr>
            <w:tcW w:w="923" w:type="dxa"/>
            <w:tcBorders>
              <w:top w:val="single" w:sz="8" w:space="0" w:color="000000"/>
            </w:tcBorders>
          </w:tcPr>
          <w:p w14:paraId="6ACBE018" w14:textId="77777777" w:rsidR="00BF2822" w:rsidRDefault="003875A7">
            <w:pPr>
              <w:pStyle w:val="TableParagraph"/>
              <w:spacing w:line="261" w:lineRule="exact"/>
              <w:ind w:left="103"/>
              <w:rPr>
                <w:b/>
                <w:sz w:val="24"/>
              </w:rPr>
            </w:pPr>
            <w:r>
              <w:rPr>
                <w:b/>
                <w:spacing w:val="-10"/>
                <w:sz w:val="24"/>
              </w:rPr>
              <w:t>1</w:t>
            </w:r>
          </w:p>
        </w:tc>
        <w:tc>
          <w:tcPr>
            <w:tcW w:w="1471" w:type="dxa"/>
            <w:tcBorders>
              <w:top w:val="single" w:sz="8" w:space="0" w:color="000000"/>
            </w:tcBorders>
          </w:tcPr>
          <w:p w14:paraId="2A60EB10" w14:textId="77777777" w:rsidR="00BF2822" w:rsidRDefault="003875A7">
            <w:pPr>
              <w:pStyle w:val="TableParagraph"/>
              <w:spacing w:line="261" w:lineRule="exact"/>
              <w:ind w:left="0" w:right="44"/>
              <w:rPr>
                <w:sz w:val="24"/>
              </w:rPr>
            </w:pPr>
            <w:r>
              <w:rPr>
                <w:spacing w:val="-10"/>
                <w:sz w:val="24"/>
              </w:rPr>
              <w:t>3</w:t>
            </w:r>
          </w:p>
        </w:tc>
        <w:tc>
          <w:tcPr>
            <w:tcW w:w="828" w:type="dxa"/>
            <w:tcBorders>
              <w:top w:val="single" w:sz="8" w:space="0" w:color="000000"/>
            </w:tcBorders>
          </w:tcPr>
          <w:p w14:paraId="63267F7B" w14:textId="77777777" w:rsidR="00BF2822" w:rsidRDefault="003875A7">
            <w:pPr>
              <w:pStyle w:val="TableParagraph"/>
              <w:spacing w:line="261" w:lineRule="exact"/>
              <w:ind w:left="0" w:right="85"/>
              <w:rPr>
                <w:sz w:val="24"/>
              </w:rPr>
            </w:pPr>
            <w:r>
              <w:rPr>
                <w:spacing w:val="-10"/>
                <w:sz w:val="24"/>
              </w:rPr>
              <w:t>A</w:t>
            </w:r>
          </w:p>
        </w:tc>
        <w:tc>
          <w:tcPr>
            <w:tcW w:w="1425" w:type="dxa"/>
            <w:tcBorders>
              <w:top w:val="single" w:sz="8" w:space="0" w:color="000000"/>
            </w:tcBorders>
          </w:tcPr>
          <w:p w14:paraId="56F57423" w14:textId="77777777" w:rsidR="00BF2822" w:rsidRDefault="003875A7">
            <w:pPr>
              <w:pStyle w:val="TableParagraph"/>
              <w:spacing w:line="261" w:lineRule="exact"/>
              <w:ind w:left="0" w:right="89"/>
              <w:rPr>
                <w:sz w:val="24"/>
              </w:rPr>
            </w:pPr>
            <w:r>
              <w:rPr>
                <w:spacing w:val="-10"/>
                <w:sz w:val="24"/>
              </w:rPr>
              <w:t>3</w:t>
            </w:r>
          </w:p>
        </w:tc>
        <w:tc>
          <w:tcPr>
            <w:tcW w:w="827" w:type="dxa"/>
            <w:tcBorders>
              <w:top w:val="single" w:sz="8" w:space="0" w:color="000000"/>
            </w:tcBorders>
          </w:tcPr>
          <w:p w14:paraId="2175567B" w14:textId="77777777" w:rsidR="00BF2822" w:rsidRDefault="003875A7">
            <w:pPr>
              <w:pStyle w:val="TableParagraph"/>
              <w:spacing w:line="261" w:lineRule="exact"/>
              <w:ind w:left="2" w:right="87"/>
              <w:rPr>
                <w:sz w:val="24"/>
              </w:rPr>
            </w:pPr>
            <w:r>
              <w:rPr>
                <w:spacing w:val="-5"/>
                <w:sz w:val="24"/>
              </w:rPr>
              <w:t>AB</w:t>
            </w:r>
          </w:p>
        </w:tc>
        <w:tc>
          <w:tcPr>
            <w:tcW w:w="1465" w:type="dxa"/>
            <w:tcBorders>
              <w:top w:val="single" w:sz="8" w:space="0" w:color="000000"/>
            </w:tcBorders>
          </w:tcPr>
          <w:p w14:paraId="2D837883" w14:textId="77777777" w:rsidR="00BF2822" w:rsidRDefault="003875A7">
            <w:pPr>
              <w:pStyle w:val="TableParagraph"/>
              <w:spacing w:line="261" w:lineRule="exact"/>
              <w:ind w:left="0" w:right="111"/>
              <w:rPr>
                <w:sz w:val="24"/>
              </w:rPr>
            </w:pPr>
            <w:r>
              <w:rPr>
                <w:spacing w:val="-10"/>
                <w:sz w:val="24"/>
              </w:rPr>
              <w:t>0</w:t>
            </w:r>
          </w:p>
        </w:tc>
        <w:tc>
          <w:tcPr>
            <w:tcW w:w="855" w:type="dxa"/>
            <w:tcBorders>
              <w:top w:val="single" w:sz="8" w:space="0" w:color="000000"/>
            </w:tcBorders>
          </w:tcPr>
          <w:p w14:paraId="27B30C8A" w14:textId="77777777" w:rsidR="00BF2822" w:rsidRDefault="003875A7">
            <w:pPr>
              <w:pStyle w:val="TableParagraph"/>
              <w:spacing w:line="261" w:lineRule="exact"/>
              <w:ind w:left="0" w:right="165"/>
              <w:rPr>
                <w:sz w:val="24"/>
              </w:rPr>
            </w:pPr>
            <w:r>
              <w:rPr>
                <w:spacing w:val="-10"/>
                <w:sz w:val="24"/>
              </w:rPr>
              <w:t>A</w:t>
            </w:r>
          </w:p>
        </w:tc>
      </w:tr>
      <w:tr w:rsidR="00BF2822" w14:paraId="3F95AA8E" w14:textId="77777777">
        <w:trPr>
          <w:trHeight w:val="275"/>
        </w:trPr>
        <w:tc>
          <w:tcPr>
            <w:tcW w:w="923" w:type="dxa"/>
          </w:tcPr>
          <w:p w14:paraId="3A8AF64D" w14:textId="77777777" w:rsidR="00BF2822" w:rsidRDefault="003875A7">
            <w:pPr>
              <w:pStyle w:val="TableParagraph"/>
              <w:spacing w:line="256" w:lineRule="exact"/>
              <w:ind w:left="103"/>
              <w:rPr>
                <w:b/>
                <w:sz w:val="24"/>
              </w:rPr>
            </w:pPr>
            <w:r>
              <w:rPr>
                <w:b/>
                <w:spacing w:val="-10"/>
                <w:sz w:val="24"/>
              </w:rPr>
              <w:t>2</w:t>
            </w:r>
          </w:p>
        </w:tc>
        <w:tc>
          <w:tcPr>
            <w:tcW w:w="1471" w:type="dxa"/>
          </w:tcPr>
          <w:p w14:paraId="0017BA19" w14:textId="77777777" w:rsidR="00BF2822" w:rsidRDefault="003875A7">
            <w:pPr>
              <w:pStyle w:val="TableParagraph"/>
              <w:spacing w:line="256" w:lineRule="exact"/>
              <w:ind w:left="0" w:right="44"/>
              <w:rPr>
                <w:sz w:val="24"/>
              </w:rPr>
            </w:pPr>
            <w:r>
              <w:rPr>
                <w:spacing w:val="-10"/>
                <w:sz w:val="24"/>
              </w:rPr>
              <w:t>2</w:t>
            </w:r>
          </w:p>
        </w:tc>
        <w:tc>
          <w:tcPr>
            <w:tcW w:w="828" w:type="dxa"/>
          </w:tcPr>
          <w:p w14:paraId="294B078E" w14:textId="77777777" w:rsidR="00BF2822" w:rsidRDefault="003875A7">
            <w:pPr>
              <w:pStyle w:val="TableParagraph"/>
              <w:spacing w:line="256" w:lineRule="exact"/>
              <w:ind w:left="0" w:right="85"/>
              <w:rPr>
                <w:sz w:val="24"/>
              </w:rPr>
            </w:pPr>
            <w:r>
              <w:rPr>
                <w:spacing w:val="-10"/>
                <w:sz w:val="24"/>
              </w:rPr>
              <w:t>A</w:t>
            </w:r>
          </w:p>
        </w:tc>
        <w:tc>
          <w:tcPr>
            <w:tcW w:w="1425" w:type="dxa"/>
          </w:tcPr>
          <w:p w14:paraId="3E6DAE73" w14:textId="77777777" w:rsidR="00BF2822" w:rsidRDefault="003875A7">
            <w:pPr>
              <w:pStyle w:val="TableParagraph"/>
              <w:spacing w:line="256" w:lineRule="exact"/>
              <w:ind w:left="0" w:right="89"/>
              <w:rPr>
                <w:sz w:val="24"/>
              </w:rPr>
            </w:pPr>
            <w:r>
              <w:rPr>
                <w:spacing w:val="-10"/>
                <w:sz w:val="24"/>
              </w:rPr>
              <w:t>2</w:t>
            </w:r>
          </w:p>
        </w:tc>
        <w:tc>
          <w:tcPr>
            <w:tcW w:w="827" w:type="dxa"/>
          </w:tcPr>
          <w:p w14:paraId="10CA4D6B" w14:textId="77777777" w:rsidR="00BF2822" w:rsidRDefault="003875A7">
            <w:pPr>
              <w:pStyle w:val="TableParagraph"/>
              <w:spacing w:line="256" w:lineRule="exact"/>
              <w:ind w:left="1" w:right="87"/>
              <w:rPr>
                <w:sz w:val="24"/>
              </w:rPr>
            </w:pPr>
            <w:r>
              <w:rPr>
                <w:spacing w:val="-10"/>
                <w:sz w:val="24"/>
              </w:rPr>
              <w:t>A</w:t>
            </w:r>
          </w:p>
        </w:tc>
        <w:tc>
          <w:tcPr>
            <w:tcW w:w="1465" w:type="dxa"/>
          </w:tcPr>
          <w:p w14:paraId="3C08BAF8" w14:textId="77777777" w:rsidR="00BF2822" w:rsidRDefault="003875A7">
            <w:pPr>
              <w:pStyle w:val="TableParagraph"/>
              <w:spacing w:line="256" w:lineRule="exact"/>
              <w:ind w:left="0" w:right="111"/>
              <w:rPr>
                <w:sz w:val="24"/>
              </w:rPr>
            </w:pPr>
            <w:r>
              <w:rPr>
                <w:spacing w:val="-10"/>
                <w:sz w:val="24"/>
              </w:rPr>
              <w:t>0</w:t>
            </w:r>
          </w:p>
        </w:tc>
        <w:tc>
          <w:tcPr>
            <w:tcW w:w="855" w:type="dxa"/>
          </w:tcPr>
          <w:p w14:paraId="35F97F4E" w14:textId="77777777" w:rsidR="00BF2822" w:rsidRDefault="003875A7">
            <w:pPr>
              <w:pStyle w:val="TableParagraph"/>
              <w:spacing w:line="256" w:lineRule="exact"/>
              <w:ind w:left="0" w:right="165"/>
              <w:rPr>
                <w:sz w:val="24"/>
              </w:rPr>
            </w:pPr>
            <w:r>
              <w:rPr>
                <w:spacing w:val="-10"/>
                <w:sz w:val="24"/>
              </w:rPr>
              <w:t>A</w:t>
            </w:r>
          </w:p>
        </w:tc>
      </w:tr>
      <w:tr w:rsidR="00BF2822" w14:paraId="1908C09E" w14:textId="77777777">
        <w:trPr>
          <w:trHeight w:val="276"/>
        </w:trPr>
        <w:tc>
          <w:tcPr>
            <w:tcW w:w="923" w:type="dxa"/>
          </w:tcPr>
          <w:p w14:paraId="6BBCCD8B" w14:textId="77777777" w:rsidR="00BF2822" w:rsidRDefault="003875A7">
            <w:pPr>
              <w:pStyle w:val="TableParagraph"/>
              <w:spacing w:line="256" w:lineRule="exact"/>
              <w:ind w:left="103"/>
              <w:rPr>
                <w:b/>
                <w:sz w:val="24"/>
              </w:rPr>
            </w:pPr>
            <w:r>
              <w:rPr>
                <w:b/>
                <w:spacing w:val="-10"/>
                <w:sz w:val="24"/>
              </w:rPr>
              <w:t>3</w:t>
            </w:r>
          </w:p>
        </w:tc>
        <w:tc>
          <w:tcPr>
            <w:tcW w:w="1471" w:type="dxa"/>
          </w:tcPr>
          <w:p w14:paraId="45264408" w14:textId="77777777" w:rsidR="00BF2822" w:rsidRDefault="003875A7">
            <w:pPr>
              <w:pStyle w:val="TableParagraph"/>
              <w:spacing w:line="256" w:lineRule="exact"/>
              <w:ind w:left="0" w:right="44"/>
              <w:rPr>
                <w:sz w:val="24"/>
              </w:rPr>
            </w:pPr>
            <w:r>
              <w:rPr>
                <w:spacing w:val="-10"/>
                <w:sz w:val="24"/>
              </w:rPr>
              <w:t>2</w:t>
            </w:r>
          </w:p>
        </w:tc>
        <w:tc>
          <w:tcPr>
            <w:tcW w:w="828" w:type="dxa"/>
          </w:tcPr>
          <w:p w14:paraId="680CCE88" w14:textId="77777777" w:rsidR="00BF2822" w:rsidRDefault="003875A7">
            <w:pPr>
              <w:pStyle w:val="TableParagraph"/>
              <w:spacing w:line="256" w:lineRule="exact"/>
              <w:ind w:left="0" w:right="85"/>
              <w:rPr>
                <w:sz w:val="24"/>
              </w:rPr>
            </w:pPr>
            <w:r>
              <w:rPr>
                <w:spacing w:val="-10"/>
                <w:sz w:val="24"/>
              </w:rPr>
              <w:t>A</w:t>
            </w:r>
          </w:p>
        </w:tc>
        <w:tc>
          <w:tcPr>
            <w:tcW w:w="1425" w:type="dxa"/>
          </w:tcPr>
          <w:p w14:paraId="4E5C1943" w14:textId="77777777" w:rsidR="00BF2822" w:rsidRDefault="003875A7">
            <w:pPr>
              <w:pStyle w:val="TableParagraph"/>
              <w:spacing w:line="256" w:lineRule="exact"/>
              <w:ind w:left="0" w:right="89"/>
              <w:rPr>
                <w:sz w:val="24"/>
              </w:rPr>
            </w:pPr>
            <w:r>
              <w:rPr>
                <w:spacing w:val="-10"/>
                <w:sz w:val="24"/>
              </w:rPr>
              <w:t>3</w:t>
            </w:r>
          </w:p>
        </w:tc>
        <w:tc>
          <w:tcPr>
            <w:tcW w:w="827" w:type="dxa"/>
          </w:tcPr>
          <w:p w14:paraId="3E4201B9" w14:textId="77777777" w:rsidR="00BF2822" w:rsidRDefault="003875A7">
            <w:pPr>
              <w:pStyle w:val="TableParagraph"/>
              <w:spacing w:line="256" w:lineRule="exact"/>
              <w:ind w:left="0" w:right="87"/>
              <w:rPr>
                <w:sz w:val="24"/>
              </w:rPr>
            </w:pPr>
            <w:r>
              <w:rPr>
                <w:spacing w:val="-10"/>
                <w:sz w:val="24"/>
              </w:rPr>
              <w:t>B</w:t>
            </w:r>
          </w:p>
        </w:tc>
        <w:tc>
          <w:tcPr>
            <w:tcW w:w="1465" w:type="dxa"/>
          </w:tcPr>
          <w:p w14:paraId="0548DCA5" w14:textId="77777777" w:rsidR="00BF2822" w:rsidRDefault="003875A7">
            <w:pPr>
              <w:pStyle w:val="TableParagraph"/>
              <w:spacing w:line="256" w:lineRule="exact"/>
              <w:ind w:left="1" w:right="111"/>
              <w:rPr>
                <w:sz w:val="24"/>
              </w:rPr>
            </w:pPr>
            <w:r>
              <w:rPr>
                <w:spacing w:val="-5"/>
                <w:sz w:val="24"/>
              </w:rPr>
              <w:t>50</w:t>
            </w:r>
          </w:p>
        </w:tc>
        <w:tc>
          <w:tcPr>
            <w:tcW w:w="855" w:type="dxa"/>
          </w:tcPr>
          <w:p w14:paraId="57454F87" w14:textId="77777777" w:rsidR="00BF2822" w:rsidRDefault="003875A7">
            <w:pPr>
              <w:pStyle w:val="TableParagraph"/>
              <w:spacing w:line="256" w:lineRule="exact"/>
              <w:ind w:left="0" w:right="167"/>
              <w:rPr>
                <w:sz w:val="24"/>
              </w:rPr>
            </w:pPr>
            <w:r>
              <w:rPr>
                <w:spacing w:val="-5"/>
                <w:sz w:val="24"/>
              </w:rPr>
              <w:t>BC</w:t>
            </w:r>
          </w:p>
        </w:tc>
      </w:tr>
      <w:tr w:rsidR="00BF2822" w14:paraId="3596172B" w14:textId="77777777">
        <w:trPr>
          <w:trHeight w:val="276"/>
        </w:trPr>
        <w:tc>
          <w:tcPr>
            <w:tcW w:w="923" w:type="dxa"/>
          </w:tcPr>
          <w:p w14:paraId="7FD22750" w14:textId="77777777" w:rsidR="00BF2822" w:rsidRDefault="003875A7">
            <w:pPr>
              <w:pStyle w:val="TableParagraph"/>
              <w:spacing w:line="256" w:lineRule="exact"/>
              <w:ind w:left="103"/>
              <w:rPr>
                <w:b/>
                <w:sz w:val="24"/>
              </w:rPr>
            </w:pPr>
            <w:r>
              <w:rPr>
                <w:b/>
                <w:spacing w:val="-10"/>
                <w:sz w:val="24"/>
              </w:rPr>
              <w:t>4</w:t>
            </w:r>
          </w:p>
        </w:tc>
        <w:tc>
          <w:tcPr>
            <w:tcW w:w="1471" w:type="dxa"/>
          </w:tcPr>
          <w:p w14:paraId="3C3B37ED" w14:textId="77777777" w:rsidR="00BF2822" w:rsidRDefault="003875A7">
            <w:pPr>
              <w:pStyle w:val="TableParagraph"/>
              <w:spacing w:line="256" w:lineRule="exact"/>
              <w:ind w:left="0" w:right="44"/>
              <w:rPr>
                <w:sz w:val="24"/>
              </w:rPr>
            </w:pPr>
            <w:r>
              <w:rPr>
                <w:spacing w:val="-10"/>
                <w:sz w:val="24"/>
              </w:rPr>
              <w:t>2</w:t>
            </w:r>
          </w:p>
        </w:tc>
        <w:tc>
          <w:tcPr>
            <w:tcW w:w="828" w:type="dxa"/>
          </w:tcPr>
          <w:p w14:paraId="46DD4F59" w14:textId="77777777" w:rsidR="00BF2822" w:rsidRDefault="003875A7">
            <w:pPr>
              <w:pStyle w:val="TableParagraph"/>
              <w:spacing w:line="256" w:lineRule="exact"/>
              <w:ind w:left="0" w:right="85"/>
              <w:rPr>
                <w:sz w:val="24"/>
              </w:rPr>
            </w:pPr>
            <w:r>
              <w:rPr>
                <w:spacing w:val="-10"/>
                <w:sz w:val="24"/>
              </w:rPr>
              <w:t>A</w:t>
            </w:r>
          </w:p>
        </w:tc>
        <w:tc>
          <w:tcPr>
            <w:tcW w:w="1425" w:type="dxa"/>
          </w:tcPr>
          <w:p w14:paraId="3339D16A" w14:textId="77777777" w:rsidR="00BF2822" w:rsidRDefault="003875A7">
            <w:pPr>
              <w:pStyle w:val="TableParagraph"/>
              <w:spacing w:line="256" w:lineRule="exact"/>
              <w:ind w:left="0" w:right="89"/>
              <w:rPr>
                <w:sz w:val="24"/>
              </w:rPr>
            </w:pPr>
            <w:r>
              <w:rPr>
                <w:spacing w:val="-10"/>
                <w:sz w:val="24"/>
              </w:rPr>
              <w:t>5</w:t>
            </w:r>
          </w:p>
        </w:tc>
        <w:tc>
          <w:tcPr>
            <w:tcW w:w="827" w:type="dxa"/>
          </w:tcPr>
          <w:p w14:paraId="4C239F4E" w14:textId="77777777" w:rsidR="00BF2822" w:rsidRDefault="003875A7">
            <w:pPr>
              <w:pStyle w:val="TableParagraph"/>
              <w:spacing w:line="256" w:lineRule="exact"/>
              <w:ind w:left="0" w:right="87"/>
              <w:rPr>
                <w:sz w:val="24"/>
              </w:rPr>
            </w:pPr>
            <w:r>
              <w:rPr>
                <w:spacing w:val="-10"/>
                <w:sz w:val="24"/>
              </w:rPr>
              <w:t>C</w:t>
            </w:r>
          </w:p>
        </w:tc>
        <w:tc>
          <w:tcPr>
            <w:tcW w:w="1465" w:type="dxa"/>
          </w:tcPr>
          <w:p w14:paraId="0DA35E56" w14:textId="77777777" w:rsidR="00BF2822" w:rsidRDefault="003875A7">
            <w:pPr>
              <w:pStyle w:val="TableParagraph"/>
              <w:spacing w:line="256" w:lineRule="exact"/>
              <w:ind w:left="1" w:right="111"/>
              <w:rPr>
                <w:sz w:val="24"/>
              </w:rPr>
            </w:pPr>
            <w:r>
              <w:rPr>
                <w:spacing w:val="-5"/>
                <w:sz w:val="24"/>
              </w:rPr>
              <w:t>150</w:t>
            </w:r>
          </w:p>
        </w:tc>
        <w:tc>
          <w:tcPr>
            <w:tcW w:w="855" w:type="dxa"/>
          </w:tcPr>
          <w:p w14:paraId="4F66CB67" w14:textId="77777777" w:rsidR="00BF2822" w:rsidRDefault="003875A7">
            <w:pPr>
              <w:pStyle w:val="TableParagraph"/>
              <w:spacing w:line="256" w:lineRule="exact"/>
              <w:ind w:left="0" w:right="166"/>
              <w:rPr>
                <w:sz w:val="24"/>
              </w:rPr>
            </w:pPr>
            <w:r>
              <w:rPr>
                <w:spacing w:val="-10"/>
                <w:sz w:val="24"/>
              </w:rPr>
              <w:t>B</w:t>
            </w:r>
          </w:p>
        </w:tc>
      </w:tr>
      <w:tr w:rsidR="00BF2822" w14:paraId="058647B4" w14:textId="77777777">
        <w:trPr>
          <w:trHeight w:val="275"/>
        </w:trPr>
        <w:tc>
          <w:tcPr>
            <w:tcW w:w="923" w:type="dxa"/>
          </w:tcPr>
          <w:p w14:paraId="5A03A3E9" w14:textId="77777777" w:rsidR="00BF2822" w:rsidRDefault="003875A7">
            <w:pPr>
              <w:pStyle w:val="TableParagraph"/>
              <w:spacing w:line="256" w:lineRule="exact"/>
              <w:ind w:left="109" w:right="8"/>
              <w:rPr>
                <w:b/>
                <w:sz w:val="24"/>
              </w:rPr>
            </w:pPr>
            <w:r>
              <w:rPr>
                <w:b/>
                <w:spacing w:val="-10"/>
                <w:sz w:val="24"/>
              </w:rPr>
              <w:t>F</w:t>
            </w:r>
          </w:p>
        </w:tc>
        <w:tc>
          <w:tcPr>
            <w:tcW w:w="1471" w:type="dxa"/>
          </w:tcPr>
          <w:p w14:paraId="58B412EF" w14:textId="77777777" w:rsidR="00BF2822" w:rsidRDefault="003875A7">
            <w:pPr>
              <w:pStyle w:val="TableParagraph"/>
              <w:spacing w:line="256" w:lineRule="exact"/>
              <w:ind w:left="0" w:right="36"/>
              <w:jc w:val="right"/>
              <w:rPr>
                <w:sz w:val="24"/>
              </w:rPr>
            </w:pPr>
            <w:r>
              <w:rPr>
                <w:spacing w:val="-4"/>
                <w:sz w:val="24"/>
              </w:rPr>
              <w:t>1.10</w:t>
            </w:r>
          </w:p>
        </w:tc>
        <w:tc>
          <w:tcPr>
            <w:tcW w:w="828" w:type="dxa"/>
          </w:tcPr>
          <w:p w14:paraId="0F474D3E" w14:textId="77777777" w:rsidR="00BF2822" w:rsidRDefault="00BF2822">
            <w:pPr>
              <w:pStyle w:val="TableParagraph"/>
              <w:ind w:left="0"/>
              <w:jc w:val="left"/>
              <w:rPr>
                <w:sz w:val="20"/>
              </w:rPr>
            </w:pPr>
          </w:p>
        </w:tc>
        <w:tc>
          <w:tcPr>
            <w:tcW w:w="1425" w:type="dxa"/>
          </w:tcPr>
          <w:p w14:paraId="3D6B0503" w14:textId="77777777" w:rsidR="00BF2822" w:rsidRDefault="003875A7">
            <w:pPr>
              <w:pStyle w:val="TableParagraph"/>
              <w:spacing w:line="256" w:lineRule="exact"/>
              <w:ind w:left="0" w:right="35"/>
              <w:jc w:val="right"/>
              <w:rPr>
                <w:sz w:val="24"/>
              </w:rPr>
            </w:pPr>
            <w:r>
              <w:rPr>
                <w:spacing w:val="-4"/>
                <w:sz w:val="24"/>
              </w:rPr>
              <w:t>17.2</w:t>
            </w:r>
          </w:p>
        </w:tc>
        <w:tc>
          <w:tcPr>
            <w:tcW w:w="827" w:type="dxa"/>
          </w:tcPr>
          <w:p w14:paraId="4DAC147D" w14:textId="77777777" w:rsidR="00BF2822" w:rsidRDefault="00BF2822">
            <w:pPr>
              <w:pStyle w:val="TableParagraph"/>
              <w:ind w:left="0"/>
              <w:jc w:val="left"/>
              <w:rPr>
                <w:sz w:val="20"/>
              </w:rPr>
            </w:pPr>
          </w:p>
        </w:tc>
        <w:tc>
          <w:tcPr>
            <w:tcW w:w="1465" w:type="dxa"/>
          </w:tcPr>
          <w:p w14:paraId="5D9AD56D" w14:textId="77777777" w:rsidR="00BF2822" w:rsidRDefault="003875A7">
            <w:pPr>
              <w:pStyle w:val="TableParagraph"/>
              <w:spacing w:line="256" w:lineRule="exact"/>
              <w:ind w:left="913"/>
              <w:jc w:val="left"/>
              <w:rPr>
                <w:sz w:val="24"/>
              </w:rPr>
            </w:pPr>
            <w:r>
              <w:rPr>
                <w:spacing w:val="-2"/>
                <w:sz w:val="24"/>
              </w:rPr>
              <w:t>17.45</w:t>
            </w:r>
          </w:p>
        </w:tc>
        <w:tc>
          <w:tcPr>
            <w:tcW w:w="855" w:type="dxa"/>
          </w:tcPr>
          <w:p w14:paraId="17FAA485" w14:textId="77777777" w:rsidR="00BF2822" w:rsidRDefault="00BF2822">
            <w:pPr>
              <w:pStyle w:val="TableParagraph"/>
              <w:ind w:left="0"/>
              <w:jc w:val="left"/>
              <w:rPr>
                <w:sz w:val="20"/>
              </w:rPr>
            </w:pPr>
          </w:p>
        </w:tc>
      </w:tr>
      <w:tr w:rsidR="00BF2822" w14:paraId="1A69D4AB" w14:textId="77777777">
        <w:trPr>
          <w:trHeight w:val="270"/>
        </w:trPr>
        <w:tc>
          <w:tcPr>
            <w:tcW w:w="923" w:type="dxa"/>
            <w:tcBorders>
              <w:bottom w:val="single" w:sz="8" w:space="0" w:color="000000"/>
            </w:tcBorders>
          </w:tcPr>
          <w:p w14:paraId="0B797F83" w14:textId="77777777" w:rsidR="00BF2822" w:rsidRDefault="003875A7">
            <w:pPr>
              <w:pStyle w:val="TableParagraph"/>
              <w:spacing w:line="251" w:lineRule="exact"/>
              <w:ind w:left="106" w:right="8"/>
              <w:rPr>
                <w:b/>
                <w:sz w:val="24"/>
              </w:rPr>
            </w:pPr>
            <w:r>
              <w:rPr>
                <w:b/>
                <w:spacing w:val="-5"/>
                <w:sz w:val="24"/>
              </w:rPr>
              <w:t>MG:</w:t>
            </w:r>
          </w:p>
        </w:tc>
        <w:tc>
          <w:tcPr>
            <w:tcW w:w="1471" w:type="dxa"/>
            <w:tcBorders>
              <w:bottom w:val="single" w:sz="8" w:space="0" w:color="000000"/>
            </w:tcBorders>
          </w:tcPr>
          <w:p w14:paraId="4F1D8421" w14:textId="77777777" w:rsidR="00BF2822" w:rsidRDefault="003875A7">
            <w:pPr>
              <w:pStyle w:val="TableParagraph"/>
              <w:spacing w:line="251" w:lineRule="exact"/>
              <w:ind w:left="0" w:right="186"/>
              <w:jc w:val="right"/>
              <w:rPr>
                <w:sz w:val="24"/>
              </w:rPr>
            </w:pPr>
            <w:r>
              <w:rPr>
                <w:spacing w:val="-10"/>
                <w:sz w:val="24"/>
              </w:rPr>
              <w:t>2</w:t>
            </w:r>
          </w:p>
        </w:tc>
        <w:tc>
          <w:tcPr>
            <w:tcW w:w="828" w:type="dxa"/>
            <w:tcBorders>
              <w:bottom w:val="single" w:sz="8" w:space="0" w:color="000000"/>
            </w:tcBorders>
          </w:tcPr>
          <w:p w14:paraId="3A62C107" w14:textId="77777777" w:rsidR="00BF2822" w:rsidRDefault="00BF2822">
            <w:pPr>
              <w:pStyle w:val="TableParagraph"/>
              <w:ind w:left="0"/>
              <w:jc w:val="left"/>
              <w:rPr>
                <w:sz w:val="20"/>
              </w:rPr>
            </w:pPr>
          </w:p>
        </w:tc>
        <w:tc>
          <w:tcPr>
            <w:tcW w:w="1425" w:type="dxa"/>
            <w:tcBorders>
              <w:bottom w:val="single" w:sz="8" w:space="0" w:color="000000"/>
            </w:tcBorders>
          </w:tcPr>
          <w:p w14:paraId="7993F79D" w14:textId="77777777" w:rsidR="00BF2822" w:rsidRDefault="003875A7">
            <w:pPr>
              <w:pStyle w:val="TableParagraph"/>
              <w:spacing w:line="251" w:lineRule="exact"/>
              <w:ind w:left="0" w:right="185"/>
              <w:jc w:val="right"/>
              <w:rPr>
                <w:sz w:val="24"/>
              </w:rPr>
            </w:pPr>
            <w:r>
              <w:rPr>
                <w:spacing w:val="-10"/>
                <w:sz w:val="24"/>
              </w:rPr>
              <w:t>3</w:t>
            </w:r>
          </w:p>
        </w:tc>
        <w:tc>
          <w:tcPr>
            <w:tcW w:w="827" w:type="dxa"/>
            <w:tcBorders>
              <w:bottom w:val="single" w:sz="8" w:space="0" w:color="000000"/>
            </w:tcBorders>
          </w:tcPr>
          <w:p w14:paraId="3C8F4C94" w14:textId="77777777" w:rsidR="00BF2822" w:rsidRDefault="00BF2822">
            <w:pPr>
              <w:pStyle w:val="TableParagraph"/>
              <w:ind w:left="0"/>
              <w:jc w:val="left"/>
              <w:rPr>
                <w:sz w:val="20"/>
              </w:rPr>
            </w:pPr>
          </w:p>
        </w:tc>
        <w:tc>
          <w:tcPr>
            <w:tcW w:w="1465" w:type="dxa"/>
            <w:tcBorders>
              <w:bottom w:val="single" w:sz="8" w:space="0" w:color="000000"/>
            </w:tcBorders>
          </w:tcPr>
          <w:p w14:paraId="60799E0F" w14:textId="77777777" w:rsidR="00BF2822" w:rsidRDefault="003875A7">
            <w:pPr>
              <w:pStyle w:val="TableParagraph"/>
              <w:spacing w:line="251" w:lineRule="exact"/>
              <w:ind w:left="0" w:right="158"/>
              <w:jc w:val="right"/>
              <w:rPr>
                <w:sz w:val="24"/>
              </w:rPr>
            </w:pPr>
            <w:r>
              <w:rPr>
                <w:spacing w:val="-5"/>
                <w:sz w:val="24"/>
              </w:rPr>
              <w:t>50</w:t>
            </w:r>
          </w:p>
        </w:tc>
        <w:tc>
          <w:tcPr>
            <w:tcW w:w="855" w:type="dxa"/>
            <w:tcBorders>
              <w:bottom w:val="single" w:sz="8" w:space="0" w:color="000000"/>
            </w:tcBorders>
          </w:tcPr>
          <w:p w14:paraId="34B18C8D" w14:textId="77777777" w:rsidR="00BF2822" w:rsidRDefault="00BF2822">
            <w:pPr>
              <w:pStyle w:val="TableParagraph"/>
              <w:ind w:left="0"/>
              <w:jc w:val="left"/>
              <w:rPr>
                <w:sz w:val="20"/>
              </w:rPr>
            </w:pPr>
          </w:p>
        </w:tc>
      </w:tr>
    </w:tbl>
    <w:p w14:paraId="6910569F" w14:textId="77777777" w:rsidR="00BF2822" w:rsidRDefault="003875A7">
      <w:pPr>
        <w:spacing w:before="2" w:line="278" w:lineRule="auto"/>
        <w:ind w:left="568" w:right="141"/>
        <w:jc w:val="both"/>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32D7FBF0" w14:textId="77777777" w:rsidR="00BF2822" w:rsidRDefault="00BF2822">
      <w:pPr>
        <w:pStyle w:val="Textoindependiente"/>
        <w:spacing w:before="7"/>
        <w:rPr>
          <w:sz w:val="20"/>
        </w:rPr>
      </w:pPr>
    </w:p>
    <w:p w14:paraId="22E8E86D" w14:textId="77777777" w:rsidR="00BF2822" w:rsidRDefault="003875A7">
      <w:pPr>
        <w:pStyle w:val="Ttulo3"/>
        <w:spacing w:before="1"/>
        <w:jc w:val="both"/>
      </w:pPr>
      <w:r>
        <w:t>Figura</w:t>
      </w:r>
      <w:r>
        <w:rPr>
          <w:spacing w:val="-2"/>
        </w:rPr>
        <w:t xml:space="preserve"> </w:t>
      </w:r>
      <w:r>
        <w:rPr>
          <w:spacing w:val="-10"/>
        </w:rPr>
        <w:t>5</w:t>
      </w:r>
    </w:p>
    <w:p w14:paraId="5C2966F3" w14:textId="77777777" w:rsidR="00BF2822" w:rsidRDefault="00BF2822">
      <w:pPr>
        <w:pStyle w:val="Textoindependiente"/>
        <w:spacing w:before="141"/>
        <w:rPr>
          <w:b/>
        </w:rPr>
      </w:pPr>
    </w:p>
    <w:p w14:paraId="3B5F71D0" w14:textId="77777777" w:rsidR="00BF2822" w:rsidRDefault="003875A7">
      <w:pPr>
        <w:spacing w:before="1"/>
        <w:ind w:left="568"/>
        <w:jc w:val="both"/>
        <w:rPr>
          <w:i/>
          <w:sz w:val="24"/>
        </w:rPr>
      </w:pPr>
      <w:r>
        <w:rPr>
          <w:i/>
          <w:noProof/>
          <w:sz w:val="24"/>
          <w:lang w:val="en-US"/>
        </w:rPr>
        <mc:AlternateContent>
          <mc:Choice Requires="wpg">
            <w:drawing>
              <wp:anchor distT="0" distB="0" distL="0" distR="0" simplePos="0" relativeHeight="15736832" behindDoc="0" locked="0" layoutInCell="1" allowOverlap="1" wp14:anchorId="09699176" wp14:editId="31FE1C28">
                <wp:simplePos x="0" y="0"/>
                <wp:positionH relativeFrom="page">
                  <wp:posOffset>1435417</wp:posOffset>
                </wp:positionH>
                <wp:positionV relativeFrom="paragraph">
                  <wp:posOffset>435647</wp:posOffset>
                </wp:positionV>
                <wp:extent cx="4996180" cy="2574925"/>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6180" cy="2574925"/>
                          <a:chOff x="0" y="0"/>
                          <a:chExt cx="4996180" cy="2574925"/>
                        </a:xfrm>
                      </wpg:grpSpPr>
                      <wps:wsp>
                        <wps:cNvPr id="128" name="Graphic 128"/>
                        <wps:cNvSpPr/>
                        <wps:spPr>
                          <a:xfrm>
                            <a:off x="487362" y="144462"/>
                            <a:ext cx="4364355" cy="1558925"/>
                          </a:xfrm>
                          <a:custGeom>
                            <a:avLst/>
                            <a:gdLst/>
                            <a:ahLst/>
                            <a:cxnLst/>
                            <a:rect l="l" t="t" r="r" b="b"/>
                            <a:pathLst>
                              <a:path w="4364355" h="1558925">
                                <a:moveTo>
                                  <a:pt x="1518399" y="1558544"/>
                                </a:moveTo>
                                <a:lnTo>
                                  <a:pt x="1609979" y="1558544"/>
                                </a:lnTo>
                              </a:path>
                              <a:path w="4364355" h="1558925">
                                <a:moveTo>
                                  <a:pt x="1045324" y="1558544"/>
                                </a:moveTo>
                                <a:lnTo>
                                  <a:pt x="1136903" y="1558544"/>
                                </a:lnTo>
                              </a:path>
                              <a:path w="4364355" h="1558925">
                                <a:moveTo>
                                  <a:pt x="2754363" y="1558544"/>
                                </a:moveTo>
                                <a:lnTo>
                                  <a:pt x="2845943" y="1558544"/>
                                </a:lnTo>
                              </a:path>
                              <a:path w="4364355" h="1558925">
                                <a:moveTo>
                                  <a:pt x="1991474" y="1558544"/>
                                </a:moveTo>
                                <a:lnTo>
                                  <a:pt x="2372868" y="1558544"/>
                                </a:lnTo>
                              </a:path>
                              <a:path w="4364355" h="1558925">
                                <a:moveTo>
                                  <a:pt x="0" y="1558544"/>
                                </a:moveTo>
                                <a:lnTo>
                                  <a:pt x="190753" y="1558544"/>
                                </a:lnTo>
                              </a:path>
                              <a:path w="4364355" h="1558925">
                                <a:moveTo>
                                  <a:pt x="4173588" y="1558544"/>
                                </a:moveTo>
                                <a:lnTo>
                                  <a:pt x="4364355" y="1558544"/>
                                </a:lnTo>
                              </a:path>
                              <a:path w="4364355" h="1558925">
                                <a:moveTo>
                                  <a:pt x="3227438" y="1558544"/>
                                </a:moveTo>
                                <a:lnTo>
                                  <a:pt x="3319018" y="1558544"/>
                                </a:lnTo>
                              </a:path>
                              <a:path w="4364355" h="1558925">
                                <a:moveTo>
                                  <a:pt x="3700513" y="1558544"/>
                                </a:moveTo>
                                <a:lnTo>
                                  <a:pt x="3792093" y="1558544"/>
                                </a:lnTo>
                              </a:path>
                              <a:path w="4364355" h="1558925">
                                <a:moveTo>
                                  <a:pt x="572249" y="1558544"/>
                                </a:moveTo>
                                <a:lnTo>
                                  <a:pt x="663828" y="1558544"/>
                                </a:lnTo>
                              </a:path>
                              <a:path w="4364355" h="1558925">
                                <a:moveTo>
                                  <a:pt x="0" y="1247394"/>
                                </a:moveTo>
                                <a:lnTo>
                                  <a:pt x="190753" y="1247394"/>
                                </a:lnTo>
                              </a:path>
                              <a:path w="4364355" h="1558925">
                                <a:moveTo>
                                  <a:pt x="4173588" y="1247394"/>
                                </a:moveTo>
                                <a:lnTo>
                                  <a:pt x="4364355" y="1247394"/>
                                </a:lnTo>
                              </a:path>
                              <a:path w="4364355" h="1558925">
                                <a:moveTo>
                                  <a:pt x="2754363" y="1247394"/>
                                </a:moveTo>
                                <a:lnTo>
                                  <a:pt x="3319018" y="1247394"/>
                                </a:lnTo>
                              </a:path>
                              <a:path w="4364355" h="1558925">
                                <a:moveTo>
                                  <a:pt x="572249" y="1247394"/>
                                </a:moveTo>
                                <a:lnTo>
                                  <a:pt x="2372868" y="1247394"/>
                                </a:lnTo>
                              </a:path>
                              <a:path w="4364355" h="1558925">
                                <a:moveTo>
                                  <a:pt x="3700513" y="1247394"/>
                                </a:moveTo>
                                <a:lnTo>
                                  <a:pt x="3792093" y="1247394"/>
                                </a:lnTo>
                              </a:path>
                              <a:path w="4364355" h="1558925">
                                <a:moveTo>
                                  <a:pt x="0" y="934974"/>
                                </a:moveTo>
                                <a:lnTo>
                                  <a:pt x="3792093" y="934974"/>
                                </a:lnTo>
                              </a:path>
                              <a:path w="4364355" h="1558925">
                                <a:moveTo>
                                  <a:pt x="4173588" y="934974"/>
                                </a:moveTo>
                                <a:lnTo>
                                  <a:pt x="4364355" y="934974"/>
                                </a:lnTo>
                              </a:path>
                              <a:path w="4364355" h="1558925">
                                <a:moveTo>
                                  <a:pt x="0" y="623824"/>
                                </a:moveTo>
                                <a:lnTo>
                                  <a:pt x="3792093" y="623824"/>
                                </a:lnTo>
                              </a:path>
                              <a:path w="4364355" h="1558925">
                                <a:moveTo>
                                  <a:pt x="4173588" y="623824"/>
                                </a:moveTo>
                                <a:lnTo>
                                  <a:pt x="4364355" y="623824"/>
                                </a:lnTo>
                              </a:path>
                              <a:path w="4364355" h="1558925">
                                <a:moveTo>
                                  <a:pt x="0" y="311403"/>
                                </a:moveTo>
                                <a:lnTo>
                                  <a:pt x="4364355" y="311403"/>
                                </a:lnTo>
                              </a:path>
                              <a:path w="4364355" h="1558925">
                                <a:moveTo>
                                  <a:pt x="0" y="0"/>
                                </a:moveTo>
                                <a:lnTo>
                                  <a:pt x="4364355"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84" cstate="print"/>
                          <a:stretch>
                            <a:fillRect/>
                          </a:stretch>
                        </pic:blipFill>
                        <pic:spPr>
                          <a:xfrm>
                            <a:off x="678116" y="1079919"/>
                            <a:ext cx="381495" cy="935507"/>
                          </a:xfrm>
                          <a:prstGeom prst="rect">
                            <a:avLst/>
                          </a:prstGeom>
                        </pic:spPr>
                      </pic:pic>
                      <pic:pic xmlns:pic="http://schemas.openxmlformats.org/drawingml/2006/picture">
                        <pic:nvPicPr>
                          <pic:cNvPr id="130" name="Image 130"/>
                          <pic:cNvPicPr/>
                        </pic:nvPicPr>
                        <pic:blipFill>
                          <a:blip r:embed="rId84" cstate="print"/>
                          <a:stretch>
                            <a:fillRect/>
                          </a:stretch>
                        </pic:blipFill>
                        <pic:spPr>
                          <a:xfrm>
                            <a:off x="2860230" y="1079919"/>
                            <a:ext cx="381495" cy="935507"/>
                          </a:xfrm>
                          <a:prstGeom prst="rect">
                            <a:avLst/>
                          </a:prstGeom>
                        </pic:spPr>
                      </pic:pic>
                      <pic:pic xmlns:pic="http://schemas.openxmlformats.org/drawingml/2006/picture">
                        <pic:nvPicPr>
                          <pic:cNvPr id="131" name="Image 131"/>
                          <pic:cNvPicPr/>
                        </pic:nvPicPr>
                        <pic:blipFill>
                          <a:blip r:embed="rId85" cstate="print"/>
                          <a:stretch>
                            <a:fillRect/>
                          </a:stretch>
                        </pic:blipFill>
                        <pic:spPr>
                          <a:xfrm>
                            <a:off x="1151191" y="1391754"/>
                            <a:ext cx="381495" cy="623671"/>
                          </a:xfrm>
                          <a:prstGeom prst="rect">
                            <a:avLst/>
                          </a:prstGeom>
                        </pic:spPr>
                      </pic:pic>
                      <pic:pic xmlns:pic="http://schemas.openxmlformats.org/drawingml/2006/picture">
                        <pic:nvPicPr>
                          <pic:cNvPr id="132" name="Image 132"/>
                          <pic:cNvPicPr/>
                        </pic:nvPicPr>
                        <pic:blipFill>
                          <a:blip r:embed="rId85" cstate="print"/>
                          <a:stretch>
                            <a:fillRect/>
                          </a:stretch>
                        </pic:blipFill>
                        <pic:spPr>
                          <a:xfrm>
                            <a:off x="3333305" y="1391754"/>
                            <a:ext cx="381495" cy="623671"/>
                          </a:xfrm>
                          <a:prstGeom prst="rect">
                            <a:avLst/>
                          </a:prstGeom>
                        </pic:spPr>
                      </pic:pic>
                      <pic:pic xmlns:pic="http://schemas.openxmlformats.org/drawingml/2006/picture">
                        <pic:nvPicPr>
                          <pic:cNvPr id="133" name="Image 133"/>
                          <pic:cNvPicPr/>
                        </pic:nvPicPr>
                        <pic:blipFill>
                          <a:blip r:embed="rId86" cstate="print"/>
                          <a:stretch>
                            <a:fillRect/>
                          </a:stretch>
                        </pic:blipFill>
                        <pic:spPr>
                          <a:xfrm>
                            <a:off x="1624266" y="1391754"/>
                            <a:ext cx="381495" cy="623671"/>
                          </a:xfrm>
                          <a:prstGeom prst="rect">
                            <a:avLst/>
                          </a:prstGeom>
                        </pic:spPr>
                      </pic:pic>
                      <pic:pic xmlns:pic="http://schemas.openxmlformats.org/drawingml/2006/picture">
                        <pic:nvPicPr>
                          <pic:cNvPr id="134" name="Image 134"/>
                          <pic:cNvPicPr/>
                        </pic:nvPicPr>
                        <pic:blipFill>
                          <a:blip r:embed="rId87" cstate="print"/>
                          <a:stretch>
                            <a:fillRect/>
                          </a:stretch>
                        </pic:blipFill>
                        <pic:spPr>
                          <a:xfrm>
                            <a:off x="3806380" y="1079919"/>
                            <a:ext cx="381495" cy="935507"/>
                          </a:xfrm>
                          <a:prstGeom prst="rect">
                            <a:avLst/>
                          </a:prstGeom>
                        </pic:spPr>
                      </pic:pic>
                      <pic:pic xmlns:pic="http://schemas.openxmlformats.org/drawingml/2006/picture">
                        <pic:nvPicPr>
                          <pic:cNvPr id="135" name="Image 135"/>
                          <pic:cNvPicPr/>
                        </pic:nvPicPr>
                        <pic:blipFill>
                          <a:blip r:embed="rId88" cstate="print"/>
                          <a:stretch>
                            <a:fillRect/>
                          </a:stretch>
                        </pic:blipFill>
                        <pic:spPr>
                          <a:xfrm>
                            <a:off x="2097341" y="1391754"/>
                            <a:ext cx="381495" cy="623671"/>
                          </a:xfrm>
                          <a:prstGeom prst="rect">
                            <a:avLst/>
                          </a:prstGeom>
                        </pic:spPr>
                      </pic:pic>
                      <pic:pic xmlns:pic="http://schemas.openxmlformats.org/drawingml/2006/picture">
                        <pic:nvPicPr>
                          <pic:cNvPr id="136" name="Image 136"/>
                          <pic:cNvPicPr/>
                        </pic:nvPicPr>
                        <pic:blipFill>
                          <a:blip r:embed="rId89" cstate="print"/>
                          <a:stretch>
                            <a:fillRect/>
                          </a:stretch>
                        </pic:blipFill>
                        <pic:spPr>
                          <a:xfrm>
                            <a:off x="4279455" y="456247"/>
                            <a:ext cx="381495" cy="1559178"/>
                          </a:xfrm>
                          <a:prstGeom prst="rect">
                            <a:avLst/>
                          </a:prstGeom>
                        </pic:spPr>
                      </pic:pic>
                      <wps:wsp>
                        <wps:cNvPr id="137" name="Graphic 137"/>
                        <wps:cNvSpPr/>
                        <wps:spPr>
                          <a:xfrm>
                            <a:off x="487362" y="2015426"/>
                            <a:ext cx="4364355" cy="1270"/>
                          </a:xfrm>
                          <a:custGeom>
                            <a:avLst/>
                            <a:gdLst/>
                            <a:ahLst/>
                            <a:cxnLst/>
                            <a:rect l="l" t="t" r="r" b="b"/>
                            <a:pathLst>
                              <a:path w="4364355">
                                <a:moveTo>
                                  <a:pt x="0" y="0"/>
                                </a:moveTo>
                                <a:lnTo>
                                  <a:pt x="4364355"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25" cstate="print"/>
                          <a:stretch>
                            <a:fillRect/>
                          </a:stretch>
                        </pic:blipFill>
                        <pic:spPr>
                          <a:xfrm>
                            <a:off x="1996503" y="2364748"/>
                            <a:ext cx="56950" cy="56950"/>
                          </a:xfrm>
                          <a:prstGeom prst="rect">
                            <a:avLst/>
                          </a:prstGeom>
                        </pic:spPr>
                      </pic:pic>
                      <pic:pic xmlns:pic="http://schemas.openxmlformats.org/drawingml/2006/picture">
                        <pic:nvPicPr>
                          <pic:cNvPr id="139" name="Image 139"/>
                          <pic:cNvPicPr/>
                        </pic:nvPicPr>
                        <pic:blipFill>
                          <a:blip r:embed="rId26" cstate="print"/>
                          <a:stretch>
                            <a:fillRect/>
                          </a:stretch>
                        </pic:blipFill>
                        <pic:spPr>
                          <a:xfrm>
                            <a:off x="2275903" y="2364748"/>
                            <a:ext cx="56950" cy="56950"/>
                          </a:xfrm>
                          <a:prstGeom prst="rect">
                            <a:avLst/>
                          </a:prstGeom>
                        </pic:spPr>
                      </pic:pic>
                      <pic:pic xmlns:pic="http://schemas.openxmlformats.org/drawingml/2006/picture">
                        <pic:nvPicPr>
                          <pic:cNvPr id="140" name="Image 140"/>
                          <pic:cNvPicPr/>
                        </pic:nvPicPr>
                        <pic:blipFill>
                          <a:blip r:embed="rId27" cstate="print"/>
                          <a:stretch>
                            <a:fillRect/>
                          </a:stretch>
                        </pic:blipFill>
                        <pic:spPr>
                          <a:xfrm>
                            <a:off x="2555303" y="2364748"/>
                            <a:ext cx="56950" cy="56950"/>
                          </a:xfrm>
                          <a:prstGeom prst="rect">
                            <a:avLst/>
                          </a:prstGeom>
                        </pic:spPr>
                      </pic:pic>
                      <pic:pic xmlns:pic="http://schemas.openxmlformats.org/drawingml/2006/picture">
                        <pic:nvPicPr>
                          <pic:cNvPr id="141" name="Image 141"/>
                          <pic:cNvPicPr/>
                        </pic:nvPicPr>
                        <pic:blipFill>
                          <a:blip r:embed="rId28" cstate="print"/>
                          <a:stretch>
                            <a:fillRect/>
                          </a:stretch>
                        </pic:blipFill>
                        <pic:spPr>
                          <a:xfrm>
                            <a:off x="2834830" y="2364748"/>
                            <a:ext cx="56950" cy="56950"/>
                          </a:xfrm>
                          <a:prstGeom prst="rect">
                            <a:avLst/>
                          </a:prstGeom>
                        </pic:spPr>
                      </pic:pic>
                      <wps:wsp>
                        <wps:cNvPr id="142" name="Graphic 142"/>
                        <wps:cNvSpPr/>
                        <wps:spPr>
                          <a:xfrm>
                            <a:off x="4762" y="4762"/>
                            <a:ext cx="4986655" cy="2565400"/>
                          </a:xfrm>
                          <a:custGeom>
                            <a:avLst/>
                            <a:gdLst/>
                            <a:ahLst/>
                            <a:cxnLst/>
                            <a:rect l="l" t="t" r="r" b="b"/>
                            <a:pathLst>
                              <a:path w="4986655" h="2565400">
                                <a:moveTo>
                                  <a:pt x="0" y="2565400"/>
                                </a:moveTo>
                                <a:lnTo>
                                  <a:pt x="4986655" y="2565400"/>
                                </a:lnTo>
                                <a:lnTo>
                                  <a:pt x="4986655" y="0"/>
                                </a:lnTo>
                                <a:lnTo>
                                  <a:pt x="0" y="0"/>
                                </a:lnTo>
                                <a:lnTo>
                                  <a:pt x="0" y="2565400"/>
                                </a:lnTo>
                                <a:close/>
                              </a:path>
                            </a:pathLst>
                          </a:custGeom>
                          <a:ln w="9525">
                            <a:solidFill>
                              <a:srgbClr val="DFE4EB"/>
                            </a:solidFill>
                            <a:prstDash val="solid"/>
                          </a:ln>
                        </wps:spPr>
                        <wps:bodyPr wrap="square" lIns="0" tIns="0" rIns="0" bIns="0" rtlCol="0">
                          <a:prstTxWarp prst="textNoShape">
                            <a:avLst/>
                          </a:prstTxWarp>
                          <a:noAutofit/>
                        </wps:bodyPr>
                      </wps:wsp>
                      <wps:wsp>
                        <wps:cNvPr id="143" name="Textbox 143"/>
                        <wps:cNvSpPr txBox="1"/>
                        <wps:spPr>
                          <a:xfrm>
                            <a:off x="2077783" y="2327592"/>
                            <a:ext cx="978535" cy="127000"/>
                          </a:xfrm>
                          <a:prstGeom prst="rect">
                            <a:avLst/>
                          </a:prstGeom>
                        </wps:spPr>
                        <wps:txbx>
                          <w:txbxContent>
                            <w:p w14:paraId="2D0C6BFD"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s:wsp>
                        <wps:cNvPr id="144" name="Textbox 144"/>
                        <wps:cNvSpPr txBox="1"/>
                        <wps:spPr>
                          <a:xfrm>
                            <a:off x="3085401" y="2084006"/>
                            <a:ext cx="1365250" cy="127000"/>
                          </a:xfrm>
                          <a:prstGeom prst="rect">
                            <a:avLst/>
                          </a:prstGeom>
                        </wps:spPr>
                        <wps:txbx>
                          <w:txbxContent>
                            <w:p w14:paraId="60FB7792"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txbxContent>
                        </wps:txbx>
                        <wps:bodyPr wrap="square" lIns="0" tIns="0" rIns="0" bIns="0" rtlCol="0">
                          <a:noAutofit/>
                        </wps:bodyPr>
                      </wps:wsp>
                      <wps:wsp>
                        <wps:cNvPr id="145" name="Textbox 145"/>
                        <wps:cNvSpPr txBox="1"/>
                        <wps:spPr>
                          <a:xfrm>
                            <a:off x="955357" y="2084006"/>
                            <a:ext cx="1259840" cy="127000"/>
                          </a:xfrm>
                          <a:prstGeom prst="rect">
                            <a:avLst/>
                          </a:prstGeom>
                        </wps:spPr>
                        <wps:txbx>
                          <w:txbxContent>
                            <w:p w14:paraId="3798FD89"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wps:txbx>
                        <wps:bodyPr wrap="square" lIns="0" tIns="0" rIns="0" bIns="0" rtlCol="0">
                          <a:noAutofit/>
                        </wps:bodyPr>
                      </wps:wsp>
                      <wps:wsp>
                        <wps:cNvPr id="146" name="Textbox 146"/>
                        <wps:cNvSpPr txBox="1"/>
                        <wps:spPr>
                          <a:xfrm>
                            <a:off x="333438" y="1325533"/>
                            <a:ext cx="70485" cy="751205"/>
                          </a:xfrm>
                          <a:prstGeom prst="rect">
                            <a:avLst/>
                          </a:prstGeom>
                        </wps:spPr>
                        <wps:txbx>
                          <w:txbxContent>
                            <w:p w14:paraId="45EB875B" w14:textId="77777777" w:rsidR="00BC0C89" w:rsidRDefault="00BC0C89">
                              <w:pPr>
                                <w:spacing w:line="200" w:lineRule="exact"/>
                                <w:rPr>
                                  <w:sz w:val="18"/>
                                </w:rPr>
                              </w:pPr>
                              <w:r>
                                <w:rPr>
                                  <w:color w:val="44536A"/>
                                  <w:spacing w:val="-10"/>
                                  <w:sz w:val="18"/>
                                </w:rPr>
                                <w:t>2</w:t>
                              </w:r>
                            </w:p>
                            <w:p w14:paraId="77B47F6E" w14:textId="77777777" w:rsidR="00BC0C89" w:rsidRDefault="00BC0C89">
                              <w:pPr>
                                <w:spacing w:before="77"/>
                                <w:rPr>
                                  <w:sz w:val="18"/>
                                </w:rPr>
                              </w:pPr>
                            </w:p>
                            <w:p w14:paraId="628999D7" w14:textId="77777777" w:rsidR="00BC0C89" w:rsidRDefault="00BC0C89">
                              <w:pPr>
                                <w:rPr>
                                  <w:sz w:val="18"/>
                                </w:rPr>
                              </w:pPr>
                              <w:r>
                                <w:rPr>
                                  <w:color w:val="44536A"/>
                                  <w:spacing w:val="-10"/>
                                  <w:sz w:val="18"/>
                                </w:rPr>
                                <w:t>1</w:t>
                              </w:r>
                            </w:p>
                            <w:p w14:paraId="53DFC91C" w14:textId="77777777" w:rsidR="00BC0C89" w:rsidRDefault="00BC0C89">
                              <w:pPr>
                                <w:spacing w:before="77"/>
                                <w:rPr>
                                  <w:sz w:val="18"/>
                                </w:rPr>
                              </w:pPr>
                            </w:p>
                            <w:p w14:paraId="4B33289D" w14:textId="77777777" w:rsidR="00BC0C89" w:rsidRDefault="00BC0C89">
                              <w:pPr>
                                <w:rPr>
                                  <w:sz w:val="18"/>
                                </w:rPr>
                              </w:pPr>
                              <w:r>
                                <w:rPr>
                                  <w:color w:val="44536A"/>
                                  <w:spacing w:val="-10"/>
                                  <w:sz w:val="18"/>
                                </w:rPr>
                                <w:t>0</w:t>
                              </w:r>
                            </w:p>
                          </w:txbxContent>
                        </wps:txbx>
                        <wps:bodyPr wrap="square" lIns="0" tIns="0" rIns="0" bIns="0" rtlCol="0">
                          <a:noAutofit/>
                        </wps:bodyPr>
                      </wps:wsp>
                      <wps:wsp>
                        <wps:cNvPr id="147" name="Textbox 147"/>
                        <wps:cNvSpPr txBox="1"/>
                        <wps:spPr>
                          <a:xfrm>
                            <a:off x="3496246" y="1208976"/>
                            <a:ext cx="69850" cy="127000"/>
                          </a:xfrm>
                          <a:prstGeom prst="rect">
                            <a:avLst/>
                          </a:prstGeom>
                        </wps:spPr>
                        <wps:txbx>
                          <w:txbxContent>
                            <w:p w14:paraId="055D6ACB" w14:textId="77777777" w:rsidR="00BC0C89" w:rsidRDefault="00BC0C89">
                              <w:pPr>
                                <w:spacing w:line="199" w:lineRule="exact"/>
                                <w:rPr>
                                  <w:sz w:val="18"/>
                                </w:rPr>
                              </w:pPr>
                              <w:r>
                                <w:rPr>
                                  <w:color w:val="44536A"/>
                                  <w:spacing w:val="-10"/>
                                  <w:sz w:val="18"/>
                                </w:rPr>
                                <w:t>2</w:t>
                              </w:r>
                            </w:p>
                          </w:txbxContent>
                        </wps:txbx>
                        <wps:bodyPr wrap="square" lIns="0" tIns="0" rIns="0" bIns="0" rtlCol="0">
                          <a:noAutofit/>
                        </wps:bodyPr>
                      </wps:wsp>
                      <wps:wsp>
                        <wps:cNvPr id="148" name="Textbox 148"/>
                        <wps:cNvSpPr txBox="1"/>
                        <wps:spPr>
                          <a:xfrm>
                            <a:off x="2260028" y="1208976"/>
                            <a:ext cx="69850" cy="127000"/>
                          </a:xfrm>
                          <a:prstGeom prst="rect">
                            <a:avLst/>
                          </a:prstGeom>
                        </wps:spPr>
                        <wps:txbx>
                          <w:txbxContent>
                            <w:p w14:paraId="22A66862" w14:textId="77777777" w:rsidR="00BC0C89" w:rsidRDefault="00BC0C89">
                              <w:pPr>
                                <w:spacing w:line="199" w:lineRule="exact"/>
                                <w:rPr>
                                  <w:sz w:val="18"/>
                                </w:rPr>
                              </w:pPr>
                              <w:r>
                                <w:rPr>
                                  <w:color w:val="44536A"/>
                                  <w:spacing w:val="-10"/>
                                  <w:sz w:val="18"/>
                                </w:rPr>
                                <w:t>2</w:t>
                              </w:r>
                            </w:p>
                          </w:txbxContent>
                        </wps:txbx>
                        <wps:bodyPr wrap="square" lIns="0" tIns="0" rIns="0" bIns="0" rtlCol="0">
                          <a:noAutofit/>
                        </wps:bodyPr>
                      </wps:wsp>
                      <wps:wsp>
                        <wps:cNvPr id="149" name="Textbox 149"/>
                        <wps:cNvSpPr txBox="1"/>
                        <wps:spPr>
                          <a:xfrm>
                            <a:off x="1786953" y="1208976"/>
                            <a:ext cx="69850" cy="127000"/>
                          </a:xfrm>
                          <a:prstGeom prst="rect">
                            <a:avLst/>
                          </a:prstGeom>
                        </wps:spPr>
                        <wps:txbx>
                          <w:txbxContent>
                            <w:p w14:paraId="2EBF51EF" w14:textId="77777777" w:rsidR="00BC0C89" w:rsidRDefault="00BC0C89">
                              <w:pPr>
                                <w:spacing w:line="199" w:lineRule="exact"/>
                                <w:rPr>
                                  <w:sz w:val="18"/>
                                </w:rPr>
                              </w:pPr>
                              <w:r>
                                <w:rPr>
                                  <w:color w:val="44536A"/>
                                  <w:spacing w:val="-10"/>
                                  <w:sz w:val="18"/>
                                </w:rPr>
                                <w:t>2</w:t>
                              </w:r>
                            </w:p>
                          </w:txbxContent>
                        </wps:txbx>
                        <wps:bodyPr wrap="square" lIns="0" tIns="0" rIns="0" bIns="0" rtlCol="0">
                          <a:noAutofit/>
                        </wps:bodyPr>
                      </wps:wsp>
                      <wps:wsp>
                        <wps:cNvPr id="150" name="Textbox 150"/>
                        <wps:cNvSpPr txBox="1"/>
                        <wps:spPr>
                          <a:xfrm>
                            <a:off x="1313497" y="1208976"/>
                            <a:ext cx="69850" cy="127000"/>
                          </a:xfrm>
                          <a:prstGeom prst="rect">
                            <a:avLst/>
                          </a:prstGeom>
                        </wps:spPr>
                        <wps:txbx>
                          <w:txbxContent>
                            <w:p w14:paraId="17756209" w14:textId="77777777" w:rsidR="00BC0C89" w:rsidRDefault="00BC0C89">
                              <w:pPr>
                                <w:spacing w:line="199" w:lineRule="exact"/>
                                <w:rPr>
                                  <w:sz w:val="18"/>
                                </w:rPr>
                              </w:pPr>
                              <w:r>
                                <w:rPr>
                                  <w:color w:val="44536A"/>
                                  <w:spacing w:val="-10"/>
                                  <w:sz w:val="18"/>
                                </w:rPr>
                                <w:t>2</w:t>
                              </w:r>
                            </w:p>
                          </w:txbxContent>
                        </wps:txbx>
                        <wps:bodyPr wrap="square" lIns="0" tIns="0" rIns="0" bIns="0" rtlCol="0">
                          <a:noAutofit/>
                        </wps:bodyPr>
                      </wps:wsp>
                      <wps:wsp>
                        <wps:cNvPr id="151" name="Textbox 151"/>
                        <wps:cNvSpPr txBox="1"/>
                        <wps:spPr>
                          <a:xfrm>
                            <a:off x="333438" y="1014031"/>
                            <a:ext cx="69850" cy="127000"/>
                          </a:xfrm>
                          <a:prstGeom prst="rect">
                            <a:avLst/>
                          </a:prstGeom>
                        </wps:spPr>
                        <wps:txbx>
                          <w:txbxContent>
                            <w:p w14:paraId="397E28D1"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152" name="Textbox 152"/>
                        <wps:cNvSpPr txBox="1"/>
                        <wps:spPr>
                          <a:xfrm>
                            <a:off x="3969321" y="896937"/>
                            <a:ext cx="69850" cy="127000"/>
                          </a:xfrm>
                          <a:prstGeom prst="rect">
                            <a:avLst/>
                          </a:prstGeom>
                        </wps:spPr>
                        <wps:txbx>
                          <w:txbxContent>
                            <w:p w14:paraId="255E9835"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153" name="Textbox 153"/>
                        <wps:cNvSpPr txBox="1"/>
                        <wps:spPr>
                          <a:xfrm>
                            <a:off x="3022917" y="896937"/>
                            <a:ext cx="69850" cy="127000"/>
                          </a:xfrm>
                          <a:prstGeom prst="rect">
                            <a:avLst/>
                          </a:prstGeom>
                        </wps:spPr>
                        <wps:txbx>
                          <w:txbxContent>
                            <w:p w14:paraId="1C578BBD"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154" name="Textbox 154"/>
                        <wps:cNvSpPr txBox="1"/>
                        <wps:spPr>
                          <a:xfrm>
                            <a:off x="840422" y="896937"/>
                            <a:ext cx="69850" cy="127000"/>
                          </a:xfrm>
                          <a:prstGeom prst="rect">
                            <a:avLst/>
                          </a:prstGeom>
                        </wps:spPr>
                        <wps:txbx>
                          <w:txbxContent>
                            <w:p w14:paraId="2A90FAD9" w14:textId="77777777" w:rsidR="00BC0C89" w:rsidRDefault="00BC0C89">
                              <w:pPr>
                                <w:spacing w:line="199" w:lineRule="exact"/>
                                <w:rPr>
                                  <w:sz w:val="18"/>
                                </w:rPr>
                              </w:pPr>
                              <w:r>
                                <w:rPr>
                                  <w:color w:val="44536A"/>
                                  <w:spacing w:val="-10"/>
                                  <w:sz w:val="18"/>
                                </w:rPr>
                                <w:t>3</w:t>
                              </w:r>
                            </w:p>
                          </w:txbxContent>
                        </wps:txbx>
                        <wps:bodyPr wrap="square" lIns="0" tIns="0" rIns="0" bIns="0" rtlCol="0">
                          <a:noAutofit/>
                        </wps:bodyPr>
                      </wps:wsp>
                      <wps:wsp>
                        <wps:cNvPr id="155" name="Textbox 155"/>
                        <wps:cNvSpPr txBox="1"/>
                        <wps:spPr>
                          <a:xfrm>
                            <a:off x="333438" y="390461"/>
                            <a:ext cx="69850" cy="438784"/>
                          </a:xfrm>
                          <a:prstGeom prst="rect">
                            <a:avLst/>
                          </a:prstGeom>
                        </wps:spPr>
                        <wps:txbx>
                          <w:txbxContent>
                            <w:p w14:paraId="30D989B6" w14:textId="77777777" w:rsidR="00BC0C89" w:rsidRDefault="00BC0C89">
                              <w:pPr>
                                <w:spacing w:line="199" w:lineRule="exact"/>
                                <w:rPr>
                                  <w:sz w:val="18"/>
                                </w:rPr>
                              </w:pPr>
                              <w:r>
                                <w:rPr>
                                  <w:color w:val="44536A"/>
                                  <w:spacing w:val="-10"/>
                                  <w:sz w:val="18"/>
                                </w:rPr>
                                <w:t>5</w:t>
                              </w:r>
                            </w:p>
                            <w:p w14:paraId="2484C93C" w14:textId="77777777" w:rsidR="00BC0C89" w:rsidRDefault="00BC0C89">
                              <w:pPr>
                                <w:spacing w:before="77"/>
                                <w:rPr>
                                  <w:sz w:val="18"/>
                                </w:rPr>
                              </w:pPr>
                            </w:p>
                            <w:p w14:paraId="1528CC87" w14:textId="77777777" w:rsidR="00BC0C89" w:rsidRDefault="00BC0C89">
                              <w:pPr>
                                <w:rPr>
                                  <w:sz w:val="18"/>
                                </w:rPr>
                              </w:pPr>
                              <w:r>
                                <w:rPr>
                                  <w:color w:val="44536A"/>
                                  <w:spacing w:val="-10"/>
                                  <w:sz w:val="18"/>
                                </w:rPr>
                                <w:t>4</w:t>
                              </w:r>
                            </w:p>
                          </w:txbxContent>
                        </wps:txbx>
                        <wps:bodyPr wrap="square" lIns="0" tIns="0" rIns="0" bIns="0" rtlCol="0">
                          <a:noAutofit/>
                        </wps:bodyPr>
                      </wps:wsp>
                      <wps:wsp>
                        <wps:cNvPr id="156" name="Textbox 156"/>
                        <wps:cNvSpPr txBox="1"/>
                        <wps:spPr>
                          <a:xfrm>
                            <a:off x="4442396" y="273367"/>
                            <a:ext cx="69850" cy="127000"/>
                          </a:xfrm>
                          <a:prstGeom prst="rect">
                            <a:avLst/>
                          </a:prstGeom>
                        </wps:spPr>
                        <wps:txbx>
                          <w:txbxContent>
                            <w:p w14:paraId="4D48315C" w14:textId="77777777" w:rsidR="00BC0C89" w:rsidRDefault="00BC0C89">
                              <w:pPr>
                                <w:spacing w:line="199" w:lineRule="exact"/>
                                <w:rPr>
                                  <w:sz w:val="18"/>
                                </w:rPr>
                              </w:pPr>
                              <w:r>
                                <w:rPr>
                                  <w:color w:val="44536A"/>
                                  <w:spacing w:val="-10"/>
                                  <w:sz w:val="18"/>
                                </w:rPr>
                                <w:t>5</w:t>
                              </w:r>
                            </w:p>
                          </w:txbxContent>
                        </wps:txbx>
                        <wps:bodyPr wrap="square" lIns="0" tIns="0" rIns="0" bIns="0" rtlCol="0">
                          <a:noAutofit/>
                        </wps:bodyPr>
                      </wps:wsp>
                      <wps:wsp>
                        <wps:cNvPr id="157" name="Textbox 157"/>
                        <wps:cNvSpPr txBox="1"/>
                        <wps:spPr>
                          <a:xfrm>
                            <a:off x="333438" y="78422"/>
                            <a:ext cx="69850" cy="127000"/>
                          </a:xfrm>
                          <a:prstGeom prst="rect">
                            <a:avLst/>
                          </a:prstGeom>
                        </wps:spPr>
                        <wps:txbx>
                          <w:txbxContent>
                            <w:p w14:paraId="7441246F" w14:textId="77777777" w:rsidR="00BC0C89" w:rsidRDefault="00BC0C89">
                              <w:pPr>
                                <w:spacing w:line="199" w:lineRule="exact"/>
                                <w:rPr>
                                  <w:sz w:val="18"/>
                                </w:rPr>
                              </w:pPr>
                              <w:r>
                                <w:rPr>
                                  <w:color w:val="44536A"/>
                                  <w:spacing w:val="-10"/>
                                  <w:sz w:val="18"/>
                                </w:rPr>
                                <w:t>6</w:t>
                              </w:r>
                            </w:p>
                          </w:txbxContent>
                        </wps:txbx>
                        <wps:bodyPr wrap="square" lIns="0" tIns="0" rIns="0" bIns="0" rtlCol="0">
                          <a:noAutofit/>
                        </wps:bodyPr>
                      </wps:wsp>
                    </wpg:wgp>
                  </a:graphicData>
                </a:graphic>
              </wp:anchor>
            </w:drawing>
          </mc:Choice>
          <mc:Fallback>
            <w:pict>
              <v:group w14:anchorId="09699176" id="Group 127" o:spid="_x0000_s1136" style="position:absolute;left:0;text-align:left;margin-left:113pt;margin-top:34.3pt;width:393.4pt;height:202.75pt;z-index:15736832;mso-wrap-distance-left:0;mso-wrap-distance-right:0;mso-position-horizontal-relative:page" coordsize="49961,25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">
                <v:shape id="Graphic 128" o:spid="_x0000_s1137" style="position:absolute;left:4873;top:1444;width:43644;height:15589;visibility:visible;mso-wrap-style:square;v-text-anchor:top" coordsize="4364355,155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" path="m1518399,1558544r91580,em1045324,1558544r91579,em2754363,1558544r91580,em1991474,1558544r381394,em,1558544r190753,em4173588,1558544r190767,em3227438,1558544r91580,em3700513,1558544r91580,em572249,1558544r91579,em,1247394r190753,em4173588,1247394r190767,em2754363,1247394r564655,em572249,1247394r1800619,em3700513,1247394r91580,em,934974r3792093,em4173588,934974r190767,em,623824r3792093,em4173588,623824r190767,em,311403r4364355,em,l4364355,e" filled="f" strokecolor="#dfe4eb">
                  <v:path arrowok="t"/>
                </v:shape>
                <v:shape id="Image 129" o:spid="_x0000_s1138" type="#_x0000_t75" style="position:absolute;left:6781;top:10799;width:3815;height:9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">
                  <v:imagedata r:id="rId90" o:title=""/>
                </v:shape>
                <v:shape id="Image 130" o:spid="_x0000_s1139" type="#_x0000_t75" style="position:absolute;left:28602;top:10799;width:3815;height:9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">
                  <v:imagedata r:id="rId90" o:title=""/>
                </v:shape>
                <v:shape id="Image 131" o:spid="_x0000_s1140" type="#_x0000_t75" style="position:absolute;left:11511;top:13917;width:3815;height:6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">
                  <v:imagedata r:id="rId91" o:title=""/>
                </v:shape>
                <v:shape id="Image 132" o:spid="_x0000_s1141" type="#_x0000_t75" style="position:absolute;left:33333;top:13917;width:3815;height:6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">
                  <v:imagedata r:id="rId91" o:title=""/>
                </v:shape>
                <v:shape id="Image 133" o:spid="_x0000_s1142" type="#_x0000_t75" style="position:absolute;left:16242;top:13917;width:3815;height:6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">
                  <v:imagedata r:id="rId92" o:title=""/>
                </v:shape>
                <v:shape id="Image 134" o:spid="_x0000_s1143" type="#_x0000_t75" style="position:absolute;left:38063;top:10799;width:3815;height:9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">
                  <v:imagedata r:id="rId93" o:title=""/>
                </v:shape>
                <v:shape id="Image 135" o:spid="_x0000_s1144" type="#_x0000_t75" style="position:absolute;left:20973;top:13917;width:3815;height:6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">
                  <v:imagedata r:id="rId94" o:title=""/>
                </v:shape>
                <v:shape id="Image 136" o:spid="_x0000_s1145" type="#_x0000_t75" style="position:absolute;left:42794;top:4562;width:3815;height:15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">
                  <v:imagedata r:id="rId95" o:title=""/>
                </v:shape>
                <v:shape id="Graphic 137" o:spid="_x0000_s1146" style="position:absolute;left:4873;top:20154;width:43644;height:12;visibility:visible;mso-wrap-style:square;v-text-anchor:top" coordsize="4364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" path="m,l4364355,e" filled="f" strokecolor="#dfe4eb">
                  <v:path arrowok="t"/>
                </v:shape>
                <v:shape id="Image 138" o:spid="_x0000_s1147" type="#_x0000_t75" style="position:absolute;left:19965;top:23647;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">
                  <v:imagedata r:id="rId36" o:title=""/>
                </v:shape>
                <v:shape id="Image 139" o:spid="_x0000_s1148" type="#_x0000_t75" style="position:absolute;left:22759;top:23647;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">
                  <v:imagedata r:id="rId37" o:title=""/>
                </v:shape>
                <v:shape id="Image 140" o:spid="_x0000_s1149" type="#_x0000_t75" style="position:absolute;left:25553;top:23647;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">
                  <v:imagedata r:id="rId38" o:title=""/>
                </v:shape>
                <v:shape id="Image 141" o:spid="_x0000_s1150" type="#_x0000_t75" style="position:absolute;left:28348;top:23647;width:569;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">
                  <v:imagedata r:id="rId39" o:title=""/>
                </v:shape>
                <v:shape id="Graphic 142" o:spid="_x0000_s1151" style="position:absolute;left:47;top:47;width:49867;height:25654;visibility:visible;mso-wrap-style:square;v-text-anchor:top" coordsize="4986655,256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" path="m,2565400r4986655,l4986655,,,,,2565400xe" filled="f" strokecolor="#dfe4eb">
                  <v:path arrowok="t"/>
                </v:shape>
                <v:shape id="Textbox 143" o:spid="_x0000_s1152" type="#_x0000_t202" style="position:absolute;left:20777;top:23275;width:97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2D0C6BFD"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v:shape id="Textbox 144" o:spid="_x0000_s1153" type="#_x0000_t202" style="position:absolute;left:30854;top:20840;width:1365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60FB7792"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txbxContent>
                  </v:textbox>
                </v:shape>
                <v:shape id="Textbox 145" o:spid="_x0000_s1154" type="#_x0000_t202" style="position:absolute;left:9553;top:20840;width:125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3798FD89"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v:textbox>
                </v:shape>
                <v:shape id="Textbox 146" o:spid="_x0000_s1155" type="#_x0000_t202" style="position:absolute;left:3334;top:13255;width:705;height:7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45EB875B" w14:textId="77777777" w:rsidR="00BC0C89" w:rsidRDefault="00BC0C89">
                        <w:pPr>
                          <w:spacing w:line="200" w:lineRule="exact"/>
                          <w:rPr>
                            <w:sz w:val="18"/>
                          </w:rPr>
                        </w:pPr>
                        <w:r>
                          <w:rPr>
                            <w:color w:val="44536A"/>
                            <w:spacing w:val="-10"/>
                            <w:sz w:val="18"/>
                          </w:rPr>
                          <w:t>2</w:t>
                        </w:r>
                      </w:p>
                      <w:p w14:paraId="77B47F6E" w14:textId="77777777" w:rsidR="00BC0C89" w:rsidRDefault="00BC0C89">
                        <w:pPr>
                          <w:spacing w:before="77"/>
                          <w:rPr>
                            <w:sz w:val="18"/>
                          </w:rPr>
                        </w:pPr>
                      </w:p>
                      <w:p w14:paraId="628999D7" w14:textId="77777777" w:rsidR="00BC0C89" w:rsidRDefault="00BC0C89">
                        <w:pPr>
                          <w:rPr>
                            <w:sz w:val="18"/>
                          </w:rPr>
                        </w:pPr>
                        <w:r>
                          <w:rPr>
                            <w:color w:val="44536A"/>
                            <w:spacing w:val="-10"/>
                            <w:sz w:val="18"/>
                          </w:rPr>
                          <w:t>1</w:t>
                        </w:r>
                      </w:p>
                      <w:p w14:paraId="53DFC91C" w14:textId="77777777" w:rsidR="00BC0C89" w:rsidRDefault="00BC0C89">
                        <w:pPr>
                          <w:spacing w:before="77"/>
                          <w:rPr>
                            <w:sz w:val="18"/>
                          </w:rPr>
                        </w:pPr>
                      </w:p>
                      <w:p w14:paraId="4B33289D" w14:textId="77777777" w:rsidR="00BC0C89" w:rsidRDefault="00BC0C89">
                        <w:pPr>
                          <w:rPr>
                            <w:sz w:val="18"/>
                          </w:rPr>
                        </w:pPr>
                        <w:r>
                          <w:rPr>
                            <w:color w:val="44536A"/>
                            <w:spacing w:val="-10"/>
                            <w:sz w:val="18"/>
                          </w:rPr>
                          <w:t>0</w:t>
                        </w:r>
                      </w:p>
                    </w:txbxContent>
                  </v:textbox>
                </v:shape>
                <v:shape id="Textbox 147" o:spid="_x0000_s1156" type="#_x0000_t202" style="position:absolute;left:34962;top:12089;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055D6ACB" w14:textId="77777777" w:rsidR="00BC0C89" w:rsidRDefault="00BC0C89">
                        <w:pPr>
                          <w:spacing w:line="199" w:lineRule="exact"/>
                          <w:rPr>
                            <w:sz w:val="18"/>
                          </w:rPr>
                        </w:pPr>
                        <w:r>
                          <w:rPr>
                            <w:color w:val="44536A"/>
                            <w:spacing w:val="-10"/>
                            <w:sz w:val="18"/>
                          </w:rPr>
                          <w:t>2</w:t>
                        </w:r>
                      </w:p>
                    </w:txbxContent>
                  </v:textbox>
                </v:shape>
                <v:shape id="Textbox 148" o:spid="_x0000_s1157" type="#_x0000_t202" style="position:absolute;left:22600;top:12089;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22A66862" w14:textId="77777777" w:rsidR="00BC0C89" w:rsidRDefault="00BC0C89">
                        <w:pPr>
                          <w:spacing w:line="199" w:lineRule="exact"/>
                          <w:rPr>
                            <w:sz w:val="18"/>
                          </w:rPr>
                        </w:pPr>
                        <w:r>
                          <w:rPr>
                            <w:color w:val="44536A"/>
                            <w:spacing w:val="-10"/>
                            <w:sz w:val="18"/>
                          </w:rPr>
                          <w:t>2</w:t>
                        </w:r>
                      </w:p>
                    </w:txbxContent>
                  </v:textbox>
                </v:shape>
                <v:shape id="Textbox 149" o:spid="_x0000_s1158" type="#_x0000_t202" style="position:absolute;left:17869;top:12089;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2EBF51EF" w14:textId="77777777" w:rsidR="00BC0C89" w:rsidRDefault="00BC0C89">
                        <w:pPr>
                          <w:spacing w:line="199" w:lineRule="exact"/>
                          <w:rPr>
                            <w:sz w:val="18"/>
                          </w:rPr>
                        </w:pPr>
                        <w:r>
                          <w:rPr>
                            <w:color w:val="44536A"/>
                            <w:spacing w:val="-10"/>
                            <w:sz w:val="18"/>
                          </w:rPr>
                          <w:t>2</w:t>
                        </w:r>
                      </w:p>
                    </w:txbxContent>
                  </v:textbox>
                </v:shape>
                <v:shape id="Textbox 150" o:spid="_x0000_s1159" type="#_x0000_t202" style="position:absolute;left:13134;top:12089;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17756209" w14:textId="77777777" w:rsidR="00BC0C89" w:rsidRDefault="00BC0C89">
                        <w:pPr>
                          <w:spacing w:line="199" w:lineRule="exact"/>
                          <w:rPr>
                            <w:sz w:val="18"/>
                          </w:rPr>
                        </w:pPr>
                        <w:r>
                          <w:rPr>
                            <w:color w:val="44536A"/>
                            <w:spacing w:val="-10"/>
                            <w:sz w:val="18"/>
                          </w:rPr>
                          <w:t>2</w:t>
                        </w:r>
                      </w:p>
                    </w:txbxContent>
                  </v:textbox>
                </v:shape>
                <v:shape id="Textbox 151" o:spid="_x0000_s1160" type="#_x0000_t202" style="position:absolute;left:3334;top:10140;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397E28D1" w14:textId="77777777" w:rsidR="00BC0C89" w:rsidRDefault="00BC0C89">
                        <w:pPr>
                          <w:spacing w:line="199" w:lineRule="exact"/>
                          <w:rPr>
                            <w:sz w:val="18"/>
                          </w:rPr>
                        </w:pPr>
                        <w:r>
                          <w:rPr>
                            <w:color w:val="44536A"/>
                            <w:spacing w:val="-10"/>
                            <w:sz w:val="18"/>
                          </w:rPr>
                          <w:t>3</w:t>
                        </w:r>
                      </w:p>
                    </w:txbxContent>
                  </v:textbox>
                </v:shape>
                <v:shape id="Textbox 152" o:spid="_x0000_s1161" type="#_x0000_t202" style="position:absolute;left:39693;top:8969;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255E9835" w14:textId="77777777" w:rsidR="00BC0C89" w:rsidRDefault="00BC0C89">
                        <w:pPr>
                          <w:spacing w:line="199" w:lineRule="exact"/>
                          <w:rPr>
                            <w:sz w:val="18"/>
                          </w:rPr>
                        </w:pPr>
                        <w:r>
                          <w:rPr>
                            <w:color w:val="44536A"/>
                            <w:spacing w:val="-10"/>
                            <w:sz w:val="18"/>
                          </w:rPr>
                          <w:t>3</w:t>
                        </w:r>
                      </w:p>
                    </w:txbxContent>
                  </v:textbox>
                </v:shape>
                <v:shape id="Textbox 153" o:spid="_x0000_s1162" type="#_x0000_t202" style="position:absolute;left:30229;top:8969;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1C578BBD" w14:textId="77777777" w:rsidR="00BC0C89" w:rsidRDefault="00BC0C89">
                        <w:pPr>
                          <w:spacing w:line="199" w:lineRule="exact"/>
                          <w:rPr>
                            <w:sz w:val="18"/>
                          </w:rPr>
                        </w:pPr>
                        <w:r>
                          <w:rPr>
                            <w:color w:val="44536A"/>
                            <w:spacing w:val="-10"/>
                            <w:sz w:val="18"/>
                          </w:rPr>
                          <w:t>3</w:t>
                        </w:r>
                      </w:p>
                    </w:txbxContent>
                  </v:textbox>
                </v:shape>
                <v:shape id="Textbox 154" o:spid="_x0000_s1163" type="#_x0000_t202" style="position:absolute;left:8404;top:8969;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2A90FAD9" w14:textId="77777777" w:rsidR="00BC0C89" w:rsidRDefault="00BC0C89">
                        <w:pPr>
                          <w:spacing w:line="199" w:lineRule="exact"/>
                          <w:rPr>
                            <w:sz w:val="18"/>
                          </w:rPr>
                        </w:pPr>
                        <w:r>
                          <w:rPr>
                            <w:color w:val="44536A"/>
                            <w:spacing w:val="-10"/>
                            <w:sz w:val="18"/>
                          </w:rPr>
                          <w:t>3</w:t>
                        </w:r>
                      </w:p>
                    </w:txbxContent>
                  </v:textbox>
                </v:shape>
                <v:shape id="Textbox 155" o:spid="_x0000_s1164" type="#_x0000_t202" style="position:absolute;left:3334;top:3904;width:698;height:4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30D989B6" w14:textId="77777777" w:rsidR="00BC0C89" w:rsidRDefault="00BC0C89">
                        <w:pPr>
                          <w:spacing w:line="199" w:lineRule="exact"/>
                          <w:rPr>
                            <w:sz w:val="18"/>
                          </w:rPr>
                        </w:pPr>
                        <w:r>
                          <w:rPr>
                            <w:color w:val="44536A"/>
                            <w:spacing w:val="-10"/>
                            <w:sz w:val="18"/>
                          </w:rPr>
                          <w:t>5</w:t>
                        </w:r>
                      </w:p>
                      <w:p w14:paraId="2484C93C" w14:textId="77777777" w:rsidR="00BC0C89" w:rsidRDefault="00BC0C89">
                        <w:pPr>
                          <w:spacing w:before="77"/>
                          <w:rPr>
                            <w:sz w:val="18"/>
                          </w:rPr>
                        </w:pPr>
                      </w:p>
                      <w:p w14:paraId="1528CC87" w14:textId="77777777" w:rsidR="00BC0C89" w:rsidRDefault="00BC0C89">
                        <w:pPr>
                          <w:rPr>
                            <w:sz w:val="18"/>
                          </w:rPr>
                        </w:pPr>
                        <w:r>
                          <w:rPr>
                            <w:color w:val="44536A"/>
                            <w:spacing w:val="-10"/>
                            <w:sz w:val="18"/>
                          </w:rPr>
                          <w:t>4</w:t>
                        </w:r>
                      </w:p>
                    </w:txbxContent>
                  </v:textbox>
                </v:shape>
                <v:shape id="Textbox 156" o:spid="_x0000_s1165" type="#_x0000_t202" style="position:absolute;left:44423;top:2733;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4D48315C" w14:textId="77777777" w:rsidR="00BC0C89" w:rsidRDefault="00BC0C89">
                        <w:pPr>
                          <w:spacing w:line="199" w:lineRule="exact"/>
                          <w:rPr>
                            <w:sz w:val="18"/>
                          </w:rPr>
                        </w:pPr>
                        <w:r>
                          <w:rPr>
                            <w:color w:val="44536A"/>
                            <w:spacing w:val="-10"/>
                            <w:sz w:val="18"/>
                          </w:rPr>
                          <w:t>5</w:t>
                        </w:r>
                      </w:p>
                    </w:txbxContent>
                  </v:textbox>
                </v:shape>
                <v:shape id="Textbox 157" o:spid="_x0000_s1166" type="#_x0000_t202" style="position:absolute;left:3334;top:784;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7441246F" w14:textId="77777777" w:rsidR="00BC0C89" w:rsidRDefault="00BC0C89">
                        <w:pPr>
                          <w:spacing w:line="199" w:lineRule="exact"/>
                          <w:rPr>
                            <w:sz w:val="18"/>
                          </w:rPr>
                        </w:pPr>
                        <w:r>
                          <w:rPr>
                            <w:color w:val="44536A"/>
                            <w:spacing w:val="-10"/>
                            <w:sz w:val="18"/>
                          </w:rPr>
                          <w:t>6</w:t>
                        </w:r>
                      </w:p>
                    </w:txbxContent>
                  </v:textbox>
                </v:shape>
                <w10:wrap anchorx="page"/>
              </v:group>
            </w:pict>
          </mc:Fallback>
        </mc:AlternateContent>
      </w:r>
      <w:r>
        <w:rPr>
          <w:i/>
          <w:noProof/>
          <w:sz w:val="24"/>
          <w:lang w:val="en-US"/>
        </w:rPr>
        <mc:AlternateContent>
          <mc:Choice Requires="wps">
            <w:drawing>
              <wp:anchor distT="0" distB="0" distL="0" distR="0" simplePos="0" relativeHeight="15737344" behindDoc="0" locked="0" layoutInCell="1" allowOverlap="1" wp14:anchorId="7C8AFE86" wp14:editId="7B534C45">
                <wp:simplePos x="0" y="0"/>
                <wp:positionH relativeFrom="page">
                  <wp:posOffset>1540636</wp:posOffset>
                </wp:positionH>
                <wp:positionV relativeFrom="paragraph">
                  <wp:posOffset>718998</wp:posOffset>
                </wp:positionV>
                <wp:extent cx="152400" cy="1790064"/>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790064"/>
                        </a:xfrm>
                        <a:prstGeom prst="rect">
                          <a:avLst/>
                        </a:prstGeom>
                      </wps:spPr>
                      <wps:txbx>
                        <w:txbxContent>
                          <w:p w14:paraId="1656A308" w14:textId="77777777" w:rsidR="00BC0C89" w:rsidRDefault="00BC0C89">
                            <w:pPr>
                              <w:spacing w:before="12"/>
                              <w:ind w:left="20"/>
                              <w:rPr>
                                <w:b/>
                                <w:sz w:val="18"/>
                              </w:rPr>
                            </w:pPr>
                            <w:r>
                              <w:rPr>
                                <w:b/>
                                <w:color w:val="44536A"/>
                                <w:sz w:val="18"/>
                              </w:rPr>
                              <w:t>Número</w:t>
                            </w:r>
                            <w:r>
                              <w:rPr>
                                <w:b/>
                                <w:color w:val="44536A"/>
                                <w:spacing w:val="-4"/>
                                <w:sz w:val="18"/>
                              </w:rPr>
                              <w:t xml:space="preserve"> </w:t>
                            </w:r>
                            <w:r>
                              <w:rPr>
                                <w:b/>
                                <w:color w:val="44536A"/>
                                <w:sz w:val="18"/>
                              </w:rPr>
                              <w:t>de</w:t>
                            </w:r>
                            <w:r>
                              <w:rPr>
                                <w:b/>
                                <w:color w:val="44536A"/>
                                <w:spacing w:val="-4"/>
                                <w:sz w:val="18"/>
                              </w:rPr>
                              <w:t xml:space="preserve"> </w:t>
                            </w:r>
                            <w:r>
                              <w:rPr>
                                <w:b/>
                                <w:color w:val="44536A"/>
                                <w:sz w:val="18"/>
                              </w:rPr>
                              <w:t>mazorcas</w:t>
                            </w:r>
                            <w:r>
                              <w:rPr>
                                <w:b/>
                                <w:color w:val="44536A"/>
                                <w:spacing w:val="-3"/>
                                <w:sz w:val="18"/>
                              </w:rPr>
                              <w:t xml:space="preserve"> </w:t>
                            </w:r>
                            <w:r>
                              <w:rPr>
                                <w:b/>
                                <w:color w:val="44536A"/>
                                <w:sz w:val="18"/>
                              </w:rPr>
                              <w:t>negras</w:t>
                            </w:r>
                            <w:r>
                              <w:rPr>
                                <w:b/>
                                <w:color w:val="44536A"/>
                                <w:spacing w:val="-3"/>
                                <w:sz w:val="18"/>
                              </w:rPr>
                              <w:t xml:space="preserve"> </w:t>
                            </w:r>
                            <w:r>
                              <w:rPr>
                                <w:b/>
                                <w:color w:val="44536A"/>
                                <w:spacing w:val="-2"/>
                                <w:sz w:val="18"/>
                              </w:rPr>
                              <w:t>(NMN)</w:t>
                            </w:r>
                          </w:p>
                        </w:txbxContent>
                      </wps:txbx>
                      <wps:bodyPr vert="vert270" wrap="square" lIns="0" tIns="0" rIns="0" bIns="0" rtlCol="0">
                        <a:noAutofit/>
                      </wps:bodyPr>
                    </wps:wsp>
                  </a:graphicData>
                </a:graphic>
              </wp:anchor>
            </w:drawing>
          </mc:Choice>
          <mc:Fallback>
            <w:pict>
              <v:shape w14:anchorId="7C8AFE86" id="Textbox 158" o:spid="_x0000_s1167" type="#_x0000_t202" style="position:absolute;left:0;text-align:left;margin-left:121.3pt;margin-top:56.6pt;width:12pt;height:140.9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" filled="f" stroked="f">
                <v:textbox style="layout-flow:vertical;mso-layout-flow-alt:bottom-to-top" inset="0,0,0,0">
                  <w:txbxContent>
                    <w:p w14:paraId="1656A308" w14:textId="77777777" w:rsidR="00BC0C89" w:rsidRDefault="00BC0C89">
                      <w:pPr>
                        <w:spacing w:before="12"/>
                        <w:ind w:left="20"/>
                        <w:rPr>
                          <w:b/>
                          <w:sz w:val="18"/>
                        </w:rPr>
                      </w:pPr>
                      <w:r>
                        <w:rPr>
                          <w:b/>
                          <w:color w:val="44536A"/>
                          <w:sz w:val="18"/>
                        </w:rPr>
                        <w:t>Número</w:t>
                      </w:r>
                      <w:r>
                        <w:rPr>
                          <w:b/>
                          <w:color w:val="44536A"/>
                          <w:spacing w:val="-4"/>
                          <w:sz w:val="18"/>
                        </w:rPr>
                        <w:t xml:space="preserve"> </w:t>
                      </w:r>
                      <w:r>
                        <w:rPr>
                          <w:b/>
                          <w:color w:val="44536A"/>
                          <w:sz w:val="18"/>
                        </w:rPr>
                        <w:t>de</w:t>
                      </w:r>
                      <w:r>
                        <w:rPr>
                          <w:b/>
                          <w:color w:val="44536A"/>
                          <w:spacing w:val="-4"/>
                          <w:sz w:val="18"/>
                        </w:rPr>
                        <w:t xml:space="preserve"> </w:t>
                      </w:r>
                      <w:r>
                        <w:rPr>
                          <w:b/>
                          <w:color w:val="44536A"/>
                          <w:sz w:val="18"/>
                        </w:rPr>
                        <w:t>mazorcas</w:t>
                      </w:r>
                      <w:r>
                        <w:rPr>
                          <w:b/>
                          <w:color w:val="44536A"/>
                          <w:spacing w:val="-3"/>
                          <w:sz w:val="18"/>
                        </w:rPr>
                        <w:t xml:space="preserve"> </w:t>
                      </w:r>
                      <w:r>
                        <w:rPr>
                          <w:b/>
                          <w:color w:val="44536A"/>
                          <w:sz w:val="18"/>
                        </w:rPr>
                        <w:t>negras</w:t>
                      </w:r>
                      <w:r>
                        <w:rPr>
                          <w:b/>
                          <w:color w:val="44536A"/>
                          <w:spacing w:val="-3"/>
                          <w:sz w:val="18"/>
                        </w:rPr>
                        <w:t xml:space="preserve"> </w:t>
                      </w:r>
                      <w:r>
                        <w:rPr>
                          <w:b/>
                          <w:color w:val="44536A"/>
                          <w:spacing w:val="-2"/>
                          <w:sz w:val="18"/>
                        </w:rPr>
                        <w:t>(NMN)</w:t>
                      </w:r>
                    </w:p>
                  </w:txbxContent>
                </v:textbox>
                <w10:wrap anchorx="page"/>
              </v:shape>
            </w:pict>
          </mc:Fallback>
        </mc:AlternateContent>
      </w:r>
      <w:r>
        <w:rPr>
          <w:i/>
          <w:sz w:val="24"/>
        </w:rPr>
        <w:t>Promedios</w:t>
      </w:r>
      <w:r>
        <w:rPr>
          <w:i/>
          <w:spacing w:val="-5"/>
          <w:sz w:val="24"/>
        </w:rPr>
        <w:t xml:space="preserve"> </w:t>
      </w:r>
      <w:r>
        <w:rPr>
          <w:i/>
          <w:sz w:val="24"/>
        </w:rPr>
        <w:t>para</w:t>
      </w:r>
      <w:r>
        <w:rPr>
          <w:i/>
          <w:spacing w:val="-2"/>
          <w:sz w:val="24"/>
        </w:rPr>
        <w:t xml:space="preserve"> </w:t>
      </w:r>
      <w:r>
        <w:rPr>
          <w:i/>
          <w:sz w:val="24"/>
        </w:rPr>
        <w:t>el</w:t>
      </w:r>
      <w:r>
        <w:rPr>
          <w:i/>
          <w:spacing w:val="-5"/>
          <w:sz w:val="24"/>
        </w:rPr>
        <w:t xml:space="preserve"> </w:t>
      </w:r>
      <w:r>
        <w:rPr>
          <w:i/>
          <w:sz w:val="24"/>
        </w:rPr>
        <w:t>número</w:t>
      </w:r>
      <w:r>
        <w:rPr>
          <w:i/>
          <w:spacing w:val="-4"/>
          <w:sz w:val="24"/>
        </w:rPr>
        <w:t xml:space="preserve"> </w:t>
      </w:r>
      <w:r>
        <w:rPr>
          <w:i/>
          <w:sz w:val="24"/>
        </w:rPr>
        <w:t>de</w:t>
      </w:r>
      <w:r>
        <w:rPr>
          <w:i/>
          <w:spacing w:val="-3"/>
          <w:sz w:val="24"/>
        </w:rPr>
        <w:t xml:space="preserve"> </w:t>
      </w:r>
      <w:r>
        <w:rPr>
          <w:i/>
          <w:sz w:val="24"/>
        </w:rPr>
        <w:t>mazorcas</w:t>
      </w:r>
      <w:r>
        <w:rPr>
          <w:i/>
          <w:spacing w:val="-4"/>
          <w:sz w:val="24"/>
        </w:rPr>
        <w:t xml:space="preserve"> </w:t>
      </w:r>
      <w:r>
        <w:rPr>
          <w:i/>
          <w:sz w:val="24"/>
        </w:rPr>
        <w:t>negras</w:t>
      </w:r>
      <w:r>
        <w:rPr>
          <w:i/>
          <w:spacing w:val="-3"/>
          <w:sz w:val="24"/>
        </w:rPr>
        <w:t xml:space="preserve"> </w:t>
      </w:r>
      <w:r>
        <w:rPr>
          <w:i/>
          <w:spacing w:val="-2"/>
          <w:sz w:val="24"/>
        </w:rPr>
        <w:t>(NMN).</w:t>
      </w:r>
    </w:p>
    <w:p w14:paraId="579E03DD" w14:textId="77777777" w:rsidR="00BF2822" w:rsidRDefault="00BF2822">
      <w:pPr>
        <w:pStyle w:val="Textoindependiente"/>
        <w:rPr>
          <w:i/>
        </w:rPr>
      </w:pPr>
    </w:p>
    <w:p w14:paraId="6407242D" w14:textId="77777777" w:rsidR="00BF2822" w:rsidRDefault="00BF2822">
      <w:pPr>
        <w:pStyle w:val="Textoindependiente"/>
        <w:rPr>
          <w:i/>
        </w:rPr>
      </w:pPr>
    </w:p>
    <w:p w14:paraId="0103CBF6" w14:textId="77777777" w:rsidR="00BF2822" w:rsidRDefault="00BF2822">
      <w:pPr>
        <w:pStyle w:val="Textoindependiente"/>
        <w:rPr>
          <w:i/>
        </w:rPr>
      </w:pPr>
    </w:p>
    <w:p w14:paraId="09B44847" w14:textId="77777777" w:rsidR="00BF2822" w:rsidRDefault="00BF2822">
      <w:pPr>
        <w:pStyle w:val="Textoindependiente"/>
        <w:rPr>
          <w:i/>
        </w:rPr>
      </w:pPr>
    </w:p>
    <w:p w14:paraId="64459034" w14:textId="77777777" w:rsidR="00BF2822" w:rsidRDefault="00BF2822">
      <w:pPr>
        <w:pStyle w:val="Textoindependiente"/>
        <w:rPr>
          <w:i/>
        </w:rPr>
      </w:pPr>
    </w:p>
    <w:p w14:paraId="5BB9FA03" w14:textId="77777777" w:rsidR="00BF2822" w:rsidRDefault="00BF2822">
      <w:pPr>
        <w:pStyle w:val="Textoindependiente"/>
        <w:rPr>
          <w:i/>
        </w:rPr>
      </w:pPr>
    </w:p>
    <w:p w14:paraId="08B92274" w14:textId="77777777" w:rsidR="00BF2822" w:rsidRDefault="00BF2822">
      <w:pPr>
        <w:pStyle w:val="Textoindependiente"/>
        <w:rPr>
          <w:i/>
        </w:rPr>
      </w:pPr>
    </w:p>
    <w:p w14:paraId="416B7C0E" w14:textId="77777777" w:rsidR="00BF2822" w:rsidRDefault="00BF2822">
      <w:pPr>
        <w:pStyle w:val="Textoindependiente"/>
        <w:rPr>
          <w:i/>
        </w:rPr>
      </w:pPr>
    </w:p>
    <w:p w14:paraId="5382FC9A" w14:textId="77777777" w:rsidR="00BF2822" w:rsidRDefault="00BF2822">
      <w:pPr>
        <w:pStyle w:val="Textoindependiente"/>
        <w:rPr>
          <w:i/>
        </w:rPr>
      </w:pPr>
    </w:p>
    <w:p w14:paraId="63217FC7" w14:textId="77777777" w:rsidR="00BF2822" w:rsidRDefault="00BF2822">
      <w:pPr>
        <w:pStyle w:val="Textoindependiente"/>
        <w:rPr>
          <w:i/>
        </w:rPr>
      </w:pPr>
    </w:p>
    <w:p w14:paraId="172FDB59" w14:textId="77777777" w:rsidR="00BF2822" w:rsidRDefault="00BF2822">
      <w:pPr>
        <w:pStyle w:val="Textoindependiente"/>
        <w:rPr>
          <w:i/>
        </w:rPr>
      </w:pPr>
    </w:p>
    <w:p w14:paraId="21FEA7F2" w14:textId="77777777" w:rsidR="00BF2822" w:rsidRDefault="00BF2822">
      <w:pPr>
        <w:pStyle w:val="Textoindependiente"/>
        <w:rPr>
          <w:i/>
        </w:rPr>
      </w:pPr>
    </w:p>
    <w:p w14:paraId="417DB4BF" w14:textId="77777777" w:rsidR="00BF2822" w:rsidRDefault="00BF2822">
      <w:pPr>
        <w:pStyle w:val="Textoindependiente"/>
        <w:rPr>
          <w:i/>
        </w:rPr>
      </w:pPr>
    </w:p>
    <w:p w14:paraId="0E8BE852" w14:textId="77777777" w:rsidR="00BF2822" w:rsidRDefault="00BF2822">
      <w:pPr>
        <w:pStyle w:val="Textoindependiente"/>
        <w:rPr>
          <w:i/>
        </w:rPr>
      </w:pPr>
    </w:p>
    <w:p w14:paraId="285C389B" w14:textId="77777777" w:rsidR="00BF2822" w:rsidRDefault="00BF2822">
      <w:pPr>
        <w:pStyle w:val="Textoindependiente"/>
        <w:rPr>
          <w:i/>
        </w:rPr>
      </w:pPr>
    </w:p>
    <w:p w14:paraId="74F4493A" w14:textId="77777777" w:rsidR="00BF2822" w:rsidRDefault="00BF2822">
      <w:pPr>
        <w:pStyle w:val="Textoindependiente"/>
        <w:rPr>
          <w:i/>
        </w:rPr>
      </w:pPr>
    </w:p>
    <w:p w14:paraId="5AAA3BBE" w14:textId="77777777" w:rsidR="00BF2822" w:rsidRDefault="00BF2822">
      <w:pPr>
        <w:pStyle w:val="Textoindependiente"/>
        <w:spacing w:before="204"/>
        <w:rPr>
          <w:i/>
        </w:rPr>
      </w:pPr>
    </w:p>
    <w:p w14:paraId="4FC2C3A9" w14:textId="77777777" w:rsidR="00BF2822" w:rsidRDefault="003875A7">
      <w:pPr>
        <w:pStyle w:val="Textoindependiente"/>
        <w:spacing w:line="360" w:lineRule="auto"/>
        <w:ind w:left="568" w:right="137"/>
        <w:jc w:val="both"/>
      </w:pPr>
      <w:r>
        <w:t>En</w:t>
      </w:r>
      <w:r>
        <w:rPr>
          <w:spacing w:val="-10"/>
        </w:rPr>
        <w:t xml:space="preserve"> </w:t>
      </w:r>
      <w:r>
        <w:t>el</w:t>
      </w:r>
      <w:r>
        <w:rPr>
          <w:spacing w:val="-10"/>
        </w:rPr>
        <w:t xml:space="preserve"> </w:t>
      </w:r>
      <w:r>
        <w:t>número</w:t>
      </w:r>
      <w:r>
        <w:rPr>
          <w:spacing w:val="-10"/>
        </w:rPr>
        <w:t xml:space="preserve"> </w:t>
      </w:r>
      <w:r>
        <w:t>de</w:t>
      </w:r>
      <w:r>
        <w:rPr>
          <w:spacing w:val="-10"/>
        </w:rPr>
        <w:t xml:space="preserve"> </w:t>
      </w:r>
      <w:r>
        <w:t>mazorcas</w:t>
      </w:r>
      <w:r>
        <w:rPr>
          <w:spacing w:val="-9"/>
        </w:rPr>
        <w:t xml:space="preserve"> </w:t>
      </w:r>
      <w:r>
        <w:t>negras</w:t>
      </w:r>
      <w:r>
        <w:rPr>
          <w:spacing w:val="-9"/>
        </w:rPr>
        <w:t xml:space="preserve"> </w:t>
      </w:r>
      <w:r>
        <w:t>(NMN),</w:t>
      </w:r>
      <w:r>
        <w:rPr>
          <w:spacing w:val="-11"/>
        </w:rPr>
        <w:t xml:space="preserve"> </w:t>
      </w:r>
      <w:r>
        <w:t>causada</w:t>
      </w:r>
      <w:r>
        <w:rPr>
          <w:spacing w:val="-10"/>
        </w:rPr>
        <w:t xml:space="preserve"> </w:t>
      </w:r>
      <w:r>
        <w:t>por</w:t>
      </w:r>
      <w:r>
        <w:rPr>
          <w:spacing w:val="-8"/>
        </w:rPr>
        <w:t xml:space="preserve"> </w:t>
      </w:r>
      <w:proofErr w:type="spellStart"/>
      <w:r>
        <w:rPr>
          <w:i/>
        </w:rPr>
        <w:t>Phytophthora</w:t>
      </w:r>
      <w:proofErr w:type="spellEnd"/>
      <w:r>
        <w:rPr>
          <w:i/>
          <w:spacing w:val="-8"/>
        </w:rPr>
        <w:t xml:space="preserve"> </w:t>
      </w:r>
      <w:proofErr w:type="spellStart"/>
      <w:r>
        <w:t>spp</w:t>
      </w:r>
      <w:proofErr w:type="spellEnd"/>
      <w:r>
        <w:t>.,</w:t>
      </w:r>
      <w:r>
        <w:rPr>
          <w:spacing w:val="-9"/>
        </w:rPr>
        <w:t xml:space="preserve"> </w:t>
      </w:r>
      <w:r>
        <w:t>antes</w:t>
      </w:r>
      <w:r>
        <w:rPr>
          <w:spacing w:val="-10"/>
        </w:rPr>
        <w:t xml:space="preserve"> </w:t>
      </w:r>
      <w:r>
        <w:t>de la aplicación de los tratamientos fue similar, obteniéndose una media general de 2 mazorcas negras. Los valores oscilaron entre un máximo de 3 mazorcas negras y un</w:t>
      </w:r>
      <w:r>
        <w:rPr>
          <w:spacing w:val="15"/>
        </w:rPr>
        <w:t xml:space="preserve"> </w:t>
      </w:r>
      <w:r>
        <w:t>mínimo</w:t>
      </w:r>
      <w:r>
        <w:rPr>
          <w:spacing w:val="17"/>
        </w:rPr>
        <w:t xml:space="preserve"> </w:t>
      </w:r>
      <w:r>
        <w:t>de</w:t>
      </w:r>
      <w:r>
        <w:rPr>
          <w:spacing w:val="17"/>
        </w:rPr>
        <w:t xml:space="preserve"> </w:t>
      </w:r>
      <w:r>
        <w:t>2.</w:t>
      </w:r>
      <w:r>
        <w:rPr>
          <w:spacing w:val="19"/>
        </w:rPr>
        <w:t xml:space="preserve"> </w:t>
      </w:r>
      <w:r>
        <w:t>Después</w:t>
      </w:r>
      <w:r>
        <w:rPr>
          <w:spacing w:val="17"/>
        </w:rPr>
        <w:t xml:space="preserve"> </w:t>
      </w:r>
      <w:r>
        <w:t>de</w:t>
      </w:r>
      <w:r>
        <w:rPr>
          <w:spacing w:val="17"/>
        </w:rPr>
        <w:t xml:space="preserve"> </w:t>
      </w:r>
      <w:r>
        <w:t>la</w:t>
      </w:r>
      <w:r>
        <w:rPr>
          <w:spacing w:val="16"/>
        </w:rPr>
        <w:t xml:space="preserve"> </w:t>
      </w:r>
      <w:r>
        <w:t>aplicación</w:t>
      </w:r>
      <w:r>
        <w:rPr>
          <w:spacing w:val="17"/>
        </w:rPr>
        <w:t xml:space="preserve"> </w:t>
      </w:r>
      <w:r>
        <w:t>se</w:t>
      </w:r>
      <w:r>
        <w:rPr>
          <w:spacing w:val="17"/>
        </w:rPr>
        <w:t xml:space="preserve"> </w:t>
      </w:r>
      <w:r>
        <w:t>determinaron</w:t>
      </w:r>
      <w:r>
        <w:rPr>
          <w:spacing w:val="17"/>
        </w:rPr>
        <w:t xml:space="preserve"> </w:t>
      </w:r>
      <w:r>
        <w:t>diferencias</w:t>
      </w:r>
      <w:r>
        <w:rPr>
          <w:spacing w:val="18"/>
        </w:rPr>
        <w:t xml:space="preserve"> </w:t>
      </w:r>
      <w:r>
        <w:rPr>
          <w:spacing w:val="-2"/>
        </w:rPr>
        <w:t>altamente</w:t>
      </w:r>
    </w:p>
    <w:p w14:paraId="7DD909DA" w14:textId="77777777" w:rsidR="00BF2822" w:rsidRDefault="00BF2822">
      <w:pPr>
        <w:pStyle w:val="Textoindependiente"/>
        <w:spacing w:line="360" w:lineRule="auto"/>
        <w:jc w:val="both"/>
        <w:sectPr w:rsidR="00BF2822">
          <w:type w:val="continuous"/>
          <w:pgSz w:w="11900" w:h="16840"/>
          <w:pgMar w:top="1720" w:right="1559" w:bottom="280" w:left="1700" w:header="0" w:footer="1456" w:gutter="0"/>
          <w:cols w:space="720"/>
        </w:sectPr>
      </w:pPr>
    </w:p>
    <w:p w14:paraId="0A5BD9C6" w14:textId="77777777" w:rsidR="00BF2822" w:rsidRDefault="003875A7">
      <w:pPr>
        <w:pStyle w:val="Textoindependiente"/>
        <w:spacing w:before="62" w:line="360" w:lineRule="auto"/>
        <w:ind w:left="568" w:right="139"/>
        <w:jc w:val="both"/>
      </w:pPr>
      <w:r>
        <w:lastRenderedPageBreak/>
        <w:t>significativas,</w:t>
      </w:r>
      <w:r>
        <w:rPr>
          <w:spacing w:val="-7"/>
        </w:rPr>
        <w:t xml:space="preserve"> </w:t>
      </w:r>
      <w:r>
        <w:t>registrándose</w:t>
      </w:r>
      <w:r>
        <w:rPr>
          <w:spacing w:val="-8"/>
        </w:rPr>
        <w:t xml:space="preserve"> </w:t>
      </w:r>
      <w:r>
        <w:t>valores</w:t>
      </w:r>
      <w:r>
        <w:rPr>
          <w:spacing w:val="-7"/>
        </w:rPr>
        <w:t xml:space="preserve"> </w:t>
      </w:r>
      <w:r>
        <w:t>comprendidos</w:t>
      </w:r>
      <w:r>
        <w:rPr>
          <w:spacing w:val="-7"/>
        </w:rPr>
        <w:t xml:space="preserve"> </w:t>
      </w:r>
      <w:r>
        <w:t>entre</w:t>
      </w:r>
      <w:r>
        <w:rPr>
          <w:spacing w:val="-8"/>
        </w:rPr>
        <w:t xml:space="preserve"> </w:t>
      </w:r>
      <w:r>
        <w:t>5</w:t>
      </w:r>
      <w:r>
        <w:rPr>
          <w:spacing w:val="-7"/>
        </w:rPr>
        <w:t xml:space="preserve"> </w:t>
      </w:r>
      <w:r>
        <w:t>y</w:t>
      </w:r>
      <w:r>
        <w:rPr>
          <w:spacing w:val="-7"/>
        </w:rPr>
        <w:t xml:space="preserve"> </w:t>
      </w:r>
      <w:r>
        <w:t>2</w:t>
      </w:r>
      <w:r>
        <w:rPr>
          <w:spacing w:val="-7"/>
        </w:rPr>
        <w:t xml:space="preserve"> </w:t>
      </w:r>
      <w:r>
        <w:t>mazorcas</w:t>
      </w:r>
      <w:r>
        <w:rPr>
          <w:spacing w:val="-7"/>
        </w:rPr>
        <w:t xml:space="preserve"> </w:t>
      </w:r>
      <w:r>
        <w:t>negras.</w:t>
      </w:r>
      <w:r>
        <w:rPr>
          <w:spacing w:val="-7"/>
        </w:rPr>
        <w:t xml:space="preserve"> </w:t>
      </w:r>
      <w:r>
        <w:t>La media general aumentó de 2 a 3 mazorcas negras por planta, lo que representa un incremento promedio del 50%.</w:t>
      </w:r>
    </w:p>
    <w:p w14:paraId="00BE31DD" w14:textId="77777777" w:rsidR="00BF2822" w:rsidRDefault="00BF2822">
      <w:pPr>
        <w:pStyle w:val="Textoindependiente"/>
        <w:spacing w:before="2"/>
      </w:pPr>
    </w:p>
    <w:p w14:paraId="1B8B8FDA" w14:textId="77777777" w:rsidR="00BF2822" w:rsidRDefault="003875A7">
      <w:pPr>
        <w:pStyle w:val="Textoindependiente"/>
        <w:spacing w:line="360" w:lineRule="auto"/>
        <w:ind w:left="568" w:right="139"/>
        <w:jc w:val="both"/>
      </w:pPr>
      <w:r>
        <w:t>Antes</w:t>
      </w:r>
      <w:r>
        <w:rPr>
          <w:spacing w:val="-2"/>
        </w:rPr>
        <w:t xml:space="preserve"> </w:t>
      </w:r>
      <w:r>
        <w:t>de</w:t>
      </w:r>
      <w:r>
        <w:rPr>
          <w:spacing w:val="-2"/>
        </w:rPr>
        <w:t xml:space="preserve"> </w:t>
      </w:r>
      <w:r>
        <w:t>la</w:t>
      </w:r>
      <w:r>
        <w:rPr>
          <w:spacing w:val="-3"/>
        </w:rPr>
        <w:t xml:space="preserve"> </w:t>
      </w:r>
      <w:r>
        <w:t>aplicación,</w:t>
      </w:r>
      <w:r>
        <w:rPr>
          <w:spacing w:val="-2"/>
        </w:rPr>
        <w:t xml:space="preserve"> </w:t>
      </w:r>
      <w:r>
        <w:t>el</w:t>
      </w:r>
      <w:r>
        <w:rPr>
          <w:spacing w:val="-3"/>
        </w:rPr>
        <w:t xml:space="preserve"> </w:t>
      </w:r>
      <w:r>
        <w:t>T1</w:t>
      </w:r>
      <w:r>
        <w:rPr>
          <w:spacing w:val="-2"/>
        </w:rPr>
        <w:t xml:space="preserve"> </w:t>
      </w:r>
      <w:r>
        <w:t>presentó el</w:t>
      </w:r>
      <w:r>
        <w:rPr>
          <w:spacing w:val="-1"/>
        </w:rPr>
        <w:t xml:space="preserve"> </w:t>
      </w:r>
      <w:r>
        <w:t>mayor</w:t>
      </w:r>
      <w:r>
        <w:rPr>
          <w:spacing w:val="-2"/>
        </w:rPr>
        <w:t xml:space="preserve"> </w:t>
      </w:r>
      <w:r>
        <w:t>número</w:t>
      </w:r>
      <w:r>
        <w:rPr>
          <w:spacing w:val="-2"/>
        </w:rPr>
        <w:t xml:space="preserve"> </w:t>
      </w:r>
      <w:r>
        <w:t>de mazorcas</w:t>
      </w:r>
      <w:r>
        <w:rPr>
          <w:spacing w:val="-1"/>
        </w:rPr>
        <w:t xml:space="preserve"> </w:t>
      </w:r>
      <w:r>
        <w:t>negras</w:t>
      </w:r>
      <w:r>
        <w:rPr>
          <w:spacing w:val="-1"/>
        </w:rPr>
        <w:t xml:space="preserve"> </w:t>
      </w:r>
      <w:r>
        <w:t>con</w:t>
      </w:r>
      <w:r>
        <w:rPr>
          <w:spacing w:val="-2"/>
        </w:rPr>
        <w:t xml:space="preserve"> </w:t>
      </w:r>
      <w:r>
        <w:t>3, mientras que T2, T3 y T4 registraron 2 mazorcas afectadas. Después de la aplicación,</w:t>
      </w:r>
      <w:r>
        <w:rPr>
          <w:spacing w:val="-10"/>
        </w:rPr>
        <w:t xml:space="preserve"> </w:t>
      </w:r>
      <w:r>
        <w:t>el</w:t>
      </w:r>
      <w:r>
        <w:rPr>
          <w:spacing w:val="-12"/>
        </w:rPr>
        <w:t xml:space="preserve"> </w:t>
      </w:r>
      <w:r>
        <w:t>tratamiento</w:t>
      </w:r>
      <w:r>
        <w:rPr>
          <w:spacing w:val="-10"/>
        </w:rPr>
        <w:t xml:space="preserve"> </w:t>
      </w:r>
      <w:r>
        <w:t>testigo</w:t>
      </w:r>
      <w:r>
        <w:rPr>
          <w:spacing w:val="-10"/>
        </w:rPr>
        <w:t xml:space="preserve"> </w:t>
      </w:r>
      <w:r>
        <w:t>T4</w:t>
      </w:r>
      <w:r>
        <w:rPr>
          <w:spacing w:val="-11"/>
        </w:rPr>
        <w:t xml:space="preserve"> </w:t>
      </w:r>
      <w:r>
        <w:t>alcanzó</w:t>
      </w:r>
      <w:r>
        <w:rPr>
          <w:spacing w:val="-11"/>
        </w:rPr>
        <w:t xml:space="preserve"> </w:t>
      </w:r>
      <w:r>
        <w:t>el</w:t>
      </w:r>
      <w:r>
        <w:rPr>
          <w:spacing w:val="-12"/>
        </w:rPr>
        <w:t xml:space="preserve"> </w:t>
      </w:r>
      <w:r>
        <w:t>mayor</w:t>
      </w:r>
      <w:r>
        <w:rPr>
          <w:spacing w:val="-11"/>
        </w:rPr>
        <w:t xml:space="preserve"> </w:t>
      </w:r>
      <w:r>
        <w:t>valor</w:t>
      </w:r>
      <w:r>
        <w:rPr>
          <w:spacing w:val="-10"/>
        </w:rPr>
        <w:t xml:space="preserve"> </w:t>
      </w:r>
      <w:r>
        <w:t>con</w:t>
      </w:r>
      <w:r>
        <w:rPr>
          <w:spacing w:val="-10"/>
        </w:rPr>
        <w:t xml:space="preserve"> </w:t>
      </w:r>
      <w:r>
        <w:t>5</w:t>
      </w:r>
      <w:r>
        <w:rPr>
          <w:spacing w:val="-10"/>
        </w:rPr>
        <w:t xml:space="preserve"> </w:t>
      </w:r>
      <w:r>
        <w:t>mazorcas</w:t>
      </w:r>
      <w:r>
        <w:rPr>
          <w:spacing w:val="-10"/>
        </w:rPr>
        <w:t xml:space="preserve"> </w:t>
      </w:r>
      <w:r>
        <w:t>negras, representando un incremento del 150 %. El T3 aumentó a 3 mazorcas negras, equivalente</w:t>
      </w:r>
      <w:r>
        <w:rPr>
          <w:spacing w:val="-13"/>
        </w:rPr>
        <w:t xml:space="preserve"> </w:t>
      </w:r>
      <w:r>
        <w:t>a</w:t>
      </w:r>
      <w:r>
        <w:rPr>
          <w:spacing w:val="-12"/>
        </w:rPr>
        <w:t xml:space="preserve"> </w:t>
      </w:r>
      <w:r>
        <w:t>un</w:t>
      </w:r>
      <w:r>
        <w:rPr>
          <w:spacing w:val="-11"/>
        </w:rPr>
        <w:t xml:space="preserve"> </w:t>
      </w:r>
      <w:r>
        <w:t>incremento</w:t>
      </w:r>
      <w:r>
        <w:rPr>
          <w:spacing w:val="-11"/>
        </w:rPr>
        <w:t xml:space="preserve"> </w:t>
      </w:r>
      <w:r>
        <w:t>del</w:t>
      </w:r>
      <w:r>
        <w:rPr>
          <w:spacing w:val="-12"/>
        </w:rPr>
        <w:t xml:space="preserve"> </w:t>
      </w:r>
      <w:r>
        <w:t>50</w:t>
      </w:r>
      <w:r>
        <w:rPr>
          <w:spacing w:val="-11"/>
        </w:rPr>
        <w:t xml:space="preserve"> </w:t>
      </w:r>
      <w:r>
        <w:t>%,</w:t>
      </w:r>
      <w:r>
        <w:rPr>
          <w:spacing w:val="-11"/>
        </w:rPr>
        <w:t xml:space="preserve"> </w:t>
      </w:r>
      <w:r>
        <w:t>mientras</w:t>
      </w:r>
      <w:r>
        <w:rPr>
          <w:spacing w:val="-11"/>
        </w:rPr>
        <w:t xml:space="preserve"> </w:t>
      </w:r>
      <w:r>
        <w:t>que</w:t>
      </w:r>
      <w:r>
        <w:rPr>
          <w:spacing w:val="-12"/>
        </w:rPr>
        <w:t xml:space="preserve"> </w:t>
      </w:r>
      <w:r>
        <w:t>T1</w:t>
      </w:r>
      <w:r>
        <w:rPr>
          <w:spacing w:val="-12"/>
        </w:rPr>
        <w:t xml:space="preserve"> </w:t>
      </w:r>
      <w:r>
        <w:t>mantuvo</w:t>
      </w:r>
      <w:r>
        <w:rPr>
          <w:spacing w:val="-11"/>
        </w:rPr>
        <w:t xml:space="preserve"> </w:t>
      </w:r>
      <w:r>
        <w:t>3</w:t>
      </w:r>
      <w:r>
        <w:rPr>
          <w:spacing w:val="-11"/>
        </w:rPr>
        <w:t xml:space="preserve"> </w:t>
      </w:r>
      <w:r>
        <w:t>mazorcas</w:t>
      </w:r>
      <w:r>
        <w:rPr>
          <w:spacing w:val="-11"/>
        </w:rPr>
        <w:t xml:space="preserve"> </w:t>
      </w:r>
      <w:r>
        <w:t>negras y</w:t>
      </w:r>
      <w:r>
        <w:rPr>
          <w:spacing w:val="-9"/>
        </w:rPr>
        <w:t xml:space="preserve"> </w:t>
      </w:r>
      <w:r>
        <w:t>T2</w:t>
      </w:r>
      <w:r>
        <w:rPr>
          <w:spacing w:val="-9"/>
        </w:rPr>
        <w:t xml:space="preserve"> </w:t>
      </w:r>
      <w:r>
        <w:t>permaneció</w:t>
      </w:r>
      <w:r>
        <w:rPr>
          <w:spacing w:val="-9"/>
        </w:rPr>
        <w:t xml:space="preserve"> </w:t>
      </w:r>
      <w:r>
        <w:t>con</w:t>
      </w:r>
      <w:r>
        <w:rPr>
          <w:spacing w:val="-7"/>
        </w:rPr>
        <w:t xml:space="preserve"> </w:t>
      </w:r>
      <w:r>
        <w:t>2</w:t>
      </w:r>
      <w:r>
        <w:rPr>
          <w:spacing w:val="-9"/>
        </w:rPr>
        <w:t xml:space="preserve"> </w:t>
      </w:r>
      <w:r>
        <w:t>mazorcas</w:t>
      </w:r>
      <w:r>
        <w:rPr>
          <w:spacing w:val="-8"/>
        </w:rPr>
        <w:t xml:space="preserve"> </w:t>
      </w:r>
      <w:r>
        <w:t>afectadas,</w:t>
      </w:r>
      <w:r>
        <w:rPr>
          <w:spacing w:val="-8"/>
        </w:rPr>
        <w:t xml:space="preserve"> </w:t>
      </w:r>
      <w:r>
        <w:t>sin</w:t>
      </w:r>
      <w:r>
        <w:rPr>
          <w:spacing w:val="-9"/>
        </w:rPr>
        <w:t xml:space="preserve"> </w:t>
      </w:r>
      <w:r>
        <w:t>presentar</w:t>
      </w:r>
      <w:r>
        <w:rPr>
          <w:spacing w:val="-9"/>
        </w:rPr>
        <w:t xml:space="preserve"> </w:t>
      </w:r>
      <w:r>
        <w:t>variaciones</w:t>
      </w:r>
      <w:r>
        <w:rPr>
          <w:spacing w:val="-8"/>
        </w:rPr>
        <w:t xml:space="preserve"> </w:t>
      </w:r>
      <w:r>
        <w:t>respecto</w:t>
      </w:r>
      <w:r>
        <w:rPr>
          <w:spacing w:val="-9"/>
        </w:rPr>
        <w:t xml:space="preserve"> </w:t>
      </w:r>
      <w:r>
        <w:t>a</w:t>
      </w:r>
      <w:r>
        <w:rPr>
          <w:spacing w:val="-9"/>
        </w:rPr>
        <w:t xml:space="preserve"> </w:t>
      </w:r>
      <w:r>
        <w:t>los valores iniciales.</w:t>
      </w:r>
    </w:p>
    <w:p w14:paraId="541A6A3F" w14:textId="77777777" w:rsidR="00BF2822" w:rsidRDefault="00BF2822">
      <w:pPr>
        <w:pStyle w:val="Textoindependiente"/>
        <w:spacing w:before="5"/>
      </w:pPr>
    </w:p>
    <w:p w14:paraId="146AE63E" w14:textId="77777777" w:rsidR="00BF2822" w:rsidRDefault="003875A7">
      <w:pPr>
        <w:pStyle w:val="Textoindependiente"/>
        <w:spacing w:line="360" w:lineRule="auto"/>
        <w:ind w:left="568" w:right="139"/>
        <w:jc w:val="both"/>
      </w:pPr>
      <w:r>
        <w:t>Al</w:t>
      </w:r>
      <w:r>
        <w:rPr>
          <w:spacing w:val="-8"/>
        </w:rPr>
        <w:t xml:space="preserve"> </w:t>
      </w:r>
      <w:r>
        <w:t>comparar</w:t>
      </w:r>
      <w:r>
        <w:rPr>
          <w:spacing w:val="-7"/>
        </w:rPr>
        <w:t xml:space="preserve"> </w:t>
      </w:r>
      <w:r>
        <w:t>los</w:t>
      </w:r>
      <w:r>
        <w:rPr>
          <w:spacing w:val="-7"/>
        </w:rPr>
        <w:t xml:space="preserve"> </w:t>
      </w:r>
      <w:r>
        <w:t>tratamientos</w:t>
      </w:r>
      <w:r>
        <w:rPr>
          <w:spacing w:val="-7"/>
        </w:rPr>
        <w:t xml:space="preserve"> </w:t>
      </w:r>
      <w:r>
        <w:t>después</w:t>
      </w:r>
      <w:r>
        <w:rPr>
          <w:spacing w:val="-7"/>
        </w:rPr>
        <w:t xml:space="preserve"> </w:t>
      </w:r>
      <w:r>
        <w:t>de</w:t>
      </w:r>
      <w:r>
        <w:rPr>
          <w:spacing w:val="-8"/>
        </w:rPr>
        <w:t xml:space="preserve"> </w:t>
      </w:r>
      <w:r>
        <w:t>la</w:t>
      </w:r>
      <w:r>
        <w:rPr>
          <w:spacing w:val="-8"/>
        </w:rPr>
        <w:t xml:space="preserve"> </w:t>
      </w:r>
      <w:r>
        <w:t>aplicación,</w:t>
      </w:r>
      <w:r>
        <w:rPr>
          <w:spacing w:val="-8"/>
        </w:rPr>
        <w:t xml:space="preserve"> </w:t>
      </w:r>
      <w:r>
        <w:t>se</w:t>
      </w:r>
      <w:r>
        <w:rPr>
          <w:spacing w:val="-7"/>
        </w:rPr>
        <w:t xml:space="preserve"> </w:t>
      </w:r>
      <w:r>
        <w:t>observó</w:t>
      </w:r>
      <w:r>
        <w:rPr>
          <w:spacing w:val="-8"/>
        </w:rPr>
        <w:t xml:space="preserve"> </w:t>
      </w:r>
      <w:r>
        <w:t>que</w:t>
      </w:r>
      <w:r>
        <w:rPr>
          <w:spacing w:val="-8"/>
        </w:rPr>
        <w:t xml:space="preserve"> </w:t>
      </w:r>
      <w:r>
        <w:t>el</w:t>
      </w:r>
      <w:r>
        <w:rPr>
          <w:spacing w:val="-9"/>
        </w:rPr>
        <w:t xml:space="preserve"> </w:t>
      </w:r>
      <w:r>
        <w:t>T4</w:t>
      </w:r>
      <w:r>
        <w:rPr>
          <w:spacing w:val="-8"/>
        </w:rPr>
        <w:t xml:space="preserve"> </w:t>
      </w:r>
      <w:r>
        <w:t xml:space="preserve">superó a T1 y T3 en 66.67 %, mientras que fue superior a T2 en 150 %. Asimismo, T1 y T3 presentaron valores 50 % superiores a T2. Estos resultados evidencian que la aplicación de sulfato de cobre pentahidratado, oxicloruro de cobre </w:t>
      </w:r>
      <w:proofErr w:type="spellStart"/>
      <w:r>
        <w:t>mas</w:t>
      </w:r>
      <w:proofErr w:type="spellEnd"/>
      <w:r>
        <w:t xml:space="preserve"> </w:t>
      </w:r>
      <w:proofErr w:type="spellStart"/>
      <w:r>
        <w:t>Humuzfol</w:t>
      </w:r>
      <w:proofErr w:type="spellEnd"/>
      <w:r>
        <w:t xml:space="preserve"> Calcio Boro contribuyó a mantener una menor incidencia de mazorcas afectadas por </w:t>
      </w:r>
      <w:proofErr w:type="spellStart"/>
      <w:r>
        <w:rPr>
          <w:i/>
        </w:rPr>
        <w:t>Phytophthora</w:t>
      </w:r>
      <w:proofErr w:type="spellEnd"/>
      <w:r>
        <w:rPr>
          <w:i/>
        </w:rPr>
        <w:t xml:space="preserve"> </w:t>
      </w:r>
      <w:proofErr w:type="spellStart"/>
      <w:r>
        <w:t>spp</w:t>
      </w:r>
      <w:proofErr w:type="spellEnd"/>
      <w:r>
        <w:t>., destacándose especialmente el tratamiento T2 que registró el menor número de frutos enfermos al finalizar la evaluación.</w:t>
      </w:r>
    </w:p>
    <w:p w14:paraId="640F912B" w14:textId="77777777" w:rsidR="00BF2822" w:rsidRDefault="00BF2822">
      <w:pPr>
        <w:pStyle w:val="Textoindependiente"/>
        <w:spacing w:before="4"/>
      </w:pPr>
    </w:p>
    <w:p w14:paraId="444104C0" w14:textId="77777777" w:rsidR="00BF2822" w:rsidRDefault="003875A7">
      <w:pPr>
        <w:pStyle w:val="Textoindependiente"/>
        <w:spacing w:line="360" w:lineRule="auto"/>
        <w:ind w:left="568" w:right="137"/>
        <w:jc w:val="both"/>
      </w:pPr>
      <w:r>
        <w:t>Los resultados demuestran que una adecuada nutrición contribuye al fortalecimiento fisiológico de las plantas y mejora su capacidad para tolerar el ataque de patógenos y constituye una práctica complementaria que favorece el vigor de las plantas; para reducir eficazmente la incidencia de la enfermedad es necesario implementar medidas fitosanitarias. Entre ellas destaca la aplicación de fungicidas,</w:t>
      </w:r>
      <w:r>
        <w:rPr>
          <w:spacing w:val="-2"/>
        </w:rPr>
        <w:t xml:space="preserve"> </w:t>
      </w:r>
      <w:r>
        <w:t>como</w:t>
      </w:r>
      <w:r>
        <w:rPr>
          <w:spacing w:val="-2"/>
        </w:rPr>
        <w:t xml:space="preserve"> </w:t>
      </w:r>
      <w:r>
        <w:t>sulfato</w:t>
      </w:r>
      <w:r>
        <w:rPr>
          <w:spacing w:val="-2"/>
        </w:rPr>
        <w:t xml:space="preserve"> </w:t>
      </w:r>
      <w:r>
        <w:t>de</w:t>
      </w:r>
      <w:r>
        <w:rPr>
          <w:spacing w:val="-2"/>
        </w:rPr>
        <w:t xml:space="preserve"> </w:t>
      </w:r>
      <w:r>
        <w:t>cobre</w:t>
      </w:r>
      <w:r>
        <w:rPr>
          <w:spacing w:val="-3"/>
        </w:rPr>
        <w:t xml:space="preserve"> </w:t>
      </w:r>
      <w:r>
        <w:t>pentahidratado</w:t>
      </w:r>
      <w:r>
        <w:rPr>
          <w:spacing w:val="-2"/>
        </w:rPr>
        <w:t xml:space="preserve"> </w:t>
      </w:r>
      <w:r>
        <w:t>y</w:t>
      </w:r>
      <w:r>
        <w:rPr>
          <w:spacing w:val="-2"/>
        </w:rPr>
        <w:t xml:space="preserve"> </w:t>
      </w:r>
      <w:r>
        <w:t>oxicloruro</w:t>
      </w:r>
      <w:r>
        <w:rPr>
          <w:spacing w:val="-2"/>
        </w:rPr>
        <w:t xml:space="preserve"> </w:t>
      </w:r>
      <w:r>
        <w:t>de</w:t>
      </w:r>
      <w:r>
        <w:rPr>
          <w:spacing w:val="-2"/>
        </w:rPr>
        <w:t xml:space="preserve"> </w:t>
      </w:r>
      <w:r>
        <w:t>cobre,</w:t>
      </w:r>
      <w:r>
        <w:rPr>
          <w:spacing w:val="-2"/>
        </w:rPr>
        <w:t xml:space="preserve"> </w:t>
      </w:r>
      <w:r>
        <w:t>los</w:t>
      </w:r>
      <w:r>
        <w:rPr>
          <w:spacing w:val="-1"/>
        </w:rPr>
        <w:t xml:space="preserve"> </w:t>
      </w:r>
      <w:r>
        <w:t>cuales actúan de manera preventiva inhibiendo la germinación y dispersión de las estructuras infectivas del patógeno.</w:t>
      </w:r>
    </w:p>
    <w:p w14:paraId="0D600355"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376C9598" w14:textId="77777777" w:rsidR="00BF2822" w:rsidRDefault="003875A7">
      <w:pPr>
        <w:pStyle w:val="Ttulo3"/>
        <w:numPr>
          <w:ilvl w:val="2"/>
          <w:numId w:val="2"/>
        </w:numPr>
        <w:tabs>
          <w:tab w:val="left" w:pos="1320"/>
        </w:tabs>
        <w:spacing w:before="62" w:line="566" w:lineRule="auto"/>
        <w:ind w:right="3056" w:firstLine="206"/>
      </w:pPr>
      <w:bookmarkStart w:id="102" w:name="_bookmark102"/>
      <w:bookmarkEnd w:id="102"/>
      <w:r>
        <w:lastRenderedPageBreak/>
        <w:t>Número</w:t>
      </w:r>
      <w:r>
        <w:rPr>
          <w:spacing w:val="-10"/>
        </w:rPr>
        <w:t xml:space="preserve"> </w:t>
      </w:r>
      <w:r>
        <w:t>de</w:t>
      </w:r>
      <w:r>
        <w:rPr>
          <w:spacing w:val="-10"/>
        </w:rPr>
        <w:t xml:space="preserve"> </w:t>
      </w:r>
      <w:r>
        <w:t>mazorcas</w:t>
      </w:r>
      <w:r>
        <w:rPr>
          <w:spacing w:val="-10"/>
        </w:rPr>
        <w:t xml:space="preserve"> </w:t>
      </w:r>
      <w:r>
        <w:t>con</w:t>
      </w:r>
      <w:r>
        <w:rPr>
          <w:spacing w:val="-10"/>
        </w:rPr>
        <w:t xml:space="preserve"> </w:t>
      </w:r>
      <w:r>
        <w:t>monilla</w:t>
      </w:r>
      <w:r>
        <w:rPr>
          <w:spacing w:val="-11"/>
        </w:rPr>
        <w:t xml:space="preserve"> </w:t>
      </w:r>
      <w:r>
        <w:t>(NMM) Tabla 6</w:t>
      </w:r>
    </w:p>
    <w:p w14:paraId="5BB3A728" w14:textId="77777777" w:rsidR="00BF2822" w:rsidRDefault="003875A7">
      <w:pPr>
        <w:spacing w:before="3" w:line="360" w:lineRule="auto"/>
        <w:ind w:left="568" w:right="133"/>
        <w:rPr>
          <w:i/>
          <w:sz w:val="24"/>
        </w:rPr>
      </w:pPr>
      <w:r>
        <w:rPr>
          <w:i/>
          <w:sz w:val="24"/>
        </w:rPr>
        <w:t>Resultados de los análisis estadísticos en el número de mazorcas negras, antes de la aplicación y a los 3 meses después de la aplicación.</w:t>
      </w:r>
    </w:p>
    <w:p w14:paraId="1620998D" w14:textId="77777777" w:rsidR="00BF2822" w:rsidRDefault="00BF2822">
      <w:pPr>
        <w:pStyle w:val="Textoindependiente"/>
        <w:spacing w:before="11"/>
        <w:rPr>
          <w:i/>
          <w:sz w:val="20"/>
        </w:rPr>
      </w:pPr>
    </w:p>
    <w:p w14:paraId="7BAF7EE6" w14:textId="77777777" w:rsidR="00BF2822" w:rsidRDefault="003875A7">
      <w:pPr>
        <w:spacing w:line="20" w:lineRule="exact"/>
        <w:ind w:left="568"/>
        <w:rPr>
          <w:sz w:val="2"/>
        </w:rPr>
      </w:pPr>
      <w:r>
        <w:rPr>
          <w:noProof/>
          <w:sz w:val="2"/>
          <w:lang w:val="en-US"/>
        </w:rPr>
        <mc:AlternateContent>
          <mc:Choice Requires="wpg">
            <w:drawing>
              <wp:inline distT="0" distB="0" distL="0" distR="0" wp14:anchorId="45A1DAFE" wp14:editId="6D5B19B6">
                <wp:extent cx="4944745" cy="12700"/>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4745" cy="12700"/>
                          <a:chOff x="0" y="0"/>
                          <a:chExt cx="4944745" cy="12700"/>
                        </a:xfrm>
                      </wpg:grpSpPr>
                      <wps:wsp>
                        <wps:cNvPr id="160" name="Graphic 160"/>
                        <wps:cNvSpPr/>
                        <wps:spPr>
                          <a:xfrm>
                            <a:off x="0" y="0"/>
                            <a:ext cx="4944745" cy="12700"/>
                          </a:xfrm>
                          <a:custGeom>
                            <a:avLst/>
                            <a:gdLst/>
                            <a:ahLst/>
                            <a:cxnLst/>
                            <a:rect l="l" t="t" r="r" b="b"/>
                            <a:pathLst>
                              <a:path w="4944745" h="12700">
                                <a:moveTo>
                                  <a:pt x="4944745" y="0"/>
                                </a:moveTo>
                                <a:lnTo>
                                  <a:pt x="4944745" y="0"/>
                                </a:lnTo>
                                <a:lnTo>
                                  <a:pt x="0" y="0"/>
                                </a:lnTo>
                                <a:lnTo>
                                  <a:pt x="0" y="12700"/>
                                </a:lnTo>
                                <a:lnTo>
                                  <a:pt x="4944745" y="12700"/>
                                </a:lnTo>
                                <a:lnTo>
                                  <a:pt x="49447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5B05CB" id="Group 159" o:spid="_x0000_s1026" style="width:389.35pt;height:1pt;mso-position-horizontal-relative:char;mso-position-vertical-relative:line" coordsize="494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">
                <v:shape id="Graphic 160" o:spid="_x0000_s1027" style="position:absolute;width:49447;height:127;visibility:visible;mso-wrap-style:square;v-text-anchor:top" coordsize="49447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" path="m4944745,r,l,,,12700r4944745,l4944745,xe" fillcolor="black" stroked="f">
                  <v:path arrowok="t"/>
                </v:shape>
                <w10:anchorlock/>
              </v:group>
            </w:pict>
          </mc:Fallback>
        </mc:AlternateContent>
      </w:r>
    </w:p>
    <w:p w14:paraId="16A4451A"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36FBC08D" w14:textId="77777777" w:rsidR="00BF2822" w:rsidRDefault="003875A7">
      <w:pPr>
        <w:tabs>
          <w:tab w:val="left" w:pos="2138"/>
        </w:tabs>
        <w:spacing w:before="28" w:line="158" w:lineRule="auto"/>
        <w:ind w:left="1962" w:hanging="1083"/>
        <w:rPr>
          <w:b/>
          <w:sz w:val="24"/>
        </w:rPr>
      </w:pPr>
      <w:proofErr w:type="spellStart"/>
      <w:r>
        <w:rPr>
          <w:b/>
          <w:spacing w:val="-4"/>
          <w:position w:val="-13"/>
          <w:sz w:val="24"/>
        </w:rPr>
        <w:t>Tra</w:t>
      </w:r>
      <w:proofErr w:type="spellEnd"/>
      <w:r>
        <w:rPr>
          <w:b/>
          <w:position w:val="-13"/>
          <w:sz w:val="24"/>
        </w:rPr>
        <w:tab/>
      </w:r>
      <w:r>
        <w:rPr>
          <w:b/>
          <w:position w:val="-13"/>
          <w:sz w:val="24"/>
        </w:rPr>
        <w:tab/>
      </w:r>
      <w:r>
        <w:rPr>
          <w:b/>
          <w:sz w:val="24"/>
        </w:rPr>
        <w:t>Antes de la aplicación</w:t>
      </w:r>
      <w:r>
        <w:rPr>
          <w:b/>
          <w:spacing w:val="-15"/>
          <w:sz w:val="24"/>
        </w:rPr>
        <w:t xml:space="preserve"> </w:t>
      </w:r>
      <w:r>
        <w:rPr>
          <w:b/>
          <w:sz w:val="24"/>
        </w:rPr>
        <w:t>(</w:t>
      </w:r>
      <w:proofErr w:type="spellStart"/>
      <w:r>
        <w:rPr>
          <w:b/>
          <w:sz w:val="24"/>
        </w:rPr>
        <w:t>ns</w:t>
      </w:r>
      <w:proofErr w:type="spellEnd"/>
      <w:r>
        <w:rPr>
          <w:b/>
          <w:sz w:val="24"/>
        </w:rPr>
        <w:t>)</w:t>
      </w:r>
    </w:p>
    <w:p w14:paraId="7316AD59" w14:textId="77777777" w:rsidR="00BF2822" w:rsidRDefault="003875A7">
      <w:pPr>
        <w:ind w:left="727" w:firstLine="50"/>
        <w:rPr>
          <w:b/>
          <w:sz w:val="24"/>
        </w:rPr>
      </w:pPr>
      <w:r>
        <w:br w:type="column"/>
      </w:r>
      <w:r>
        <w:rPr>
          <w:b/>
          <w:sz w:val="24"/>
        </w:rPr>
        <w:t>Después de la aplicación</w:t>
      </w:r>
      <w:r>
        <w:rPr>
          <w:b/>
          <w:spacing w:val="-5"/>
          <w:sz w:val="24"/>
        </w:rPr>
        <w:t xml:space="preserve"> </w:t>
      </w:r>
      <w:r>
        <w:rPr>
          <w:b/>
          <w:spacing w:val="-4"/>
          <w:sz w:val="24"/>
        </w:rPr>
        <w:t>(</w:t>
      </w:r>
      <w:proofErr w:type="spellStart"/>
      <w:r>
        <w:rPr>
          <w:b/>
          <w:spacing w:val="-4"/>
          <w:sz w:val="24"/>
        </w:rPr>
        <w:t>ns</w:t>
      </w:r>
      <w:proofErr w:type="spellEnd"/>
      <w:r>
        <w:rPr>
          <w:b/>
          <w:spacing w:val="-4"/>
          <w:sz w:val="24"/>
        </w:rPr>
        <w:t>)</w:t>
      </w:r>
    </w:p>
    <w:p w14:paraId="48051E27" w14:textId="77777777" w:rsidR="00BF2822" w:rsidRDefault="003875A7">
      <w:pPr>
        <w:ind w:left="714" w:right="653" w:firstLine="80"/>
        <w:rPr>
          <w:b/>
          <w:sz w:val="24"/>
        </w:rPr>
      </w:pPr>
      <w:r>
        <w:br w:type="column"/>
      </w:r>
      <w:r>
        <w:rPr>
          <w:b/>
          <w:sz w:val="24"/>
        </w:rPr>
        <w:t>Incremento y Reducción</w:t>
      </w:r>
      <w:r>
        <w:rPr>
          <w:b/>
          <w:spacing w:val="-15"/>
          <w:sz w:val="24"/>
        </w:rPr>
        <w:t xml:space="preserve"> </w:t>
      </w:r>
      <w:r>
        <w:rPr>
          <w:b/>
          <w:sz w:val="24"/>
        </w:rPr>
        <w:t>(</w:t>
      </w:r>
      <w:proofErr w:type="spellStart"/>
      <w:r>
        <w:rPr>
          <w:b/>
          <w:sz w:val="24"/>
        </w:rPr>
        <w:t>ns</w:t>
      </w:r>
      <w:proofErr w:type="spellEnd"/>
      <w:r>
        <w:rPr>
          <w:b/>
          <w:sz w:val="24"/>
        </w:rPr>
        <w:t>)</w:t>
      </w:r>
    </w:p>
    <w:p w14:paraId="07628A86" w14:textId="77777777" w:rsidR="00BF2822" w:rsidRDefault="00BF2822">
      <w:pPr>
        <w:rPr>
          <w:b/>
          <w:sz w:val="24"/>
        </w:rPr>
        <w:sectPr w:rsidR="00BF2822">
          <w:type w:val="continuous"/>
          <w:pgSz w:w="11900" w:h="16840"/>
          <w:pgMar w:top="1720" w:right="1559" w:bottom="280" w:left="1700" w:header="0" w:footer="1456" w:gutter="0"/>
          <w:cols w:num="3" w:space="720" w:equalWidth="0">
            <w:col w:w="3450" w:space="40"/>
            <w:col w:w="2214" w:space="39"/>
            <w:col w:w="2898"/>
          </w:cols>
        </w:sectPr>
      </w:pPr>
    </w:p>
    <w:tbl>
      <w:tblPr>
        <w:tblStyle w:val="TableNormal"/>
        <w:tblW w:w="0" w:type="auto"/>
        <w:tblInd w:w="569" w:type="dxa"/>
        <w:tblLayout w:type="fixed"/>
        <w:tblLook w:val="01E0" w:firstRow="1" w:lastRow="1" w:firstColumn="1" w:lastColumn="1" w:noHBand="0" w:noVBand="0"/>
      </w:tblPr>
      <w:tblGrid>
        <w:gridCol w:w="923"/>
        <w:gridCol w:w="1471"/>
        <w:gridCol w:w="828"/>
        <w:gridCol w:w="1425"/>
        <w:gridCol w:w="827"/>
        <w:gridCol w:w="1435"/>
        <w:gridCol w:w="885"/>
      </w:tblGrid>
      <w:tr w:rsidR="00BF2822" w14:paraId="38AE7A13" w14:textId="77777777">
        <w:trPr>
          <w:trHeight w:val="276"/>
        </w:trPr>
        <w:tc>
          <w:tcPr>
            <w:tcW w:w="923" w:type="dxa"/>
            <w:tcBorders>
              <w:top w:val="single" w:sz="8" w:space="0" w:color="000000"/>
              <w:bottom w:val="single" w:sz="8" w:space="0" w:color="000000"/>
            </w:tcBorders>
          </w:tcPr>
          <w:p w14:paraId="6A68EDAD" w14:textId="77777777" w:rsidR="00BF2822" w:rsidRDefault="003875A7">
            <w:pPr>
              <w:pStyle w:val="TableParagraph"/>
              <w:spacing w:line="256" w:lineRule="exact"/>
              <w:ind w:left="109" w:right="8"/>
              <w:rPr>
                <w:b/>
                <w:sz w:val="24"/>
              </w:rPr>
            </w:pPr>
            <w:r>
              <w:rPr>
                <w:b/>
                <w:spacing w:val="-5"/>
                <w:sz w:val="24"/>
              </w:rPr>
              <w:t>No</w:t>
            </w:r>
          </w:p>
        </w:tc>
        <w:tc>
          <w:tcPr>
            <w:tcW w:w="1471" w:type="dxa"/>
            <w:tcBorders>
              <w:top w:val="single" w:sz="8" w:space="0" w:color="000000"/>
              <w:bottom w:val="single" w:sz="8" w:space="0" w:color="000000"/>
            </w:tcBorders>
          </w:tcPr>
          <w:p w14:paraId="5672EC20" w14:textId="77777777" w:rsidR="00BF2822" w:rsidRDefault="003875A7">
            <w:pPr>
              <w:pStyle w:val="TableParagraph"/>
              <w:spacing w:line="256" w:lineRule="exact"/>
              <w:ind w:left="166"/>
              <w:jc w:val="left"/>
              <w:rPr>
                <w:b/>
                <w:sz w:val="24"/>
              </w:rPr>
            </w:pPr>
            <w:r>
              <w:rPr>
                <w:b/>
                <w:spacing w:val="-2"/>
                <w:sz w:val="24"/>
              </w:rPr>
              <w:t>Promedios</w:t>
            </w:r>
          </w:p>
        </w:tc>
        <w:tc>
          <w:tcPr>
            <w:tcW w:w="828" w:type="dxa"/>
            <w:tcBorders>
              <w:top w:val="single" w:sz="8" w:space="0" w:color="000000"/>
              <w:bottom w:val="single" w:sz="8" w:space="0" w:color="000000"/>
            </w:tcBorders>
          </w:tcPr>
          <w:p w14:paraId="11D95F25" w14:textId="77777777" w:rsidR="00BF2822" w:rsidRDefault="003875A7">
            <w:pPr>
              <w:pStyle w:val="TableParagraph"/>
              <w:spacing w:line="256" w:lineRule="exact"/>
              <w:ind w:left="2" w:right="85"/>
              <w:rPr>
                <w:b/>
                <w:sz w:val="24"/>
              </w:rPr>
            </w:pPr>
            <w:r>
              <w:rPr>
                <w:b/>
                <w:spacing w:val="-2"/>
                <w:sz w:val="24"/>
              </w:rPr>
              <w:t>Rango</w:t>
            </w:r>
          </w:p>
        </w:tc>
        <w:tc>
          <w:tcPr>
            <w:tcW w:w="1425" w:type="dxa"/>
            <w:tcBorders>
              <w:top w:val="single" w:sz="8" w:space="0" w:color="000000"/>
              <w:bottom w:val="single" w:sz="8" w:space="0" w:color="000000"/>
            </w:tcBorders>
          </w:tcPr>
          <w:p w14:paraId="5B23C7E9" w14:textId="77777777" w:rsidR="00BF2822" w:rsidRDefault="003875A7">
            <w:pPr>
              <w:pStyle w:val="TableParagraph"/>
              <w:spacing w:line="256" w:lineRule="exact"/>
              <w:ind w:left="121"/>
              <w:jc w:val="left"/>
              <w:rPr>
                <w:b/>
                <w:sz w:val="24"/>
              </w:rPr>
            </w:pPr>
            <w:r>
              <w:rPr>
                <w:b/>
                <w:spacing w:val="-2"/>
                <w:sz w:val="24"/>
              </w:rPr>
              <w:t>Promedios</w:t>
            </w:r>
          </w:p>
        </w:tc>
        <w:tc>
          <w:tcPr>
            <w:tcW w:w="827" w:type="dxa"/>
            <w:tcBorders>
              <w:top w:val="single" w:sz="8" w:space="0" w:color="000000"/>
              <w:bottom w:val="single" w:sz="8" w:space="0" w:color="000000"/>
            </w:tcBorders>
          </w:tcPr>
          <w:p w14:paraId="06B91BB3" w14:textId="77777777" w:rsidR="00BF2822" w:rsidRDefault="003875A7">
            <w:pPr>
              <w:pStyle w:val="TableParagraph"/>
              <w:spacing w:line="256" w:lineRule="exact"/>
              <w:ind w:left="3" w:right="87"/>
              <w:rPr>
                <w:b/>
                <w:sz w:val="24"/>
              </w:rPr>
            </w:pPr>
            <w:r>
              <w:rPr>
                <w:b/>
                <w:spacing w:val="-2"/>
                <w:sz w:val="24"/>
              </w:rPr>
              <w:t>Rango</w:t>
            </w:r>
          </w:p>
        </w:tc>
        <w:tc>
          <w:tcPr>
            <w:tcW w:w="1435" w:type="dxa"/>
            <w:tcBorders>
              <w:top w:val="single" w:sz="8" w:space="0" w:color="000000"/>
              <w:bottom w:val="single" w:sz="8" w:space="0" w:color="000000"/>
            </w:tcBorders>
          </w:tcPr>
          <w:p w14:paraId="066864A4" w14:textId="77777777" w:rsidR="00BF2822" w:rsidRDefault="003875A7">
            <w:pPr>
              <w:pStyle w:val="TableParagraph"/>
              <w:spacing w:line="256" w:lineRule="exact"/>
              <w:ind w:left="122"/>
              <w:jc w:val="left"/>
              <w:rPr>
                <w:b/>
                <w:sz w:val="24"/>
              </w:rPr>
            </w:pPr>
            <w:r>
              <w:rPr>
                <w:b/>
                <w:spacing w:val="-2"/>
                <w:sz w:val="24"/>
              </w:rPr>
              <w:t>Porcentaje</w:t>
            </w:r>
          </w:p>
        </w:tc>
        <w:tc>
          <w:tcPr>
            <w:tcW w:w="885" w:type="dxa"/>
            <w:tcBorders>
              <w:top w:val="single" w:sz="8" w:space="0" w:color="000000"/>
              <w:bottom w:val="single" w:sz="8" w:space="0" w:color="000000"/>
            </w:tcBorders>
          </w:tcPr>
          <w:p w14:paraId="6DE9AD69" w14:textId="77777777" w:rsidR="00BF2822" w:rsidRDefault="003875A7">
            <w:pPr>
              <w:pStyle w:val="TableParagraph"/>
              <w:spacing w:line="256" w:lineRule="exact"/>
              <w:ind w:left="4" w:right="137"/>
              <w:rPr>
                <w:b/>
                <w:sz w:val="24"/>
              </w:rPr>
            </w:pPr>
            <w:r>
              <w:rPr>
                <w:b/>
                <w:spacing w:val="-2"/>
                <w:sz w:val="24"/>
              </w:rPr>
              <w:t>Rango</w:t>
            </w:r>
          </w:p>
        </w:tc>
      </w:tr>
      <w:tr w:rsidR="00BF2822" w14:paraId="2A0A21CE" w14:textId="77777777">
        <w:trPr>
          <w:trHeight w:val="281"/>
        </w:trPr>
        <w:tc>
          <w:tcPr>
            <w:tcW w:w="923" w:type="dxa"/>
            <w:tcBorders>
              <w:top w:val="single" w:sz="8" w:space="0" w:color="000000"/>
            </w:tcBorders>
          </w:tcPr>
          <w:p w14:paraId="188DF828" w14:textId="77777777" w:rsidR="00BF2822" w:rsidRDefault="003875A7">
            <w:pPr>
              <w:pStyle w:val="TableParagraph"/>
              <w:spacing w:line="261" w:lineRule="exact"/>
              <w:ind w:left="103"/>
              <w:rPr>
                <w:b/>
                <w:sz w:val="24"/>
              </w:rPr>
            </w:pPr>
            <w:r>
              <w:rPr>
                <w:b/>
                <w:spacing w:val="-10"/>
                <w:sz w:val="24"/>
              </w:rPr>
              <w:t>1</w:t>
            </w:r>
          </w:p>
        </w:tc>
        <w:tc>
          <w:tcPr>
            <w:tcW w:w="1471" w:type="dxa"/>
            <w:tcBorders>
              <w:top w:val="single" w:sz="8" w:space="0" w:color="000000"/>
            </w:tcBorders>
          </w:tcPr>
          <w:p w14:paraId="1975D46D" w14:textId="77777777" w:rsidR="00BF2822" w:rsidRDefault="003875A7">
            <w:pPr>
              <w:pStyle w:val="TableParagraph"/>
              <w:spacing w:line="261" w:lineRule="exact"/>
              <w:ind w:left="0" w:right="44"/>
              <w:rPr>
                <w:sz w:val="24"/>
              </w:rPr>
            </w:pPr>
            <w:r>
              <w:rPr>
                <w:spacing w:val="-10"/>
                <w:sz w:val="24"/>
              </w:rPr>
              <w:t>1</w:t>
            </w:r>
          </w:p>
        </w:tc>
        <w:tc>
          <w:tcPr>
            <w:tcW w:w="828" w:type="dxa"/>
            <w:tcBorders>
              <w:top w:val="single" w:sz="8" w:space="0" w:color="000000"/>
            </w:tcBorders>
          </w:tcPr>
          <w:p w14:paraId="58630E6C" w14:textId="77777777" w:rsidR="00BF2822" w:rsidRDefault="003875A7">
            <w:pPr>
              <w:pStyle w:val="TableParagraph"/>
              <w:spacing w:line="261" w:lineRule="exact"/>
              <w:ind w:left="0" w:right="85"/>
              <w:rPr>
                <w:sz w:val="24"/>
              </w:rPr>
            </w:pPr>
            <w:r>
              <w:rPr>
                <w:spacing w:val="-10"/>
                <w:sz w:val="24"/>
              </w:rPr>
              <w:t>A</w:t>
            </w:r>
          </w:p>
        </w:tc>
        <w:tc>
          <w:tcPr>
            <w:tcW w:w="1425" w:type="dxa"/>
            <w:tcBorders>
              <w:top w:val="single" w:sz="8" w:space="0" w:color="000000"/>
            </w:tcBorders>
          </w:tcPr>
          <w:p w14:paraId="6B2D213E" w14:textId="77777777" w:rsidR="00BF2822" w:rsidRDefault="003875A7">
            <w:pPr>
              <w:pStyle w:val="TableParagraph"/>
              <w:spacing w:line="261" w:lineRule="exact"/>
              <w:ind w:left="0" w:right="89"/>
              <w:rPr>
                <w:sz w:val="24"/>
              </w:rPr>
            </w:pPr>
            <w:r>
              <w:rPr>
                <w:spacing w:val="-10"/>
                <w:sz w:val="24"/>
              </w:rPr>
              <w:t>1</w:t>
            </w:r>
          </w:p>
        </w:tc>
        <w:tc>
          <w:tcPr>
            <w:tcW w:w="827" w:type="dxa"/>
            <w:tcBorders>
              <w:top w:val="single" w:sz="8" w:space="0" w:color="000000"/>
            </w:tcBorders>
          </w:tcPr>
          <w:p w14:paraId="3D6149D3" w14:textId="77777777" w:rsidR="00BF2822" w:rsidRDefault="003875A7">
            <w:pPr>
              <w:pStyle w:val="TableParagraph"/>
              <w:spacing w:line="261" w:lineRule="exact"/>
              <w:ind w:left="1" w:right="87"/>
              <w:rPr>
                <w:sz w:val="24"/>
              </w:rPr>
            </w:pPr>
            <w:r>
              <w:rPr>
                <w:spacing w:val="-10"/>
                <w:sz w:val="24"/>
              </w:rPr>
              <w:t>A</w:t>
            </w:r>
          </w:p>
        </w:tc>
        <w:tc>
          <w:tcPr>
            <w:tcW w:w="1435" w:type="dxa"/>
            <w:tcBorders>
              <w:top w:val="single" w:sz="8" w:space="0" w:color="000000"/>
            </w:tcBorders>
          </w:tcPr>
          <w:p w14:paraId="5859F8B2" w14:textId="77777777" w:rsidR="00BF2822" w:rsidRDefault="003875A7">
            <w:pPr>
              <w:pStyle w:val="TableParagraph"/>
              <w:spacing w:line="261" w:lineRule="exact"/>
              <w:ind w:left="0" w:right="81"/>
              <w:rPr>
                <w:sz w:val="24"/>
              </w:rPr>
            </w:pPr>
            <w:r>
              <w:rPr>
                <w:spacing w:val="-10"/>
                <w:sz w:val="24"/>
              </w:rPr>
              <w:t>0</w:t>
            </w:r>
          </w:p>
        </w:tc>
        <w:tc>
          <w:tcPr>
            <w:tcW w:w="885" w:type="dxa"/>
            <w:tcBorders>
              <w:top w:val="single" w:sz="8" w:space="0" w:color="000000"/>
            </w:tcBorders>
          </w:tcPr>
          <w:p w14:paraId="0EA6A4BA" w14:textId="77777777" w:rsidR="00BF2822" w:rsidRDefault="003875A7">
            <w:pPr>
              <w:pStyle w:val="TableParagraph"/>
              <w:spacing w:line="261" w:lineRule="exact"/>
              <w:ind w:left="2" w:right="137"/>
              <w:rPr>
                <w:sz w:val="24"/>
              </w:rPr>
            </w:pPr>
            <w:r>
              <w:rPr>
                <w:spacing w:val="-10"/>
                <w:sz w:val="24"/>
              </w:rPr>
              <w:t>A</w:t>
            </w:r>
          </w:p>
        </w:tc>
      </w:tr>
      <w:tr w:rsidR="00BF2822" w14:paraId="5070ED53" w14:textId="77777777">
        <w:trPr>
          <w:trHeight w:val="275"/>
        </w:trPr>
        <w:tc>
          <w:tcPr>
            <w:tcW w:w="923" w:type="dxa"/>
          </w:tcPr>
          <w:p w14:paraId="61BF9215" w14:textId="77777777" w:rsidR="00BF2822" w:rsidRDefault="003875A7">
            <w:pPr>
              <w:pStyle w:val="TableParagraph"/>
              <w:spacing w:line="256" w:lineRule="exact"/>
              <w:ind w:left="103"/>
              <w:rPr>
                <w:b/>
                <w:sz w:val="24"/>
              </w:rPr>
            </w:pPr>
            <w:r>
              <w:rPr>
                <w:b/>
                <w:spacing w:val="-10"/>
                <w:sz w:val="24"/>
              </w:rPr>
              <w:t>2</w:t>
            </w:r>
          </w:p>
        </w:tc>
        <w:tc>
          <w:tcPr>
            <w:tcW w:w="1471" w:type="dxa"/>
          </w:tcPr>
          <w:p w14:paraId="0D541CF4" w14:textId="77777777" w:rsidR="00BF2822" w:rsidRDefault="003875A7">
            <w:pPr>
              <w:pStyle w:val="TableParagraph"/>
              <w:spacing w:line="256" w:lineRule="exact"/>
              <w:ind w:left="0" w:right="44"/>
              <w:rPr>
                <w:sz w:val="24"/>
              </w:rPr>
            </w:pPr>
            <w:r>
              <w:rPr>
                <w:spacing w:val="-10"/>
                <w:sz w:val="24"/>
              </w:rPr>
              <w:t>1</w:t>
            </w:r>
          </w:p>
        </w:tc>
        <w:tc>
          <w:tcPr>
            <w:tcW w:w="828" w:type="dxa"/>
          </w:tcPr>
          <w:p w14:paraId="6EE770A3" w14:textId="77777777" w:rsidR="00BF2822" w:rsidRDefault="003875A7">
            <w:pPr>
              <w:pStyle w:val="TableParagraph"/>
              <w:spacing w:line="256" w:lineRule="exact"/>
              <w:ind w:left="0" w:right="85"/>
              <w:rPr>
                <w:sz w:val="24"/>
              </w:rPr>
            </w:pPr>
            <w:r>
              <w:rPr>
                <w:spacing w:val="-10"/>
                <w:sz w:val="24"/>
              </w:rPr>
              <w:t>A</w:t>
            </w:r>
          </w:p>
        </w:tc>
        <w:tc>
          <w:tcPr>
            <w:tcW w:w="1425" w:type="dxa"/>
          </w:tcPr>
          <w:p w14:paraId="3FD91FAA" w14:textId="77777777" w:rsidR="00BF2822" w:rsidRDefault="003875A7">
            <w:pPr>
              <w:pStyle w:val="TableParagraph"/>
              <w:spacing w:line="256" w:lineRule="exact"/>
              <w:ind w:left="0" w:right="89"/>
              <w:rPr>
                <w:sz w:val="24"/>
              </w:rPr>
            </w:pPr>
            <w:r>
              <w:rPr>
                <w:spacing w:val="-10"/>
                <w:sz w:val="24"/>
              </w:rPr>
              <w:t>1</w:t>
            </w:r>
          </w:p>
        </w:tc>
        <w:tc>
          <w:tcPr>
            <w:tcW w:w="827" w:type="dxa"/>
          </w:tcPr>
          <w:p w14:paraId="07A09FBE" w14:textId="77777777" w:rsidR="00BF2822" w:rsidRDefault="003875A7">
            <w:pPr>
              <w:pStyle w:val="TableParagraph"/>
              <w:spacing w:line="256" w:lineRule="exact"/>
              <w:ind w:left="1" w:right="87"/>
              <w:rPr>
                <w:sz w:val="24"/>
              </w:rPr>
            </w:pPr>
            <w:r>
              <w:rPr>
                <w:spacing w:val="-10"/>
                <w:sz w:val="24"/>
              </w:rPr>
              <w:t>A</w:t>
            </w:r>
          </w:p>
        </w:tc>
        <w:tc>
          <w:tcPr>
            <w:tcW w:w="1435" w:type="dxa"/>
          </w:tcPr>
          <w:p w14:paraId="381CED7A" w14:textId="77777777" w:rsidR="00BF2822" w:rsidRDefault="003875A7">
            <w:pPr>
              <w:pStyle w:val="TableParagraph"/>
              <w:spacing w:line="256" w:lineRule="exact"/>
              <w:ind w:left="0" w:right="81"/>
              <w:rPr>
                <w:sz w:val="24"/>
              </w:rPr>
            </w:pPr>
            <w:r>
              <w:rPr>
                <w:spacing w:val="-10"/>
                <w:sz w:val="24"/>
              </w:rPr>
              <w:t>0</w:t>
            </w:r>
          </w:p>
        </w:tc>
        <w:tc>
          <w:tcPr>
            <w:tcW w:w="885" w:type="dxa"/>
          </w:tcPr>
          <w:p w14:paraId="48CF36AA" w14:textId="77777777" w:rsidR="00BF2822" w:rsidRDefault="003875A7">
            <w:pPr>
              <w:pStyle w:val="TableParagraph"/>
              <w:spacing w:line="256" w:lineRule="exact"/>
              <w:ind w:left="2" w:right="137"/>
              <w:rPr>
                <w:sz w:val="24"/>
              </w:rPr>
            </w:pPr>
            <w:r>
              <w:rPr>
                <w:spacing w:val="-10"/>
                <w:sz w:val="24"/>
              </w:rPr>
              <w:t>A</w:t>
            </w:r>
          </w:p>
        </w:tc>
      </w:tr>
      <w:tr w:rsidR="00BF2822" w14:paraId="696DA32B" w14:textId="77777777">
        <w:trPr>
          <w:trHeight w:val="276"/>
        </w:trPr>
        <w:tc>
          <w:tcPr>
            <w:tcW w:w="923" w:type="dxa"/>
          </w:tcPr>
          <w:p w14:paraId="174D73A1" w14:textId="77777777" w:rsidR="00BF2822" w:rsidRDefault="003875A7">
            <w:pPr>
              <w:pStyle w:val="TableParagraph"/>
              <w:spacing w:line="256" w:lineRule="exact"/>
              <w:ind w:left="103"/>
              <w:rPr>
                <w:b/>
                <w:sz w:val="24"/>
              </w:rPr>
            </w:pPr>
            <w:r>
              <w:rPr>
                <w:b/>
                <w:spacing w:val="-10"/>
                <w:sz w:val="24"/>
              </w:rPr>
              <w:t>3</w:t>
            </w:r>
          </w:p>
        </w:tc>
        <w:tc>
          <w:tcPr>
            <w:tcW w:w="1471" w:type="dxa"/>
          </w:tcPr>
          <w:p w14:paraId="11599F3D" w14:textId="77777777" w:rsidR="00BF2822" w:rsidRDefault="003875A7">
            <w:pPr>
              <w:pStyle w:val="TableParagraph"/>
              <w:spacing w:line="256" w:lineRule="exact"/>
              <w:ind w:left="0" w:right="44"/>
              <w:rPr>
                <w:sz w:val="24"/>
              </w:rPr>
            </w:pPr>
            <w:r>
              <w:rPr>
                <w:spacing w:val="-10"/>
                <w:sz w:val="24"/>
              </w:rPr>
              <w:t>1</w:t>
            </w:r>
          </w:p>
        </w:tc>
        <w:tc>
          <w:tcPr>
            <w:tcW w:w="828" w:type="dxa"/>
          </w:tcPr>
          <w:p w14:paraId="363EA008" w14:textId="77777777" w:rsidR="00BF2822" w:rsidRDefault="003875A7">
            <w:pPr>
              <w:pStyle w:val="TableParagraph"/>
              <w:spacing w:line="256" w:lineRule="exact"/>
              <w:ind w:left="0" w:right="85"/>
              <w:rPr>
                <w:sz w:val="24"/>
              </w:rPr>
            </w:pPr>
            <w:r>
              <w:rPr>
                <w:spacing w:val="-10"/>
                <w:sz w:val="24"/>
              </w:rPr>
              <w:t>A</w:t>
            </w:r>
          </w:p>
        </w:tc>
        <w:tc>
          <w:tcPr>
            <w:tcW w:w="1425" w:type="dxa"/>
          </w:tcPr>
          <w:p w14:paraId="1B8E2794" w14:textId="77777777" w:rsidR="00BF2822" w:rsidRDefault="003875A7">
            <w:pPr>
              <w:pStyle w:val="TableParagraph"/>
              <w:spacing w:line="256" w:lineRule="exact"/>
              <w:ind w:left="0" w:right="89"/>
              <w:rPr>
                <w:sz w:val="24"/>
              </w:rPr>
            </w:pPr>
            <w:r>
              <w:rPr>
                <w:spacing w:val="-10"/>
                <w:sz w:val="24"/>
              </w:rPr>
              <w:t>1</w:t>
            </w:r>
          </w:p>
        </w:tc>
        <w:tc>
          <w:tcPr>
            <w:tcW w:w="827" w:type="dxa"/>
          </w:tcPr>
          <w:p w14:paraId="379115FC" w14:textId="77777777" w:rsidR="00BF2822" w:rsidRDefault="003875A7">
            <w:pPr>
              <w:pStyle w:val="TableParagraph"/>
              <w:spacing w:line="256" w:lineRule="exact"/>
              <w:ind w:left="1" w:right="87"/>
              <w:rPr>
                <w:sz w:val="24"/>
              </w:rPr>
            </w:pPr>
            <w:r>
              <w:rPr>
                <w:spacing w:val="-10"/>
                <w:sz w:val="24"/>
              </w:rPr>
              <w:t>A</w:t>
            </w:r>
          </w:p>
        </w:tc>
        <w:tc>
          <w:tcPr>
            <w:tcW w:w="1435" w:type="dxa"/>
          </w:tcPr>
          <w:p w14:paraId="54052762" w14:textId="77777777" w:rsidR="00BF2822" w:rsidRDefault="003875A7">
            <w:pPr>
              <w:pStyle w:val="TableParagraph"/>
              <w:spacing w:line="256" w:lineRule="exact"/>
              <w:ind w:left="0" w:right="81"/>
              <w:rPr>
                <w:sz w:val="24"/>
              </w:rPr>
            </w:pPr>
            <w:r>
              <w:rPr>
                <w:spacing w:val="-10"/>
                <w:sz w:val="24"/>
              </w:rPr>
              <w:t>0</w:t>
            </w:r>
          </w:p>
        </w:tc>
        <w:tc>
          <w:tcPr>
            <w:tcW w:w="885" w:type="dxa"/>
          </w:tcPr>
          <w:p w14:paraId="64C4B556" w14:textId="77777777" w:rsidR="00BF2822" w:rsidRDefault="003875A7">
            <w:pPr>
              <w:pStyle w:val="TableParagraph"/>
              <w:spacing w:line="256" w:lineRule="exact"/>
              <w:ind w:left="2" w:right="137"/>
              <w:rPr>
                <w:sz w:val="24"/>
              </w:rPr>
            </w:pPr>
            <w:r>
              <w:rPr>
                <w:spacing w:val="-10"/>
                <w:sz w:val="24"/>
              </w:rPr>
              <w:t>A</w:t>
            </w:r>
          </w:p>
        </w:tc>
      </w:tr>
      <w:tr w:rsidR="00BF2822" w14:paraId="1A361D8F" w14:textId="77777777">
        <w:trPr>
          <w:trHeight w:val="276"/>
        </w:trPr>
        <w:tc>
          <w:tcPr>
            <w:tcW w:w="923" w:type="dxa"/>
          </w:tcPr>
          <w:p w14:paraId="2E199D49" w14:textId="77777777" w:rsidR="00BF2822" w:rsidRDefault="003875A7">
            <w:pPr>
              <w:pStyle w:val="TableParagraph"/>
              <w:spacing w:line="256" w:lineRule="exact"/>
              <w:ind w:left="103"/>
              <w:rPr>
                <w:b/>
                <w:sz w:val="24"/>
              </w:rPr>
            </w:pPr>
            <w:r>
              <w:rPr>
                <w:b/>
                <w:spacing w:val="-10"/>
                <w:sz w:val="24"/>
              </w:rPr>
              <w:t>4</w:t>
            </w:r>
          </w:p>
        </w:tc>
        <w:tc>
          <w:tcPr>
            <w:tcW w:w="1471" w:type="dxa"/>
          </w:tcPr>
          <w:p w14:paraId="27B3CC3E" w14:textId="77777777" w:rsidR="00BF2822" w:rsidRDefault="003875A7">
            <w:pPr>
              <w:pStyle w:val="TableParagraph"/>
              <w:spacing w:line="256" w:lineRule="exact"/>
              <w:ind w:left="0" w:right="44"/>
              <w:rPr>
                <w:sz w:val="24"/>
              </w:rPr>
            </w:pPr>
            <w:r>
              <w:rPr>
                <w:spacing w:val="-10"/>
                <w:sz w:val="24"/>
              </w:rPr>
              <w:t>1</w:t>
            </w:r>
          </w:p>
        </w:tc>
        <w:tc>
          <w:tcPr>
            <w:tcW w:w="828" w:type="dxa"/>
          </w:tcPr>
          <w:p w14:paraId="37AF2E61" w14:textId="77777777" w:rsidR="00BF2822" w:rsidRDefault="003875A7">
            <w:pPr>
              <w:pStyle w:val="TableParagraph"/>
              <w:spacing w:line="256" w:lineRule="exact"/>
              <w:ind w:left="0" w:right="85"/>
              <w:rPr>
                <w:sz w:val="24"/>
              </w:rPr>
            </w:pPr>
            <w:r>
              <w:rPr>
                <w:spacing w:val="-10"/>
                <w:sz w:val="24"/>
              </w:rPr>
              <w:t>A</w:t>
            </w:r>
          </w:p>
        </w:tc>
        <w:tc>
          <w:tcPr>
            <w:tcW w:w="1425" w:type="dxa"/>
          </w:tcPr>
          <w:p w14:paraId="5693207F" w14:textId="77777777" w:rsidR="00BF2822" w:rsidRDefault="003875A7">
            <w:pPr>
              <w:pStyle w:val="TableParagraph"/>
              <w:spacing w:line="256" w:lineRule="exact"/>
              <w:ind w:left="0" w:right="89"/>
              <w:rPr>
                <w:sz w:val="24"/>
              </w:rPr>
            </w:pPr>
            <w:r>
              <w:rPr>
                <w:spacing w:val="-10"/>
                <w:sz w:val="24"/>
              </w:rPr>
              <w:t>1</w:t>
            </w:r>
          </w:p>
        </w:tc>
        <w:tc>
          <w:tcPr>
            <w:tcW w:w="827" w:type="dxa"/>
          </w:tcPr>
          <w:p w14:paraId="65527922" w14:textId="77777777" w:rsidR="00BF2822" w:rsidRDefault="003875A7">
            <w:pPr>
              <w:pStyle w:val="TableParagraph"/>
              <w:spacing w:line="256" w:lineRule="exact"/>
              <w:ind w:left="1" w:right="87"/>
              <w:rPr>
                <w:sz w:val="24"/>
              </w:rPr>
            </w:pPr>
            <w:r>
              <w:rPr>
                <w:spacing w:val="-10"/>
                <w:sz w:val="24"/>
              </w:rPr>
              <w:t>A</w:t>
            </w:r>
          </w:p>
        </w:tc>
        <w:tc>
          <w:tcPr>
            <w:tcW w:w="1435" w:type="dxa"/>
          </w:tcPr>
          <w:p w14:paraId="27FDF4C1" w14:textId="77777777" w:rsidR="00BF2822" w:rsidRDefault="003875A7">
            <w:pPr>
              <w:pStyle w:val="TableParagraph"/>
              <w:spacing w:line="256" w:lineRule="exact"/>
              <w:ind w:left="0" w:right="81"/>
              <w:rPr>
                <w:sz w:val="24"/>
              </w:rPr>
            </w:pPr>
            <w:r>
              <w:rPr>
                <w:spacing w:val="-10"/>
                <w:sz w:val="24"/>
              </w:rPr>
              <w:t>0</w:t>
            </w:r>
          </w:p>
        </w:tc>
        <w:tc>
          <w:tcPr>
            <w:tcW w:w="885" w:type="dxa"/>
          </w:tcPr>
          <w:p w14:paraId="54A35D10" w14:textId="77777777" w:rsidR="00BF2822" w:rsidRDefault="003875A7">
            <w:pPr>
              <w:pStyle w:val="TableParagraph"/>
              <w:spacing w:line="256" w:lineRule="exact"/>
              <w:ind w:left="2" w:right="137"/>
              <w:rPr>
                <w:sz w:val="24"/>
              </w:rPr>
            </w:pPr>
            <w:r>
              <w:rPr>
                <w:spacing w:val="-10"/>
                <w:sz w:val="24"/>
              </w:rPr>
              <w:t>A</w:t>
            </w:r>
          </w:p>
        </w:tc>
      </w:tr>
      <w:tr w:rsidR="00BF2822" w14:paraId="49A08F0C" w14:textId="77777777">
        <w:trPr>
          <w:trHeight w:val="275"/>
        </w:trPr>
        <w:tc>
          <w:tcPr>
            <w:tcW w:w="923" w:type="dxa"/>
          </w:tcPr>
          <w:p w14:paraId="2918BC42" w14:textId="77777777" w:rsidR="00BF2822" w:rsidRDefault="003875A7">
            <w:pPr>
              <w:pStyle w:val="TableParagraph"/>
              <w:spacing w:line="256" w:lineRule="exact"/>
              <w:ind w:left="109" w:right="8"/>
              <w:rPr>
                <w:b/>
                <w:sz w:val="24"/>
              </w:rPr>
            </w:pPr>
            <w:r>
              <w:rPr>
                <w:b/>
                <w:spacing w:val="-10"/>
                <w:sz w:val="24"/>
              </w:rPr>
              <w:t>F</w:t>
            </w:r>
          </w:p>
        </w:tc>
        <w:tc>
          <w:tcPr>
            <w:tcW w:w="1471" w:type="dxa"/>
          </w:tcPr>
          <w:p w14:paraId="34FB0A7E" w14:textId="77777777" w:rsidR="00BF2822" w:rsidRDefault="003875A7">
            <w:pPr>
              <w:pStyle w:val="TableParagraph"/>
              <w:spacing w:line="256" w:lineRule="exact"/>
              <w:ind w:left="0" w:right="36"/>
              <w:jc w:val="right"/>
              <w:rPr>
                <w:sz w:val="24"/>
              </w:rPr>
            </w:pPr>
            <w:r>
              <w:rPr>
                <w:spacing w:val="-4"/>
                <w:sz w:val="24"/>
              </w:rPr>
              <w:t>0.19</w:t>
            </w:r>
          </w:p>
        </w:tc>
        <w:tc>
          <w:tcPr>
            <w:tcW w:w="828" w:type="dxa"/>
          </w:tcPr>
          <w:p w14:paraId="1DCE4770" w14:textId="77777777" w:rsidR="00BF2822" w:rsidRDefault="00BF2822">
            <w:pPr>
              <w:pStyle w:val="TableParagraph"/>
              <w:ind w:left="0"/>
              <w:jc w:val="left"/>
              <w:rPr>
                <w:sz w:val="20"/>
              </w:rPr>
            </w:pPr>
          </w:p>
        </w:tc>
        <w:tc>
          <w:tcPr>
            <w:tcW w:w="1425" w:type="dxa"/>
          </w:tcPr>
          <w:p w14:paraId="0D9747FE" w14:textId="77777777" w:rsidR="00BF2822" w:rsidRDefault="003875A7">
            <w:pPr>
              <w:pStyle w:val="TableParagraph"/>
              <w:spacing w:line="256" w:lineRule="exact"/>
              <w:ind w:left="0" w:right="35"/>
              <w:jc w:val="right"/>
              <w:rPr>
                <w:sz w:val="24"/>
              </w:rPr>
            </w:pPr>
            <w:r>
              <w:rPr>
                <w:spacing w:val="-4"/>
                <w:sz w:val="24"/>
              </w:rPr>
              <w:t>0.19</w:t>
            </w:r>
          </w:p>
        </w:tc>
        <w:tc>
          <w:tcPr>
            <w:tcW w:w="827" w:type="dxa"/>
          </w:tcPr>
          <w:p w14:paraId="7FB18681" w14:textId="77777777" w:rsidR="00BF2822" w:rsidRDefault="00BF2822">
            <w:pPr>
              <w:pStyle w:val="TableParagraph"/>
              <w:ind w:left="0"/>
              <w:jc w:val="left"/>
              <w:rPr>
                <w:sz w:val="20"/>
              </w:rPr>
            </w:pPr>
          </w:p>
        </w:tc>
        <w:tc>
          <w:tcPr>
            <w:tcW w:w="1435" w:type="dxa"/>
          </w:tcPr>
          <w:p w14:paraId="5881FBA6" w14:textId="77777777" w:rsidR="00BF2822" w:rsidRDefault="003875A7">
            <w:pPr>
              <w:pStyle w:val="TableParagraph"/>
              <w:spacing w:line="256" w:lineRule="exact"/>
              <w:ind w:left="0" w:right="38"/>
              <w:jc w:val="right"/>
              <w:rPr>
                <w:sz w:val="24"/>
              </w:rPr>
            </w:pPr>
            <w:r>
              <w:rPr>
                <w:spacing w:val="-4"/>
                <w:sz w:val="24"/>
              </w:rPr>
              <w:t>0.19</w:t>
            </w:r>
          </w:p>
        </w:tc>
        <w:tc>
          <w:tcPr>
            <w:tcW w:w="885" w:type="dxa"/>
          </w:tcPr>
          <w:p w14:paraId="0D9FE1A7" w14:textId="77777777" w:rsidR="00BF2822" w:rsidRDefault="00BF2822">
            <w:pPr>
              <w:pStyle w:val="TableParagraph"/>
              <w:ind w:left="0"/>
              <w:jc w:val="left"/>
              <w:rPr>
                <w:sz w:val="20"/>
              </w:rPr>
            </w:pPr>
          </w:p>
        </w:tc>
      </w:tr>
      <w:tr w:rsidR="00BF2822" w14:paraId="51658E09" w14:textId="77777777">
        <w:trPr>
          <w:trHeight w:val="270"/>
        </w:trPr>
        <w:tc>
          <w:tcPr>
            <w:tcW w:w="923" w:type="dxa"/>
            <w:tcBorders>
              <w:bottom w:val="single" w:sz="8" w:space="0" w:color="000000"/>
            </w:tcBorders>
          </w:tcPr>
          <w:p w14:paraId="2F9C8EDC" w14:textId="77777777" w:rsidR="00BF2822" w:rsidRDefault="003875A7">
            <w:pPr>
              <w:pStyle w:val="TableParagraph"/>
              <w:spacing w:line="251" w:lineRule="exact"/>
              <w:ind w:left="106" w:right="8"/>
              <w:rPr>
                <w:b/>
                <w:sz w:val="24"/>
              </w:rPr>
            </w:pPr>
            <w:r>
              <w:rPr>
                <w:b/>
                <w:spacing w:val="-5"/>
                <w:sz w:val="24"/>
              </w:rPr>
              <w:t>MG:</w:t>
            </w:r>
          </w:p>
        </w:tc>
        <w:tc>
          <w:tcPr>
            <w:tcW w:w="1471" w:type="dxa"/>
            <w:tcBorders>
              <w:bottom w:val="single" w:sz="8" w:space="0" w:color="000000"/>
            </w:tcBorders>
          </w:tcPr>
          <w:p w14:paraId="24215D0C" w14:textId="77777777" w:rsidR="00BF2822" w:rsidRDefault="003875A7">
            <w:pPr>
              <w:pStyle w:val="TableParagraph"/>
              <w:spacing w:line="251" w:lineRule="exact"/>
              <w:ind w:left="0" w:right="186"/>
              <w:jc w:val="right"/>
              <w:rPr>
                <w:sz w:val="24"/>
              </w:rPr>
            </w:pPr>
            <w:r>
              <w:rPr>
                <w:spacing w:val="-10"/>
                <w:sz w:val="24"/>
              </w:rPr>
              <w:t>1</w:t>
            </w:r>
          </w:p>
        </w:tc>
        <w:tc>
          <w:tcPr>
            <w:tcW w:w="828" w:type="dxa"/>
            <w:tcBorders>
              <w:bottom w:val="single" w:sz="8" w:space="0" w:color="000000"/>
            </w:tcBorders>
          </w:tcPr>
          <w:p w14:paraId="2EFB6802" w14:textId="77777777" w:rsidR="00BF2822" w:rsidRDefault="00BF2822">
            <w:pPr>
              <w:pStyle w:val="TableParagraph"/>
              <w:ind w:left="0"/>
              <w:jc w:val="left"/>
              <w:rPr>
                <w:sz w:val="20"/>
              </w:rPr>
            </w:pPr>
          </w:p>
        </w:tc>
        <w:tc>
          <w:tcPr>
            <w:tcW w:w="1425" w:type="dxa"/>
            <w:tcBorders>
              <w:bottom w:val="single" w:sz="8" w:space="0" w:color="000000"/>
            </w:tcBorders>
          </w:tcPr>
          <w:p w14:paraId="7DD1D59C" w14:textId="77777777" w:rsidR="00BF2822" w:rsidRDefault="003875A7">
            <w:pPr>
              <w:pStyle w:val="TableParagraph"/>
              <w:spacing w:line="251" w:lineRule="exact"/>
              <w:ind w:left="0" w:right="185"/>
              <w:jc w:val="right"/>
              <w:rPr>
                <w:sz w:val="24"/>
              </w:rPr>
            </w:pPr>
            <w:r>
              <w:rPr>
                <w:spacing w:val="-10"/>
                <w:sz w:val="24"/>
              </w:rPr>
              <w:t>1</w:t>
            </w:r>
          </w:p>
        </w:tc>
        <w:tc>
          <w:tcPr>
            <w:tcW w:w="827" w:type="dxa"/>
            <w:tcBorders>
              <w:bottom w:val="single" w:sz="8" w:space="0" w:color="000000"/>
            </w:tcBorders>
          </w:tcPr>
          <w:p w14:paraId="75FCCD69" w14:textId="77777777" w:rsidR="00BF2822" w:rsidRDefault="00BF2822">
            <w:pPr>
              <w:pStyle w:val="TableParagraph"/>
              <w:ind w:left="0"/>
              <w:jc w:val="left"/>
              <w:rPr>
                <w:sz w:val="20"/>
              </w:rPr>
            </w:pPr>
          </w:p>
        </w:tc>
        <w:tc>
          <w:tcPr>
            <w:tcW w:w="1435" w:type="dxa"/>
            <w:tcBorders>
              <w:bottom w:val="single" w:sz="8" w:space="0" w:color="000000"/>
            </w:tcBorders>
          </w:tcPr>
          <w:p w14:paraId="7E612C34" w14:textId="77777777" w:rsidR="00BF2822" w:rsidRDefault="003875A7">
            <w:pPr>
              <w:pStyle w:val="TableParagraph"/>
              <w:spacing w:line="251" w:lineRule="exact"/>
              <w:ind w:left="0" w:right="188"/>
              <w:jc w:val="right"/>
              <w:rPr>
                <w:sz w:val="24"/>
              </w:rPr>
            </w:pPr>
            <w:r>
              <w:rPr>
                <w:spacing w:val="-10"/>
                <w:sz w:val="24"/>
              </w:rPr>
              <w:t>0</w:t>
            </w:r>
          </w:p>
        </w:tc>
        <w:tc>
          <w:tcPr>
            <w:tcW w:w="885" w:type="dxa"/>
            <w:tcBorders>
              <w:bottom w:val="single" w:sz="8" w:space="0" w:color="000000"/>
            </w:tcBorders>
          </w:tcPr>
          <w:p w14:paraId="70E9B8DB" w14:textId="77777777" w:rsidR="00BF2822" w:rsidRDefault="00BF2822">
            <w:pPr>
              <w:pStyle w:val="TableParagraph"/>
              <w:ind w:left="0"/>
              <w:jc w:val="left"/>
              <w:rPr>
                <w:sz w:val="20"/>
              </w:rPr>
            </w:pPr>
          </w:p>
        </w:tc>
      </w:tr>
    </w:tbl>
    <w:p w14:paraId="4006DF70" w14:textId="77777777" w:rsidR="00BF2822" w:rsidRDefault="003875A7">
      <w:pPr>
        <w:spacing w:before="2" w:line="278" w:lineRule="auto"/>
        <w:ind w:left="568" w:right="141"/>
        <w:jc w:val="both"/>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62B6A24E" w14:textId="77777777" w:rsidR="00BF2822" w:rsidRDefault="00BF2822">
      <w:pPr>
        <w:pStyle w:val="Textoindependiente"/>
        <w:spacing w:before="7"/>
        <w:rPr>
          <w:sz w:val="20"/>
        </w:rPr>
      </w:pPr>
    </w:p>
    <w:p w14:paraId="137D6347" w14:textId="77777777" w:rsidR="00BF2822" w:rsidRDefault="003875A7">
      <w:pPr>
        <w:pStyle w:val="Ttulo3"/>
        <w:spacing w:before="1"/>
        <w:jc w:val="both"/>
      </w:pPr>
      <w:r>
        <w:t>Figura</w:t>
      </w:r>
      <w:r>
        <w:rPr>
          <w:spacing w:val="-2"/>
        </w:rPr>
        <w:t xml:space="preserve"> </w:t>
      </w:r>
      <w:r>
        <w:rPr>
          <w:spacing w:val="-10"/>
        </w:rPr>
        <w:t>6</w:t>
      </w:r>
    </w:p>
    <w:p w14:paraId="4C566592" w14:textId="77777777" w:rsidR="00BF2822" w:rsidRDefault="00BF2822">
      <w:pPr>
        <w:pStyle w:val="Textoindependiente"/>
        <w:spacing w:before="141"/>
        <w:rPr>
          <w:b/>
        </w:rPr>
      </w:pPr>
    </w:p>
    <w:p w14:paraId="29837685" w14:textId="77777777" w:rsidR="00BF2822" w:rsidRDefault="003875A7">
      <w:pPr>
        <w:spacing w:before="1"/>
        <w:ind w:left="568"/>
        <w:jc w:val="both"/>
        <w:rPr>
          <w:i/>
          <w:sz w:val="24"/>
        </w:rPr>
      </w:pPr>
      <w:r>
        <w:rPr>
          <w:i/>
          <w:noProof/>
          <w:sz w:val="24"/>
          <w:lang w:val="en-US"/>
        </w:rPr>
        <mc:AlternateContent>
          <mc:Choice Requires="wpg">
            <w:drawing>
              <wp:anchor distT="0" distB="0" distL="0" distR="0" simplePos="0" relativeHeight="15738368" behindDoc="0" locked="0" layoutInCell="1" allowOverlap="1" wp14:anchorId="5AF65A58" wp14:editId="37F4CC4B">
                <wp:simplePos x="0" y="0"/>
                <wp:positionH relativeFrom="page">
                  <wp:posOffset>1435417</wp:posOffset>
                </wp:positionH>
                <wp:positionV relativeFrom="paragraph">
                  <wp:posOffset>435647</wp:posOffset>
                </wp:positionV>
                <wp:extent cx="5004435" cy="3024505"/>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4435" cy="3024505"/>
                          <a:chOff x="0" y="0"/>
                          <a:chExt cx="5004435" cy="3024505"/>
                        </a:xfrm>
                      </wpg:grpSpPr>
                      <wps:wsp>
                        <wps:cNvPr id="162" name="Graphic 162"/>
                        <wps:cNvSpPr/>
                        <wps:spPr>
                          <a:xfrm>
                            <a:off x="573087" y="144462"/>
                            <a:ext cx="4286885" cy="1933575"/>
                          </a:xfrm>
                          <a:custGeom>
                            <a:avLst/>
                            <a:gdLst/>
                            <a:ahLst/>
                            <a:cxnLst/>
                            <a:rect l="l" t="t" r="r" b="b"/>
                            <a:pathLst>
                              <a:path w="4286885" h="1933575">
                                <a:moveTo>
                                  <a:pt x="3170250" y="1933194"/>
                                </a:moveTo>
                                <a:lnTo>
                                  <a:pt x="3260090" y="1933194"/>
                                </a:lnTo>
                              </a:path>
                              <a:path w="4286885" h="1933575">
                                <a:moveTo>
                                  <a:pt x="3634816" y="1933194"/>
                                </a:moveTo>
                                <a:lnTo>
                                  <a:pt x="3724782" y="1933194"/>
                                </a:lnTo>
                              </a:path>
                              <a:path w="4286885" h="1933575">
                                <a:moveTo>
                                  <a:pt x="2705557" y="1933194"/>
                                </a:moveTo>
                                <a:lnTo>
                                  <a:pt x="2795523" y="1933194"/>
                                </a:lnTo>
                              </a:path>
                              <a:path w="4286885" h="1933575">
                                <a:moveTo>
                                  <a:pt x="1026744" y="1933194"/>
                                </a:moveTo>
                                <a:lnTo>
                                  <a:pt x="1116711" y="1933194"/>
                                </a:lnTo>
                              </a:path>
                              <a:path w="4286885" h="1933575">
                                <a:moveTo>
                                  <a:pt x="0" y="1933194"/>
                                </a:moveTo>
                                <a:lnTo>
                                  <a:pt x="187325" y="1933194"/>
                                </a:lnTo>
                              </a:path>
                              <a:path w="4286885" h="1933575">
                                <a:moveTo>
                                  <a:pt x="562051" y="1933194"/>
                                </a:moveTo>
                                <a:lnTo>
                                  <a:pt x="652018" y="1933194"/>
                                </a:lnTo>
                              </a:path>
                              <a:path w="4286885" h="1933575">
                                <a:moveTo>
                                  <a:pt x="4099509" y="1933194"/>
                                </a:moveTo>
                                <a:lnTo>
                                  <a:pt x="4286884" y="1933194"/>
                                </a:lnTo>
                              </a:path>
                              <a:path w="4286885" h="1933575">
                                <a:moveTo>
                                  <a:pt x="1491437" y="1933194"/>
                                </a:moveTo>
                                <a:lnTo>
                                  <a:pt x="1581404" y="1933194"/>
                                </a:lnTo>
                              </a:path>
                              <a:path w="4286885" h="1933575">
                                <a:moveTo>
                                  <a:pt x="1956130" y="1933194"/>
                                </a:moveTo>
                                <a:lnTo>
                                  <a:pt x="2330831" y="1933194"/>
                                </a:lnTo>
                              </a:path>
                              <a:path w="4286885" h="1933575">
                                <a:moveTo>
                                  <a:pt x="1026744" y="1547114"/>
                                </a:moveTo>
                                <a:lnTo>
                                  <a:pt x="1116711" y="1547114"/>
                                </a:lnTo>
                              </a:path>
                              <a:path w="4286885" h="1933575">
                                <a:moveTo>
                                  <a:pt x="1491437" y="1547114"/>
                                </a:moveTo>
                                <a:lnTo>
                                  <a:pt x="1581404" y="1547114"/>
                                </a:lnTo>
                              </a:path>
                              <a:path w="4286885" h="1933575">
                                <a:moveTo>
                                  <a:pt x="4099509" y="1547114"/>
                                </a:moveTo>
                                <a:lnTo>
                                  <a:pt x="4286884" y="1547114"/>
                                </a:lnTo>
                              </a:path>
                              <a:path w="4286885" h="1933575">
                                <a:moveTo>
                                  <a:pt x="562051" y="1547114"/>
                                </a:moveTo>
                                <a:lnTo>
                                  <a:pt x="652018" y="1547114"/>
                                </a:lnTo>
                              </a:path>
                              <a:path w="4286885" h="1933575">
                                <a:moveTo>
                                  <a:pt x="2705557" y="1547114"/>
                                </a:moveTo>
                                <a:lnTo>
                                  <a:pt x="2795523" y="1547114"/>
                                </a:lnTo>
                              </a:path>
                              <a:path w="4286885" h="1933575">
                                <a:moveTo>
                                  <a:pt x="3170250" y="1547114"/>
                                </a:moveTo>
                                <a:lnTo>
                                  <a:pt x="3260090" y="1547114"/>
                                </a:lnTo>
                              </a:path>
                              <a:path w="4286885" h="1933575">
                                <a:moveTo>
                                  <a:pt x="1956130" y="1547114"/>
                                </a:moveTo>
                                <a:lnTo>
                                  <a:pt x="2330831" y="1547114"/>
                                </a:lnTo>
                              </a:path>
                              <a:path w="4286885" h="1933575">
                                <a:moveTo>
                                  <a:pt x="0" y="1547114"/>
                                </a:moveTo>
                                <a:lnTo>
                                  <a:pt x="187325" y="1547114"/>
                                </a:lnTo>
                              </a:path>
                              <a:path w="4286885" h="1933575">
                                <a:moveTo>
                                  <a:pt x="3634816" y="1547114"/>
                                </a:moveTo>
                                <a:lnTo>
                                  <a:pt x="3724782" y="1547114"/>
                                </a:lnTo>
                              </a:path>
                              <a:path w="4286885" h="1933575">
                                <a:moveTo>
                                  <a:pt x="2705557" y="1159764"/>
                                </a:moveTo>
                                <a:lnTo>
                                  <a:pt x="2795523" y="1159764"/>
                                </a:lnTo>
                              </a:path>
                              <a:path w="4286885" h="1933575">
                                <a:moveTo>
                                  <a:pt x="562051" y="1159764"/>
                                </a:moveTo>
                                <a:lnTo>
                                  <a:pt x="652018" y="1159764"/>
                                </a:lnTo>
                              </a:path>
                              <a:path w="4286885" h="1933575">
                                <a:moveTo>
                                  <a:pt x="0" y="1159764"/>
                                </a:moveTo>
                                <a:lnTo>
                                  <a:pt x="187325" y="1159764"/>
                                </a:lnTo>
                              </a:path>
                              <a:path w="4286885" h="1933575">
                                <a:moveTo>
                                  <a:pt x="1026744" y="1159764"/>
                                </a:moveTo>
                                <a:lnTo>
                                  <a:pt x="1116711" y="1159764"/>
                                </a:lnTo>
                              </a:path>
                              <a:path w="4286885" h="1933575">
                                <a:moveTo>
                                  <a:pt x="3170250" y="1159764"/>
                                </a:moveTo>
                                <a:lnTo>
                                  <a:pt x="3260090" y="1159764"/>
                                </a:lnTo>
                              </a:path>
                              <a:path w="4286885" h="1933575">
                                <a:moveTo>
                                  <a:pt x="3634816" y="1159764"/>
                                </a:moveTo>
                                <a:lnTo>
                                  <a:pt x="3724782" y="1159764"/>
                                </a:lnTo>
                              </a:path>
                              <a:path w="4286885" h="1933575">
                                <a:moveTo>
                                  <a:pt x="1491437" y="1159764"/>
                                </a:moveTo>
                                <a:lnTo>
                                  <a:pt x="1581404" y="1159764"/>
                                </a:lnTo>
                              </a:path>
                              <a:path w="4286885" h="1933575">
                                <a:moveTo>
                                  <a:pt x="4099509" y="1159764"/>
                                </a:moveTo>
                                <a:lnTo>
                                  <a:pt x="4286884" y="1159764"/>
                                </a:lnTo>
                              </a:path>
                              <a:path w="4286885" h="1933575">
                                <a:moveTo>
                                  <a:pt x="1956130" y="1159764"/>
                                </a:moveTo>
                                <a:lnTo>
                                  <a:pt x="2330831" y="1159764"/>
                                </a:lnTo>
                              </a:path>
                              <a:path w="4286885" h="1933575">
                                <a:moveTo>
                                  <a:pt x="4099509" y="773684"/>
                                </a:moveTo>
                                <a:lnTo>
                                  <a:pt x="4286884" y="773684"/>
                                </a:lnTo>
                              </a:path>
                              <a:path w="4286885" h="1933575">
                                <a:moveTo>
                                  <a:pt x="1491437" y="773684"/>
                                </a:moveTo>
                                <a:lnTo>
                                  <a:pt x="1581404" y="773684"/>
                                </a:lnTo>
                              </a:path>
                              <a:path w="4286885" h="1933575">
                                <a:moveTo>
                                  <a:pt x="3170250" y="773684"/>
                                </a:moveTo>
                                <a:lnTo>
                                  <a:pt x="3260090" y="773684"/>
                                </a:lnTo>
                              </a:path>
                              <a:path w="4286885" h="1933575">
                                <a:moveTo>
                                  <a:pt x="1026744" y="773684"/>
                                </a:moveTo>
                                <a:lnTo>
                                  <a:pt x="1116711" y="773684"/>
                                </a:lnTo>
                              </a:path>
                              <a:path w="4286885" h="1933575">
                                <a:moveTo>
                                  <a:pt x="1956130" y="773684"/>
                                </a:moveTo>
                                <a:lnTo>
                                  <a:pt x="2330831" y="773684"/>
                                </a:lnTo>
                              </a:path>
                              <a:path w="4286885" h="1933575">
                                <a:moveTo>
                                  <a:pt x="2705557" y="773684"/>
                                </a:moveTo>
                                <a:lnTo>
                                  <a:pt x="2795523" y="773684"/>
                                </a:lnTo>
                              </a:path>
                              <a:path w="4286885" h="1933575">
                                <a:moveTo>
                                  <a:pt x="0" y="773684"/>
                                </a:moveTo>
                                <a:lnTo>
                                  <a:pt x="187325" y="773684"/>
                                </a:lnTo>
                              </a:path>
                              <a:path w="4286885" h="1933575">
                                <a:moveTo>
                                  <a:pt x="562051" y="773684"/>
                                </a:moveTo>
                                <a:lnTo>
                                  <a:pt x="652018" y="773684"/>
                                </a:lnTo>
                              </a:path>
                              <a:path w="4286885" h="1933575">
                                <a:moveTo>
                                  <a:pt x="3634816" y="773684"/>
                                </a:moveTo>
                                <a:lnTo>
                                  <a:pt x="3724782" y="773684"/>
                                </a:lnTo>
                              </a:path>
                              <a:path w="4286885" h="1933575">
                                <a:moveTo>
                                  <a:pt x="0" y="386334"/>
                                </a:moveTo>
                                <a:lnTo>
                                  <a:pt x="4286884" y="386334"/>
                                </a:lnTo>
                              </a:path>
                              <a:path w="4286885" h="1933575">
                                <a:moveTo>
                                  <a:pt x="0" y="0"/>
                                </a:moveTo>
                                <a:lnTo>
                                  <a:pt x="4286884"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63" name="Image 163"/>
                          <pic:cNvPicPr/>
                        </pic:nvPicPr>
                        <pic:blipFill>
                          <a:blip r:embed="rId96" cstate="print"/>
                          <a:stretch>
                            <a:fillRect/>
                          </a:stretch>
                        </pic:blipFill>
                        <pic:spPr>
                          <a:xfrm>
                            <a:off x="760412" y="531177"/>
                            <a:ext cx="374726" cy="1933829"/>
                          </a:xfrm>
                          <a:prstGeom prst="rect">
                            <a:avLst/>
                          </a:prstGeom>
                        </pic:spPr>
                      </pic:pic>
                      <pic:pic xmlns:pic="http://schemas.openxmlformats.org/drawingml/2006/picture">
                        <pic:nvPicPr>
                          <pic:cNvPr id="164" name="Image 164"/>
                          <pic:cNvPicPr/>
                        </pic:nvPicPr>
                        <pic:blipFill>
                          <a:blip r:embed="rId96" cstate="print"/>
                          <a:stretch>
                            <a:fillRect/>
                          </a:stretch>
                        </pic:blipFill>
                        <pic:spPr>
                          <a:xfrm>
                            <a:off x="2903918" y="531177"/>
                            <a:ext cx="374726" cy="1933829"/>
                          </a:xfrm>
                          <a:prstGeom prst="rect">
                            <a:avLst/>
                          </a:prstGeom>
                        </pic:spPr>
                      </pic:pic>
                      <pic:pic xmlns:pic="http://schemas.openxmlformats.org/drawingml/2006/picture">
                        <pic:nvPicPr>
                          <pic:cNvPr id="165" name="Image 165"/>
                          <pic:cNvPicPr/>
                        </pic:nvPicPr>
                        <pic:blipFill>
                          <a:blip r:embed="rId97" cstate="print"/>
                          <a:stretch>
                            <a:fillRect/>
                          </a:stretch>
                        </pic:blipFill>
                        <pic:spPr>
                          <a:xfrm>
                            <a:off x="1225105" y="531177"/>
                            <a:ext cx="374726" cy="1933829"/>
                          </a:xfrm>
                          <a:prstGeom prst="rect">
                            <a:avLst/>
                          </a:prstGeom>
                        </pic:spPr>
                      </pic:pic>
                      <pic:pic xmlns:pic="http://schemas.openxmlformats.org/drawingml/2006/picture">
                        <pic:nvPicPr>
                          <pic:cNvPr id="166" name="Image 166"/>
                          <pic:cNvPicPr/>
                        </pic:nvPicPr>
                        <pic:blipFill>
                          <a:blip r:embed="rId97" cstate="print"/>
                          <a:stretch>
                            <a:fillRect/>
                          </a:stretch>
                        </pic:blipFill>
                        <pic:spPr>
                          <a:xfrm>
                            <a:off x="3368611" y="531177"/>
                            <a:ext cx="374726" cy="1933829"/>
                          </a:xfrm>
                          <a:prstGeom prst="rect">
                            <a:avLst/>
                          </a:prstGeom>
                        </pic:spPr>
                      </pic:pic>
                      <pic:pic xmlns:pic="http://schemas.openxmlformats.org/drawingml/2006/picture">
                        <pic:nvPicPr>
                          <pic:cNvPr id="167" name="Image 167"/>
                          <pic:cNvPicPr/>
                        </pic:nvPicPr>
                        <pic:blipFill>
                          <a:blip r:embed="rId98" cstate="print"/>
                          <a:stretch>
                            <a:fillRect/>
                          </a:stretch>
                        </pic:blipFill>
                        <pic:spPr>
                          <a:xfrm>
                            <a:off x="1689798" y="531177"/>
                            <a:ext cx="374726" cy="1933829"/>
                          </a:xfrm>
                          <a:prstGeom prst="rect">
                            <a:avLst/>
                          </a:prstGeom>
                        </pic:spPr>
                      </pic:pic>
                      <pic:pic xmlns:pic="http://schemas.openxmlformats.org/drawingml/2006/picture">
                        <pic:nvPicPr>
                          <pic:cNvPr id="168" name="Image 168"/>
                          <pic:cNvPicPr/>
                        </pic:nvPicPr>
                        <pic:blipFill>
                          <a:blip r:embed="rId98" cstate="print"/>
                          <a:stretch>
                            <a:fillRect/>
                          </a:stretch>
                        </pic:blipFill>
                        <pic:spPr>
                          <a:xfrm>
                            <a:off x="3833177" y="531177"/>
                            <a:ext cx="374726" cy="1933829"/>
                          </a:xfrm>
                          <a:prstGeom prst="rect">
                            <a:avLst/>
                          </a:prstGeom>
                        </pic:spPr>
                      </pic:pic>
                      <pic:pic xmlns:pic="http://schemas.openxmlformats.org/drawingml/2006/picture">
                        <pic:nvPicPr>
                          <pic:cNvPr id="169" name="Image 169"/>
                          <pic:cNvPicPr/>
                        </pic:nvPicPr>
                        <pic:blipFill>
                          <a:blip r:embed="rId99" cstate="print"/>
                          <a:stretch>
                            <a:fillRect/>
                          </a:stretch>
                        </pic:blipFill>
                        <pic:spPr>
                          <a:xfrm>
                            <a:off x="2154491" y="531177"/>
                            <a:ext cx="374726" cy="1933829"/>
                          </a:xfrm>
                          <a:prstGeom prst="rect">
                            <a:avLst/>
                          </a:prstGeom>
                        </pic:spPr>
                      </pic:pic>
                      <pic:pic xmlns:pic="http://schemas.openxmlformats.org/drawingml/2006/picture">
                        <pic:nvPicPr>
                          <pic:cNvPr id="170" name="Image 170"/>
                          <pic:cNvPicPr/>
                        </pic:nvPicPr>
                        <pic:blipFill>
                          <a:blip r:embed="rId100" cstate="print"/>
                          <a:stretch>
                            <a:fillRect/>
                          </a:stretch>
                        </pic:blipFill>
                        <pic:spPr>
                          <a:xfrm>
                            <a:off x="4297870" y="531177"/>
                            <a:ext cx="374726" cy="1933829"/>
                          </a:xfrm>
                          <a:prstGeom prst="rect">
                            <a:avLst/>
                          </a:prstGeom>
                        </pic:spPr>
                      </pic:pic>
                      <wps:wsp>
                        <wps:cNvPr id="171" name="Graphic 171"/>
                        <wps:cNvSpPr/>
                        <wps:spPr>
                          <a:xfrm>
                            <a:off x="573087" y="2465006"/>
                            <a:ext cx="4286885" cy="1270"/>
                          </a:xfrm>
                          <a:custGeom>
                            <a:avLst/>
                            <a:gdLst/>
                            <a:ahLst/>
                            <a:cxnLst/>
                            <a:rect l="l" t="t" r="r" b="b"/>
                            <a:pathLst>
                              <a:path w="4286885">
                                <a:moveTo>
                                  <a:pt x="0" y="0"/>
                                </a:moveTo>
                                <a:lnTo>
                                  <a:pt x="4286884"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72" name="Image 172"/>
                          <pic:cNvPicPr/>
                        </pic:nvPicPr>
                        <pic:blipFill>
                          <a:blip r:embed="rId25" cstate="print"/>
                          <a:stretch>
                            <a:fillRect/>
                          </a:stretch>
                        </pic:blipFill>
                        <pic:spPr>
                          <a:xfrm>
                            <a:off x="2000567" y="2814328"/>
                            <a:ext cx="56950" cy="56950"/>
                          </a:xfrm>
                          <a:prstGeom prst="rect">
                            <a:avLst/>
                          </a:prstGeom>
                        </pic:spPr>
                      </pic:pic>
                      <pic:pic xmlns:pic="http://schemas.openxmlformats.org/drawingml/2006/picture">
                        <pic:nvPicPr>
                          <pic:cNvPr id="173" name="Image 173"/>
                          <pic:cNvPicPr/>
                        </pic:nvPicPr>
                        <pic:blipFill>
                          <a:blip r:embed="rId26" cstate="print"/>
                          <a:stretch>
                            <a:fillRect/>
                          </a:stretch>
                        </pic:blipFill>
                        <pic:spPr>
                          <a:xfrm>
                            <a:off x="2280094" y="2814328"/>
                            <a:ext cx="56950" cy="56950"/>
                          </a:xfrm>
                          <a:prstGeom prst="rect">
                            <a:avLst/>
                          </a:prstGeom>
                        </pic:spPr>
                      </pic:pic>
                      <pic:pic xmlns:pic="http://schemas.openxmlformats.org/drawingml/2006/picture">
                        <pic:nvPicPr>
                          <pic:cNvPr id="174" name="Image 174"/>
                          <pic:cNvPicPr/>
                        </pic:nvPicPr>
                        <pic:blipFill>
                          <a:blip r:embed="rId27" cstate="print"/>
                          <a:stretch>
                            <a:fillRect/>
                          </a:stretch>
                        </pic:blipFill>
                        <pic:spPr>
                          <a:xfrm>
                            <a:off x="2559494" y="2814328"/>
                            <a:ext cx="56950" cy="56950"/>
                          </a:xfrm>
                          <a:prstGeom prst="rect">
                            <a:avLst/>
                          </a:prstGeom>
                        </pic:spPr>
                      </pic:pic>
                      <pic:pic xmlns:pic="http://schemas.openxmlformats.org/drawingml/2006/picture">
                        <pic:nvPicPr>
                          <pic:cNvPr id="175" name="Image 175"/>
                          <pic:cNvPicPr/>
                        </pic:nvPicPr>
                        <pic:blipFill>
                          <a:blip r:embed="rId28" cstate="print"/>
                          <a:stretch>
                            <a:fillRect/>
                          </a:stretch>
                        </pic:blipFill>
                        <pic:spPr>
                          <a:xfrm>
                            <a:off x="2838894" y="2814328"/>
                            <a:ext cx="56950" cy="56950"/>
                          </a:xfrm>
                          <a:prstGeom prst="rect">
                            <a:avLst/>
                          </a:prstGeom>
                        </pic:spPr>
                      </pic:pic>
                      <wps:wsp>
                        <wps:cNvPr id="176" name="Graphic 176"/>
                        <wps:cNvSpPr/>
                        <wps:spPr>
                          <a:xfrm>
                            <a:off x="4762" y="4762"/>
                            <a:ext cx="4994910" cy="3014980"/>
                          </a:xfrm>
                          <a:custGeom>
                            <a:avLst/>
                            <a:gdLst/>
                            <a:ahLst/>
                            <a:cxnLst/>
                            <a:rect l="l" t="t" r="r" b="b"/>
                            <a:pathLst>
                              <a:path w="4994910" h="3014980">
                                <a:moveTo>
                                  <a:pt x="0" y="3014980"/>
                                </a:moveTo>
                                <a:lnTo>
                                  <a:pt x="4994910" y="3014980"/>
                                </a:lnTo>
                                <a:lnTo>
                                  <a:pt x="4994910" y="0"/>
                                </a:lnTo>
                                <a:lnTo>
                                  <a:pt x="0" y="0"/>
                                </a:lnTo>
                                <a:lnTo>
                                  <a:pt x="0" y="3014980"/>
                                </a:lnTo>
                                <a:close/>
                              </a:path>
                            </a:pathLst>
                          </a:custGeom>
                          <a:ln w="9525">
                            <a:solidFill>
                              <a:srgbClr val="DFE4EB"/>
                            </a:solidFill>
                            <a:prstDash val="solid"/>
                          </a:ln>
                        </wps:spPr>
                        <wps:bodyPr wrap="square" lIns="0" tIns="0" rIns="0" bIns="0" rtlCol="0">
                          <a:prstTxWarp prst="textNoShape">
                            <a:avLst/>
                          </a:prstTxWarp>
                          <a:noAutofit/>
                        </wps:bodyPr>
                      </wps:wsp>
                      <wps:wsp>
                        <wps:cNvPr id="177" name="Textbox 177"/>
                        <wps:cNvSpPr txBox="1"/>
                        <wps:spPr>
                          <a:xfrm>
                            <a:off x="4458017" y="348297"/>
                            <a:ext cx="69850" cy="127000"/>
                          </a:xfrm>
                          <a:prstGeom prst="rect">
                            <a:avLst/>
                          </a:prstGeom>
                        </wps:spPr>
                        <wps:txbx>
                          <w:txbxContent>
                            <w:p w14:paraId="20D3914C"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78" name="Textbox 178"/>
                        <wps:cNvSpPr txBox="1"/>
                        <wps:spPr>
                          <a:xfrm>
                            <a:off x="2081847" y="2777172"/>
                            <a:ext cx="978535" cy="127000"/>
                          </a:xfrm>
                          <a:prstGeom prst="rect">
                            <a:avLst/>
                          </a:prstGeom>
                        </wps:spPr>
                        <wps:txbx>
                          <w:txbxContent>
                            <w:p w14:paraId="328E962D"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s:wsp>
                        <wps:cNvPr id="179" name="Textbox 179"/>
                        <wps:cNvSpPr txBox="1"/>
                        <wps:spPr>
                          <a:xfrm>
                            <a:off x="3119437" y="2533713"/>
                            <a:ext cx="1352550" cy="127000"/>
                          </a:xfrm>
                          <a:prstGeom prst="rect">
                            <a:avLst/>
                          </a:prstGeom>
                        </wps:spPr>
                        <wps:txbx>
                          <w:txbxContent>
                            <w:p w14:paraId="38071D0B"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r>
                                <w:rPr>
                                  <w:color w:val="44536A"/>
                                  <w:spacing w:val="-4"/>
                                  <w:sz w:val="18"/>
                                </w:rPr>
                                <w:t>ns)</w:t>
                              </w:r>
                            </w:p>
                          </w:txbxContent>
                        </wps:txbx>
                        <wps:bodyPr wrap="square" lIns="0" tIns="0" rIns="0" bIns="0" rtlCol="0">
                          <a:noAutofit/>
                        </wps:bodyPr>
                      </wps:wsp>
                      <wps:wsp>
                        <wps:cNvPr id="180" name="Textbox 180"/>
                        <wps:cNvSpPr txBox="1"/>
                        <wps:spPr>
                          <a:xfrm>
                            <a:off x="1021778" y="2533713"/>
                            <a:ext cx="1259840" cy="127000"/>
                          </a:xfrm>
                          <a:prstGeom prst="rect">
                            <a:avLst/>
                          </a:prstGeom>
                        </wps:spPr>
                        <wps:txbx>
                          <w:txbxContent>
                            <w:p w14:paraId="78637EBD"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wps:txbx>
                        <wps:bodyPr wrap="square" lIns="0" tIns="0" rIns="0" bIns="0" rtlCol="0">
                          <a:noAutofit/>
                        </wps:bodyPr>
                      </wps:wsp>
                      <wps:wsp>
                        <wps:cNvPr id="181" name="Textbox 181"/>
                        <wps:cNvSpPr txBox="1"/>
                        <wps:spPr>
                          <a:xfrm>
                            <a:off x="419163" y="2399347"/>
                            <a:ext cx="69850" cy="127000"/>
                          </a:xfrm>
                          <a:prstGeom prst="rect">
                            <a:avLst/>
                          </a:prstGeom>
                        </wps:spPr>
                        <wps:txbx>
                          <w:txbxContent>
                            <w:p w14:paraId="14674BBB" w14:textId="77777777" w:rsidR="00BC0C89" w:rsidRDefault="00BC0C89">
                              <w:pPr>
                                <w:spacing w:line="199" w:lineRule="exact"/>
                                <w:rPr>
                                  <w:sz w:val="18"/>
                                </w:rPr>
                              </w:pPr>
                              <w:r>
                                <w:rPr>
                                  <w:color w:val="44536A"/>
                                  <w:spacing w:val="-10"/>
                                  <w:sz w:val="18"/>
                                </w:rPr>
                                <w:t>0</w:t>
                              </w:r>
                            </w:p>
                          </w:txbxContent>
                        </wps:txbx>
                        <wps:bodyPr wrap="square" lIns="0" tIns="0" rIns="0" bIns="0" rtlCol="0">
                          <a:noAutofit/>
                        </wps:bodyPr>
                      </wps:wsp>
                      <wps:wsp>
                        <wps:cNvPr id="182" name="Textbox 182"/>
                        <wps:cNvSpPr txBox="1"/>
                        <wps:spPr>
                          <a:xfrm>
                            <a:off x="333438" y="2012632"/>
                            <a:ext cx="156210" cy="127000"/>
                          </a:xfrm>
                          <a:prstGeom prst="rect">
                            <a:avLst/>
                          </a:prstGeom>
                        </wps:spPr>
                        <wps:txbx>
                          <w:txbxContent>
                            <w:p w14:paraId="3FCB51D8" w14:textId="77777777" w:rsidR="00BC0C89" w:rsidRDefault="00BC0C89">
                              <w:pPr>
                                <w:spacing w:line="199" w:lineRule="exact"/>
                                <w:rPr>
                                  <w:sz w:val="18"/>
                                </w:rPr>
                              </w:pPr>
                              <w:r>
                                <w:rPr>
                                  <w:color w:val="44536A"/>
                                  <w:spacing w:val="-5"/>
                                  <w:sz w:val="18"/>
                                </w:rPr>
                                <w:t>0,2</w:t>
                              </w:r>
                            </w:p>
                          </w:txbxContent>
                        </wps:txbx>
                        <wps:bodyPr wrap="square" lIns="0" tIns="0" rIns="0" bIns="0" rtlCol="0">
                          <a:noAutofit/>
                        </wps:bodyPr>
                      </wps:wsp>
                      <wps:wsp>
                        <wps:cNvPr id="183" name="Textbox 183"/>
                        <wps:cNvSpPr txBox="1"/>
                        <wps:spPr>
                          <a:xfrm>
                            <a:off x="333438" y="1625917"/>
                            <a:ext cx="156210" cy="127000"/>
                          </a:xfrm>
                          <a:prstGeom prst="rect">
                            <a:avLst/>
                          </a:prstGeom>
                        </wps:spPr>
                        <wps:txbx>
                          <w:txbxContent>
                            <w:p w14:paraId="5125FACB" w14:textId="77777777" w:rsidR="00BC0C89" w:rsidRDefault="00BC0C89">
                              <w:pPr>
                                <w:spacing w:line="199" w:lineRule="exact"/>
                                <w:rPr>
                                  <w:sz w:val="18"/>
                                </w:rPr>
                              </w:pPr>
                              <w:r>
                                <w:rPr>
                                  <w:color w:val="44536A"/>
                                  <w:spacing w:val="-5"/>
                                  <w:sz w:val="18"/>
                                </w:rPr>
                                <w:t>0,4</w:t>
                              </w:r>
                            </w:p>
                          </w:txbxContent>
                        </wps:txbx>
                        <wps:bodyPr wrap="square" lIns="0" tIns="0" rIns="0" bIns="0" rtlCol="0">
                          <a:noAutofit/>
                        </wps:bodyPr>
                      </wps:wsp>
                      <wps:wsp>
                        <wps:cNvPr id="184" name="Textbox 184"/>
                        <wps:cNvSpPr txBox="1"/>
                        <wps:spPr>
                          <a:xfrm>
                            <a:off x="333438" y="1238948"/>
                            <a:ext cx="156210" cy="127000"/>
                          </a:xfrm>
                          <a:prstGeom prst="rect">
                            <a:avLst/>
                          </a:prstGeom>
                        </wps:spPr>
                        <wps:txbx>
                          <w:txbxContent>
                            <w:p w14:paraId="2D799BC9" w14:textId="77777777" w:rsidR="00BC0C89" w:rsidRDefault="00BC0C89">
                              <w:pPr>
                                <w:spacing w:line="199" w:lineRule="exact"/>
                                <w:rPr>
                                  <w:sz w:val="18"/>
                                </w:rPr>
                              </w:pPr>
                              <w:r>
                                <w:rPr>
                                  <w:color w:val="44536A"/>
                                  <w:spacing w:val="-5"/>
                                  <w:sz w:val="18"/>
                                </w:rPr>
                                <w:t>0,6</w:t>
                              </w:r>
                            </w:p>
                          </w:txbxContent>
                        </wps:txbx>
                        <wps:bodyPr wrap="square" lIns="0" tIns="0" rIns="0" bIns="0" rtlCol="0">
                          <a:noAutofit/>
                        </wps:bodyPr>
                      </wps:wsp>
                      <wps:wsp>
                        <wps:cNvPr id="185" name="Textbox 185"/>
                        <wps:cNvSpPr txBox="1"/>
                        <wps:spPr>
                          <a:xfrm>
                            <a:off x="333438" y="852106"/>
                            <a:ext cx="156210" cy="127000"/>
                          </a:xfrm>
                          <a:prstGeom prst="rect">
                            <a:avLst/>
                          </a:prstGeom>
                        </wps:spPr>
                        <wps:txbx>
                          <w:txbxContent>
                            <w:p w14:paraId="78D7735F" w14:textId="77777777" w:rsidR="00BC0C89" w:rsidRDefault="00BC0C89">
                              <w:pPr>
                                <w:spacing w:line="199" w:lineRule="exact"/>
                                <w:rPr>
                                  <w:sz w:val="18"/>
                                </w:rPr>
                              </w:pPr>
                              <w:r>
                                <w:rPr>
                                  <w:color w:val="44536A"/>
                                  <w:spacing w:val="-5"/>
                                  <w:sz w:val="18"/>
                                </w:rPr>
                                <w:t>0,8</w:t>
                              </w:r>
                            </w:p>
                          </w:txbxContent>
                        </wps:txbx>
                        <wps:bodyPr wrap="square" lIns="0" tIns="0" rIns="0" bIns="0" rtlCol="0">
                          <a:noAutofit/>
                        </wps:bodyPr>
                      </wps:wsp>
                      <wps:wsp>
                        <wps:cNvPr id="186" name="Textbox 186"/>
                        <wps:cNvSpPr txBox="1"/>
                        <wps:spPr>
                          <a:xfrm>
                            <a:off x="419163" y="465391"/>
                            <a:ext cx="69850" cy="127000"/>
                          </a:xfrm>
                          <a:prstGeom prst="rect">
                            <a:avLst/>
                          </a:prstGeom>
                        </wps:spPr>
                        <wps:txbx>
                          <w:txbxContent>
                            <w:p w14:paraId="3A75F2B7"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87" name="Textbox 187"/>
                        <wps:cNvSpPr txBox="1"/>
                        <wps:spPr>
                          <a:xfrm>
                            <a:off x="3993197" y="348297"/>
                            <a:ext cx="69850" cy="127000"/>
                          </a:xfrm>
                          <a:prstGeom prst="rect">
                            <a:avLst/>
                          </a:prstGeom>
                        </wps:spPr>
                        <wps:txbx>
                          <w:txbxContent>
                            <w:p w14:paraId="797521B4"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88" name="Textbox 188"/>
                        <wps:cNvSpPr txBox="1"/>
                        <wps:spPr>
                          <a:xfrm>
                            <a:off x="3528377" y="348297"/>
                            <a:ext cx="69850" cy="127000"/>
                          </a:xfrm>
                          <a:prstGeom prst="rect">
                            <a:avLst/>
                          </a:prstGeom>
                        </wps:spPr>
                        <wps:txbx>
                          <w:txbxContent>
                            <w:p w14:paraId="59DF5A66"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89" name="Textbox 189"/>
                        <wps:cNvSpPr txBox="1"/>
                        <wps:spPr>
                          <a:xfrm>
                            <a:off x="3063557" y="348297"/>
                            <a:ext cx="69850" cy="127000"/>
                          </a:xfrm>
                          <a:prstGeom prst="rect">
                            <a:avLst/>
                          </a:prstGeom>
                        </wps:spPr>
                        <wps:txbx>
                          <w:txbxContent>
                            <w:p w14:paraId="40BB5EE7"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90" name="Textbox 190"/>
                        <wps:cNvSpPr txBox="1"/>
                        <wps:spPr>
                          <a:xfrm>
                            <a:off x="2314257" y="348297"/>
                            <a:ext cx="69850" cy="127000"/>
                          </a:xfrm>
                          <a:prstGeom prst="rect">
                            <a:avLst/>
                          </a:prstGeom>
                        </wps:spPr>
                        <wps:txbx>
                          <w:txbxContent>
                            <w:p w14:paraId="4F671ABA"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91" name="Textbox 191"/>
                        <wps:cNvSpPr txBox="1"/>
                        <wps:spPr>
                          <a:xfrm>
                            <a:off x="1849437" y="348297"/>
                            <a:ext cx="69850" cy="127000"/>
                          </a:xfrm>
                          <a:prstGeom prst="rect">
                            <a:avLst/>
                          </a:prstGeom>
                        </wps:spPr>
                        <wps:txbx>
                          <w:txbxContent>
                            <w:p w14:paraId="620FDAF8"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92" name="Textbox 192"/>
                        <wps:cNvSpPr txBox="1"/>
                        <wps:spPr>
                          <a:xfrm>
                            <a:off x="1384617" y="348297"/>
                            <a:ext cx="69850" cy="127000"/>
                          </a:xfrm>
                          <a:prstGeom prst="rect">
                            <a:avLst/>
                          </a:prstGeom>
                        </wps:spPr>
                        <wps:txbx>
                          <w:txbxContent>
                            <w:p w14:paraId="422358A2"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93" name="Textbox 193"/>
                        <wps:cNvSpPr txBox="1"/>
                        <wps:spPr>
                          <a:xfrm>
                            <a:off x="919797" y="348297"/>
                            <a:ext cx="69850" cy="127000"/>
                          </a:xfrm>
                          <a:prstGeom prst="rect">
                            <a:avLst/>
                          </a:prstGeom>
                        </wps:spPr>
                        <wps:txbx>
                          <w:txbxContent>
                            <w:p w14:paraId="27E8524D" w14:textId="77777777" w:rsidR="00BC0C89" w:rsidRDefault="00BC0C89">
                              <w:pPr>
                                <w:spacing w:line="199" w:lineRule="exact"/>
                                <w:rPr>
                                  <w:sz w:val="18"/>
                                </w:rPr>
                              </w:pPr>
                              <w:r>
                                <w:rPr>
                                  <w:color w:val="44536A"/>
                                  <w:spacing w:val="-10"/>
                                  <w:sz w:val="18"/>
                                </w:rPr>
                                <w:t>1</w:t>
                              </w:r>
                            </w:p>
                          </w:txbxContent>
                        </wps:txbx>
                        <wps:bodyPr wrap="square" lIns="0" tIns="0" rIns="0" bIns="0" rtlCol="0">
                          <a:noAutofit/>
                        </wps:bodyPr>
                      </wps:wsp>
                      <wps:wsp>
                        <wps:cNvPr id="194" name="Textbox 194"/>
                        <wps:cNvSpPr txBox="1"/>
                        <wps:spPr>
                          <a:xfrm>
                            <a:off x="333438" y="78422"/>
                            <a:ext cx="156210" cy="127000"/>
                          </a:xfrm>
                          <a:prstGeom prst="rect">
                            <a:avLst/>
                          </a:prstGeom>
                        </wps:spPr>
                        <wps:txbx>
                          <w:txbxContent>
                            <w:p w14:paraId="19395B69" w14:textId="77777777" w:rsidR="00BC0C89" w:rsidRDefault="00BC0C89">
                              <w:pPr>
                                <w:spacing w:line="199" w:lineRule="exact"/>
                                <w:rPr>
                                  <w:sz w:val="18"/>
                                </w:rPr>
                              </w:pPr>
                              <w:r>
                                <w:rPr>
                                  <w:color w:val="44536A"/>
                                  <w:spacing w:val="-5"/>
                                  <w:sz w:val="18"/>
                                </w:rPr>
                                <w:t>1,2</w:t>
                              </w:r>
                            </w:p>
                          </w:txbxContent>
                        </wps:txbx>
                        <wps:bodyPr wrap="square" lIns="0" tIns="0" rIns="0" bIns="0" rtlCol="0">
                          <a:noAutofit/>
                        </wps:bodyPr>
                      </wps:wsp>
                    </wpg:wgp>
                  </a:graphicData>
                </a:graphic>
              </wp:anchor>
            </w:drawing>
          </mc:Choice>
          <mc:Fallback>
            <w:pict>
              <v:group w14:anchorId="5AF65A58" id="Group 161" o:spid="_x0000_s1168" style="position:absolute;left:0;text-align:left;margin-left:113pt;margin-top:34.3pt;width:394.05pt;height:238.15pt;z-index:15738368;mso-wrap-distance-left:0;mso-wrap-distance-right:0;mso-position-horizontal-relative:page" coordsize="50044,30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">
                <v:shape id="Graphic 162" o:spid="_x0000_s1169" style="position:absolute;left:5730;top:1444;width:42869;height:19336;visibility:visible;mso-wrap-style:square;v-text-anchor:top" coordsize="4286885,193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" path="m3170250,1933194r89840,em3634816,1933194r89966,em2705557,1933194r89966,em1026744,1933194r89967,em,1933194r187325,em562051,1933194r89967,em4099509,1933194r187375,em1491437,1933194r89967,em1956130,1933194r374701,em1026744,1547114r89967,em1491437,1547114r89967,em4099509,1547114r187375,em562051,1547114r89967,em2705557,1547114r89966,em3170250,1547114r89840,em1956130,1547114r374701,em,1547114r187325,em3634816,1547114r89966,em2705557,1159764r89966,em562051,1159764r89967,em,1159764r187325,em1026744,1159764r89967,em3170250,1159764r89840,em3634816,1159764r89966,em1491437,1159764r89967,em4099509,1159764r187375,em1956130,1159764r374701,em4099509,773684r187375,em1491437,773684r89967,em3170250,773684r89840,em1026744,773684r89967,em1956130,773684r374701,em2705557,773684r89966,em,773684r187325,em562051,773684r89967,em3634816,773684r89966,em,386334r4286884,em,l4286884,e" filled="f" strokecolor="#dfe4eb">
                  <v:path arrowok="t"/>
                </v:shape>
                <v:shape id="Image 163" o:spid="_x0000_s1170" type="#_x0000_t75" style="position:absolute;left:7604;top:5311;width:3747;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">
                  <v:imagedata r:id="rId101" o:title=""/>
                </v:shape>
                <v:shape id="Image 164" o:spid="_x0000_s1171" type="#_x0000_t75" style="position:absolute;left:29039;top:5311;width:3747;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">
                  <v:imagedata r:id="rId101" o:title=""/>
                </v:shape>
                <v:shape id="Image 165" o:spid="_x0000_s1172" type="#_x0000_t75" style="position:absolute;left:12251;top:5311;width:3747;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">
                  <v:imagedata r:id="rId102" o:title=""/>
                </v:shape>
                <v:shape id="Image 166" o:spid="_x0000_s1173" type="#_x0000_t75" style="position:absolute;left:33686;top:5311;width:3747;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">
                  <v:imagedata r:id="rId102" o:title=""/>
                </v:shape>
                <v:shape id="Image 167" o:spid="_x0000_s1174" type="#_x0000_t75" style="position:absolute;left:16897;top:5311;width:3748;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">
                  <v:imagedata r:id="rId103" o:title=""/>
                </v:shape>
                <v:shape id="Image 168" o:spid="_x0000_s1175" type="#_x0000_t75" style="position:absolute;left:38331;top:5311;width:3748;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">
                  <v:imagedata r:id="rId103" o:title=""/>
                </v:shape>
                <v:shape id="Image 169" o:spid="_x0000_s1176" type="#_x0000_t75" style="position:absolute;left:21544;top:5311;width:3748;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">
                  <v:imagedata r:id="rId104" o:title=""/>
                </v:shape>
                <v:shape id="Image 170" o:spid="_x0000_s1177" type="#_x0000_t75" style="position:absolute;left:42978;top:5311;width:3747;height:1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">
                  <v:imagedata r:id="rId105" o:title=""/>
                </v:shape>
                <v:shape id="Graphic 171" o:spid="_x0000_s1178" style="position:absolute;left:5730;top:24650;width:42869;height:12;visibility:visible;mso-wrap-style:square;v-text-anchor:top" coordsize="42868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" path="m,l4286884,e" filled="f" strokecolor="#dfe4eb">
                  <v:path arrowok="t"/>
                </v:shape>
                <v:shape id="Image 172" o:spid="_x0000_s1179" type="#_x0000_t75" style="position:absolute;left:20005;top:28143;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">
                  <v:imagedata r:id="rId36" o:title=""/>
                </v:shape>
                <v:shape id="Image 173" o:spid="_x0000_s1180" type="#_x0000_t75" style="position:absolute;left:22800;top:28143;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">
                  <v:imagedata r:id="rId37" o:title=""/>
                </v:shape>
                <v:shape id="Image 174" o:spid="_x0000_s1181" type="#_x0000_t75" style="position:absolute;left:25594;top:28143;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">
                  <v:imagedata r:id="rId38" o:title=""/>
                </v:shape>
                <v:shape id="Image 175" o:spid="_x0000_s1182" type="#_x0000_t75" style="position:absolute;left:28388;top:28143;width:570;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">
                  <v:imagedata r:id="rId39" o:title=""/>
                </v:shape>
                <v:shape id="Graphic 176" o:spid="_x0000_s1183" style="position:absolute;left:47;top:47;width:49949;height:30150;visibility:visible;mso-wrap-style:square;v-text-anchor:top" coordsize="4994910,301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" path="m,3014980r4994910,l4994910,,,,,3014980xe" filled="f" strokecolor="#dfe4eb">
                  <v:path arrowok="t"/>
                </v:shape>
                <v:shape id="Textbox 177" o:spid="_x0000_s1184" type="#_x0000_t202" style="position:absolute;left:44580;top:3482;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20D3914C" w14:textId="77777777" w:rsidR="00BC0C89" w:rsidRDefault="00BC0C89">
                        <w:pPr>
                          <w:spacing w:line="199" w:lineRule="exact"/>
                          <w:rPr>
                            <w:sz w:val="18"/>
                          </w:rPr>
                        </w:pPr>
                        <w:r>
                          <w:rPr>
                            <w:color w:val="44536A"/>
                            <w:spacing w:val="-10"/>
                            <w:sz w:val="18"/>
                          </w:rPr>
                          <w:t>1</w:t>
                        </w:r>
                      </w:p>
                    </w:txbxContent>
                  </v:textbox>
                </v:shape>
                <v:shape id="Textbox 178" o:spid="_x0000_s1185" type="#_x0000_t202" style="position:absolute;left:20818;top:27771;width:978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328E962D"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v:shape id="Textbox 179" o:spid="_x0000_s1186" type="#_x0000_t202" style="position:absolute;left:31194;top:25337;width:1352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38071D0B"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r>
                          <w:rPr>
                            <w:color w:val="44536A"/>
                            <w:spacing w:val="-4"/>
                            <w:sz w:val="18"/>
                          </w:rPr>
                          <w:t>ns)</w:t>
                        </w:r>
                      </w:p>
                    </w:txbxContent>
                  </v:textbox>
                </v:shape>
                <v:shape id="Textbox 180" o:spid="_x0000_s1187" type="#_x0000_t202" style="position:absolute;left:10217;top:25337;width:125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78637EBD"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v:textbox>
                </v:shape>
                <v:shape id="Textbox 181" o:spid="_x0000_s1188" type="#_x0000_t202" style="position:absolute;left:4191;top:23993;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14674BBB" w14:textId="77777777" w:rsidR="00BC0C89" w:rsidRDefault="00BC0C89">
                        <w:pPr>
                          <w:spacing w:line="199" w:lineRule="exact"/>
                          <w:rPr>
                            <w:sz w:val="18"/>
                          </w:rPr>
                        </w:pPr>
                        <w:r>
                          <w:rPr>
                            <w:color w:val="44536A"/>
                            <w:spacing w:val="-10"/>
                            <w:sz w:val="18"/>
                          </w:rPr>
                          <w:t>0</w:t>
                        </w:r>
                      </w:p>
                    </w:txbxContent>
                  </v:textbox>
                </v:shape>
                <v:shape id="Textbox 182" o:spid="_x0000_s1189" type="#_x0000_t202" style="position:absolute;left:3334;top:20126;width:15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3FCB51D8" w14:textId="77777777" w:rsidR="00BC0C89" w:rsidRDefault="00BC0C89">
                        <w:pPr>
                          <w:spacing w:line="199" w:lineRule="exact"/>
                          <w:rPr>
                            <w:sz w:val="18"/>
                          </w:rPr>
                        </w:pPr>
                        <w:r>
                          <w:rPr>
                            <w:color w:val="44536A"/>
                            <w:spacing w:val="-5"/>
                            <w:sz w:val="18"/>
                          </w:rPr>
                          <w:t>0,2</w:t>
                        </w:r>
                      </w:p>
                    </w:txbxContent>
                  </v:textbox>
                </v:shape>
                <v:shape id="Textbox 183" o:spid="_x0000_s1190" type="#_x0000_t202" style="position:absolute;left:3334;top:16259;width:15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5125FACB" w14:textId="77777777" w:rsidR="00BC0C89" w:rsidRDefault="00BC0C89">
                        <w:pPr>
                          <w:spacing w:line="199" w:lineRule="exact"/>
                          <w:rPr>
                            <w:sz w:val="18"/>
                          </w:rPr>
                        </w:pPr>
                        <w:r>
                          <w:rPr>
                            <w:color w:val="44536A"/>
                            <w:spacing w:val="-5"/>
                            <w:sz w:val="18"/>
                          </w:rPr>
                          <w:t>0,4</w:t>
                        </w:r>
                      </w:p>
                    </w:txbxContent>
                  </v:textbox>
                </v:shape>
                <v:shape id="Textbox 184" o:spid="_x0000_s1191" type="#_x0000_t202" style="position:absolute;left:3334;top:12389;width:15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2D799BC9" w14:textId="77777777" w:rsidR="00BC0C89" w:rsidRDefault="00BC0C89">
                        <w:pPr>
                          <w:spacing w:line="199" w:lineRule="exact"/>
                          <w:rPr>
                            <w:sz w:val="18"/>
                          </w:rPr>
                        </w:pPr>
                        <w:r>
                          <w:rPr>
                            <w:color w:val="44536A"/>
                            <w:spacing w:val="-5"/>
                            <w:sz w:val="18"/>
                          </w:rPr>
                          <w:t>0,6</w:t>
                        </w:r>
                      </w:p>
                    </w:txbxContent>
                  </v:textbox>
                </v:shape>
                <v:shape id="Textbox 185" o:spid="_x0000_s1192" type="#_x0000_t202" style="position:absolute;left:3334;top:8521;width:15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78D7735F" w14:textId="77777777" w:rsidR="00BC0C89" w:rsidRDefault="00BC0C89">
                        <w:pPr>
                          <w:spacing w:line="199" w:lineRule="exact"/>
                          <w:rPr>
                            <w:sz w:val="18"/>
                          </w:rPr>
                        </w:pPr>
                        <w:r>
                          <w:rPr>
                            <w:color w:val="44536A"/>
                            <w:spacing w:val="-5"/>
                            <w:sz w:val="18"/>
                          </w:rPr>
                          <w:t>0,8</w:t>
                        </w:r>
                      </w:p>
                    </w:txbxContent>
                  </v:textbox>
                </v:shape>
                <v:shape id="Textbox 186" o:spid="_x0000_s1193" type="#_x0000_t202" style="position:absolute;left:4191;top:4653;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3A75F2B7" w14:textId="77777777" w:rsidR="00BC0C89" w:rsidRDefault="00BC0C89">
                        <w:pPr>
                          <w:spacing w:line="199" w:lineRule="exact"/>
                          <w:rPr>
                            <w:sz w:val="18"/>
                          </w:rPr>
                        </w:pPr>
                        <w:r>
                          <w:rPr>
                            <w:color w:val="44536A"/>
                            <w:spacing w:val="-10"/>
                            <w:sz w:val="18"/>
                          </w:rPr>
                          <w:t>1</w:t>
                        </w:r>
                      </w:p>
                    </w:txbxContent>
                  </v:textbox>
                </v:shape>
                <v:shape id="Textbox 187" o:spid="_x0000_s1194" type="#_x0000_t202" style="position:absolute;left:39931;top:3482;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797521B4" w14:textId="77777777" w:rsidR="00BC0C89" w:rsidRDefault="00BC0C89">
                        <w:pPr>
                          <w:spacing w:line="199" w:lineRule="exact"/>
                          <w:rPr>
                            <w:sz w:val="18"/>
                          </w:rPr>
                        </w:pPr>
                        <w:r>
                          <w:rPr>
                            <w:color w:val="44536A"/>
                            <w:spacing w:val="-10"/>
                            <w:sz w:val="18"/>
                          </w:rPr>
                          <w:t>1</w:t>
                        </w:r>
                      </w:p>
                    </w:txbxContent>
                  </v:textbox>
                </v:shape>
                <v:shape id="Textbox 188" o:spid="_x0000_s1195" type="#_x0000_t202" style="position:absolute;left:35283;top:3482;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59DF5A66" w14:textId="77777777" w:rsidR="00BC0C89" w:rsidRDefault="00BC0C89">
                        <w:pPr>
                          <w:spacing w:line="199" w:lineRule="exact"/>
                          <w:rPr>
                            <w:sz w:val="18"/>
                          </w:rPr>
                        </w:pPr>
                        <w:r>
                          <w:rPr>
                            <w:color w:val="44536A"/>
                            <w:spacing w:val="-10"/>
                            <w:sz w:val="18"/>
                          </w:rPr>
                          <w:t>1</w:t>
                        </w:r>
                      </w:p>
                    </w:txbxContent>
                  </v:textbox>
                </v:shape>
                <v:shape id="Textbox 189" o:spid="_x0000_s1196" type="#_x0000_t202" style="position:absolute;left:30635;top:3482;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40BB5EE7" w14:textId="77777777" w:rsidR="00BC0C89" w:rsidRDefault="00BC0C89">
                        <w:pPr>
                          <w:spacing w:line="199" w:lineRule="exact"/>
                          <w:rPr>
                            <w:sz w:val="18"/>
                          </w:rPr>
                        </w:pPr>
                        <w:r>
                          <w:rPr>
                            <w:color w:val="44536A"/>
                            <w:spacing w:val="-10"/>
                            <w:sz w:val="18"/>
                          </w:rPr>
                          <w:t>1</w:t>
                        </w:r>
                      </w:p>
                    </w:txbxContent>
                  </v:textbox>
                </v:shape>
                <v:shape id="Textbox 190" o:spid="_x0000_s1197" type="#_x0000_t202" style="position:absolute;left:23142;top:3482;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4F671ABA" w14:textId="77777777" w:rsidR="00BC0C89" w:rsidRDefault="00BC0C89">
                        <w:pPr>
                          <w:spacing w:line="199" w:lineRule="exact"/>
                          <w:rPr>
                            <w:sz w:val="18"/>
                          </w:rPr>
                        </w:pPr>
                        <w:r>
                          <w:rPr>
                            <w:color w:val="44536A"/>
                            <w:spacing w:val="-10"/>
                            <w:sz w:val="18"/>
                          </w:rPr>
                          <w:t>1</w:t>
                        </w:r>
                      </w:p>
                    </w:txbxContent>
                  </v:textbox>
                </v:shape>
                <v:shape id="Textbox 191" o:spid="_x0000_s1198" type="#_x0000_t202" style="position:absolute;left:18494;top:3482;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620FDAF8" w14:textId="77777777" w:rsidR="00BC0C89" w:rsidRDefault="00BC0C89">
                        <w:pPr>
                          <w:spacing w:line="199" w:lineRule="exact"/>
                          <w:rPr>
                            <w:sz w:val="18"/>
                          </w:rPr>
                        </w:pPr>
                        <w:r>
                          <w:rPr>
                            <w:color w:val="44536A"/>
                            <w:spacing w:val="-10"/>
                            <w:sz w:val="18"/>
                          </w:rPr>
                          <w:t>1</w:t>
                        </w:r>
                      </w:p>
                    </w:txbxContent>
                  </v:textbox>
                </v:shape>
                <v:shape id="Textbox 192" o:spid="_x0000_s1199" type="#_x0000_t202" style="position:absolute;left:13846;top:3482;width:6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422358A2" w14:textId="77777777" w:rsidR="00BC0C89" w:rsidRDefault="00BC0C89">
                        <w:pPr>
                          <w:spacing w:line="199" w:lineRule="exact"/>
                          <w:rPr>
                            <w:sz w:val="18"/>
                          </w:rPr>
                        </w:pPr>
                        <w:r>
                          <w:rPr>
                            <w:color w:val="44536A"/>
                            <w:spacing w:val="-10"/>
                            <w:sz w:val="18"/>
                          </w:rPr>
                          <w:t>1</w:t>
                        </w:r>
                      </w:p>
                    </w:txbxContent>
                  </v:textbox>
                </v:shape>
                <v:shape id="Textbox 193" o:spid="_x0000_s1200" type="#_x0000_t202" style="position:absolute;left:9197;top:3482;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27E8524D" w14:textId="77777777" w:rsidR="00BC0C89" w:rsidRDefault="00BC0C89">
                        <w:pPr>
                          <w:spacing w:line="199" w:lineRule="exact"/>
                          <w:rPr>
                            <w:sz w:val="18"/>
                          </w:rPr>
                        </w:pPr>
                        <w:r>
                          <w:rPr>
                            <w:color w:val="44536A"/>
                            <w:spacing w:val="-10"/>
                            <w:sz w:val="18"/>
                          </w:rPr>
                          <w:t>1</w:t>
                        </w:r>
                      </w:p>
                    </w:txbxContent>
                  </v:textbox>
                </v:shape>
                <v:shape id="Textbox 194" o:spid="_x0000_s1201" type="#_x0000_t202" style="position:absolute;left:3334;top:784;width:15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19395B69" w14:textId="77777777" w:rsidR="00BC0C89" w:rsidRDefault="00BC0C89">
                        <w:pPr>
                          <w:spacing w:line="199" w:lineRule="exact"/>
                          <w:rPr>
                            <w:sz w:val="18"/>
                          </w:rPr>
                        </w:pPr>
                        <w:r>
                          <w:rPr>
                            <w:color w:val="44536A"/>
                            <w:spacing w:val="-5"/>
                            <w:sz w:val="18"/>
                          </w:rPr>
                          <w:t>1,2</w:t>
                        </w:r>
                      </w:p>
                    </w:txbxContent>
                  </v:textbox>
                </v:shape>
                <w10:wrap anchorx="page"/>
              </v:group>
            </w:pict>
          </mc:Fallback>
        </mc:AlternateContent>
      </w:r>
      <w:r>
        <w:rPr>
          <w:i/>
          <w:noProof/>
          <w:sz w:val="24"/>
          <w:lang w:val="en-US"/>
        </w:rPr>
        <mc:AlternateContent>
          <mc:Choice Requires="wps">
            <w:drawing>
              <wp:anchor distT="0" distB="0" distL="0" distR="0" simplePos="0" relativeHeight="15738880" behindDoc="0" locked="0" layoutInCell="1" allowOverlap="1" wp14:anchorId="454E296B" wp14:editId="6297D558">
                <wp:simplePos x="0" y="0"/>
                <wp:positionH relativeFrom="page">
                  <wp:posOffset>1553336</wp:posOffset>
                </wp:positionH>
                <wp:positionV relativeFrom="paragraph">
                  <wp:posOffset>827400</wp:posOffset>
                </wp:positionV>
                <wp:extent cx="152400" cy="205930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2059305"/>
                        </a:xfrm>
                        <a:prstGeom prst="rect">
                          <a:avLst/>
                        </a:prstGeom>
                      </wps:spPr>
                      <wps:txbx>
                        <w:txbxContent>
                          <w:p w14:paraId="39CE188D" w14:textId="77777777" w:rsidR="00BC0C89" w:rsidRDefault="00BC0C89">
                            <w:pPr>
                              <w:spacing w:before="12"/>
                              <w:ind w:left="20"/>
                              <w:rPr>
                                <w:b/>
                                <w:sz w:val="18"/>
                              </w:rPr>
                            </w:pPr>
                            <w:r>
                              <w:rPr>
                                <w:b/>
                                <w:color w:val="44536A"/>
                                <w:sz w:val="18"/>
                              </w:rPr>
                              <w:t>Número</w:t>
                            </w:r>
                            <w:r>
                              <w:rPr>
                                <w:b/>
                                <w:color w:val="44536A"/>
                                <w:spacing w:val="-3"/>
                                <w:sz w:val="18"/>
                              </w:rPr>
                              <w:t xml:space="preserve"> </w:t>
                            </w:r>
                            <w:r>
                              <w:rPr>
                                <w:b/>
                                <w:color w:val="44536A"/>
                                <w:sz w:val="18"/>
                              </w:rPr>
                              <w:t>de</w:t>
                            </w:r>
                            <w:r>
                              <w:rPr>
                                <w:b/>
                                <w:color w:val="44536A"/>
                                <w:spacing w:val="-3"/>
                                <w:sz w:val="18"/>
                              </w:rPr>
                              <w:t xml:space="preserve"> </w:t>
                            </w:r>
                            <w:r>
                              <w:rPr>
                                <w:b/>
                                <w:color w:val="44536A"/>
                                <w:sz w:val="18"/>
                              </w:rPr>
                              <w:t>mazorcas</w:t>
                            </w:r>
                            <w:r>
                              <w:rPr>
                                <w:b/>
                                <w:color w:val="44536A"/>
                                <w:spacing w:val="-2"/>
                                <w:sz w:val="18"/>
                              </w:rPr>
                              <w:t xml:space="preserve"> </w:t>
                            </w:r>
                            <w:r>
                              <w:rPr>
                                <w:b/>
                                <w:color w:val="44536A"/>
                                <w:sz w:val="18"/>
                              </w:rPr>
                              <w:t>con</w:t>
                            </w:r>
                            <w:r>
                              <w:rPr>
                                <w:b/>
                                <w:color w:val="44536A"/>
                                <w:spacing w:val="-3"/>
                                <w:sz w:val="18"/>
                              </w:rPr>
                              <w:t xml:space="preserve"> </w:t>
                            </w:r>
                            <w:r>
                              <w:rPr>
                                <w:b/>
                                <w:color w:val="44536A"/>
                                <w:sz w:val="18"/>
                              </w:rPr>
                              <w:t>monilla</w:t>
                            </w:r>
                            <w:r>
                              <w:rPr>
                                <w:b/>
                                <w:color w:val="44536A"/>
                                <w:spacing w:val="-2"/>
                                <w:sz w:val="18"/>
                              </w:rPr>
                              <w:t xml:space="preserve"> (NMM)</w:t>
                            </w:r>
                          </w:p>
                        </w:txbxContent>
                      </wps:txbx>
                      <wps:bodyPr vert="vert270" wrap="square" lIns="0" tIns="0" rIns="0" bIns="0" rtlCol="0">
                        <a:noAutofit/>
                      </wps:bodyPr>
                    </wps:wsp>
                  </a:graphicData>
                </a:graphic>
              </wp:anchor>
            </w:drawing>
          </mc:Choice>
          <mc:Fallback>
            <w:pict>
              <v:shape w14:anchorId="454E296B" id="Textbox 195" o:spid="_x0000_s1202" type="#_x0000_t202" style="position:absolute;left:0;text-align:left;margin-left:122.3pt;margin-top:65.15pt;width:12pt;height:162.1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" filled="f" stroked="f">
                <v:textbox style="layout-flow:vertical;mso-layout-flow-alt:bottom-to-top" inset="0,0,0,0">
                  <w:txbxContent>
                    <w:p w14:paraId="39CE188D" w14:textId="77777777" w:rsidR="00BC0C89" w:rsidRDefault="00BC0C89">
                      <w:pPr>
                        <w:spacing w:before="12"/>
                        <w:ind w:left="20"/>
                        <w:rPr>
                          <w:b/>
                          <w:sz w:val="18"/>
                        </w:rPr>
                      </w:pPr>
                      <w:r>
                        <w:rPr>
                          <w:b/>
                          <w:color w:val="44536A"/>
                          <w:sz w:val="18"/>
                        </w:rPr>
                        <w:t>Número</w:t>
                      </w:r>
                      <w:r>
                        <w:rPr>
                          <w:b/>
                          <w:color w:val="44536A"/>
                          <w:spacing w:val="-3"/>
                          <w:sz w:val="18"/>
                        </w:rPr>
                        <w:t xml:space="preserve"> </w:t>
                      </w:r>
                      <w:r>
                        <w:rPr>
                          <w:b/>
                          <w:color w:val="44536A"/>
                          <w:sz w:val="18"/>
                        </w:rPr>
                        <w:t>de</w:t>
                      </w:r>
                      <w:r>
                        <w:rPr>
                          <w:b/>
                          <w:color w:val="44536A"/>
                          <w:spacing w:val="-3"/>
                          <w:sz w:val="18"/>
                        </w:rPr>
                        <w:t xml:space="preserve"> </w:t>
                      </w:r>
                      <w:r>
                        <w:rPr>
                          <w:b/>
                          <w:color w:val="44536A"/>
                          <w:sz w:val="18"/>
                        </w:rPr>
                        <w:t>mazorcas</w:t>
                      </w:r>
                      <w:r>
                        <w:rPr>
                          <w:b/>
                          <w:color w:val="44536A"/>
                          <w:spacing w:val="-2"/>
                          <w:sz w:val="18"/>
                        </w:rPr>
                        <w:t xml:space="preserve"> </w:t>
                      </w:r>
                      <w:r>
                        <w:rPr>
                          <w:b/>
                          <w:color w:val="44536A"/>
                          <w:sz w:val="18"/>
                        </w:rPr>
                        <w:t>con</w:t>
                      </w:r>
                      <w:r>
                        <w:rPr>
                          <w:b/>
                          <w:color w:val="44536A"/>
                          <w:spacing w:val="-3"/>
                          <w:sz w:val="18"/>
                        </w:rPr>
                        <w:t xml:space="preserve"> </w:t>
                      </w:r>
                      <w:r>
                        <w:rPr>
                          <w:b/>
                          <w:color w:val="44536A"/>
                          <w:sz w:val="18"/>
                        </w:rPr>
                        <w:t>monilla</w:t>
                      </w:r>
                      <w:r>
                        <w:rPr>
                          <w:b/>
                          <w:color w:val="44536A"/>
                          <w:spacing w:val="-2"/>
                          <w:sz w:val="18"/>
                        </w:rPr>
                        <w:t xml:space="preserve"> (NMM)</w:t>
                      </w:r>
                    </w:p>
                  </w:txbxContent>
                </v:textbox>
                <w10:wrap anchorx="page"/>
              </v:shape>
            </w:pict>
          </mc:Fallback>
        </mc:AlternateContent>
      </w:r>
      <w:r>
        <w:rPr>
          <w:i/>
          <w:sz w:val="24"/>
        </w:rPr>
        <w:t>Promedios</w:t>
      </w:r>
      <w:r>
        <w:rPr>
          <w:i/>
          <w:spacing w:val="-4"/>
          <w:sz w:val="24"/>
        </w:rPr>
        <w:t xml:space="preserve"> </w:t>
      </w:r>
      <w:r>
        <w:rPr>
          <w:i/>
          <w:sz w:val="24"/>
        </w:rPr>
        <w:t>para</w:t>
      </w:r>
      <w:r>
        <w:rPr>
          <w:i/>
          <w:spacing w:val="-2"/>
          <w:sz w:val="24"/>
        </w:rPr>
        <w:t xml:space="preserve"> </w:t>
      </w:r>
      <w:r>
        <w:rPr>
          <w:i/>
          <w:sz w:val="24"/>
        </w:rPr>
        <w:t>el</w:t>
      </w:r>
      <w:r>
        <w:rPr>
          <w:i/>
          <w:spacing w:val="-5"/>
          <w:sz w:val="24"/>
        </w:rPr>
        <w:t xml:space="preserve"> </w:t>
      </w:r>
      <w:r>
        <w:rPr>
          <w:i/>
          <w:sz w:val="24"/>
        </w:rPr>
        <w:t>número</w:t>
      </w:r>
      <w:r>
        <w:rPr>
          <w:i/>
          <w:spacing w:val="-3"/>
          <w:sz w:val="24"/>
        </w:rPr>
        <w:t xml:space="preserve"> </w:t>
      </w:r>
      <w:r>
        <w:rPr>
          <w:i/>
          <w:sz w:val="24"/>
        </w:rPr>
        <w:t>de</w:t>
      </w:r>
      <w:r>
        <w:rPr>
          <w:i/>
          <w:spacing w:val="-3"/>
          <w:sz w:val="24"/>
        </w:rPr>
        <w:t xml:space="preserve"> </w:t>
      </w:r>
      <w:r>
        <w:rPr>
          <w:i/>
          <w:sz w:val="24"/>
        </w:rPr>
        <w:t>mazorcas</w:t>
      </w:r>
      <w:r>
        <w:rPr>
          <w:i/>
          <w:spacing w:val="-3"/>
          <w:sz w:val="24"/>
        </w:rPr>
        <w:t xml:space="preserve"> </w:t>
      </w:r>
      <w:r>
        <w:rPr>
          <w:i/>
          <w:sz w:val="24"/>
        </w:rPr>
        <w:t>con</w:t>
      </w:r>
      <w:r>
        <w:rPr>
          <w:i/>
          <w:spacing w:val="-3"/>
          <w:sz w:val="24"/>
        </w:rPr>
        <w:t xml:space="preserve"> </w:t>
      </w:r>
      <w:r>
        <w:rPr>
          <w:i/>
          <w:sz w:val="24"/>
        </w:rPr>
        <w:t>monilla</w:t>
      </w:r>
      <w:r>
        <w:rPr>
          <w:i/>
          <w:spacing w:val="-2"/>
          <w:sz w:val="24"/>
        </w:rPr>
        <w:t xml:space="preserve"> (NMM).</w:t>
      </w:r>
    </w:p>
    <w:p w14:paraId="3366960C" w14:textId="77777777" w:rsidR="00BF2822" w:rsidRDefault="00BF2822">
      <w:pPr>
        <w:pStyle w:val="Textoindependiente"/>
        <w:rPr>
          <w:i/>
        </w:rPr>
      </w:pPr>
    </w:p>
    <w:p w14:paraId="01971A03" w14:textId="77777777" w:rsidR="00BF2822" w:rsidRDefault="00BF2822">
      <w:pPr>
        <w:pStyle w:val="Textoindependiente"/>
        <w:rPr>
          <w:i/>
        </w:rPr>
      </w:pPr>
    </w:p>
    <w:p w14:paraId="1CCD9BCA" w14:textId="77777777" w:rsidR="00BF2822" w:rsidRDefault="00BF2822">
      <w:pPr>
        <w:pStyle w:val="Textoindependiente"/>
        <w:rPr>
          <w:i/>
        </w:rPr>
      </w:pPr>
    </w:p>
    <w:p w14:paraId="16DE5ECA" w14:textId="77777777" w:rsidR="00BF2822" w:rsidRDefault="00BF2822">
      <w:pPr>
        <w:pStyle w:val="Textoindependiente"/>
        <w:rPr>
          <w:i/>
        </w:rPr>
      </w:pPr>
    </w:p>
    <w:p w14:paraId="6BE73885" w14:textId="77777777" w:rsidR="00BF2822" w:rsidRDefault="00BF2822">
      <w:pPr>
        <w:pStyle w:val="Textoindependiente"/>
        <w:rPr>
          <w:i/>
        </w:rPr>
      </w:pPr>
    </w:p>
    <w:p w14:paraId="2070334D" w14:textId="77777777" w:rsidR="00BF2822" w:rsidRDefault="00BF2822">
      <w:pPr>
        <w:pStyle w:val="Textoindependiente"/>
        <w:rPr>
          <w:i/>
        </w:rPr>
      </w:pPr>
    </w:p>
    <w:p w14:paraId="0B6CDF47" w14:textId="77777777" w:rsidR="00BF2822" w:rsidRDefault="00BF2822">
      <w:pPr>
        <w:pStyle w:val="Textoindependiente"/>
        <w:rPr>
          <w:i/>
        </w:rPr>
      </w:pPr>
    </w:p>
    <w:p w14:paraId="6ABE5326" w14:textId="77777777" w:rsidR="00BF2822" w:rsidRDefault="00BF2822">
      <w:pPr>
        <w:pStyle w:val="Textoindependiente"/>
        <w:rPr>
          <w:i/>
        </w:rPr>
      </w:pPr>
    </w:p>
    <w:p w14:paraId="2288C707" w14:textId="77777777" w:rsidR="00BF2822" w:rsidRDefault="00BF2822">
      <w:pPr>
        <w:pStyle w:val="Textoindependiente"/>
        <w:rPr>
          <w:i/>
        </w:rPr>
      </w:pPr>
    </w:p>
    <w:p w14:paraId="7448126F" w14:textId="77777777" w:rsidR="00BF2822" w:rsidRDefault="00BF2822">
      <w:pPr>
        <w:pStyle w:val="Textoindependiente"/>
        <w:rPr>
          <w:i/>
        </w:rPr>
      </w:pPr>
    </w:p>
    <w:p w14:paraId="0BF823B0" w14:textId="77777777" w:rsidR="00BF2822" w:rsidRDefault="00BF2822">
      <w:pPr>
        <w:pStyle w:val="Textoindependiente"/>
        <w:rPr>
          <w:i/>
        </w:rPr>
      </w:pPr>
    </w:p>
    <w:p w14:paraId="497DD80D" w14:textId="77777777" w:rsidR="00BF2822" w:rsidRDefault="00BF2822">
      <w:pPr>
        <w:pStyle w:val="Textoindependiente"/>
        <w:rPr>
          <w:i/>
        </w:rPr>
      </w:pPr>
    </w:p>
    <w:p w14:paraId="7BD63EA4" w14:textId="77777777" w:rsidR="00BF2822" w:rsidRDefault="00BF2822">
      <w:pPr>
        <w:pStyle w:val="Textoindependiente"/>
        <w:rPr>
          <w:i/>
        </w:rPr>
      </w:pPr>
    </w:p>
    <w:p w14:paraId="652E0433" w14:textId="77777777" w:rsidR="00BF2822" w:rsidRDefault="00BF2822">
      <w:pPr>
        <w:pStyle w:val="Textoindependiente"/>
        <w:rPr>
          <w:i/>
        </w:rPr>
      </w:pPr>
    </w:p>
    <w:p w14:paraId="316404A6" w14:textId="77777777" w:rsidR="00BF2822" w:rsidRDefault="00BF2822">
      <w:pPr>
        <w:pStyle w:val="Textoindependiente"/>
        <w:rPr>
          <w:i/>
        </w:rPr>
      </w:pPr>
    </w:p>
    <w:p w14:paraId="65133243" w14:textId="77777777" w:rsidR="00BF2822" w:rsidRDefault="00BF2822">
      <w:pPr>
        <w:pStyle w:val="Textoindependiente"/>
        <w:rPr>
          <w:i/>
        </w:rPr>
      </w:pPr>
    </w:p>
    <w:p w14:paraId="2C7C2C00" w14:textId="77777777" w:rsidR="00BF2822" w:rsidRDefault="00BF2822">
      <w:pPr>
        <w:pStyle w:val="Textoindependiente"/>
        <w:rPr>
          <w:i/>
        </w:rPr>
      </w:pPr>
    </w:p>
    <w:p w14:paraId="32B0D8EA" w14:textId="77777777" w:rsidR="00BF2822" w:rsidRDefault="00BF2822">
      <w:pPr>
        <w:pStyle w:val="Textoindependiente"/>
        <w:rPr>
          <w:i/>
        </w:rPr>
      </w:pPr>
    </w:p>
    <w:p w14:paraId="457E457A" w14:textId="77777777" w:rsidR="00BF2822" w:rsidRDefault="00BF2822">
      <w:pPr>
        <w:pStyle w:val="Textoindependiente"/>
        <w:rPr>
          <w:i/>
        </w:rPr>
      </w:pPr>
    </w:p>
    <w:p w14:paraId="183C2334" w14:textId="77777777" w:rsidR="00BF2822" w:rsidRDefault="00BF2822">
      <w:pPr>
        <w:pStyle w:val="Textoindependiente"/>
        <w:spacing w:before="37"/>
        <w:rPr>
          <w:i/>
        </w:rPr>
      </w:pPr>
    </w:p>
    <w:p w14:paraId="561F391D" w14:textId="77777777" w:rsidR="00BF2822" w:rsidRDefault="003875A7">
      <w:pPr>
        <w:pStyle w:val="Textoindependiente"/>
        <w:spacing w:line="360" w:lineRule="auto"/>
        <w:ind w:left="568" w:right="140"/>
        <w:jc w:val="both"/>
      </w:pPr>
      <w:r>
        <w:t>Para</w:t>
      </w:r>
      <w:r>
        <w:rPr>
          <w:spacing w:val="-10"/>
        </w:rPr>
        <w:t xml:space="preserve"> </w:t>
      </w:r>
      <w:r>
        <w:t>el</w:t>
      </w:r>
      <w:r>
        <w:rPr>
          <w:spacing w:val="-9"/>
        </w:rPr>
        <w:t xml:space="preserve"> </w:t>
      </w:r>
      <w:r>
        <w:t>número</w:t>
      </w:r>
      <w:r>
        <w:rPr>
          <w:spacing w:val="-8"/>
        </w:rPr>
        <w:t xml:space="preserve"> </w:t>
      </w:r>
      <w:r>
        <w:t>de</w:t>
      </w:r>
      <w:r>
        <w:rPr>
          <w:spacing w:val="-8"/>
        </w:rPr>
        <w:t xml:space="preserve"> </w:t>
      </w:r>
      <w:r>
        <w:t>mazorcas</w:t>
      </w:r>
      <w:r>
        <w:rPr>
          <w:spacing w:val="-9"/>
        </w:rPr>
        <w:t xml:space="preserve"> </w:t>
      </w:r>
      <w:r>
        <w:t>con</w:t>
      </w:r>
      <w:r>
        <w:rPr>
          <w:spacing w:val="-8"/>
        </w:rPr>
        <w:t xml:space="preserve"> </w:t>
      </w:r>
      <w:r>
        <w:t>monilla</w:t>
      </w:r>
      <w:r>
        <w:rPr>
          <w:spacing w:val="-10"/>
        </w:rPr>
        <w:t xml:space="preserve"> </w:t>
      </w:r>
      <w:r>
        <w:t>(NMM),</w:t>
      </w:r>
      <w:r>
        <w:rPr>
          <w:spacing w:val="-9"/>
        </w:rPr>
        <w:t xml:space="preserve"> </w:t>
      </w:r>
      <w:r>
        <w:t>fue</w:t>
      </w:r>
      <w:r>
        <w:rPr>
          <w:spacing w:val="-10"/>
        </w:rPr>
        <w:t xml:space="preserve"> </w:t>
      </w:r>
      <w:r>
        <w:t>similar</w:t>
      </w:r>
      <w:r>
        <w:rPr>
          <w:spacing w:val="-8"/>
        </w:rPr>
        <w:t xml:space="preserve"> </w:t>
      </w:r>
      <w:r>
        <w:t>antes</w:t>
      </w:r>
      <w:r>
        <w:rPr>
          <w:spacing w:val="-10"/>
        </w:rPr>
        <w:t xml:space="preserve"> </w:t>
      </w:r>
      <w:r>
        <w:t>de</w:t>
      </w:r>
      <w:r>
        <w:rPr>
          <w:spacing w:val="-8"/>
        </w:rPr>
        <w:t xml:space="preserve"> </w:t>
      </w:r>
      <w:r>
        <w:t>la</w:t>
      </w:r>
      <w:r>
        <w:rPr>
          <w:spacing w:val="-9"/>
        </w:rPr>
        <w:t xml:space="preserve"> </w:t>
      </w:r>
      <w:r>
        <w:t xml:space="preserve">aplicación y después de la aplicación manteniéndose una media general de 1 mazorca con </w:t>
      </w:r>
      <w:proofErr w:type="spellStart"/>
      <w:r>
        <w:t>monilia</w:t>
      </w:r>
      <w:proofErr w:type="spellEnd"/>
      <w:r>
        <w:rPr>
          <w:spacing w:val="9"/>
        </w:rPr>
        <w:t xml:space="preserve"> </w:t>
      </w:r>
      <w:r>
        <w:t>por</w:t>
      </w:r>
      <w:r>
        <w:rPr>
          <w:spacing w:val="12"/>
        </w:rPr>
        <w:t xml:space="preserve"> </w:t>
      </w:r>
      <w:r>
        <w:t>planta.</w:t>
      </w:r>
      <w:r>
        <w:rPr>
          <w:spacing w:val="16"/>
        </w:rPr>
        <w:t xml:space="preserve"> </w:t>
      </w:r>
      <w:r>
        <w:t>Los</w:t>
      </w:r>
      <w:r>
        <w:rPr>
          <w:spacing w:val="11"/>
        </w:rPr>
        <w:t xml:space="preserve"> </w:t>
      </w:r>
      <w:r>
        <w:t>resultados</w:t>
      </w:r>
      <w:r>
        <w:rPr>
          <w:spacing w:val="12"/>
        </w:rPr>
        <w:t xml:space="preserve"> </w:t>
      </w:r>
      <w:r>
        <w:t>evidencian</w:t>
      </w:r>
      <w:r>
        <w:rPr>
          <w:spacing w:val="12"/>
        </w:rPr>
        <w:t xml:space="preserve"> </w:t>
      </w:r>
      <w:r>
        <w:t>que</w:t>
      </w:r>
      <w:r>
        <w:rPr>
          <w:spacing w:val="13"/>
        </w:rPr>
        <w:t xml:space="preserve"> </w:t>
      </w:r>
      <w:r>
        <w:t>la</w:t>
      </w:r>
      <w:r>
        <w:rPr>
          <w:spacing w:val="12"/>
        </w:rPr>
        <w:t xml:space="preserve"> </w:t>
      </w:r>
      <w:r>
        <w:t>incidencia</w:t>
      </w:r>
      <w:r>
        <w:rPr>
          <w:spacing w:val="12"/>
        </w:rPr>
        <w:t xml:space="preserve"> </w:t>
      </w:r>
      <w:r>
        <w:t>de</w:t>
      </w:r>
      <w:r>
        <w:rPr>
          <w:spacing w:val="13"/>
        </w:rPr>
        <w:t xml:space="preserve"> </w:t>
      </w:r>
      <w:r>
        <w:t>la</w:t>
      </w:r>
      <w:r>
        <w:rPr>
          <w:spacing w:val="13"/>
        </w:rPr>
        <w:t xml:space="preserve"> </w:t>
      </w:r>
      <w:r>
        <w:rPr>
          <w:spacing w:val="-2"/>
        </w:rPr>
        <w:t>enfermedad</w:t>
      </w:r>
    </w:p>
    <w:p w14:paraId="06DEE25C" w14:textId="77777777" w:rsidR="00BF2822" w:rsidRDefault="00BF2822">
      <w:pPr>
        <w:pStyle w:val="Textoindependiente"/>
        <w:spacing w:line="360" w:lineRule="auto"/>
        <w:jc w:val="both"/>
        <w:sectPr w:rsidR="00BF2822">
          <w:type w:val="continuous"/>
          <w:pgSz w:w="11900" w:h="16840"/>
          <w:pgMar w:top="1720" w:right="1559" w:bottom="280" w:left="1700" w:header="0" w:footer="1456" w:gutter="0"/>
          <w:cols w:space="720"/>
        </w:sectPr>
      </w:pPr>
    </w:p>
    <w:p w14:paraId="2F9E8837" w14:textId="77777777" w:rsidR="00BF2822" w:rsidRDefault="003875A7">
      <w:pPr>
        <w:pStyle w:val="Textoindependiente"/>
        <w:spacing w:before="62" w:line="357" w:lineRule="auto"/>
        <w:ind w:left="568" w:right="143"/>
        <w:jc w:val="both"/>
      </w:pPr>
      <w:r>
        <w:lastRenderedPageBreak/>
        <w:t xml:space="preserve">permaneció estable durante el período de evaluación, sin variaciones entre </w:t>
      </w:r>
      <w:r>
        <w:rPr>
          <w:spacing w:val="-2"/>
        </w:rPr>
        <w:t>tratamientos.</w:t>
      </w:r>
    </w:p>
    <w:p w14:paraId="6FDC6092" w14:textId="77777777" w:rsidR="00BF2822" w:rsidRDefault="00BF2822">
      <w:pPr>
        <w:pStyle w:val="Textoindependiente"/>
        <w:spacing w:before="7"/>
      </w:pPr>
    </w:p>
    <w:p w14:paraId="7471C2E3" w14:textId="77777777" w:rsidR="00BF2822" w:rsidRDefault="003875A7">
      <w:pPr>
        <w:pStyle w:val="Textoindependiente"/>
        <w:spacing w:before="1" w:line="360" w:lineRule="auto"/>
        <w:ind w:left="568" w:right="141"/>
        <w:jc w:val="both"/>
      </w:pPr>
      <w:r>
        <w:t>Antes de la aplicación, los tratamientos T1, T2, T3 y T4 registraron 1 mazorca afectada</w:t>
      </w:r>
      <w:r>
        <w:rPr>
          <w:spacing w:val="-9"/>
        </w:rPr>
        <w:t xml:space="preserve"> </w:t>
      </w:r>
      <w:r>
        <w:t>por</w:t>
      </w:r>
      <w:r>
        <w:rPr>
          <w:spacing w:val="-8"/>
        </w:rPr>
        <w:t xml:space="preserve"> </w:t>
      </w:r>
      <w:proofErr w:type="spellStart"/>
      <w:r>
        <w:t>monilia</w:t>
      </w:r>
      <w:proofErr w:type="spellEnd"/>
      <w:r>
        <w:t>.</w:t>
      </w:r>
      <w:r>
        <w:rPr>
          <w:spacing w:val="-7"/>
        </w:rPr>
        <w:t xml:space="preserve"> </w:t>
      </w:r>
      <w:r>
        <w:t>Después</w:t>
      </w:r>
      <w:r>
        <w:rPr>
          <w:spacing w:val="-8"/>
        </w:rPr>
        <w:t xml:space="preserve"> </w:t>
      </w:r>
      <w:r>
        <w:t>de</w:t>
      </w:r>
      <w:r>
        <w:rPr>
          <w:spacing w:val="-9"/>
        </w:rPr>
        <w:t xml:space="preserve"> </w:t>
      </w:r>
      <w:r>
        <w:t>la</w:t>
      </w:r>
      <w:r>
        <w:rPr>
          <w:spacing w:val="-10"/>
        </w:rPr>
        <w:t xml:space="preserve"> </w:t>
      </w:r>
      <w:r>
        <w:t>aplicación,</w:t>
      </w:r>
      <w:r>
        <w:rPr>
          <w:spacing w:val="-9"/>
        </w:rPr>
        <w:t xml:space="preserve"> </w:t>
      </w:r>
      <w:r>
        <w:t>todos</w:t>
      </w:r>
      <w:r>
        <w:rPr>
          <w:spacing w:val="-8"/>
        </w:rPr>
        <w:t xml:space="preserve"> </w:t>
      </w:r>
      <w:r>
        <w:t>los</w:t>
      </w:r>
      <w:r>
        <w:rPr>
          <w:spacing w:val="-8"/>
        </w:rPr>
        <w:t xml:space="preserve"> </w:t>
      </w:r>
      <w:r>
        <w:t>tratamientos</w:t>
      </w:r>
      <w:r>
        <w:rPr>
          <w:spacing w:val="-8"/>
        </w:rPr>
        <w:t xml:space="preserve"> </w:t>
      </w:r>
      <w:r>
        <w:t>mantuvieron el</w:t>
      </w:r>
      <w:r>
        <w:rPr>
          <w:spacing w:val="-12"/>
        </w:rPr>
        <w:t xml:space="preserve"> </w:t>
      </w:r>
      <w:r>
        <w:t>mismo</w:t>
      </w:r>
      <w:r>
        <w:rPr>
          <w:spacing w:val="-10"/>
        </w:rPr>
        <w:t xml:space="preserve"> </w:t>
      </w:r>
      <w:r>
        <w:t>valor,</w:t>
      </w:r>
      <w:r>
        <w:rPr>
          <w:spacing w:val="-10"/>
        </w:rPr>
        <w:t xml:space="preserve"> </w:t>
      </w:r>
      <w:r>
        <w:t>observándose</w:t>
      </w:r>
      <w:r>
        <w:rPr>
          <w:spacing w:val="-11"/>
        </w:rPr>
        <w:t xml:space="preserve"> </w:t>
      </w:r>
      <w:r>
        <w:t>nuevamente</w:t>
      </w:r>
      <w:r>
        <w:rPr>
          <w:spacing w:val="-11"/>
        </w:rPr>
        <w:t xml:space="preserve"> </w:t>
      </w:r>
      <w:r>
        <w:t>1</w:t>
      </w:r>
      <w:r>
        <w:rPr>
          <w:spacing w:val="-10"/>
        </w:rPr>
        <w:t xml:space="preserve"> </w:t>
      </w:r>
      <w:r>
        <w:t>mazorca</w:t>
      </w:r>
      <w:r>
        <w:rPr>
          <w:spacing w:val="-11"/>
        </w:rPr>
        <w:t xml:space="preserve"> </w:t>
      </w:r>
      <w:r>
        <w:t>afectada</w:t>
      </w:r>
      <w:r>
        <w:rPr>
          <w:spacing w:val="-10"/>
        </w:rPr>
        <w:t xml:space="preserve"> </w:t>
      </w:r>
      <w:r>
        <w:t>en</w:t>
      </w:r>
      <w:r>
        <w:rPr>
          <w:spacing w:val="-11"/>
        </w:rPr>
        <w:t xml:space="preserve"> </w:t>
      </w:r>
      <w:r>
        <w:t>cada</w:t>
      </w:r>
      <w:r>
        <w:rPr>
          <w:spacing w:val="-11"/>
        </w:rPr>
        <w:t xml:space="preserve"> </w:t>
      </w:r>
      <w:r>
        <w:t>tratamiento. Como consecuencia, no se registraron incrementos ni reducciones porcentuales entre</w:t>
      </w:r>
      <w:r>
        <w:rPr>
          <w:spacing w:val="-10"/>
        </w:rPr>
        <w:t xml:space="preserve"> </w:t>
      </w:r>
      <w:r>
        <w:t>las</w:t>
      </w:r>
      <w:r>
        <w:rPr>
          <w:spacing w:val="-11"/>
        </w:rPr>
        <w:t xml:space="preserve"> </w:t>
      </w:r>
      <w:r>
        <w:t>evaluaciones</w:t>
      </w:r>
      <w:r>
        <w:rPr>
          <w:spacing w:val="-11"/>
        </w:rPr>
        <w:t xml:space="preserve"> </w:t>
      </w:r>
      <w:r>
        <w:t>realizadas,</w:t>
      </w:r>
      <w:r>
        <w:rPr>
          <w:spacing w:val="-11"/>
        </w:rPr>
        <w:t xml:space="preserve"> </w:t>
      </w:r>
      <w:r>
        <w:t>evidenciando</w:t>
      </w:r>
      <w:r>
        <w:rPr>
          <w:spacing w:val="-12"/>
        </w:rPr>
        <w:t xml:space="preserve"> </w:t>
      </w:r>
      <w:r>
        <w:t>una</w:t>
      </w:r>
      <w:r>
        <w:rPr>
          <w:spacing w:val="-12"/>
        </w:rPr>
        <w:t xml:space="preserve"> </w:t>
      </w:r>
      <w:r>
        <w:t>respuesta</w:t>
      </w:r>
      <w:r>
        <w:rPr>
          <w:spacing w:val="-13"/>
        </w:rPr>
        <w:t xml:space="preserve"> </w:t>
      </w:r>
      <w:r>
        <w:t>uniforme</w:t>
      </w:r>
      <w:r>
        <w:rPr>
          <w:spacing w:val="-11"/>
        </w:rPr>
        <w:t xml:space="preserve"> </w:t>
      </w:r>
      <w:r>
        <w:t>en</w:t>
      </w:r>
      <w:r>
        <w:rPr>
          <w:spacing w:val="-12"/>
        </w:rPr>
        <w:t xml:space="preserve"> </w:t>
      </w:r>
      <w:r>
        <w:t>todas</w:t>
      </w:r>
      <w:r>
        <w:rPr>
          <w:spacing w:val="-10"/>
        </w:rPr>
        <w:t xml:space="preserve"> </w:t>
      </w:r>
      <w:r>
        <w:t>las unidades experimentales.</w:t>
      </w:r>
    </w:p>
    <w:p w14:paraId="4B4E766D" w14:textId="77777777" w:rsidR="00BF2822" w:rsidRDefault="00BF2822">
      <w:pPr>
        <w:pStyle w:val="Textoindependiente"/>
        <w:spacing w:before="4"/>
      </w:pPr>
    </w:p>
    <w:p w14:paraId="1C220619" w14:textId="6F3D212F" w:rsidR="00BF2822" w:rsidRDefault="003875A7">
      <w:pPr>
        <w:pStyle w:val="Textoindependiente"/>
        <w:spacing w:line="360" w:lineRule="auto"/>
        <w:ind w:left="568" w:right="139"/>
        <w:jc w:val="both"/>
      </w:pPr>
      <w:r>
        <w:t xml:space="preserve">La estabilidad observada en la incidencia de monilla está relacionada con la baja presencia inicial de la enfermedad en el área experimental, así como con la aplicación complementaria de medidas de manejo fitosanitario. En este sentido, el control de </w:t>
      </w:r>
      <w:proofErr w:type="spellStart"/>
      <w:r>
        <w:rPr>
          <w:i/>
        </w:rPr>
        <w:t>Moniliophthora</w:t>
      </w:r>
      <w:proofErr w:type="spellEnd"/>
      <w:r>
        <w:rPr>
          <w:i/>
        </w:rPr>
        <w:t xml:space="preserve"> </w:t>
      </w:r>
      <w:proofErr w:type="spellStart"/>
      <w:r>
        <w:rPr>
          <w:i/>
        </w:rPr>
        <w:t>roreri</w:t>
      </w:r>
      <w:proofErr w:type="spellEnd"/>
      <w:r>
        <w:rPr>
          <w:i/>
        </w:rPr>
        <w:t xml:space="preserve"> </w:t>
      </w:r>
      <w:r>
        <w:t>se realizó mediante la aplicación de sulfato de cobre</w:t>
      </w:r>
      <w:r>
        <w:rPr>
          <w:spacing w:val="-8"/>
        </w:rPr>
        <w:t xml:space="preserve"> </w:t>
      </w:r>
      <w:r>
        <w:t>pentahidratado</w:t>
      </w:r>
      <w:r>
        <w:rPr>
          <w:spacing w:val="-7"/>
        </w:rPr>
        <w:t xml:space="preserve"> </w:t>
      </w:r>
      <w:r>
        <w:t>más</w:t>
      </w:r>
      <w:r>
        <w:rPr>
          <w:spacing w:val="-8"/>
        </w:rPr>
        <w:t xml:space="preserve"> </w:t>
      </w:r>
      <w:r>
        <w:t>oxicloruro</w:t>
      </w:r>
      <w:r>
        <w:rPr>
          <w:spacing w:val="-8"/>
        </w:rPr>
        <w:t xml:space="preserve"> </w:t>
      </w:r>
      <w:r>
        <w:t>de</w:t>
      </w:r>
      <w:r>
        <w:rPr>
          <w:spacing w:val="-8"/>
        </w:rPr>
        <w:t xml:space="preserve"> </w:t>
      </w:r>
      <w:r>
        <w:t>cobre</w:t>
      </w:r>
      <w:r>
        <w:rPr>
          <w:spacing w:val="-8"/>
        </w:rPr>
        <w:t xml:space="preserve"> </w:t>
      </w:r>
      <w:r>
        <w:t>en</w:t>
      </w:r>
      <w:r>
        <w:rPr>
          <w:spacing w:val="-8"/>
        </w:rPr>
        <w:t xml:space="preserve"> </w:t>
      </w:r>
      <w:r>
        <w:t>una</w:t>
      </w:r>
      <w:r>
        <w:rPr>
          <w:spacing w:val="-8"/>
        </w:rPr>
        <w:t xml:space="preserve"> </w:t>
      </w:r>
      <w:r>
        <w:t>dosis</w:t>
      </w:r>
      <w:r>
        <w:rPr>
          <w:spacing w:val="-8"/>
        </w:rPr>
        <w:t xml:space="preserve"> </w:t>
      </w:r>
      <w:r>
        <w:t>de</w:t>
      </w:r>
      <w:r>
        <w:rPr>
          <w:spacing w:val="-8"/>
        </w:rPr>
        <w:t xml:space="preserve"> </w:t>
      </w:r>
      <w:r>
        <w:t>0.75</w:t>
      </w:r>
      <w:r>
        <w:rPr>
          <w:spacing w:val="-8"/>
        </w:rPr>
        <w:t xml:space="preserve"> </w:t>
      </w:r>
      <w:r w:rsidR="00BC0C89">
        <w:t>L</w:t>
      </w:r>
      <w:r>
        <w:t>/</w:t>
      </w:r>
      <w:proofErr w:type="spellStart"/>
      <w:r>
        <w:t>ha</w:t>
      </w:r>
      <w:proofErr w:type="spellEnd"/>
      <w:r>
        <w:t>,</w:t>
      </w:r>
      <w:r>
        <w:rPr>
          <w:spacing w:val="-8"/>
        </w:rPr>
        <w:t xml:space="preserve"> </w:t>
      </w:r>
      <w:r>
        <w:t>preparada a razón de 75 ml. La utilización de estos productos permitió limitar el desarrollo y dispersión del patógeno, contribuyendo a mantener estable la incidencia de la enfermedad durante el período de evaluación.</w:t>
      </w:r>
    </w:p>
    <w:p w14:paraId="6050A008" w14:textId="77777777" w:rsidR="00BF2822" w:rsidRDefault="00BF2822">
      <w:pPr>
        <w:pStyle w:val="Textoindependiente"/>
        <w:spacing w:before="5"/>
      </w:pPr>
    </w:p>
    <w:p w14:paraId="10184088" w14:textId="77777777" w:rsidR="00BF2822" w:rsidRDefault="003875A7">
      <w:pPr>
        <w:pStyle w:val="Textoindependiente"/>
        <w:spacing w:line="360" w:lineRule="auto"/>
        <w:ind w:left="568" w:right="140"/>
        <w:jc w:val="both"/>
      </w:pPr>
      <w:r>
        <w:t xml:space="preserve">La combinación de prácticas nutricionales y fitosanitarias es fundamental para el manejo sanitario del cultivo de cacao. Aunque </w:t>
      </w:r>
      <w:proofErr w:type="spellStart"/>
      <w:r>
        <w:t>Humuzfol</w:t>
      </w:r>
      <w:proofErr w:type="spellEnd"/>
      <w:r>
        <w:t xml:space="preserve"> Calcio Boro favorece el vigor y desarrollo fisiológico de las plantas, la estabilidad observada en la incidencia</w:t>
      </w:r>
      <w:r>
        <w:rPr>
          <w:spacing w:val="-5"/>
        </w:rPr>
        <w:t xml:space="preserve"> </w:t>
      </w:r>
      <w:r>
        <w:t>de</w:t>
      </w:r>
      <w:r>
        <w:rPr>
          <w:spacing w:val="-3"/>
        </w:rPr>
        <w:t xml:space="preserve"> </w:t>
      </w:r>
      <w:proofErr w:type="spellStart"/>
      <w:r>
        <w:t>monilia</w:t>
      </w:r>
      <w:proofErr w:type="spellEnd"/>
      <w:r>
        <w:rPr>
          <w:spacing w:val="-3"/>
        </w:rPr>
        <w:t xml:space="preserve"> </w:t>
      </w:r>
      <w:r>
        <w:t>atribuye</w:t>
      </w:r>
      <w:r>
        <w:rPr>
          <w:spacing w:val="-3"/>
        </w:rPr>
        <w:t xml:space="preserve"> </w:t>
      </w:r>
      <w:r>
        <w:t>principalmente</w:t>
      </w:r>
      <w:r>
        <w:rPr>
          <w:spacing w:val="-2"/>
        </w:rPr>
        <w:t xml:space="preserve"> </w:t>
      </w:r>
      <w:r>
        <w:t>a</w:t>
      </w:r>
      <w:r>
        <w:rPr>
          <w:spacing w:val="-3"/>
        </w:rPr>
        <w:t xml:space="preserve"> </w:t>
      </w:r>
      <w:r>
        <w:t>la</w:t>
      </w:r>
      <w:r>
        <w:rPr>
          <w:spacing w:val="-3"/>
        </w:rPr>
        <w:t xml:space="preserve"> </w:t>
      </w:r>
      <w:r>
        <w:t>acción</w:t>
      </w:r>
      <w:r>
        <w:rPr>
          <w:spacing w:val="-2"/>
        </w:rPr>
        <w:t xml:space="preserve"> </w:t>
      </w:r>
      <w:r>
        <w:t>preventiva</w:t>
      </w:r>
      <w:r>
        <w:rPr>
          <w:spacing w:val="-2"/>
        </w:rPr>
        <w:t xml:space="preserve"> </w:t>
      </w:r>
      <w:r>
        <w:t>del</w:t>
      </w:r>
      <w:r>
        <w:rPr>
          <w:spacing w:val="-5"/>
        </w:rPr>
        <w:t xml:space="preserve"> </w:t>
      </w:r>
      <w:r>
        <w:t>sulfato</w:t>
      </w:r>
      <w:r>
        <w:rPr>
          <w:spacing w:val="-4"/>
        </w:rPr>
        <w:t xml:space="preserve"> </w:t>
      </w:r>
      <w:r>
        <w:t xml:space="preserve">de cobre pentahidratado y oxicloruro de cobre, los cuales actúan inhibiendo la germinación y propagación de las estructuras infectivas del hongo. El manejo eficiente de </w:t>
      </w:r>
      <w:proofErr w:type="spellStart"/>
      <w:r>
        <w:rPr>
          <w:i/>
        </w:rPr>
        <w:t>Moniliophthora</w:t>
      </w:r>
      <w:proofErr w:type="spellEnd"/>
      <w:r>
        <w:rPr>
          <w:i/>
        </w:rPr>
        <w:t xml:space="preserve"> </w:t>
      </w:r>
      <w:proofErr w:type="spellStart"/>
      <w:r>
        <w:rPr>
          <w:i/>
        </w:rPr>
        <w:t>roreri</w:t>
      </w:r>
      <w:proofErr w:type="spellEnd"/>
      <w:r>
        <w:rPr>
          <w:i/>
        </w:rPr>
        <w:t xml:space="preserve"> </w:t>
      </w:r>
      <w:r>
        <w:t>requiere la integración de controles químicos, culturales y sanitarios para reducir la incidencia de la enfermedad y minimizar las pérdidas de producción en cacao (Phillip y Wilkinson, 2022).</w:t>
      </w:r>
    </w:p>
    <w:p w14:paraId="0D704AEC"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27F6E4FA" w14:textId="77777777" w:rsidR="00BF2822" w:rsidRDefault="003875A7">
      <w:pPr>
        <w:pStyle w:val="Ttulo3"/>
        <w:numPr>
          <w:ilvl w:val="2"/>
          <w:numId w:val="2"/>
        </w:numPr>
        <w:tabs>
          <w:tab w:val="left" w:pos="1320"/>
        </w:tabs>
        <w:spacing w:before="62" w:line="566" w:lineRule="auto"/>
        <w:ind w:right="4530" w:firstLine="206"/>
      </w:pPr>
      <w:bookmarkStart w:id="103" w:name="_bookmark103"/>
      <w:bookmarkEnd w:id="103"/>
      <w:r>
        <w:lastRenderedPageBreak/>
        <w:t>Longitud</w:t>
      </w:r>
      <w:r>
        <w:rPr>
          <w:spacing w:val="-15"/>
        </w:rPr>
        <w:t xml:space="preserve"> </w:t>
      </w:r>
      <w:r>
        <w:t>de</w:t>
      </w:r>
      <w:r>
        <w:rPr>
          <w:spacing w:val="-15"/>
        </w:rPr>
        <w:t xml:space="preserve"> </w:t>
      </w:r>
      <w:r>
        <w:t>mazorca</w:t>
      </w:r>
      <w:r>
        <w:rPr>
          <w:spacing w:val="-15"/>
        </w:rPr>
        <w:t xml:space="preserve"> </w:t>
      </w:r>
      <w:r>
        <w:t>(LM) Tabla 7</w:t>
      </w:r>
    </w:p>
    <w:p w14:paraId="45BB08DC" w14:textId="77777777" w:rsidR="00BF2822" w:rsidRDefault="003875A7">
      <w:pPr>
        <w:spacing w:before="3" w:line="360" w:lineRule="auto"/>
        <w:ind w:left="568"/>
        <w:rPr>
          <w:i/>
          <w:sz w:val="24"/>
        </w:rPr>
      </w:pPr>
      <w:r>
        <w:rPr>
          <w:i/>
          <w:sz w:val="24"/>
        </w:rPr>
        <w:t>Resultados</w:t>
      </w:r>
      <w:r>
        <w:rPr>
          <w:i/>
          <w:spacing w:val="40"/>
          <w:sz w:val="24"/>
        </w:rPr>
        <w:t xml:space="preserve"> </w:t>
      </w:r>
      <w:r>
        <w:rPr>
          <w:i/>
          <w:sz w:val="24"/>
        </w:rPr>
        <w:t>de</w:t>
      </w:r>
      <w:r>
        <w:rPr>
          <w:i/>
          <w:spacing w:val="40"/>
          <w:sz w:val="24"/>
        </w:rPr>
        <w:t xml:space="preserve"> </w:t>
      </w:r>
      <w:r>
        <w:rPr>
          <w:i/>
          <w:sz w:val="24"/>
        </w:rPr>
        <w:t>los</w:t>
      </w:r>
      <w:r>
        <w:rPr>
          <w:i/>
          <w:spacing w:val="40"/>
          <w:sz w:val="24"/>
        </w:rPr>
        <w:t xml:space="preserve"> </w:t>
      </w:r>
      <w:r>
        <w:rPr>
          <w:i/>
          <w:sz w:val="24"/>
        </w:rPr>
        <w:t>análisis</w:t>
      </w:r>
      <w:r>
        <w:rPr>
          <w:i/>
          <w:spacing w:val="40"/>
          <w:sz w:val="24"/>
        </w:rPr>
        <w:t xml:space="preserve"> </w:t>
      </w:r>
      <w:r>
        <w:rPr>
          <w:i/>
          <w:sz w:val="24"/>
        </w:rPr>
        <w:t>estadísticos</w:t>
      </w:r>
      <w:r>
        <w:rPr>
          <w:i/>
          <w:spacing w:val="40"/>
          <w:sz w:val="24"/>
        </w:rPr>
        <w:t xml:space="preserve"> </w:t>
      </w:r>
      <w:r>
        <w:rPr>
          <w:i/>
          <w:sz w:val="24"/>
        </w:rPr>
        <w:t>en</w:t>
      </w:r>
      <w:r>
        <w:rPr>
          <w:i/>
          <w:spacing w:val="40"/>
          <w:sz w:val="24"/>
        </w:rPr>
        <w:t xml:space="preserve"> </w:t>
      </w:r>
      <w:r>
        <w:rPr>
          <w:i/>
          <w:sz w:val="24"/>
        </w:rPr>
        <w:t>la</w:t>
      </w:r>
      <w:r>
        <w:rPr>
          <w:i/>
          <w:spacing w:val="40"/>
          <w:sz w:val="24"/>
        </w:rPr>
        <w:t xml:space="preserve"> </w:t>
      </w:r>
      <w:r>
        <w:rPr>
          <w:i/>
          <w:sz w:val="24"/>
        </w:rPr>
        <w:t>longitud</w:t>
      </w:r>
      <w:r>
        <w:rPr>
          <w:i/>
          <w:spacing w:val="40"/>
          <w:sz w:val="24"/>
        </w:rPr>
        <w:t xml:space="preserve"> </w:t>
      </w:r>
      <w:r>
        <w:rPr>
          <w:i/>
          <w:sz w:val="24"/>
        </w:rPr>
        <w:t>de</w:t>
      </w:r>
      <w:r>
        <w:rPr>
          <w:i/>
          <w:spacing w:val="40"/>
          <w:sz w:val="24"/>
        </w:rPr>
        <w:t xml:space="preserve"> </w:t>
      </w:r>
      <w:r>
        <w:rPr>
          <w:i/>
          <w:sz w:val="24"/>
        </w:rPr>
        <w:t>mazorca,</w:t>
      </w:r>
      <w:r>
        <w:rPr>
          <w:i/>
          <w:spacing w:val="40"/>
          <w:sz w:val="24"/>
        </w:rPr>
        <w:t xml:space="preserve"> </w:t>
      </w:r>
      <w:r>
        <w:rPr>
          <w:i/>
          <w:sz w:val="24"/>
        </w:rPr>
        <w:t>antes</w:t>
      </w:r>
      <w:r>
        <w:rPr>
          <w:i/>
          <w:spacing w:val="40"/>
          <w:sz w:val="24"/>
        </w:rPr>
        <w:t xml:space="preserve"> </w:t>
      </w:r>
      <w:r>
        <w:rPr>
          <w:i/>
          <w:sz w:val="24"/>
        </w:rPr>
        <w:t>de</w:t>
      </w:r>
      <w:r>
        <w:rPr>
          <w:i/>
          <w:spacing w:val="40"/>
          <w:sz w:val="24"/>
        </w:rPr>
        <w:t xml:space="preserve"> </w:t>
      </w:r>
      <w:r>
        <w:rPr>
          <w:i/>
          <w:sz w:val="24"/>
        </w:rPr>
        <w:t>la aplicación y a los 3 meses después de la aplicación.</w:t>
      </w:r>
    </w:p>
    <w:p w14:paraId="334FC90C" w14:textId="77777777" w:rsidR="00BF2822" w:rsidRDefault="00BF2822">
      <w:pPr>
        <w:pStyle w:val="Textoindependiente"/>
        <w:spacing w:before="11"/>
        <w:rPr>
          <w:i/>
          <w:sz w:val="20"/>
        </w:rPr>
      </w:pPr>
    </w:p>
    <w:p w14:paraId="16E0A522" w14:textId="77777777" w:rsidR="00BF2822" w:rsidRDefault="003875A7">
      <w:pPr>
        <w:spacing w:line="20" w:lineRule="exact"/>
        <w:ind w:left="568"/>
        <w:rPr>
          <w:sz w:val="2"/>
        </w:rPr>
      </w:pPr>
      <w:r>
        <w:rPr>
          <w:noProof/>
          <w:sz w:val="2"/>
          <w:lang w:val="en-US"/>
        </w:rPr>
        <mc:AlternateContent>
          <mc:Choice Requires="wpg">
            <w:drawing>
              <wp:inline distT="0" distB="0" distL="0" distR="0" wp14:anchorId="75E08B40" wp14:editId="424B00E0">
                <wp:extent cx="4944745" cy="12700"/>
                <wp:effectExtent l="0" t="0" r="0" b="0"/>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4745" cy="12700"/>
                          <a:chOff x="0" y="0"/>
                          <a:chExt cx="4944745" cy="12700"/>
                        </a:xfrm>
                      </wpg:grpSpPr>
                      <wps:wsp>
                        <wps:cNvPr id="197" name="Graphic 197"/>
                        <wps:cNvSpPr/>
                        <wps:spPr>
                          <a:xfrm>
                            <a:off x="0" y="0"/>
                            <a:ext cx="4944745" cy="12700"/>
                          </a:xfrm>
                          <a:custGeom>
                            <a:avLst/>
                            <a:gdLst/>
                            <a:ahLst/>
                            <a:cxnLst/>
                            <a:rect l="l" t="t" r="r" b="b"/>
                            <a:pathLst>
                              <a:path w="4944745" h="12700">
                                <a:moveTo>
                                  <a:pt x="4944745" y="0"/>
                                </a:moveTo>
                                <a:lnTo>
                                  <a:pt x="4944745" y="0"/>
                                </a:lnTo>
                                <a:lnTo>
                                  <a:pt x="0" y="0"/>
                                </a:lnTo>
                                <a:lnTo>
                                  <a:pt x="0" y="12700"/>
                                </a:lnTo>
                                <a:lnTo>
                                  <a:pt x="4944745" y="12700"/>
                                </a:lnTo>
                                <a:lnTo>
                                  <a:pt x="49447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36DAF3" id="Group 196" o:spid="_x0000_s1026" style="width:389.35pt;height:1pt;mso-position-horizontal-relative:char;mso-position-vertical-relative:line" coordsize="494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">
                <v:shape id="Graphic 197" o:spid="_x0000_s1027" style="position:absolute;width:49447;height:127;visibility:visible;mso-wrap-style:square;v-text-anchor:top" coordsize="49447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" path="m4944745,r,l,,,12700r4944745,l4944745,xe" fillcolor="black" stroked="f">
                  <v:path arrowok="t"/>
                </v:shape>
                <w10:anchorlock/>
              </v:group>
            </w:pict>
          </mc:Fallback>
        </mc:AlternateContent>
      </w:r>
    </w:p>
    <w:p w14:paraId="432BBFAD"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00651DC7" w14:textId="77777777" w:rsidR="00BF2822" w:rsidRDefault="003875A7">
      <w:pPr>
        <w:tabs>
          <w:tab w:val="left" w:pos="1322"/>
        </w:tabs>
        <w:spacing w:before="30" w:line="151" w:lineRule="auto"/>
        <w:ind w:left="692"/>
        <w:rPr>
          <w:b/>
          <w:sz w:val="24"/>
        </w:rPr>
      </w:pPr>
      <w:proofErr w:type="spellStart"/>
      <w:r>
        <w:rPr>
          <w:b/>
          <w:spacing w:val="-5"/>
          <w:position w:val="-13"/>
          <w:sz w:val="24"/>
        </w:rPr>
        <w:t>Tra</w:t>
      </w:r>
      <w:proofErr w:type="spellEnd"/>
      <w:r>
        <w:rPr>
          <w:b/>
          <w:position w:val="-13"/>
          <w:sz w:val="24"/>
        </w:rPr>
        <w:tab/>
      </w: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p w14:paraId="42340B2C" w14:textId="77777777" w:rsidR="00BF2822" w:rsidRDefault="003875A7">
      <w:pPr>
        <w:spacing w:line="205" w:lineRule="exact"/>
        <w:ind w:left="2246"/>
        <w:rPr>
          <w:b/>
          <w:sz w:val="24"/>
        </w:rPr>
      </w:pPr>
      <w:r>
        <w:rPr>
          <w:b/>
          <w:spacing w:val="-4"/>
          <w:sz w:val="24"/>
        </w:rPr>
        <w:t>(</w:t>
      </w:r>
      <w:proofErr w:type="spellStart"/>
      <w:r>
        <w:rPr>
          <w:b/>
          <w:spacing w:val="-4"/>
          <w:sz w:val="24"/>
        </w:rPr>
        <w:t>ns</w:t>
      </w:r>
      <w:proofErr w:type="spellEnd"/>
      <w:r>
        <w:rPr>
          <w:b/>
          <w:spacing w:val="-4"/>
          <w:sz w:val="24"/>
        </w:rPr>
        <w:t>)</w:t>
      </w:r>
    </w:p>
    <w:p w14:paraId="619D7372" w14:textId="77777777" w:rsidR="00BF2822" w:rsidRDefault="003875A7">
      <w:pPr>
        <w:ind w:left="641" w:firstLine="56"/>
        <w:rPr>
          <w:b/>
          <w:sz w:val="24"/>
        </w:rPr>
      </w:pPr>
      <w:r>
        <w:br w:type="column"/>
      </w:r>
      <w:r>
        <w:rPr>
          <w:b/>
          <w:sz w:val="24"/>
        </w:rPr>
        <w:t>Después de la aplicación</w:t>
      </w:r>
      <w:r>
        <w:rPr>
          <w:b/>
          <w:spacing w:val="-5"/>
          <w:sz w:val="24"/>
        </w:rPr>
        <w:t xml:space="preserve"> </w:t>
      </w:r>
      <w:r>
        <w:rPr>
          <w:b/>
          <w:spacing w:val="-4"/>
          <w:sz w:val="24"/>
        </w:rPr>
        <w:t>(**)</w:t>
      </w:r>
    </w:p>
    <w:p w14:paraId="7062CA2E" w14:textId="77777777" w:rsidR="00BF2822" w:rsidRDefault="003875A7">
      <w:pPr>
        <w:spacing w:before="137"/>
        <w:ind w:left="692"/>
        <w:rPr>
          <w:b/>
          <w:sz w:val="24"/>
        </w:rPr>
      </w:pPr>
      <w:r>
        <w:br w:type="column"/>
      </w:r>
      <w:r>
        <w:rPr>
          <w:b/>
          <w:sz w:val="24"/>
        </w:rPr>
        <w:t>Incremento</w:t>
      </w:r>
      <w:r>
        <w:rPr>
          <w:b/>
          <w:spacing w:val="-4"/>
          <w:sz w:val="24"/>
        </w:rPr>
        <w:t xml:space="preserve"> (**)</w:t>
      </w:r>
    </w:p>
    <w:p w14:paraId="18F34AE3" w14:textId="77777777" w:rsidR="00BF2822" w:rsidRDefault="00BF2822">
      <w:pPr>
        <w:rPr>
          <w:b/>
          <w:sz w:val="24"/>
        </w:rPr>
        <w:sectPr w:rsidR="00BF2822">
          <w:type w:val="continuous"/>
          <w:pgSz w:w="11900" w:h="16840"/>
          <w:pgMar w:top="1720" w:right="1559" w:bottom="280" w:left="1700" w:header="0" w:footer="1456" w:gutter="0"/>
          <w:cols w:num="3" w:space="720" w:equalWidth="0">
            <w:col w:w="3556" w:space="40"/>
            <w:col w:w="2139" w:space="76"/>
            <w:col w:w="2830"/>
          </w:cols>
        </w:sectPr>
      </w:pPr>
    </w:p>
    <w:tbl>
      <w:tblPr>
        <w:tblStyle w:val="TableNormal"/>
        <w:tblW w:w="0" w:type="auto"/>
        <w:tblInd w:w="569" w:type="dxa"/>
        <w:tblLayout w:type="fixed"/>
        <w:tblLook w:val="01E0" w:firstRow="1" w:lastRow="1" w:firstColumn="1" w:lastColumn="1" w:noHBand="0" w:noVBand="0"/>
      </w:tblPr>
      <w:tblGrid>
        <w:gridCol w:w="705"/>
        <w:gridCol w:w="1516"/>
        <w:gridCol w:w="942"/>
        <w:gridCol w:w="1631"/>
        <w:gridCol w:w="891"/>
        <w:gridCol w:w="1334"/>
        <w:gridCol w:w="780"/>
      </w:tblGrid>
      <w:tr w:rsidR="00BF2822" w14:paraId="6EE7D92B" w14:textId="77777777">
        <w:trPr>
          <w:trHeight w:val="276"/>
        </w:trPr>
        <w:tc>
          <w:tcPr>
            <w:tcW w:w="705" w:type="dxa"/>
            <w:tcBorders>
              <w:top w:val="single" w:sz="8" w:space="0" w:color="000000"/>
              <w:bottom w:val="single" w:sz="8" w:space="0" w:color="000000"/>
            </w:tcBorders>
          </w:tcPr>
          <w:p w14:paraId="488CA9D3" w14:textId="77777777" w:rsidR="00BF2822" w:rsidRDefault="003875A7">
            <w:pPr>
              <w:pStyle w:val="TableParagraph"/>
              <w:spacing w:line="256" w:lineRule="exact"/>
              <w:ind w:left="3" w:right="57"/>
              <w:rPr>
                <w:b/>
                <w:sz w:val="24"/>
              </w:rPr>
            </w:pPr>
            <w:r>
              <w:rPr>
                <w:b/>
                <w:spacing w:val="-5"/>
                <w:sz w:val="24"/>
              </w:rPr>
              <w:t>No</w:t>
            </w:r>
          </w:p>
        </w:tc>
        <w:tc>
          <w:tcPr>
            <w:tcW w:w="1516" w:type="dxa"/>
            <w:tcBorders>
              <w:top w:val="single" w:sz="8" w:space="0" w:color="000000"/>
              <w:bottom w:val="single" w:sz="8" w:space="0" w:color="000000"/>
            </w:tcBorders>
          </w:tcPr>
          <w:p w14:paraId="575BE8CE" w14:textId="77777777" w:rsidR="00BF2822" w:rsidRDefault="003875A7">
            <w:pPr>
              <w:pStyle w:val="TableParagraph"/>
              <w:spacing w:line="256" w:lineRule="exact"/>
              <w:ind w:left="136"/>
              <w:jc w:val="left"/>
              <w:rPr>
                <w:b/>
                <w:sz w:val="24"/>
              </w:rPr>
            </w:pPr>
            <w:r>
              <w:rPr>
                <w:b/>
                <w:spacing w:val="-2"/>
                <w:sz w:val="24"/>
              </w:rPr>
              <w:t>Promedios</w:t>
            </w:r>
          </w:p>
        </w:tc>
        <w:tc>
          <w:tcPr>
            <w:tcW w:w="942" w:type="dxa"/>
            <w:tcBorders>
              <w:top w:val="single" w:sz="8" w:space="0" w:color="000000"/>
              <w:bottom w:val="single" w:sz="8" w:space="0" w:color="000000"/>
            </w:tcBorders>
          </w:tcPr>
          <w:p w14:paraId="7BFF08EA" w14:textId="77777777" w:rsidR="00BF2822" w:rsidRDefault="003875A7">
            <w:pPr>
              <w:pStyle w:val="TableParagraph"/>
              <w:spacing w:line="256" w:lineRule="exact"/>
              <w:ind w:left="2" w:right="129"/>
              <w:rPr>
                <w:b/>
                <w:sz w:val="24"/>
              </w:rPr>
            </w:pPr>
            <w:r>
              <w:rPr>
                <w:b/>
                <w:spacing w:val="-2"/>
                <w:sz w:val="24"/>
              </w:rPr>
              <w:t>Rango</w:t>
            </w:r>
          </w:p>
        </w:tc>
        <w:tc>
          <w:tcPr>
            <w:tcW w:w="1631" w:type="dxa"/>
            <w:tcBorders>
              <w:top w:val="single" w:sz="8" w:space="0" w:color="000000"/>
              <w:bottom w:val="single" w:sz="8" w:space="0" w:color="000000"/>
            </w:tcBorders>
          </w:tcPr>
          <w:p w14:paraId="0205F04C" w14:textId="77777777" w:rsidR="00BF2822" w:rsidRDefault="003875A7">
            <w:pPr>
              <w:pStyle w:val="TableParagraph"/>
              <w:spacing w:line="256" w:lineRule="exact"/>
              <w:ind w:left="198"/>
              <w:jc w:val="left"/>
              <w:rPr>
                <w:b/>
                <w:sz w:val="24"/>
              </w:rPr>
            </w:pPr>
            <w:r>
              <w:rPr>
                <w:b/>
                <w:spacing w:val="-2"/>
                <w:sz w:val="24"/>
              </w:rPr>
              <w:t>Promedios</w:t>
            </w:r>
          </w:p>
        </w:tc>
        <w:tc>
          <w:tcPr>
            <w:tcW w:w="891" w:type="dxa"/>
            <w:tcBorders>
              <w:top w:val="single" w:sz="8" w:space="0" w:color="000000"/>
              <w:bottom w:val="single" w:sz="8" w:space="0" w:color="000000"/>
            </w:tcBorders>
          </w:tcPr>
          <w:p w14:paraId="38E04DAE" w14:textId="77777777" w:rsidR="00BF2822" w:rsidRDefault="003875A7">
            <w:pPr>
              <w:pStyle w:val="TableParagraph"/>
              <w:spacing w:line="256" w:lineRule="exact"/>
              <w:ind w:left="3" w:right="37"/>
              <w:rPr>
                <w:b/>
                <w:sz w:val="24"/>
              </w:rPr>
            </w:pPr>
            <w:r>
              <w:rPr>
                <w:b/>
                <w:spacing w:val="-2"/>
                <w:sz w:val="24"/>
              </w:rPr>
              <w:t>Rango</w:t>
            </w:r>
          </w:p>
        </w:tc>
        <w:tc>
          <w:tcPr>
            <w:tcW w:w="1334" w:type="dxa"/>
            <w:tcBorders>
              <w:top w:val="single" w:sz="8" w:space="0" w:color="000000"/>
              <w:bottom w:val="single" w:sz="8" w:space="0" w:color="000000"/>
            </w:tcBorders>
          </w:tcPr>
          <w:p w14:paraId="1010DD4A" w14:textId="77777777" w:rsidR="00BF2822" w:rsidRDefault="003875A7">
            <w:pPr>
              <w:pStyle w:val="TableParagraph"/>
              <w:spacing w:line="256" w:lineRule="exact"/>
              <w:ind w:left="0" w:right="104"/>
              <w:jc w:val="right"/>
              <w:rPr>
                <w:b/>
                <w:sz w:val="24"/>
              </w:rPr>
            </w:pPr>
            <w:r>
              <w:rPr>
                <w:b/>
                <w:spacing w:val="-2"/>
                <w:sz w:val="24"/>
              </w:rPr>
              <w:t>Porcentaje</w:t>
            </w:r>
          </w:p>
        </w:tc>
        <w:tc>
          <w:tcPr>
            <w:tcW w:w="780" w:type="dxa"/>
            <w:tcBorders>
              <w:top w:val="single" w:sz="8" w:space="0" w:color="000000"/>
              <w:bottom w:val="single" w:sz="8" w:space="0" w:color="000000"/>
            </w:tcBorders>
          </w:tcPr>
          <w:p w14:paraId="72061887" w14:textId="77777777" w:rsidR="00BF2822" w:rsidRDefault="003875A7">
            <w:pPr>
              <w:pStyle w:val="TableParagraph"/>
              <w:spacing w:line="256" w:lineRule="exact"/>
              <w:ind w:left="2" w:right="38"/>
              <w:rPr>
                <w:b/>
                <w:sz w:val="24"/>
              </w:rPr>
            </w:pPr>
            <w:r>
              <w:rPr>
                <w:b/>
                <w:spacing w:val="-2"/>
                <w:sz w:val="24"/>
              </w:rPr>
              <w:t>Rango</w:t>
            </w:r>
          </w:p>
        </w:tc>
      </w:tr>
      <w:tr w:rsidR="00BF2822" w14:paraId="4A2CA137" w14:textId="77777777">
        <w:trPr>
          <w:trHeight w:val="281"/>
        </w:trPr>
        <w:tc>
          <w:tcPr>
            <w:tcW w:w="705" w:type="dxa"/>
            <w:tcBorders>
              <w:top w:val="single" w:sz="8" w:space="0" w:color="000000"/>
            </w:tcBorders>
          </w:tcPr>
          <w:p w14:paraId="4F8336A3" w14:textId="77777777" w:rsidR="00BF2822" w:rsidRDefault="003875A7">
            <w:pPr>
              <w:pStyle w:val="TableParagraph"/>
              <w:spacing w:line="261" w:lineRule="exact"/>
              <w:ind w:left="4" w:right="57"/>
              <w:rPr>
                <w:b/>
                <w:sz w:val="24"/>
              </w:rPr>
            </w:pPr>
            <w:r>
              <w:rPr>
                <w:b/>
                <w:spacing w:val="-10"/>
                <w:sz w:val="24"/>
              </w:rPr>
              <w:t>1</w:t>
            </w:r>
          </w:p>
        </w:tc>
        <w:tc>
          <w:tcPr>
            <w:tcW w:w="1516" w:type="dxa"/>
            <w:tcBorders>
              <w:top w:val="single" w:sz="8" w:space="0" w:color="000000"/>
            </w:tcBorders>
          </w:tcPr>
          <w:p w14:paraId="77D3FA55" w14:textId="77777777" w:rsidR="00BF2822" w:rsidRDefault="003875A7">
            <w:pPr>
              <w:pStyle w:val="TableParagraph"/>
              <w:spacing w:line="261" w:lineRule="exact"/>
              <w:ind w:left="413"/>
              <w:jc w:val="left"/>
              <w:rPr>
                <w:sz w:val="24"/>
              </w:rPr>
            </w:pPr>
            <w:r>
              <w:rPr>
                <w:spacing w:val="-2"/>
                <w:sz w:val="24"/>
              </w:rPr>
              <w:t>19.24</w:t>
            </w:r>
          </w:p>
        </w:tc>
        <w:tc>
          <w:tcPr>
            <w:tcW w:w="942" w:type="dxa"/>
            <w:tcBorders>
              <w:top w:val="single" w:sz="8" w:space="0" w:color="000000"/>
            </w:tcBorders>
          </w:tcPr>
          <w:p w14:paraId="1A377708" w14:textId="77777777" w:rsidR="00BF2822" w:rsidRDefault="003875A7">
            <w:pPr>
              <w:pStyle w:val="TableParagraph"/>
              <w:spacing w:line="261" w:lineRule="exact"/>
              <w:ind w:left="0" w:right="129"/>
              <w:rPr>
                <w:sz w:val="24"/>
              </w:rPr>
            </w:pPr>
            <w:r>
              <w:rPr>
                <w:spacing w:val="-10"/>
                <w:sz w:val="24"/>
              </w:rPr>
              <w:t>A</w:t>
            </w:r>
          </w:p>
        </w:tc>
        <w:tc>
          <w:tcPr>
            <w:tcW w:w="1631" w:type="dxa"/>
            <w:tcBorders>
              <w:top w:val="single" w:sz="8" w:space="0" w:color="000000"/>
            </w:tcBorders>
          </w:tcPr>
          <w:p w14:paraId="5CDE33F6" w14:textId="77777777" w:rsidR="00BF2822" w:rsidRDefault="003875A7">
            <w:pPr>
              <w:pStyle w:val="TableParagraph"/>
              <w:spacing w:line="261" w:lineRule="exact"/>
              <w:ind w:left="474"/>
              <w:jc w:val="left"/>
              <w:rPr>
                <w:sz w:val="24"/>
              </w:rPr>
            </w:pPr>
            <w:r>
              <w:rPr>
                <w:spacing w:val="-2"/>
                <w:sz w:val="24"/>
              </w:rPr>
              <w:t>21.94</w:t>
            </w:r>
          </w:p>
        </w:tc>
        <w:tc>
          <w:tcPr>
            <w:tcW w:w="891" w:type="dxa"/>
            <w:tcBorders>
              <w:top w:val="single" w:sz="8" w:space="0" w:color="000000"/>
            </w:tcBorders>
          </w:tcPr>
          <w:p w14:paraId="537C5E33" w14:textId="77777777" w:rsidR="00BF2822" w:rsidRDefault="003875A7">
            <w:pPr>
              <w:pStyle w:val="TableParagraph"/>
              <w:spacing w:line="261" w:lineRule="exact"/>
              <w:ind w:left="1" w:right="37"/>
              <w:rPr>
                <w:sz w:val="24"/>
              </w:rPr>
            </w:pPr>
            <w:r>
              <w:rPr>
                <w:spacing w:val="-10"/>
                <w:sz w:val="24"/>
              </w:rPr>
              <w:t>A</w:t>
            </w:r>
          </w:p>
        </w:tc>
        <w:tc>
          <w:tcPr>
            <w:tcW w:w="1334" w:type="dxa"/>
            <w:tcBorders>
              <w:top w:val="single" w:sz="8" w:space="0" w:color="000000"/>
            </w:tcBorders>
          </w:tcPr>
          <w:p w14:paraId="6536B1B4" w14:textId="77777777" w:rsidR="00BF2822" w:rsidRDefault="003875A7">
            <w:pPr>
              <w:pStyle w:val="TableParagraph"/>
              <w:spacing w:line="261" w:lineRule="exact"/>
              <w:ind w:left="406"/>
              <w:jc w:val="left"/>
              <w:rPr>
                <w:sz w:val="24"/>
              </w:rPr>
            </w:pPr>
            <w:r>
              <w:rPr>
                <w:spacing w:val="-2"/>
                <w:sz w:val="24"/>
              </w:rPr>
              <w:t>14.03</w:t>
            </w:r>
          </w:p>
        </w:tc>
        <w:tc>
          <w:tcPr>
            <w:tcW w:w="780" w:type="dxa"/>
            <w:tcBorders>
              <w:top w:val="single" w:sz="8" w:space="0" w:color="000000"/>
            </w:tcBorders>
          </w:tcPr>
          <w:p w14:paraId="7E4C24CC" w14:textId="77777777" w:rsidR="00BF2822" w:rsidRDefault="003875A7">
            <w:pPr>
              <w:pStyle w:val="TableParagraph"/>
              <w:spacing w:line="261" w:lineRule="exact"/>
              <w:ind w:left="2" w:right="38"/>
              <w:rPr>
                <w:sz w:val="24"/>
              </w:rPr>
            </w:pPr>
            <w:r>
              <w:rPr>
                <w:spacing w:val="-10"/>
                <w:sz w:val="24"/>
              </w:rPr>
              <w:t>B</w:t>
            </w:r>
          </w:p>
        </w:tc>
      </w:tr>
      <w:tr w:rsidR="00BF2822" w14:paraId="14AB3F3A" w14:textId="77777777">
        <w:trPr>
          <w:trHeight w:val="275"/>
        </w:trPr>
        <w:tc>
          <w:tcPr>
            <w:tcW w:w="705" w:type="dxa"/>
          </w:tcPr>
          <w:p w14:paraId="2D31A59B" w14:textId="77777777" w:rsidR="00BF2822" w:rsidRDefault="003875A7">
            <w:pPr>
              <w:pStyle w:val="TableParagraph"/>
              <w:spacing w:line="256" w:lineRule="exact"/>
              <w:ind w:left="4" w:right="57"/>
              <w:rPr>
                <w:b/>
                <w:sz w:val="24"/>
              </w:rPr>
            </w:pPr>
            <w:r>
              <w:rPr>
                <w:b/>
                <w:spacing w:val="-10"/>
                <w:sz w:val="24"/>
              </w:rPr>
              <w:t>2</w:t>
            </w:r>
          </w:p>
        </w:tc>
        <w:tc>
          <w:tcPr>
            <w:tcW w:w="1516" w:type="dxa"/>
          </w:tcPr>
          <w:p w14:paraId="64AAF0FD" w14:textId="77777777" w:rsidR="00BF2822" w:rsidRDefault="003875A7">
            <w:pPr>
              <w:pStyle w:val="TableParagraph"/>
              <w:spacing w:line="256" w:lineRule="exact"/>
              <w:ind w:left="413"/>
              <w:jc w:val="left"/>
              <w:rPr>
                <w:sz w:val="24"/>
              </w:rPr>
            </w:pPr>
            <w:r>
              <w:rPr>
                <w:spacing w:val="-2"/>
                <w:sz w:val="24"/>
              </w:rPr>
              <w:t>18.23</w:t>
            </w:r>
          </w:p>
        </w:tc>
        <w:tc>
          <w:tcPr>
            <w:tcW w:w="942" w:type="dxa"/>
          </w:tcPr>
          <w:p w14:paraId="0CEC1745" w14:textId="77777777" w:rsidR="00BF2822" w:rsidRDefault="003875A7">
            <w:pPr>
              <w:pStyle w:val="TableParagraph"/>
              <w:spacing w:line="256" w:lineRule="exact"/>
              <w:ind w:left="0" w:right="129"/>
              <w:rPr>
                <w:sz w:val="24"/>
              </w:rPr>
            </w:pPr>
            <w:r>
              <w:rPr>
                <w:spacing w:val="-10"/>
                <w:sz w:val="24"/>
              </w:rPr>
              <w:t>A</w:t>
            </w:r>
          </w:p>
        </w:tc>
        <w:tc>
          <w:tcPr>
            <w:tcW w:w="1631" w:type="dxa"/>
          </w:tcPr>
          <w:p w14:paraId="5845611F" w14:textId="77777777" w:rsidR="00BF2822" w:rsidRDefault="003875A7">
            <w:pPr>
              <w:pStyle w:val="TableParagraph"/>
              <w:spacing w:line="256" w:lineRule="exact"/>
              <w:ind w:left="474"/>
              <w:jc w:val="left"/>
              <w:rPr>
                <w:sz w:val="24"/>
              </w:rPr>
            </w:pPr>
            <w:r>
              <w:rPr>
                <w:spacing w:val="-2"/>
                <w:sz w:val="24"/>
              </w:rPr>
              <w:t>21.15</w:t>
            </w:r>
          </w:p>
        </w:tc>
        <w:tc>
          <w:tcPr>
            <w:tcW w:w="891" w:type="dxa"/>
          </w:tcPr>
          <w:p w14:paraId="78ABBECC" w14:textId="77777777" w:rsidR="00BF2822" w:rsidRDefault="003875A7">
            <w:pPr>
              <w:pStyle w:val="TableParagraph"/>
              <w:spacing w:line="256" w:lineRule="exact"/>
              <w:ind w:left="2" w:right="37"/>
              <w:rPr>
                <w:sz w:val="24"/>
              </w:rPr>
            </w:pPr>
            <w:r>
              <w:rPr>
                <w:spacing w:val="-5"/>
                <w:sz w:val="24"/>
              </w:rPr>
              <w:t>AB</w:t>
            </w:r>
          </w:p>
        </w:tc>
        <w:tc>
          <w:tcPr>
            <w:tcW w:w="1334" w:type="dxa"/>
          </w:tcPr>
          <w:p w14:paraId="6FC37E75" w14:textId="77777777" w:rsidR="00BF2822" w:rsidRDefault="003875A7">
            <w:pPr>
              <w:pStyle w:val="TableParagraph"/>
              <w:spacing w:line="256" w:lineRule="exact"/>
              <w:ind w:left="406"/>
              <w:jc w:val="left"/>
              <w:rPr>
                <w:sz w:val="24"/>
              </w:rPr>
            </w:pPr>
            <w:r>
              <w:rPr>
                <w:spacing w:val="-2"/>
                <w:sz w:val="24"/>
              </w:rPr>
              <w:t>16.02</w:t>
            </w:r>
          </w:p>
        </w:tc>
        <w:tc>
          <w:tcPr>
            <w:tcW w:w="780" w:type="dxa"/>
          </w:tcPr>
          <w:p w14:paraId="39D75381" w14:textId="77777777" w:rsidR="00BF2822" w:rsidRDefault="003875A7">
            <w:pPr>
              <w:pStyle w:val="TableParagraph"/>
              <w:spacing w:line="256" w:lineRule="exact"/>
              <w:ind w:left="2" w:right="38"/>
              <w:rPr>
                <w:sz w:val="24"/>
              </w:rPr>
            </w:pPr>
            <w:r>
              <w:rPr>
                <w:spacing w:val="-10"/>
                <w:sz w:val="24"/>
              </w:rPr>
              <w:t>B</w:t>
            </w:r>
          </w:p>
        </w:tc>
      </w:tr>
      <w:tr w:rsidR="00BF2822" w14:paraId="08D51F27" w14:textId="77777777">
        <w:trPr>
          <w:trHeight w:val="276"/>
        </w:trPr>
        <w:tc>
          <w:tcPr>
            <w:tcW w:w="705" w:type="dxa"/>
          </w:tcPr>
          <w:p w14:paraId="08A552DD" w14:textId="77777777" w:rsidR="00BF2822" w:rsidRDefault="003875A7">
            <w:pPr>
              <w:pStyle w:val="TableParagraph"/>
              <w:spacing w:line="256" w:lineRule="exact"/>
              <w:ind w:left="4" w:right="57"/>
              <w:rPr>
                <w:b/>
                <w:sz w:val="24"/>
              </w:rPr>
            </w:pPr>
            <w:r>
              <w:rPr>
                <w:b/>
                <w:spacing w:val="-10"/>
                <w:sz w:val="24"/>
              </w:rPr>
              <w:t>3</w:t>
            </w:r>
          </w:p>
        </w:tc>
        <w:tc>
          <w:tcPr>
            <w:tcW w:w="1516" w:type="dxa"/>
          </w:tcPr>
          <w:p w14:paraId="4968A401" w14:textId="77777777" w:rsidR="00BF2822" w:rsidRDefault="003875A7">
            <w:pPr>
              <w:pStyle w:val="TableParagraph"/>
              <w:spacing w:line="256" w:lineRule="exact"/>
              <w:ind w:left="413"/>
              <w:jc w:val="left"/>
              <w:rPr>
                <w:sz w:val="24"/>
              </w:rPr>
            </w:pPr>
            <w:r>
              <w:rPr>
                <w:spacing w:val="-2"/>
                <w:sz w:val="24"/>
              </w:rPr>
              <w:t>19.46</w:t>
            </w:r>
          </w:p>
        </w:tc>
        <w:tc>
          <w:tcPr>
            <w:tcW w:w="942" w:type="dxa"/>
          </w:tcPr>
          <w:p w14:paraId="4E688B49" w14:textId="77777777" w:rsidR="00BF2822" w:rsidRDefault="003875A7">
            <w:pPr>
              <w:pStyle w:val="TableParagraph"/>
              <w:spacing w:line="256" w:lineRule="exact"/>
              <w:ind w:left="0" w:right="129"/>
              <w:rPr>
                <w:sz w:val="24"/>
              </w:rPr>
            </w:pPr>
            <w:r>
              <w:rPr>
                <w:spacing w:val="-10"/>
                <w:sz w:val="24"/>
              </w:rPr>
              <w:t>A</w:t>
            </w:r>
          </w:p>
        </w:tc>
        <w:tc>
          <w:tcPr>
            <w:tcW w:w="1631" w:type="dxa"/>
          </w:tcPr>
          <w:p w14:paraId="1BB44FF4" w14:textId="77777777" w:rsidR="00BF2822" w:rsidRDefault="003875A7">
            <w:pPr>
              <w:pStyle w:val="TableParagraph"/>
              <w:spacing w:line="256" w:lineRule="exact"/>
              <w:ind w:left="534"/>
              <w:jc w:val="left"/>
              <w:rPr>
                <w:sz w:val="24"/>
              </w:rPr>
            </w:pPr>
            <w:r>
              <w:rPr>
                <w:spacing w:val="-4"/>
                <w:sz w:val="24"/>
              </w:rPr>
              <w:t>19.8</w:t>
            </w:r>
          </w:p>
        </w:tc>
        <w:tc>
          <w:tcPr>
            <w:tcW w:w="891" w:type="dxa"/>
          </w:tcPr>
          <w:p w14:paraId="6F6C14B6" w14:textId="77777777" w:rsidR="00BF2822" w:rsidRDefault="003875A7">
            <w:pPr>
              <w:pStyle w:val="TableParagraph"/>
              <w:spacing w:line="256" w:lineRule="exact"/>
              <w:ind w:left="2" w:right="37"/>
              <w:rPr>
                <w:sz w:val="24"/>
              </w:rPr>
            </w:pPr>
            <w:r>
              <w:rPr>
                <w:spacing w:val="-5"/>
                <w:sz w:val="24"/>
              </w:rPr>
              <w:t>AB</w:t>
            </w:r>
          </w:p>
        </w:tc>
        <w:tc>
          <w:tcPr>
            <w:tcW w:w="1334" w:type="dxa"/>
          </w:tcPr>
          <w:p w14:paraId="2063787D" w14:textId="77777777" w:rsidR="00BF2822" w:rsidRDefault="003875A7">
            <w:pPr>
              <w:pStyle w:val="TableParagraph"/>
              <w:spacing w:line="256" w:lineRule="exact"/>
              <w:ind w:left="19"/>
              <w:rPr>
                <w:sz w:val="24"/>
              </w:rPr>
            </w:pPr>
            <w:r>
              <w:rPr>
                <w:spacing w:val="-4"/>
                <w:sz w:val="24"/>
              </w:rPr>
              <w:t>1.75</w:t>
            </w:r>
          </w:p>
        </w:tc>
        <w:tc>
          <w:tcPr>
            <w:tcW w:w="780" w:type="dxa"/>
          </w:tcPr>
          <w:p w14:paraId="23121C51" w14:textId="77777777" w:rsidR="00BF2822" w:rsidRDefault="003875A7">
            <w:pPr>
              <w:pStyle w:val="TableParagraph"/>
              <w:spacing w:line="256" w:lineRule="exact"/>
              <w:ind w:left="2" w:right="38"/>
              <w:rPr>
                <w:sz w:val="24"/>
              </w:rPr>
            </w:pPr>
            <w:r>
              <w:rPr>
                <w:spacing w:val="-10"/>
                <w:sz w:val="24"/>
              </w:rPr>
              <w:t>C</w:t>
            </w:r>
          </w:p>
        </w:tc>
      </w:tr>
      <w:tr w:rsidR="00BF2822" w14:paraId="582DDA61" w14:textId="77777777">
        <w:trPr>
          <w:trHeight w:val="276"/>
        </w:trPr>
        <w:tc>
          <w:tcPr>
            <w:tcW w:w="705" w:type="dxa"/>
          </w:tcPr>
          <w:p w14:paraId="7318D8D5" w14:textId="77777777" w:rsidR="00BF2822" w:rsidRDefault="003875A7">
            <w:pPr>
              <w:pStyle w:val="TableParagraph"/>
              <w:spacing w:line="256" w:lineRule="exact"/>
              <w:ind w:left="4" w:right="57"/>
              <w:rPr>
                <w:b/>
                <w:sz w:val="24"/>
              </w:rPr>
            </w:pPr>
            <w:r>
              <w:rPr>
                <w:b/>
                <w:spacing w:val="-10"/>
                <w:sz w:val="24"/>
              </w:rPr>
              <w:t>4</w:t>
            </w:r>
          </w:p>
        </w:tc>
        <w:tc>
          <w:tcPr>
            <w:tcW w:w="1516" w:type="dxa"/>
          </w:tcPr>
          <w:p w14:paraId="1B435007" w14:textId="77777777" w:rsidR="00BF2822" w:rsidRDefault="003875A7">
            <w:pPr>
              <w:pStyle w:val="TableParagraph"/>
              <w:spacing w:line="256" w:lineRule="exact"/>
              <w:ind w:left="413"/>
              <w:jc w:val="left"/>
              <w:rPr>
                <w:sz w:val="24"/>
              </w:rPr>
            </w:pPr>
            <w:r>
              <w:rPr>
                <w:spacing w:val="-2"/>
                <w:sz w:val="24"/>
              </w:rPr>
              <w:t>19.14</w:t>
            </w:r>
          </w:p>
        </w:tc>
        <w:tc>
          <w:tcPr>
            <w:tcW w:w="942" w:type="dxa"/>
          </w:tcPr>
          <w:p w14:paraId="0061DEB5" w14:textId="77777777" w:rsidR="00BF2822" w:rsidRDefault="003875A7">
            <w:pPr>
              <w:pStyle w:val="TableParagraph"/>
              <w:spacing w:line="256" w:lineRule="exact"/>
              <w:ind w:left="0" w:right="129"/>
              <w:rPr>
                <w:sz w:val="24"/>
              </w:rPr>
            </w:pPr>
            <w:r>
              <w:rPr>
                <w:spacing w:val="-10"/>
                <w:sz w:val="24"/>
              </w:rPr>
              <w:t>A</w:t>
            </w:r>
          </w:p>
        </w:tc>
        <w:tc>
          <w:tcPr>
            <w:tcW w:w="1631" w:type="dxa"/>
          </w:tcPr>
          <w:p w14:paraId="45A98824" w14:textId="77777777" w:rsidR="00BF2822" w:rsidRDefault="003875A7">
            <w:pPr>
              <w:pStyle w:val="TableParagraph"/>
              <w:spacing w:line="256" w:lineRule="exact"/>
              <w:ind w:left="474"/>
              <w:jc w:val="left"/>
              <w:rPr>
                <w:sz w:val="24"/>
              </w:rPr>
            </w:pPr>
            <w:r>
              <w:rPr>
                <w:spacing w:val="-2"/>
                <w:sz w:val="24"/>
              </w:rPr>
              <w:t>19.29</w:t>
            </w:r>
          </w:p>
        </w:tc>
        <w:tc>
          <w:tcPr>
            <w:tcW w:w="891" w:type="dxa"/>
          </w:tcPr>
          <w:p w14:paraId="13D8A460" w14:textId="77777777" w:rsidR="00BF2822" w:rsidRDefault="003875A7">
            <w:pPr>
              <w:pStyle w:val="TableParagraph"/>
              <w:spacing w:line="256" w:lineRule="exact"/>
              <w:ind w:left="0" w:right="37"/>
              <w:rPr>
                <w:sz w:val="24"/>
              </w:rPr>
            </w:pPr>
            <w:r>
              <w:rPr>
                <w:spacing w:val="-10"/>
                <w:sz w:val="24"/>
              </w:rPr>
              <w:t>B</w:t>
            </w:r>
          </w:p>
        </w:tc>
        <w:tc>
          <w:tcPr>
            <w:tcW w:w="1334" w:type="dxa"/>
          </w:tcPr>
          <w:p w14:paraId="7926A9D3" w14:textId="77777777" w:rsidR="00BF2822" w:rsidRDefault="003875A7">
            <w:pPr>
              <w:pStyle w:val="TableParagraph"/>
              <w:spacing w:line="256" w:lineRule="exact"/>
              <w:ind w:left="19"/>
              <w:rPr>
                <w:sz w:val="24"/>
              </w:rPr>
            </w:pPr>
            <w:r>
              <w:rPr>
                <w:spacing w:val="-4"/>
                <w:sz w:val="24"/>
              </w:rPr>
              <w:t>0.78</w:t>
            </w:r>
          </w:p>
        </w:tc>
        <w:tc>
          <w:tcPr>
            <w:tcW w:w="780" w:type="dxa"/>
          </w:tcPr>
          <w:p w14:paraId="5B4DF145" w14:textId="77777777" w:rsidR="00BF2822" w:rsidRDefault="003875A7">
            <w:pPr>
              <w:pStyle w:val="TableParagraph"/>
              <w:spacing w:line="256" w:lineRule="exact"/>
              <w:ind w:left="0" w:right="38"/>
              <w:rPr>
                <w:sz w:val="24"/>
              </w:rPr>
            </w:pPr>
            <w:r>
              <w:rPr>
                <w:spacing w:val="-10"/>
                <w:sz w:val="24"/>
              </w:rPr>
              <w:t>A</w:t>
            </w:r>
          </w:p>
        </w:tc>
      </w:tr>
      <w:tr w:rsidR="00BF2822" w14:paraId="0B041128" w14:textId="77777777">
        <w:trPr>
          <w:trHeight w:val="275"/>
        </w:trPr>
        <w:tc>
          <w:tcPr>
            <w:tcW w:w="705" w:type="dxa"/>
          </w:tcPr>
          <w:p w14:paraId="721F8DCE" w14:textId="77777777" w:rsidR="00BF2822" w:rsidRDefault="003875A7">
            <w:pPr>
              <w:pStyle w:val="TableParagraph"/>
              <w:spacing w:line="256" w:lineRule="exact"/>
              <w:ind w:left="3" w:right="57"/>
              <w:rPr>
                <w:b/>
                <w:sz w:val="24"/>
              </w:rPr>
            </w:pPr>
            <w:r>
              <w:rPr>
                <w:b/>
                <w:spacing w:val="-10"/>
                <w:sz w:val="24"/>
              </w:rPr>
              <w:t>F</w:t>
            </w:r>
          </w:p>
        </w:tc>
        <w:tc>
          <w:tcPr>
            <w:tcW w:w="1516" w:type="dxa"/>
          </w:tcPr>
          <w:p w14:paraId="3F901E7C" w14:textId="77777777" w:rsidR="00BF2822" w:rsidRDefault="003875A7">
            <w:pPr>
              <w:pStyle w:val="TableParagraph"/>
              <w:spacing w:line="256" w:lineRule="exact"/>
              <w:ind w:left="0" w:right="131"/>
              <w:jc w:val="right"/>
              <w:rPr>
                <w:sz w:val="24"/>
              </w:rPr>
            </w:pPr>
            <w:r>
              <w:rPr>
                <w:spacing w:val="-4"/>
                <w:sz w:val="24"/>
              </w:rPr>
              <w:t>0.47</w:t>
            </w:r>
          </w:p>
        </w:tc>
        <w:tc>
          <w:tcPr>
            <w:tcW w:w="942" w:type="dxa"/>
          </w:tcPr>
          <w:p w14:paraId="16EE3E43" w14:textId="77777777" w:rsidR="00BF2822" w:rsidRDefault="00BF2822">
            <w:pPr>
              <w:pStyle w:val="TableParagraph"/>
              <w:ind w:left="0"/>
              <w:jc w:val="left"/>
              <w:rPr>
                <w:sz w:val="20"/>
              </w:rPr>
            </w:pPr>
          </w:p>
        </w:tc>
        <w:tc>
          <w:tcPr>
            <w:tcW w:w="1631" w:type="dxa"/>
          </w:tcPr>
          <w:p w14:paraId="4CD74131" w14:textId="77777777" w:rsidR="00BF2822" w:rsidRDefault="003875A7">
            <w:pPr>
              <w:pStyle w:val="TableParagraph"/>
              <w:spacing w:line="256" w:lineRule="exact"/>
              <w:ind w:left="0" w:right="156"/>
              <w:jc w:val="right"/>
              <w:rPr>
                <w:sz w:val="24"/>
              </w:rPr>
            </w:pPr>
            <w:r>
              <w:rPr>
                <w:spacing w:val="-4"/>
                <w:sz w:val="24"/>
              </w:rPr>
              <w:t>4.94</w:t>
            </w:r>
          </w:p>
        </w:tc>
        <w:tc>
          <w:tcPr>
            <w:tcW w:w="891" w:type="dxa"/>
          </w:tcPr>
          <w:p w14:paraId="78ECDF1F" w14:textId="77777777" w:rsidR="00BF2822" w:rsidRDefault="00BF2822">
            <w:pPr>
              <w:pStyle w:val="TableParagraph"/>
              <w:ind w:left="0"/>
              <w:jc w:val="left"/>
              <w:rPr>
                <w:sz w:val="20"/>
              </w:rPr>
            </w:pPr>
          </w:p>
        </w:tc>
        <w:tc>
          <w:tcPr>
            <w:tcW w:w="1334" w:type="dxa"/>
          </w:tcPr>
          <w:p w14:paraId="32389ECD" w14:textId="77777777" w:rsidR="00BF2822" w:rsidRDefault="003875A7">
            <w:pPr>
              <w:pStyle w:val="TableParagraph"/>
              <w:spacing w:line="256" w:lineRule="exact"/>
              <w:ind w:left="0" w:right="43"/>
              <w:jc w:val="right"/>
              <w:rPr>
                <w:sz w:val="24"/>
              </w:rPr>
            </w:pPr>
            <w:r>
              <w:rPr>
                <w:spacing w:val="-4"/>
                <w:sz w:val="24"/>
              </w:rPr>
              <w:t>5.68</w:t>
            </w:r>
          </w:p>
        </w:tc>
        <w:tc>
          <w:tcPr>
            <w:tcW w:w="780" w:type="dxa"/>
          </w:tcPr>
          <w:p w14:paraId="4130DFBC" w14:textId="77777777" w:rsidR="00BF2822" w:rsidRDefault="00BF2822">
            <w:pPr>
              <w:pStyle w:val="TableParagraph"/>
              <w:ind w:left="0"/>
              <w:jc w:val="left"/>
              <w:rPr>
                <w:sz w:val="20"/>
              </w:rPr>
            </w:pPr>
          </w:p>
        </w:tc>
      </w:tr>
      <w:tr w:rsidR="00BF2822" w14:paraId="5E00E404" w14:textId="77777777">
        <w:trPr>
          <w:trHeight w:val="270"/>
        </w:trPr>
        <w:tc>
          <w:tcPr>
            <w:tcW w:w="705" w:type="dxa"/>
            <w:tcBorders>
              <w:bottom w:val="single" w:sz="8" w:space="0" w:color="000000"/>
            </w:tcBorders>
          </w:tcPr>
          <w:p w14:paraId="3612E78D" w14:textId="77777777" w:rsidR="00BF2822" w:rsidRDefault="003875A7">
            <w:pPr>
              <w:pStyle w:val="TableParagraph"/>
              <w:spacing w:line="251" w:lineRule="exact"/>
              <w:ind w:left="0" w:right="57"/>
              <w:rPr>
                <w:b/>
                <w:sz w:val="24"/>
              </w:rPr>
            </w:pPr>
            <w:r>
              <w:rPr>
                <w:b/>
                <w:spacing w:val="-5"/>
                <w:sz w:val="24"/>
              </w:rPr>
              <w:t>MG:</w:t>
            </w:r>
          </w:p>
        </w:tc>
        <w:tc>
          <w:tcPr>
            <w:tcW w:w="1516" w:type="dxa"/>
            <w:tcBorders>
              <w:bottom w:val="single" w:sz="8" w:space="0" w:color="000000"/>
            </w:tcBorders>
          </w:tcPr>
          <w:p w14:paraId="0E49D2A9" w14:textId="77777777" w:rsidR="00BF2822" w:rsidRDefault="003875A7">
            <w:pPr>
              <w:pStyle w:val="TableParagraph"/>
              <w:spacing w:line="251" w:lineRule="exact"/>
              <w:ind w:left="0" w:right="71"/>
              <w:jc w:val="right"/>
              <w:rPr>
                <w:sz w:val="24"/>
              </w:rPr>
            </w:pPr>
            <w:r>
              <w:rPr>
                <w:spacing w:val="-2"/>
                <w:sz w:val="24"/>
              </w:rPr>
              <w:t>19.02</w:t>
            </w:r>
          </w:p>
        </w:tc>
        <w:tc>
          <w:tcPr>
            <w:tcW w:w="942" w:type="dxa"/>
            <w:tcBorders>
              <w:bottom w:val="single" w:sz="8" w:space="0" w:color="000000"/>
            </w:tcBorders>
          </w:tcPr>
          <w:p w14:paraId="412346FB" w14:textId="77777777" w:rsidR="00BF2822" w:rsidRDefault="00BF2822">
            <w:pPr>
              <w:pStyle w:val="TableParagraph"/>
              <w:ind w:left="0"/>
              <w:jc w:val="left"/>
              <w:rPr>
                <w:sz w:val="20"/>
              </w:rPr>
            </w:pPr>
          </w:p>
        </w:tc>
        <w:tc>
          <w:tcPr>
            <w:tcW w:w="1631" w:type="dxa"/>
            <w:tcBorders>
              <w:bottom w:val="single" w:sz="8" w:space="0" w:color="000000"/>
            </w:tcBorders>
          </w:tcPr>
          <w:p w14:paraId="0166DDC2" w14:textId="77777777" w:rsidR="00BF2822" w:rsidRDefault="003875A7">
            <w:pPr>
              <w:pStyle w:val="TableParagraph"/>
              <w:spacing w:line="251" w:lineRule="exact"/>
              <w:ind w:left="0" w:right="96"/>
              <w:jc w:val="right"/>
              <w:rPr>
                <w:sz w:val="24"/>
              </w:rPr>
            </w:pPr>
            <w:r>
              <w:rPr>
                <w:spacing w:val="-2"/>
                <w:sz w:val="24"/>
              </w:rPr>
              <w:t>20.54</w:t>
            </w:r>
          </w:p>
        </w:tc>
        <w:tc>
          <w:tcPr>
            <w:tcW w:w="891" w:type="dxa"/>
            <w:tcBorders>
              <w:bottom w:val="single" w:sz="8" w:space="0" w:color="000000"/>
            </w:tcBorders>
          </w:tcPr>
          <w:p w14:paraId="62561565" w14:textId="77777777" w:rsidR="00BF2822" w:rsidRDefault="00BF2822">
            <w:pPr>
              <w:pStyle w:val="TableParagraph"/>
              <w:ind w:left="0"/>
              <w:jc w:val="left"/>
              <w:rPr>
                <w:sz w:val="20"/>
              </w:rPr>
            </w:pPr>
          </w:p>
        </w:tc>
        <w:tc>
          <w:tcPr>
            <w:tcW w:w="1334" w:type="dxa"/>
            <w:tcBorders>
              <w:bottom w:val="single" w:sz="8" w:space="0" w:color="000000"/>
            </w:tcBorders>
          </w:tcPr>
          <w:p w14:paraId="1B7FAD32" w14:textId="77777777" w:rsidR="00BF2822" w:rsidRDefault="003875A7">
            <w:pPr>
              <w:pStyle w:val="TableParagraph"/>
              <w:spacing w:line="251" w:lineRule="exact"/>
              <w:ind w:left="0" w:right="43"/>
              <w:jc w:val="right"/>
              <w:rPr>
                <w:sz w:val="24"/>
              </w:rPr>
            </w:pPr>
            <w:r>
              <w:rPr>
                <w:spacing w:val="-4"/>
                <w:sz w:val="24"/>
              </w:rPr>
              <w:t>8,04</w:t>
            </w:r>
          </w:p>
        </w:tc>
        <w:tc>
          <w:tcPr>
            <w:tcW w:w="780" w:type="dxa"/>
            <w:tcBorders>
              <w:bottom w:val="single" w:sz="8" w:space="0" w:color="000000"/>
            </w:tcBorders>
          </w:tcPr>
          <w:p w14:paraId="0C240C84" w14:textId="77777777" w:rsidR="00BF2822" w:rsidRDefault="00BF2822">
            <w:pPr>
              <w:pStyle w:val="TableParagraph"/>
              <w:ind w:left="0"/>
              <w:jc w:val="left"/>
              <w:rPr>
                <w:sz w:val="20"/>
              </w:rPr>
            </w:pPr>
          </w:p>
        </w:tc>
      </w:tr>
    </w:tbl>
    <w:p w14:paraId="633852E7" w14:textId="77777777" w:rsidR="00BF2822" w:rsidRDefault="003875A7">
      <w:pPr>
        <w:spacing w:before="2" w:line="278" w:lineRule="auto"/>
        <w:ind w:left="568" w:right="141"/>
        <w:jc w:val="both"/>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02D165E0" w14:textId="77777777" w:rsidR="00BF2822" w:rsidRDefault="00BF2822">
      <w:pPr>
        <w:pStyle w:val="Textoindependiente"/>
        <w:spacing w:before="7"/>
        <w:rPr>
          <w:sz w:val="20"/>
        </w:rPr>
      </w:pPr>
    </w:p>
    <w:p w14:paraId="363E02D0" w14:textId="77777777" w:rsidR="00BF2822" w:rsidRDefault="003875A7">
      <w:pPr>
        <w:pStyle w:val="Ttulo3"/>
        <w:spacing w:before="1"/>
        <w:jc w:val="both"/>
      </w:pPr>
      <w:r>
        <w:t>Figura</w:t>
      </w:r>
      <w:r>
        <w:rPr>
          <w:spacing w:val="-2"/>
        </w:rPr>
        <w:t xml:space="preserve"> </w:t>
      </w:r>
      <w:r>
        <w:rPr>
          <w:spacing w:val="-10"/>
        </w:rPr>
        <w:t>7</w:t>
      </w:r>
    </w:p>
    <w:p w14:paraId="03FEC780" w14:textId="77777777" w:rsidR="00BF2822" w:rsidRDefault="00BF2822">
      <w:pPr>
        <w:pStyle w:val="Textoindependiente"/>
        <w:spacing w:before="141"/>
        <w:rPr>
          <w:b/>
        </w:rPr>
      </w:pPr>
    </w:p>
    <w:p w14:paraId="60382D20" w14:textId="77777777" w:rsidR="00BF2822" w:rsidRDefault="003875A7">
      <w:pPr>
        <w:spacing w:before="1"/>
        <w:ind w:left="568"/>
        <w:jc w:val="both"/>
        <w:rPr>
          <w:i/>
          <w:sz w:val="24"/>
        </w:rPr>
      </w:pPr>
      <w:r>
        <w:rPr>
          <w:i/>
          <w:noProof/>
          <w:sz w:val="24"/>
          <w:lang w:val="en-US"/>
        </w:rPr>
        <mc:AlternateContent>
          <mc:Choice Requires="wpg">
            <w:drawing>
              <wp:anchor distT="0" distB="0" distL="0" distR="0" simplePos="0" relativeHeight="15739904" behindDoc="0" locked="0" layoutInCell="1" allowOverlap="1" wp14:anchorId="526D5722" wp14:editId="47B49150">
                <wp:simplePos x="0" y="0"/>
                <wp:positionH relativeFrom="page">
                  <wp:posOffset>1435417</wp:posOffset>
                </wp:positionH>
                <wp:positionV relativeFrom="paragraph">
                  <wp:posOffset>435647</wp:posOffset>
                </wp:positionV>
                <wp:extent cx="4970145" cy="247015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0145" cy="2470150"/>
                          <a:chOff x="0" y="0"/>
                          <a:chExt cx="4970145" cy="2470150"/>
                        </a:xfrm>
                      </wpg:grpSpPr>
                      <wps:wsp>
                        <wps:cNvPr id="199" name="Graphic 199"/>
                        <wps:cNvSpPr/>
                        <wps:spPr>
                          <a:xfrm>
                            <a:off x="544512" y="144462"/>
                            <a:ext cx="4281170" cy="1619885"/>
                          </a:xfrm>
                          <a:custGeom>
                            <a:avLst/>
                            <a:gdLst/>
                            <a:ahLst/>
                            <a:cxnLst/>
                            <a:rect l="l" t="t" r="r" b="b"/>
                            <a:pathLst>
                              <a:path w="4281170" h="1619885">
                                <a:moveTo>
                                  <a:pt x="4094060" y="1619503"/>
                                </a:moveTo>
                                <a:lnTo>
                                  <a:pt x="4281170" y="1619503"/>
                                </a:lnTo>
                              </a:path>
                              <a:path w="4281170" h="1619885">
                                <a:moveTo>
                                  <a:pt x="561301" y="1619503"/>
                                </a:moveTo>
                                <a:lnTo>
                                  <a:pt x="651128" y="1619503"/>
                                </a:lnTo>
                              </a:path>
                              <a:path w="4281170" h="1619885">
                                <a:moveTo>
                                  <a:pt x="3165944" y="1619503"/>
                                </a:moveTo>
                                <a:lnTo>
                                  <a:pt x="3255772" y="1619503"/>
                                </a:lnTo>
                              </a:path>
                              <a:path w="4281170" h="1619885">
                                <a:moveTo>
                                  <a:pt x="1489417" y="1619503"/>
                                </a:moveTo>
                                <a:lnTo>
                                  <a:pt x="1579245" y="1619503"/>
                                </a:lnTo>
                              </a:path>
                              <a:path w="4281170" h="1619885">
                                <a:moveTo>
                                  <a:pt x="2701886" y="1619503"/>
                                </a:moveTo>
                                <a:lnTo>
                                  <a:pt x="2791714" y="1619503"/>
                                </a:lnTo>
                              </a:path>
                              <a:path w="4281170" h="1619885">
                                <a:moveTo>
                                  <a:pt x="1953475" y="1619503"/>
                                </a:moveTo>
                                <a:lnTo>
                                  <a:pt x="2327656" y="1619503"/>
                                </a:lnTo>
                              </a:path>
                              <a:path w="4281170" h="1619885">
                                <a:moveTo>
                                  <a:pt x="1025359" y="1619503"/>
                                </a:moveTo>
                                <a:lnTo>
                                  <a:pt x="1115187" y="1619503"/>
                                </a:lnTo>
                              </a:path>
                              <a:path w="4281170" h="1619885">
                                <a:moveTo>
                                  <a:pt x="0" y="1619503"/>
                                </a:moveTo>
                                <a:lnTo>
                                  <a:pt x="187070" y="1619503"/>
                                </a:lnTo>
                              </a:path>
                              <a:path w="4281170" h="1619885">
                                <a:moveTo>
                                  <a:pt x="3630002" y="1619503"/>
                                </a:moveTo>
                                <a:lnTo>
                                  <a:pt x="3719829" y="1619503"/>
                                </a:lnTo>
                              </a:path>
                              <a:path w="4281170" h="1619885">
                                <a:moveTo>
                                  <a:pt x="4094060" y="1472184"/>
                                </a:moveTo>
                                <a:lnTo>
                                  <a:pt x="4281170" y="1472184"/>
                                </a:lnTo>
                              </a:path>
                              <a:path w="4281170" h="1619885">
                                <a:moveTo>
                                  <a:pt x="3630002" y="1472184"/>
                                </a:moveTo>
                                <a:lnTo>
                                  <a:pt x="3719829" y="1472184"/>
                                </a:lnTo>
                              </a:path>
                              <a:path w="4281170" h="1619885">
                                <a:moveTo>
                                  <a:pt x="3165944" y="1472184"/>
                                </a:moveTo>
                                <a:lnTo>
                                  <a:pt x="3255772" y="1472184"/>
                                </a:lnTo>
                              </a:path>
                              <a:path w="4281170" h="1619885">
                                <a:moveTo>
                                  <a:pt x="1489417" y="1472184"/>
                                </a:moveTo>
                                <a:lnTo>
                                  <a:pt x="1579245" y="1472184"/>
                                </a:lnTo>
                              </a:path>
                              <a:path w="4281170" h="1619885">
                                <a:moveTo>
                                  <a:pt x="2701886" y="1472184"/>
                                </a:moveTo>
                                <a:lnTo>
                                  <a:pt x="2791714" y="1472184"/>
                                </a:lnTo>
                              </a:path>
                              <a:path w="4281170" h="1619885">
                                <a:moveTo>
                                  <a:pt x="1953475" y="1472184"/>
                                </a:moveTo>
                                <a:lnTo>
                                  <a:pt x="2327656" y="1472184"/>
                                </a:lnTo>
                              </a:path>
                              <a:path w="4281170" h="1619885">
                                <a:moveTo>
                                  <a:pt x="1025359" y="1472184"/>
                                </a:moveTo>
                                <a:lnTo>
                                  <a:pt x="1115187" y="1472184"/>
                                </a:lnTo>
                              </a:path>
                              <a:path w="4281170" h="1619885">
                                <a:moveTo>
                                  <a:pt x="0" y="1472184"/>
                                </a:moveTo>
                                <a:lnTo>
                                  <a:pt x="187070" y="1472184"/>
                                </a:lnTo>
                              </a:path>
                              <a:path w="4281170" h="1619885">
                                <a:moveTo>
                                  <a:pt x="561301" y="1472184"/>
                                </a:moveTo>
                                <a:lnTo>
                                  <a:pt x="651128" y="1472184"/>
                                </a:lnTo>
                              </a:path>
                              <a:path w="4281170" h="1619885">
                                <a:moveTo>
                                  <a:pt x="1025359" y="1324864"/>
                                </a:moveTo>
                                <a:lnTo>
                                  <a:pt x="1115187" y="1324864"/>
                                </a:lnTo>
                              </a:path>
                              <a:path w="4281170" h="1619885">
                                <a:moveTo>
                                  <a:pt x="3630002" y="1324864"/>
                                </a:moveTo>
                                <a:lnTo>
                                  <a:pt x="3719829" y="1324864"/>
                                </a:lnTo>
                              </a:path>
                              <a:path w="4281170" h="1619885">
                                <a:moveTo>
                                  <a:pt x="0" y="1324864"/>
                                </a:moveTo>
                                <a:lnTo>
                                  <a:pt x="187070" y="1324864"/>
                                </a:lnTo>
                              </a:path>
                              <a:path w="4281170" h="1619885">
                                <a:moveTo>
                                  <a:pt x="1489417" y="1324864"/>
                                </a:moveTo>
                                <a:lnTo>
                                  <a:pt x="1579245" y="1324864"/>
                                </a:lnTo>
                              </a:path>
                              <a:path w="4281170" h="1619885">
                                <a:moveTo>
                                  <a:pt x="4094060" y="1324864"/>
                                </a:moveTo>
                                <a:lnTo>
                                  <a:pt x="4281170" y="1324864"/>
                                </a:lnTo>
                              </a:path>
                              <a:path w="4281170" h="1619885">
                                <a:moveTo>
                                  <a:pt x="2701886" y="1324864"/>
                                </a:moveTo>
                                <a:lnTo>
                                  <a:pt x="2791714" y="1324864"/>
                                </a:lnTo>
                              </a:path>
                              <a:path w="4281170" h="1619885">
                                <a:moveTo>
                                  <a:pt x="3165944" y="1324864"/>
                                </a:moveTo>
                                <a:lnTo>
                                  <a:pt x="3255772" y="1324864"/>
                                </a:lnTo>
                              </a:path>
                              <a:path w="4281170" h="1619885">
                                <a:moveTo>
                                  <a:pt x="561301" y="1324864"/>
                                </a:moveTo>
                                <a:lnTo>
                                  <a:pt x="651128" y="1324864"/>
                                </a:lnTo>
                              </a:path>
                              <a:path w="4281170" h="1619885">
                                <a:moveTo>
                                  <a:pt x="1953475" y="1324864"/>
                                </a:moveTo>
                                <a:lnTo>
                                  <a:pt x="2327656" y="1324864"/>
                                </a:lnTo>
                              </a:path>
                              <a:path w="4281170" h="1619885">
                                <a:moveTo>
                                  <a:pt x="3630002" y="1177544"/>
                                </a:moveTo>
                                <a:lnTo>
                                  <a:pt x="3719829" y="1177544"/>
                                </a:lnTo>
                              </a:path>
                              <a:path w="4281170" h="1619885">
                                <a:moveTo>
                                  <a:pt x="1025359" y="1177544"/>
                                </a:moveTo>
                                <a:lnTo>
                                  <a:pt x="1115187" y="1177544"/>
                                </a:lnTo>
                              </a:path>
                              <a:path w="4281170" h="1619885">
                                <a:moveTo>
                                  <a:pt x="561301" y="1177544"/>
                                </a:moveTo>
                                <a:lnTo>
                                  <a:pt x="651128" y="1177544"/>
                                </a:lnTo>
                              </a:path>
                              <a:path w="4281170" h="1619885">
                                <a:moveTo>
                                  <a:pt x="0" y="1177544"/>
                                </a:moveTo>
                                <a:lnTo>
                                  <a:pt x="187070" y="1177544"/>
                                </a:lnTo>
                              </a:path>
                              <a:path w="4281170" h="1619885">
                                <a:moveTo>
                                  <a:pt x="3165944" y="1177544"/>
                                </a:moveTo>
                                <a:lnTo>
                                  <a:pt x="3255772" y="1177544"/>
                                </a:lnTo>
                              </a:path>
                              <a:path w="4281170" h="1619885">
                                <a:moveTo>
                                  <a:pt x="4094060" y="1177544"/>
                                </a:moveTo>
                                <a:lnTo>
                                  <a:pt x="4281170" y="1177544"/>
                                </a:lnTo>
                              </a:path>
                              <a:path w="4281170" h="1619885">
                                <a:moveTo>
                                  <a:pt x="2701886" y="1177544"/>
                                </a:moveTo>
                                <a:lnTo>
                                  <a:pt x="2791714" y="1177544"/>
                                </a:lnTo>
                              </a:path>
                              <a:path w="4281170" h="1619885">
                                <a:moveTo>
                                  <a:pt x="1953475" y="1177544"/>
                                </a:moveTo>
                                <a:lnTo>
                                  <a:pt x="2327656" y="1177544"/>
                                </a:lnTo>
                              </a:path>
                              <a:path w="4281170" h="1619885">
                                <a:moveTo>
                                  <a:pt x="1489417" y="1177544"/>
                                </a:moveTo>
                                <a:lnTo>
                                  <a:pt x="1579245" y="1177544"/>
                                </a:lnTo>
                              </a:path>
                              <a:path w="4281170" h="1619885">
                                <a:moveTo>
                                  <a:pt x="3165944" y="1030224"/>
                                </a:moveTo>
                                <a:lnTo>
                                  <a:pt x="3255772" y="1030224"/>
                                </a:lnTo>
                              </a:path>
                              <a:path w="4281170" h="1619885">
                                <a:moveTo>
                                  <a:pt x="2701886" y="1030224"/>
                                </a:moveTo>
                                <a:lnTo>
                                  <a:pt x="2791714" y="1030224"/>
                                </a:lnTo>
                              </a:path>
                              <a:path w="4281170" h="1619885">
                                <a:moveTo>
                                  <a:pt x="4094060" y="1030224"/>
                                </a:moveTo>
                                <a:lnTo>
                                  <a:pt x="4281170" y="1030224"/>
                                </a:lnTo>
                              </a:path>
                              <a:path w="4281170" h="1619885">
                                <a:moveTo>
                                  <a:pt x="3630002" y="1030224"/>
                                </a:moveTo>
                                <a:lnTo>
                                  <a:pt x="3719829" y="1030224"/>
                                </a:lnTo>
                              </a:path>
                              <a:path w="4281170" h="1619885">
                                <a:moveTo>
                                  <a:pt x="561301" y="1030224"/>
                                </a:moveTo>
                                <a:lnTo>
                                  <a:pt x="651128" y="1030224"/>
                                </a:lnTo>
                              </a:path>
                              <a:path w="4281170" h="1619885">
                                <a:moveTo>
                                  <a:pt x="1489417" y="1030224"/>
                                </a:moveTo>
                                <a:lnTo>
                                  <a:pt x="1579245" y="1030224"/>
                                </a:lnTo>
                              </a:path>
                              <a:path w="4281170" h="1619885">
                                <a:moveTo>
                                  <a:pt x="1025359" y="1030224"/>
                                </a:moveTo>
                                <a:lnTo>
                                  <a:pt x="1115187" y="1030224"/>
                                </a:lnTo>
                              </a:path>
                              <a:path w="4281170" h="1619885">
                                <a:moveTo>
                                  <a:pt x="0" y="1030224"/>
                                </a:moveTo>
                                <a:lnTo>
                                  <a:pt x="187070" y="1030224"/>
                                </a:lnTo>
                              </a:path>
                              <a:path w="4281170" h="1619885">
                                <a:moveTo>
                                  <a:pt x="1953475" y="1030224"/>
                                </a:moveTo>
                                <a:lnTo>
                                  <a:pt x="2327656" y="1030224"/>
                                </a:lnTo>
                              </a:path>
                              <a:path w="4281170" h="1619885">
                                <a:moveTo>
                                  <a:pt x="3165944" y="882903"/>
                                </a:moveTo>
                                <a:lnTo>
                                  <a:pt x="3255772" y="882903"/>
                                </a:lnTo>
                              </a:path>
                              <a:path w="4281170" h="1619885">
                                <a:moveTo>
                                  <a:pt x="0" y="882903"/>
                                </a:moveTo>
                                <a:lnTo>
                                  <a:pt x="187070" y="882903"/>
                                </a:lnTo>
                              </a:path>
                              <a:path w="4281170" h="1619885">
                                <a:moveTo>
                                  <a:pt x="3630002" y="882903"/>
                                </a:moveTo>
                                <a:lnTo>
                                  <a:pt x="3719829" y="882903"/>
                                </a:lnTo>
                              </a:path>
                              <a:path w="4281170" h="1619885">
                                <a:moveTo>
                                  <a:pt x="2701886" y="882903"/>
                                </a:moveTo>
                                <a:lnTo>
                                  <a:pt x="2791714" y="882903"/>
                                </a:lnTo>
                              </a:path>
                              <a:path w="4281170" h="1619885">
                                <a:moveTo>
                                  <a:pt x="561301" y="882903"/>
                                </a:moveTo>
                                <a:lnTo>
                                  <a:pt x="651128" y="882903"/>
                                </a:lnTo>
                              </a:path>
                              <a:path w="4281170" h="1619885">
                                <a:moveTo>
                                  <a:pt x="1489417" y="882903"/>
                                </a:moveTo>
                                <a:lnTo>
                                  <a:pt x="1579245" y="882903"/>
                                </a:lnTo>
                              </a:path>
                              <a:path w="4281170" h="1619885">
                                <a:moveTo>
                                  <a:pt x="1025359" y="882903"/>
                                </a:moveTo>
                                <a:lnTo>
                                  <a:pt x="1115187" y="882903"/>
                                </a:lnTo>
                              </a:path>
                              <a:path w="4281170" h="1619885">
                                <a:moveTo>
                                  <a:pt x="1953475" y="882903"/>
                                </a:moveTo>
                                <a:lnTo>
                                  <a:pt x="2327656" y="882903"/>
                                </a:lnTo>
                              </a:path>
                              <a:path w="4281170" h="1619885">
                                <a:moveTo>
                                  <a:pt x="4094060" y="882903"/>
                                </a:moveTo>
                                <a:lnTo>
                                  <a:pt x="4281170" y="882903"/>
                                </a:lnTo>
                              </a:path>
                              <a:path w="4281170" h="1619885">
                                <a:moveTo>
                                  <a:pt x="1953475" y="735584"/>
                                </a:moveTo>
                                <a:lnTo>
                                  <a:pt x="2327656" y="735584"/>
                                </a:lnTo>
                              </a:path>
                              <a:path w="4281170" h="1619885">
                                <a:moveTo>
                                  <a:pt x="4094060" y="735584"/>
                                </a:moveTo>
                                <a:lnTo>
                                  <a:pt x="4281170" y="735584"/>
                                </a:lnTo>
                              </a:path>
                              <a:path w="4281170" h="1619885">
                                <a:moveTo>
                                  <a:pt x="3630002" y="735584"/>
                                </a:moveTo>
                                <a:lnTo>
                                  <a:pt x="3719829" y="735584"/>
                                </a:lnTo>
                              </a:path>
                              <a:path w="4281170" h="1619885">
                                <a:moveTo>
                                  <a:pt x="561301" y="735584"/>
                                </a:moveTo>
                                <a:lnTo>
                                  <a:pt x="651128" y="735584"/>
                                </a:lnTo>
                              </a:path>
                              <a:path w="4281170" h="1619885">
                                <a:moveTo>
                                  <a:pt x="0" y="735584"/>
                                </a:moveTo>
                                <a:lnTo>
                                  <a:pt x="187070" y="735584"/>
                                </a:lnTo>
                              </a:path>
                              <a:path w="4281170" h="1619885">
                                <a:moveTo>
                                  <a:pt x="2701886" y="735584"/>
                                </a:moveTo>
                                <a:lnTo>
                                  <a:pt x="2791714" y="735584"/>
                                </a:lnTo>
                              </a:path>
                              <a:path w="4281170" h="1619885">
                                <a:moveTo>
                                  <a:pt x="1025359" y="735584"/>
                                </a:moveTo>
                                <a:lnTo>
                                  <a:pt x="1115187" y="735584"/>
                                </a:lnTo>
                              </a:path>
                              <a:path w="4281170" h="1619885">
                                <a:moveTo>
                                  <a:pt x="3165944" y="735584"/>
                                </a:moveTo>
                                <a:lnTo>
                                  <a:pt x="3255772" y="735584"/>
                                </a:lnTo>
                              </a:path>
                              <a:path w="4281170" h="1619885">
                                <a:moveTo>
                                  <a:pt x="1489417" y="735584"/>
                                </a:moveTo>
                                <a:lnTo>
                                  <a:pt x="1579245" y="735584"/>
                                </a:lnTo>
                              </a:path>
                              <a:path w="4281170" h="1619885">
                                <a:moveTo>
                                  <a:pt x="561301" y="588263"/>
                                </a:moveTo>
                                <a:lnTo>
                                  <a:pt x="651128" y="588263"/>
                                </a:lnTo>
                              </a:path>
                              <a:path w="4281170" h="1619885">
                                <a:moveTo>
                                  <a:pt x="3165944" y="588263"/>
                                </a:moveTo>
                                <a:lnTo>
                                  <a:pt x="3255772" y="588263"/>
                                </a:lnTo>
                              </a:path>
                              <a:path w="4281170" h="1619885">
                                <a:moveTo>
                                  <a:pt x="4094060" y="588263"/>
                                </a:moveTo>
                                <a:lnTo>
                                  <a:pt x="4281170" y="588263"/>
                                </a:lnTo>
                              </a:path>
                              <a:path w="4281170" h="1619885">
                                <a:moveTo>
                                  <a:pt x="1489417" y="588263"/>
                                </a:moveTo>
                                <a:lnTo>
                                  <a:pt x="1579245" y="588263"/>
                                </a:lnTo>
                              </a:path>
                              <a:path w="4281170" h="1619885">
                                <a:moveTo>
                                  <a:pt x="0" y="588263"/>
                                </a:moveTo>
                                <a:lnTo>
                                  <a:pt x="187070" y="588263"/>
                                </a:lnTo>
                              </a:path>
                              <a:path w="4281170" h="1619885">
                                <a:moveTo>
                                  <a:pt x="1953475" y="588263"/>
                                </a:moveTo>
                                <a:lnTo>
                                  <a:pt x="2327656" y="588263"/>
                                </a:lnTo>
                              </a:path>
                              <a:path w="4281170" h="1619885">
                                <a:moveTo>
                                  <a:pt x="1025359" y="588263"/>
                                </a:moveTo>
                                <a:lnTo>
                                  <a:pt x="1115187" y="588263"/>
                                </a:lnTo>
                              </a:path>
                              <a:path w="4281170" h="1619885">
                                <a:moveTo>
                                  <a:pt x="2701886" y="588263"/>
                                </a:moveTo>
                                <a:lnTo>
                                  <a:pt x="2791714" y="588263"/>
                                </a:lnTo>
                              </a:path>
                              <a:path w="4281170" h="1619885">
                                <a:moveTo>
                                  <a:pt x="3630002" y="588263"/>
                                </a:moveTo>
                                <a:lnTo>
                                  <a:pt x="3719829" y="588263"/>
                                </a:lnTo>
                              </a:path>
                              <a:path w="4281170" h="1619885">
                                <a:moveTo>
                                  <a:pt x="3165944" y="440944"/>
                                </a:moveTo>
                                <a:lnTo>
                                  <a:pt x="3255772" y="440944"/>
                                </a:lnTo>
                              </a:path>
                              <a:path w="4281170" h="1619885">
                                <a:moveTo>
                                  <a:pt x="3630002" y="440944"/>
                                </a:moveTo>
                                <a:lnTo>
                                  <a:pt x="3719829" y="440944"/>
                                </a:lnTo>
                              </a:path>
                              <a:path w="4281170" h="1619885">
                                <a:moveTo>
                                  <a:pt x="1489417" y="440944"/>
                                </a:moveTo>
                                <a:lnTo>
                                  <a:pt x="1579245" y="440944"/>
                                </a:lnTo>
                              </a:path>
                              <a:path w="4281170" h="1619885">
                                <a:moveTo>
                                  <a:pt x="1025359" y="440944"/>
                                </a:moveTo>
                                <a:lnTo>
                                  <a:pt x="1115187" y="440944"/>
                                </a:lnTo>
                              </a:path>
                              <a:path w="4281170" h="1619885">
                                <a:moveTo>
                                  <a:pt x="1953475" y="440944"/>
                                </a:moveTo>
                                <a:lnTo>
                                  <a:pt x="2327656" y="440944"/>
                                </a:lnTo>
                              </a:path>
                              <a:path w="4281170" h="1619885">
                                <a:moveTo>
                                  <a:pt x="2701886" y="440944"/>
                                </a:moveTo>
                                <a:lnTo>
                                  <a:pt x="2791714" y="440944"/>
                                </a:lnTo>
                              </a:path>
                              <a:path w="4281170" h="1619885">
                                <a:moveTo>
                                  <a:pt x="561301" y="440944"/>
                                </a:moveTo>
                                <a:lnTo>
                                  <a:pt x="651128" y="440944"/>
                                </a:lnTo>
                              </a:path>
                              <a:path w="4281170" h="1619885">
                                <a:moveTo>
                                  <a:pt x="0" y="440944"/>
                                </a:moveTo>
                                <a:lnTo>
                                  <a:pt x="187070" y="440944"/>
                                </a:lnTo>
                              </a:path>
                              <a:path w="4281170" h="1619885">
                                <a:moveTo>
                                  <a:pt x="4094060" y="440944"/>
                                </a:moveTo>
                                <a:lnTo>
                                  <a:pt x="4281170" y="440944"/>
                                </a:lnTo>
                              </a:path>
                              <a:path w="4281170" h="1619885">
                                <a:moveTo>
                                  <a:pt x="0" y="294894"/>
                                </a:moveTo>
                                <a:lnTo>
                                  <a:pt x="2327656" y="294894"/>
                                </a:lnTo>
                              </a:path>
                              <a:path w="4281170" h="1619885">
                                <a:moveTo>
                                  <a:pt x="2701886" y="294894"/>
                                </a:moveTo>
                                <a:lnTo>
                                  <a:pt x="2791714" y="294894"/>
                                </a:lnTo>
                              </a:path>
                              <a:path w="4281170" h="1619885">
                                <a:moveTo>
                                  <a:pt x="3165944" y="294894"/>
                                </a:moveTo>
                                <a:lnTo>
                                  <a:pt x="4281170" y="294894"/>
                                </a:lnTo>
                              </a:path>
                              <a:path w="4281170" h="1619885">
                                <a:moveTo>
                                  <a:pt x="0" y="147574"/>
                                </a:moveTo>
                                <a:lnTo>
                                  <a:pt x="4281170" y="147574"/>
                                </a:lnTo>
                              </a:path>
                              <a:path w="4281170" h="1619885">
                                <a:moveTo>
                                  <a:pt x="0" y="0"/>
                                </a:moveTo>
                                <a:lnTo>
                                  <a:pt x="428117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00" name="Image 200"/>
                          <pic:cNvPicPr/>
                        </pic:nvPicPr>
                        <pic:blipFill>
                          <a:blip r:embed="rId106" cstate="print"/>
                          <a:stretch>
                            <a:fillRect/>
                          </a:stretch>
                        </pic:blipFill>
                        <pic:spPr>
                          <a:xfrm>
                            <a:off x="2872168" y="295973"/>
                            <a:ext cx="374230" cy="1614677"/>
                          </a:xfrm>
                          <a:prstGeom prst="rect">
                            <a:avLst/>
                          </a:prstGeom>
                        </pic:spPr>
                      </pic:pic>
                      <pic:pic xmlns:pic="http://schemas.openxmlformats.org/drawingml/2006/picture">
                        <pic:nvPicPr>
                          <pic:cNvPr id="201" name="Image 201"/>
                          <pic:cNvPicPr/>
                        </pic:nvPicPr>
                        <pic:blipFill>
                          <a:blip r:embed="rId107" cstate="print"/>
                          <a:stretch>
                            <a:fillRect/>
                          </a:stretch>
                        </pic:blipFill>
                        <pic:spPr>
                          <a:xfrm>
                            <a:off x="731583" y="494728"/>
                            <a:ext cx="374230" cy="1415923"/>
                          </a:xfrm>
                          <a:prstGeom prst="rect">
                            <a:avLst/>
                          </a:prstGeom>
                        </pic:spPr>
                      </pic:pic>
                      <pic:pic xmlns:pic="http://schemas.openxmlformats.org/drawingml/2006/picture">
                        <pic:nvPicPr>
                          <pic:cNvPr id="202" name="Image 202"/>
                          <pic:cNvPicPr/>
                        </pic:nvPicPr>
                        <pic:blipFill>
                          <a:blip r:embed="rId108" cstate="print"/>
                          <a:stretch>
                            <a:fillRect/>
                          </a:stretch>
                        </pic:blipFill>
                        <pic:spPr>
                          <a:xfrm>
                            <a:off x="1195641" y="569023"/>
                            <a:ext cx="374230" cy="1341627"/>
                          </a:xfrm>
                          <a:prstGeom prst="rect">
                            <a:avLst/>
                          </a:prstGeom>
                        </pic:spPr>
                      </pic:pic>
                      <pic:pic xmlns:pic="http://schemas.openxmlformats.org/drawingml/2006/picture">
                        <pic:nvPicPr>
                          <pic:cNvPr id="203" name="Image 203"/>
                          <pic:cNvPicPr/>
                        </pic:nvPicPr>
                        <pic:blipFill>
                          <a:blip r:embed="rId109" cstate="print"/>
                          <a:stretch>
                            <a:fillRect/>
                          </a:stretch>
                        </pic:blipFill>
                        <pic:spPr>
                          <a:xfrm>
                            <a:off x="3336226" y="354139"/>
                            <a:ext cx="374230" cy="1556512"/>
                          </a:xfrm>
                          <a:prstGeom prst="rect">
                            <a:avLst/>
                          </a:prstGeom>
                        </pic:spPr>
                      </pic:pic>
                      <pic:pic xmlns:pic="http://schemas.openxmlformats.org/drawingml/2006/picture">
                        <pic:nvPicPr>
                          <pic:cNvPr id="204" name="Image 204"/>
                          <pic:cNvPicPr/>
                        </pic:nvPicPr>
                        <pic:blipFill>
                          <a:blip r:embed="rId110" cstate="print"/>
                          <a:stretch>
                            <a:fillRect/>
                          </a:stretch>
                        </pic:blipFill>
                        <pic:spPr>
                          <a:xfrm>
                            <a:off x="1659699" y="478472"/>
                            <a:ext cx="374230" cy="1432178"/>
                          </a:xfrm>
                          <a:prstGeom prst="rect">
                            <a:avLst/>
                          </a:prstGeom>
                        </pic:spPr>
                      </pic:pic>
                      <pic:pic xmlns:pic="http://schemas.openxmlformats.org/drawingml/2006/picture">
                        <pic:nvPicPr>
                          <pic:cNvPr id="205" name="Image 205"/>
                          <pic:cNvPicPr/>
                        </pic:nvPicPr>
                        <pic:blipFill>
                          <a:blip r:embed="rId111" cstate="print"/>
                          <a:stretch>
                            <a:fillRect/>
                          </a:stretch>
                        </pic:blipFill>
                        <pic:spPr>
                          <a:xfrm>
                            <a:off x="3800284" y="453453"/>
                            <a:ext cx="374230" cy="1457198"/>
                          </a:xfrm>
                          <a:prstGeom prst="rect">
                            <a:avLst/>
                          </a:prstGeom>
                        </pic:spPr>
                      </pic:pic>
                      <pic:pic xmlns:pic="http://schemas.openxmlformats.org/drawingml/2006/picture">
                        <pic:nvPicPr>
                          <pic:cNvPr id="206" name="Image 206"/>
                          <pic:cNvPicPr/>
                        </pic:nvPicPr>
                        <pic:blipFill>
                          <a:blip r:embed="rId112" cstate="print"/>
                          <a:stretch>
                            <a:fillRect/>
                          </a:stretch>
                        </pic:blipFill>
                        <pic:spPr>
                          <a:xfrm>
                            <a:off x="2123757" y="502094"/>
                            <a:ext cx="374230" cy="1408557"/>
                          </a:xfrm>
                          <a:prstGeom prst="rect">
                            <a:avLst/>
                          </a:prstGeom>
                        </pic:spPr>
                      </pic:pic>
                      <pic:pic xmlns:pic="http://schemas.openxmlformats.org/drawingml/2006/picture">
                        <pic:nvPicPr>
                          <pic:cNvPr id="207" name="Image 207"/>
                          <pic:cNvPicPr/>
                        </pic:nvPicPr>
                        <pic:blipFill>
                          <a:blip r:embed="rId113" cstate="print"/>
                          <a:stretch>
                            <a:fillRect/>
                          </a:stretch>
                        </pic:blipFill>
                        <pic:spPr>
                          <a:xfrm>
                            <a:off x="4264342" y="491045"/>
                            <a:ext cx="374230" cy="1419606"/>
                          </a:xfrm>
                          <a:prstGeom prst="rect">
                            <a:avLst/>
                          </a:prstGeom>
                        </pic:spPr>
                      </pic:pic>
                      <wps:wsp>
                        <wps:cNvPr id="208" name="Graphic 208"/>
                        <wps:cNvSpPr/>
                        <wps:spPr>
                          <a:xfrm>
                            <a:off x="544512" y="1910651"/>
                            <a:ext cx="4281170" cy="1270"/>
                          </a:xfrm>
                          <a:custGeom>
                            <a:avLst/>
                            <a:gdLst/>
                            <a:ahLst/>
                            <a:cxnLst/>
                            <a:rect l="l" t="t" r="r" b="b"/>
                            <a:pathLst>
                              <a:path w="4281170">
                                <a:moveTo>
                                  <a:pt x="0" y="0"/>
                                </a:moveTo>
                                <a:lnTo>
                                  <a:pt x="428117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09" name="Image 209"/>
                          <pic:cNvPicPr/>
                        </pic:nvPicPr>
                        <pic:blipFill>
                          <a:blip r:embed="rId25" cstate="print"/>
                          <a:stretch>
                            <a:fillRect/>
                          </a:stretch>
                        </pic:blipFill>
                        <pic:spPr>
                          <a:xfrm>
                            <a:off x="1983422" y="2259973"/>
                            <a:ext cx="56950" cy="56950"/>
                          </a:xfrm>
                          <a:prstGeom prst="rect">
                            <a:avLst/>
                          </a:prstGeom>
                        </pic:spPr>
                      </pic:pic>
                      <pic:pic xmlns:pic="http://schemas.openxmlformats.org/drawingml/2006/picture">
                        <pic:nvPicPr>
                          <pic:cNvPr id="210" name="Image 210"/>
                          <pic:cNvPicPr/>
                        </pic:nvPicPr>
                        <pic:blipFill>
                          <a:blip r:embed="rId26" cstate="print"/>
                          <a:stretch>
                            <a:fillRect/>
                          </a:stretch>
                        </pic:blipFill>
                        <pic:spPr>
                          <a:xfrm>
                            <a:off x="2262949" y="2259973"/>
                            <a:ext cx="56950" cy="56950"/>
                          </a:xfrm>
                          <a:prstGeom prst="rect">
                            <a:avLst/>
                          </a:prstGeom>
                        </pic:spPr>
                      </pic:pic>
                      <pic:pic xmlns:pic="http://schemas.openxmlformats.org/drawingml/2006/picture">
                        <pic:nvPicPr>
                          <pic:cNvPr id="211" name="Image 211"/>
                          <pic:cNvPicPr/>
                        </pic:nvPicPr>
                        <pic:blipFill>
                          <a:blip r:embed="rId27" cstate="print"/>
                          <a:stretch>
                            <a:fillRect/>
                          </a:stretch>
                        </pic:blipFill>
                        <pic:spPr>
                          <a:xfrm>
                            <a:off x="2542349" y="2259973"/>
                            <a:ext cx="56950" cy="56950"/>
                          </a:xfrm>
                          <a:prstGeom prst="rect">
                            <a:avLst/>
                          </a:prstGeom>
                        </pic:spPr>
                      </pic:pic>
                      <pic:pic xmlns:pic="http://schemas.openxmlformats.org/drawingml/2006/picture">
                        <pic:nvPicPr>
                          <pic:cNvPr id="212" name="Image 212"/>
                          <pic:cNvPicPr/>
                        </pic:nvPicPr>
                        <pic:blipFill>
                          <a:blip r:embed="rId28" cstate="print"/>
                          <a:stretch>
                            <a:fillRect/>
                          </a:stretch>
                        </pic:blipFill>
                        <pic:spPr>
                          <a:xfrm>
                            <a:off x="2821749" y="2259973"/>
                            <a:ext cx="56950" cy="56950"/>
                          </a:xfrm>
                          <a:prstGeom prst="rect">
                            <a:avLst/>
                          </a:prstGeom>
                        </pic:spPr>
                      </pic:pic>
                      <wps:wsp>
                        <wps:cNvPr id="213" name="Graphic 213"/>
                        <wps:cNvSpPr/>
                        <wps:spPr>
                          <a:xfrm>
                            <a:off x="4762" y="4762"/>
                            <a:ext cx="4960620" cy="2460625"/>
                          </a:xfrm>
                          <a:custGeom>
                            <a:avLst/>
                            <a:gdLst/>
                            <a:ahLst/>
                            <a:cxnLst/>
                            <a:rect l="l" t="t" r="r" b="b"/>
                            <a:pathLst>
                              <a:path w="4960620" h="2460625">
                                <a:moveTo>
                                  <a:pt x="0" y="2460625"/>
                                </a:moveTo>
                                <a:lnTo>
                                  <a:pt x="4960620" y="2460625"/>
                                </a:lnTo>
                                <a:lnTo>
                                  <a:pt x="4960620" y="0"/>
                                </a:lnTo>
                                <a:lnTo>
                                  <a:pt x="0" y="0"/>
                                </a:lnTo>
                                <a:lnTo>
                                  <a:pt x="0" y="2460625"/>
                                </a:lnTo>
                                <a:close/>
                              </a:path>
                            </a:pathLst>
                          </a:custGeom>
                          <a:ln w="9525">
                            <a:solidFill>
                              <a:srgbClr val="DFE4EB"/>
                            </a:solidFill>
                            <a:prstDash val="solid"/>
                          </a:ln>
                        </wps:spPr>
                        <wps:bodyPr wrap="square" lIns="0" tIns="0" rIns="0" bIns="0" rtlCol="0">
                          <a:prstTxWarp prst="textNoShape">
                            <a:avLst/>
                          </a:prstTxWarp>
                          <a:noAutofit/>
                        </wps:bodyPr>
                      </wps:wsp>
                      <wps:wsp>
                        <wps:cNvPr id="214" name="Textbox 214"/>
                        <wps:cNvSpPr txBox="1"/>
                        <wps:spPr>
                          <a:xfrm>
                            <a:off x="333438" y="78422"/>
                            <a:ext cx="127635" cy="1893570"/>
                          </a:xfrm>
                          <a:prstGeom prst="rect">
                            <a:avLst/>
                          </a:prstGeom>
                        </wps:spPr>
                        <wps:txbx>
                          <w:txbxContent>
                            <w:p w14:paraId="75F2AA4E" w14:textId="77777777" w:rsidR="00BC0C89" w:rsidRDefault="00BC0C89">
                              <w:pPr>
                                <w:spacing w:line="199" w:lineRule="exact"/>
                                <w:rPr>
                                  <w:sz w:val="18"/>
                                </w:rPr>
                              </w:pPr>
                              <w:r>
                                <w:rPr>
                                  <w:color w:val="44536A"/>
                                  <w:spacing w:val="-5"/>
                                  <w:sz w:val="18"/>
                                </w:rPr>
                                <w:t>24</w:t>
                              </w:r>
                            </w:p>
                            <w:p w14:paraId="797C7B60" w14:textId="77777777" w:rsidR="00BC0C89" w:rsidRDefault="00BC0C89">
                              <w:pPr>
                                <w:spacing w:before="25"/>
                                <w:rPr>
                                  <w:sz w:val="18"/>
                                </w:rPr>
                              </w:pPr>
                              <w:r>
                                <w:rPr>
                                  <w:color w:val="44536A"/>
                                  <w:spacing w:val="-5"/>
                                  <w:sz w:val="18"/>
                                </w:rPr>
                                <w:t>22</w:t>
                              </w:r>
                            </w:p>
                            <w:p w14:paraId="37961A9F" w14:textId="77777777" w:rsidR="00BC0C89" w:rsidRDefault="00BC0C89">
                              <w:pPr>
                                <w:spacing w:before="25"/>
                                <w:rPr>
                                  <w:sz w:val="18"/>
                                </w:rPr>
                              </w:pPr>
                              <w:r>
                                <w:rPr>
                                  <w:color w:val="44536A"/>
                                  <w:spacing w:val="-5"/>
                                  <w:sz w:val="18"/>
                                </w:rPr>
                                <w:t>20</w:t>
                              </w:r>
                            </w:p>
                            <w:p w14:paraId="14880C46" w14:textId="77777777" w:rsidR="00BC0C89" w:rsidRDefault="00BC0C89">
                              <w:pPr>
                                <w:spacing w:before="24"/>
                                <w:rPr>
                                  <w:sz w:val="18"/>
                                </w:rPr>
                              </w:pPr>
                              <w:r>
                                <w:rPr>
                                  <w:color w:val="44536A"/>
                                  <w:spacing w:val="-5"/>
                                  <w:sz w:val="18"/>
                                </w:rPr>
                                <w:t>18</w:t>
                              </w:r>
                            </w:p>
                            <w:p w14:paraId="424B89FC" w14:textId="77777777" w:rsidR="00BC0C89" w:rsidRDefault="00BC0C89">
                              <w:pPr>
                                <w:spacing w:before="25"/>
                                <w:rPr>
                                  <w:sz w:val="18"/>
                                </w:rPr>
                              </w:pPr>
                              <w:r>
                                <w:rPr>
                                  <w:color w:val="44536A"/>
                                  <w:spacing w:val="-5"/>
                                  <w:sz w:val="18"/>
                                </w:rPr>
                                <w:t>16</w:t>
                              </w:r>
                            </w:p>
                            <w:p w14:paraId="66F956FF" w14:textId="77777777" w:rsidR="00BC0C89" w:rsidRDefault="00BC0C89">
                              <w:pPr>
                                <w:spacing w:before="25"/>
                                <w:rPr>
                                  <w:sz w:val="18"/>
                                </w:rPr>
                              </w:pPr>
                              <w:r>
                                <w:rPr>
                                  <w:color w:val="44536A"/>
                                  <w:spacing w:val="-5"/>
                                  <w:sz w:val="18"/>
                                </w:rPr>
                                <w:t>14</w:t>
                              </w:r>
                            </w:p>
                            <w:p w14:paraId="068B554C" w14:textId="77777777" w:rsidR="00BC0C89" w:rsidRDefault="00BC0C89">
                              <w:pPr>
                                <w:spacing w:before="25"/>
                                <w:rPr>
                                  <w:sz w:val="18"/>
                                </w:rPr>
                              </w:pPr>
                              <w:r>
                                <w:rPr>
                                  <w:color w:val="44536A"/>
                                  <w:spacing w:val="-5"/>
                                  <w:sz w:val="18"/>
                                </w:rPr>
                                <w:t>12</w:t>
                              </w:r>
                            </w:p>
                            <w:p w14:paraId="2A54043A" w14:textId="77777777" w:rsidR="00BC0C89" w:rsidRDefault="00BC0C89">
                              <w:pPr>
                                <w:spacing w:before="25"/>
                                <w:rPr>
                                  <w:sz w:val="18"/>
                                </w:rPr>
                              </w:pPr>
                              <w:r>
                                <w:rPr>
                                  <w:color w:val="44536A"/>
                                  <w:spacing w:val="-5"/>
                                  <w:sz w:val="18"/>
                                </w:rPr>
                                <w:t>10</w:t>
                              </w:r>
                            </w:p>
                            <w:p w14:paraId="7432E0B6" w14:textId="77777777" w:rsidR="00BC0C89" w:rsidRDefault="00BC0C89">
                              <w:pPr>
                                <w:spacing w:before="24"/>
                                <w:ind w:left="90"/>
                                <w:rPr>
                                  <w:sz w:val="18"/>
                                </w:rPr>
                              </w:pPr>
                              <w:r>
                                <w:rPr>
                                  <w:color w:val="44536A"/>
                                  <w:spacing w:val="-10"/>
                                  <w:sz w:val="18"/>
                                </w:rPr>
                                <w:t>8</w:t>
                              </w:r>
                            </w:p>
                            <w:p w14:paraId="5EE3966F" w14:textId="77777777" w:rsidR="00BC0C89" w:rsidRDefault="00BC0C89">
                              <w:pPr>
                                <w:spacing w:before="25"/>
                                <w:ind w:left="90"/>
                                <w:rPr>
                                  <w:sz w:val="18"/>
                                </w:rPr>
                              </w:pPr>
                              <w:r>
                                <w:rPr>
                                  <w:color w:val="44536A"/>
                                  <w:spacing w:val="-10"/>
                                  <w:sz w:val="18"/>
                                </w:rPr>
                                <w:t>6</w:t>
                              </w:r>
                            </w:p>
                            <w:p w14:paraId="5C0F04F4" w14:textId="77777777" w:rsidR="00BC0C89" w:rsidRDefault="00BC0C89">
                              <w:pPr>
                                <w:spacing w:before="25"/>
                                <w:ind w:left="90"/>
                                <w:rPr>
                                  <w:sz w:val="18"/>
                                </w:rPr>
                              </w:pPr>
                              <w:r>
                                <w:rPr>
                                  <w:color w:val="44536A"/>
                                  <w:spacing w:val="-10"/>
                                  <w:sz w:val="18"/>
                                </w:rPr>
                                <w:t>4</w:t>
                              </w:r>
                            </w:p>
                            <w:p w14:paraId="473DDC4E" w14:textId="77777777" w:rsidR="00BC0C89" w:rsidRDefault="00BC0C89">
                              <w:pPr>
                                <w:spacing w:before="25"/>
                                <w:ind w:left="90"/>
                                <w:rPr>
                                  <w:sz w:val="18"/>
                                </w:rPr>
                              </w:pPr>
                              <w:r>
                                <w:rPr>
                                  <w:color w:val="44536A"/>
                                  <w:spacing w:val="-10"/>
                                  <w:sz w:val="18"/>
                                </w:rPr>
                                <w:t>2</w:t>
                              </w:r>
                            </w:p>
                            <w:p w14:paraId="2B398A1C" w14:textId="77777777" w:rsidR="00BC0C89" w:rsidRDefault="00BC0C89">
                              <w:pPr>
                                <w:spacing w:before="25"/>
                                <w:ind w:left="90"/>
                                <w:rPr>
                                  <w:sz w:val="18"/>
                                </w:rPr>
                              </w:pPr>
                              <w:r>
                                <w:rPr>
                                  <w:color w:val="44536A"/>
                                  <w:spacing w:val="-10"/>
                                  <w:sz w:val="18"/>
                                </w:rPr>
                                <w:t>0</w:t>
                              </w:r>
                            </w:p>
                          </w:txbxContent>
                        </wps:txbx>
                        <wps:bodyPr wrap="square" lIns="0" tIns="0" rIns="0" bIns="0" rtlCol="0">
                          <a:noAutofit/>
                        </wps:bodyPr>
                      </wps:wsp>
                      <wps:wsp>
                        <wps:cNvPr id="215" name="Textbox 215"/>
                        <wps:cNvSpPr txBox="1"/>
                        <wps:spPr>
                          <a:xfrm>
                            <a:off x="2931223" y="113093"/>
                            <a:ext cx="270510" cy="127000"/>
                          </a:xfrm>
                          <a:prstGeom prst="rect">
                            <a:avLst/>
                          </a:prstGeom>
                        </wps:spPr>
                        <wps:txbx>
                          <w:txbxContent>
                            <w:p w14:paraId="53EE961F" w14:textId="77777777" w:rsidR="00BC0C89" w:rsidRDefault="00BC0C89">
                              <w:pPr>
                                <w:spacing w:line="199" w:lineRule="exact"/>
                                <w:rPr>
                                  <w:sz w:val="18"/>
                                </w:rPr>
                              </w:pPr>
                              <w:r>
                                <w:rPr>
                                  <w:color w:val="44536A"/>
                                  <w:spacing w:val="-2"/>
                                  <w:sz w:val="18"/>
                                </w:rPr>
                                <w:t>21,94</w:t>
                              </w:r>
                            </w:p>
                          </w:txbxContent>
                        </wps:txbx>
                        <wps:bodyPr wrap="square" lIns="0" tIns="0" rIns="0" bIns="0" rtlCol="0">
                          <a:noAutofit/>
                        </wps:bodyPr>
                      </wps:wsp>
                      <wps:wsp>
                        <wps:cNvPr id="216" name="Textbox 216"/>
                        <wps:cNvSpPr txBox="1"/>
                        <wps:spPr>
                          <a:xfrm>
                            <a:off x="3395027" y="171132"/>
                            <a:ext cx="270510" cy="127000"/>
                          </a:xfrm>
                          <a:prstGeom prst="rect">
                            <a:avLst/>
                          </a:prstGeom>
                        </wps:spPr>
                        <wps:txbx>
                          <w:txbxContent>
                            <w:p w14:paraId="0009AC98" w14:textId="77777777" w:rsidR="00BC0C89" w:rsidRDefault="00BC0C89">
                              <w:pPr>
                                <w:spacing w:line="199" w:lineRule="exact"/>
                                <w:rPr>
                                  <w:sz w:val="18"/>
                                </w:rPr>
                              </w:pPr>
                              <w:r>
                                <w:rPr>
                                  <w:color w:val="44536A"/>
                                  <w:spacing w:val="-2"/>
                                  <w:sz w:val="18"/>
                                </w:rPr>
                                <w:t>21,15</w:t>
                              </w:r>
                            </w:p>
                          </w:txbxContent>
                        </wps:txbx>
                        <wps:bodyPr wrap="square" lIns="0" tIns="0" rIns="0" bIns="0" rtlCol="0">
                          <a:noAutofit/>
                        </wps:bodyPr>
                      </wps:wsp>
                      <wps:wsp>
                        <wps:cNvPr id="217" name="Textbox 217"/>
                        <wps:cNvSpPr txBox="1"/>
                        <wps:spPr>
                          <a:xfrm>
                            <a:off x="790003" y="311848"/>
                            <a:ext cx="270510" cy="127000"/>
                          </a:xfrm>
                          <a:prstGeom prst="rect">
                            <a:avLst/>
                          </a:prstGeom>
                        </wps:spPr>
                        <wps:txbx>
                          <w:txbxContent>
                            <w:p w14:paraId="3964E2B9" w14:textId="77777777" w:rsidR="00BC0C89" w:rsidRDefault="00BC0C89">
                              <w:pPr>
                                <w:spacing w:line="199" w:lineRule="exact"/>
                                <w:rPr>
                                  <w:sz w:val="18"/>
                                </w:rPr>
                              </w:pPr>
                              <w:r>
                                <w:rPr>
                                  <w:color w:val="44536A"/>
                                  <w:spacing w:val="-2"/>
                                  <w:sz w:val="18"/>
                                </w:rPr>
                                <w:t>19,24</w:t>
                              </w:r>
                            </w:p>
                          </w:txbxContent>
                        </wps:txbx>
                        <wps:bodyPr wrap="square" lIns="0" tIns="0" rIns="0" bIns="0" rtlCol="0">
                          <a:noAutofit/>
                        </wps:bodyPr>
                      </wps:wsp>
                      <wps:wsp>
                        <wps:cNvPr id="218" name="Textbox 218"/>
                        <wps:cNvSpPr txBox="1"/>
                        <wps:spPr>
                          <a:xfrm>
                            <a:off x="1254061" y="386143"/>
                            <a:ext cx="270510" cy="127000"/>
                          </a:xfrm>
                          <a:prstGeom prst="rect">
                            <a:avLst/>
                          </a:prstGeom>
                        </wps:spPr>
                        <wps:txbx>
                          <w:txbxContent>
                            <w:p w14:paraId="283600ED" w14:textId="77777777" w:rsidR="00BC0C89" w:rsidRDefault="00BC0C89">
                              <w:pPr>
                                <w:spacing w:line="199" w:lineRule="exact"/>
                                <w:rPr>
                                  <w:sz w:val="18"/>
                                </w:rPr>
                              </w:pPr>
                              <w:r>
                                <w:rPr>
                                  <w:color w:val="44536A"/>
                                  <w:spacing w:val="-2"/>
                                  <w:sz w:val="18"/>
                                </w:rPr>
                                <w:t>18,23</w:t>
                              </w:r>
                            </w:p>
                          </w:txbxContent>
                        </wps:txbx>
                        <wps:bodyPr wrap="square" lIns="0" tIns="0" rIns="0" bIns="0" rtlCol="0">
                          <a:noAutofit/>
                        </wps:bodyPr>
                      </wps:wsp>
                      <wps:wsp>
                        <wps:cNvPr id="219" name="Textbox 219"/>
                        <wps:cNvSpPr txBox="1"/>
                        <wps:spPr>
                          <a:xfrm>
                            <a:off x="1718373" y="295592"/>
                            <a:ext cx="270510" cy="127000"/>
                          </a:xfrm>
                          <a:prstGeom prst="rect">
                            <a:avLst/>
                          </a:prstGeom>
                        </wps:spPr>
                        <wps:txbx>
                          <w:txbxContent>
                            <w:p w14:paraId="19D4136A" w14:textId="77777777" w:rsidR="00BC0C89" w:rsidRDefault="00BC0C89">
                              <w:pPr>
                                <w:spacing w:line="199" w:lineRule="exact"/>
                                <w:rPr>
                                  <w:sz w:val="18"/>
                                </w:rPr>
                              </w:pPr>
                              <w:r>
                                <w:rPr>
                                  <w:color w:val="44536A"/>
                                  <w:spacing w:val="-2"/>
                                  <w:sz w:val="18"/>
                                </w:rPr>
                                <w:t>19,46</w:t>
                              </w:r>
                            </w:p>
                          </w:txbxContent>
                        </wps:txbx>
                        <wps:bodyPr wrap="square" lIns="0" tIns="0" rIns="0" bIns="0" rtlCol="0">
                          <a:noAutofit/>
                        </wps:bodyPr>
                      </wps:wsp>
                      <wps:wsp>
                        <wps:cNvPr id="220" name="Textbox 220"/>
                        <wps:cNvSpPr txBox="1"/>
                        <wps:spPr>
                          <a:xfrm>
                            <a:off x="2182558" y="319087"/>
                            <a:ext cx="270510" cy="127000"/>
                          </a:xfrm>
                          <a:prstGeom prst="rect">
                            <a:avLst/>
                          </a:prstGeom>
                        </wps:spPr>
                        <wps:txbx>
                          <w:txbxContent>
                            <w:p w14:paraId="3AD4CEDB" w14:textId="77777777" w:rsidR="00BC0C89" w:rsidRDefault="00BC0C89">
                              <w:pPr>
                                <w:spacing w:line="199" w:lineRule="exact"/>
                                <w:rPr>
                                  <w:sz w:val="18"/>
                                </w:rPr>
                              </w:pPr>
                              <w:r>
                                <w:rPr>
                                  <w:color w:val="44536A"/>
                                  <w:spacing w:val="-2"/>
                                  <w:sz w:val="18"/>
                                </w:rPr>
                                <w:t>19,14</w:t>
                              </w:r>
                            </w:p>
                          </w:txbxContent>
                        </wps:txbx>
                        <wps:bodyPr wrap="square" lIns="0" tIns="0" rIns="0" bIns="0" rtlCol="0">
                          <a:noAutofit/>
                        </wps:bodyPr>
                      </wps:wsp>
                      <wps:wsp>
                        <wps:cNvPr id="221" name="Textbox 221"/>
                        <wps:cNvSpPr txBox="1"/>
                        <wps:spPr>
                          <a:xfrm>
                            <a:off x="3887152" y="270573"/>
                            <a:ext cx="213360" cy="127000"/>
                          </a:xfrm>
                          <a:prstGeom prst="rect">
                            <a:avLst/>
                          </a:prstGeom>
                        </wps:spPr>
                        <wps:txbx>
                          <w:txbxContent>
                            <w:p w14:paraId="3FBA0951" w14:textId="77777777" w:rsidR="00BC0C89" w:rsidRDefault="00BC0C89">
                              <w:pPr>
                                <w:spacing w:line="199" w:lineRule="exact"/>
                                <w:rPr>
                                  <w:sz w:val="18"/>
                                </w:rPr>
                              </w:pPr>
                              <w:r>
                                <w:rPr>
                                  <w:color w:val="44536A"/>
                                  <w:spacing w:val="-4"/>
                                  <w:sz w:val="18"/>
                                </w:rPr>
                                <w:t>19,8</w:t>
                              </w:r>
                            </w:p>
                          </w:txbxContent>
                        </wps:txbx>
                        <wps:bodyPr wrap="square" lIns="0" tIns="0" rIns="0" bIns="0" rtlCol="0">
                          <a:noAutofit/>
                        </wps:bodyPr>
                      </wps:wsp>
                      <wps:wsp>
                        <wps:cNvPr id="222" name="Textbox 222"/>
                        <wps:cNvSpPr txBox="1"/>
                        <wps:spPr>
                          <a:xfrm>
                            <a:off x="4323397" y="307911"/>
                            <a:ext cx="270510" cy="127000"/>
                          </a:xfrm>
                          <a:prstGeom prst="rect">
                            <a:avLst/>
                          </a:prstGeom>
                        </wps:spPr>
                        <wps:txbx>
                          <w:txbxContent>
                            <w:p w14:paraId="3F1ED704" w14:textId="77777777" w:rsidR="00BC0C89" w:rsidRDefault="00BC0C89">
                              <w:pPr>
                                <w:spacing w:line="199" w:lineRule="exact"/>
                                <w:rPr>
                                  <w:sz w:val="18"/>
                                </w:rPr>
                              </w:pPr>
                              <w:r>
                                <w:rPr>
                                  <w:color w:val="44536A"/>
                                  <w:spacing w:val="-2"/>
                                  <w:sz w:val="18"/>
                                </w:rPr>
                                <w:t>19,29</w:t>
                              </w:r>
                            </w:p>
                          </w:txbxContent>
                        </wps:txbx>
                        <wps:bodyPr wrap="square" lIns="0" tIns="0" rIns="0" bIns="0" rtlCol="0">
                          <a:noAutofit/>
                        </wps:bodyPr>
                      </wps:wsp>
                      <wps:wsp>
                        <wps:cNvPr id="223" name="Textbox 223"/>
                        <wps:cNvSpPr txBox="1"/>
                        <wps:spPr>
                          <a:xfrm>
                            <a:off x="991552" y="1979231"/>
                            <a:ext cx="1259840" cy="127000"/>
                          </a:xfrm>
                          <a:prstGeom prst="rect">
                            <a:avLst/>
                          </a:prstGeom>
                        </wps:spPr>
                        <wps:txbx>
                          <w:txbxContent>
                            <w:p w14:paraId="2BAB1D29"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wps:txbx>
                        <wps:bodyPr wrap="square" lIns="0" tIns="0" rIns="0" bIns="0" rtlCol="0">
                          <a:noAutofit/>
                        </wps:bodyPr>
                      </wps:wsp>
                      <wps:wsp>
                        <wps:cNvPr id="224" name="Textbox 224"/>
                        <wps:cNvSpPr txBox="1"/>
                        <wps:spPr>
                          <a:xfrm>
                            <a:off x="3080067" y="1979231"/>
                            <a:ext cx="1365250" cy="127000"/>
                          </a:xfrm>
                          <a:prstGeom prst="rect">
                            <a:avLst/>
                          </a:prstGeom>
                        </wps:spPr>
                        <wps:txbx>
                          <w:txbxContent>
                            <w:p w14:paraId="00E5673C"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txbxContent>
                        </wps:txbx>
                        <wps:bodyPr wrap="square" lIns="0" tIns="0" rIns="0" bIns="0" rtlCol="0">
                          <a:noAutofit/>
                        </wps:bodyPr>
                      </wps:wsp>
                      <wps:wsp>
                        <wps:cNvPr id="225" name="Textbox 225"/>
                        <wps:cNvSpPr txBox="1"/>
                        <wps:spPr>
                          <a:xfrm>
                            <a:off x="2064702" y="2222817"/>
                            <a:ext cx="978535" cy="127000"/>
                          </a:xfrm>
                          <a:prstGeom prst="rect">
                            <a:avLst/>
                          </a:prstGeom>
                        </wps:spPr>
                        <wps:txbx>
                          <w:txbxContent>
                            <w:p w14:paraId="151F72D4"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g:wgp>
                  </a:graphicData>
                </a:graphic>
              </wp:anchor>
            </w:drawing>
          </mc:Choice>
          <mc:Fallback>
            <w:pict>
              <v:group w14:anchorId="526D5722" id="Group 198" o:spid="_x0000_s1203" style="position:absolute;left:0;text-align:left;margin-left:113pt;margin-top:34.3pt;width:391.35pt;height:194.5pt;z-index:15739904;mso-wrap-distance-left:0;mso-wrap-distance-right:0;mso-position-horizontal-relative:page" coordsize="49701,24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">
                <v:shape id="Graphic 199" o:spid="_x0000_s1204" style="position:absolute;left:5445;top:1444;width:42811;height:16199;visibility:visible;mso-wrap-style:square;v-text-anchor:top" coordsize="4281170,16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" path="m4094060,1619503r187110,em561301,1619503r89827,em3165944,1619503r89828,em1489417,1619503r89828,em2701886,1619503r89828,em1953475,1619503r374181,em1025359,1619503r89828,em,1619503r187070,em3630002,1619503r89827,em4094060,1472184r187110,em3630002,1472184r89827,em3165944,1472184r89828,em1489417,1472184r89828,em2701886,1472184r89828,em1953475,1472184r374181,em1025359,1472184r89828,em,1472184r187070,em561301,1472184r89827,em1025359,1324864r89828,em3630002,1324864r89827,em,1324864r187070,em1489417,1324864r89828,em4094060,1324864r187110,em2701886,1324864r89828,em3165944,1324864r89828,em561301,1324864r89827,em1953475,1324864r374181,em3630002,1177544r89827,em1025359,1177544r89828,em561301,1177544r89827,em,1177544r187070,em3165944,1177544r89828,em4094060,1177544r187110,em2701886,1177544r89828,em1953475,1177544r374181,em1489417,1177544r89828,em3165944,1030224r89828,em2701886,1030224r89828,em4094060,1030224r187110,em3630002,1030224r89827,em561301,1030224r89827,em1489417,1030224r89828,em1025359,1030224r89828,em,1030224r187070,em1953475,1030224r374181,em3165944,882903r89828,em,882903r187070,em3630002,882903r89827,em2701886,882903r89828,em561301,882903r89827,em1489417,882903r89828,em1025359,882903r89828,em1953475,882903r374181,em4094060,882903r187110,em1953475,735584r374181,em4094060,735584r187110,em3630002,735584r89827,em561301,735584r89827,em,735584r187070,em2701886,735584r89828,em1025359,735584r89828,em3165944,735584r89828,em1489417,735584r89828,em561301,588263r89827,em3165944,588263r89828,em4094060,588263r187110,em1489417,588263r89828,em,588263r187070,em1953475,588263r374181,em1025359,588263r89828,em2701886,588263r89828,em3630002,588263r89827,em3165944,440944r89828,em3630002,440944r89827,em1489417,440944r89828,em1025359,440944r89828,em1953475,440944r374181,em2701886,440944r89828,em561301,440944r89827,em,440944r187070,em4094060,440944r187110,em,294894r2327656,em2701886,294894r89828,em3165944,294894r1115226,em,147574r4281170,em,l4281170,e" filled="f" strokecolor="#dfe4eb">
                  <v:path arrowok="t"/>
                </v:shape>
                <v:shape id="Image 200" o:spid="_x0000_s1205" type="#_x0000_t75" style="position:absolute;left:28721;top:2959;width:3742;height:16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">
                  <v:imagedata r:id="rId114" o:title=""/>
                </v:shape>
                <v:shape id="Image 201" o:spid="_x0000_s1206" type="#_x0000_t75" style="position:absolute;left:7315;top:4947;width:3743;height:1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">
                  <v:imagedata r:id="rId115" o:title=""/>
                </v:shape>
                <v:shape id="Image 202" o:spid="_x0000_s1207" type="#_x0000_t75" style="position:absolute;left:11956;top:5690;width:3742;height:1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">
                  <v:imagedata r:id="rId116" o:title=""/>
                </v:shape>
                <v:shape id="Image 203" o:spid="_x0000_s1208" type="#_x0000_t75" style="position:absolute;left:33362;top:3541;width:3742;height:15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">
                  <v:imagedata r:id="rId117" o:title=""/>
                </v:shape>
                <v:shape id="Image 204" o:spid="_x0000_s1209" type="#_x0000_t75" style="position:absolute;left:16596;top:4784;width:3743;height:14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">
                  <v:imagedata r:id="rId118" o:title=""/>
                </v:shape>
                <v:shape id="Image 205" o:spid="_x0000_s1210" type="#_x0000_t75" style="position:absolute;left:38002;top:4534;width:3743;height:1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">
                  <v:imagedata r:id="rId119" o:title=""/>
                </v:shape>
                <v:shape id="Image 206" o:spid="_x0000_s1211" type="#_x0000_t75" style="position:absolute;left:21237;top:5020;width:3742;height:14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">
                  <v:imagedata r:id="rId120" o:title=""/>
                </v:shape>
                <v:shape id="Image 207" o:spid="_x0000_s1212" type="#_x0000_t75" style="position:absolute;left:42643;top:4910;width:3742;height:14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">
                  <v:imagedata r:id="rId121" o:title=""/>
                </v:shape>
                <v:shape id="Graphic 208" o:spid="_x0000_s1213" style="position:absolute;left:5445;top:19106;width:42811;height:13;visibility:visible;mso-wrap-style:square;v-text-anchor:top" coordsize="4281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" path="m,l4281170,e" filled="f" strokecolor="#dfe4eb">
                  <v:path arrowok="t"/>
                </v:shape>
                <v:shape id="Image 209" o:spid="_x0000_s1214" type="#_x0000_t75" style="position:absolute;left:19834;top:22599;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">
                  <v:imagedata r:id="rId36" o:title=""/>
                </v:shape>
                <v:shape id="Image 210" o:spid="_x0000_s1215" type="#_x0000_t75" style="position:absolute;left:22629;top:22599;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">
                  <v:imagedata r:id="rId37" o:title=""/>
                </v:shape>
                <v:shape id="Image 211" o:spid="_x0000_s1216" type="#_x0000_t75" style="position:absolute;left:25423;top:22599;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">
                  <v:imagedata r:id="rId38" o:title=""/>
                </v:shape>
                <v:shape id="Image 212" o:spid="_x0000_s1217" type="#_x0000_t75" style="position:absolute;left:28217;top:22599;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">
                  <v:imagedata r:id="rId39" o:title=""/>
                </v:shape>
                <v:shape id="Graphic 213" o:spid="_x0000_s1218" style="position:absolute;left:47;top:47;width:49606;height:24606;visibility:visible;mso-wrap-style:square;v-text-anchor:top" coordsize="4960620,246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" path="m,2460625r4960620,l4960620,,,,,2460625xe" filled="f" strokecolor="#dfe4eb">
                  <v:path arrowok="t"/>
                </v:shape>
                <v:shape id="Textbox 214" o:spid="_x0000_s1219" type="#_x0000_t202" style="position:absolute;left:3334;top:784;width:1276;height:18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75F2AA4E" w14:textId="77777777" w:rsidR="00BC0C89" w:rsidRDefault="00BC0C89">
                        <w:pPr>
                          <w:spacing w:line="199" w:lineRule="exact"/>
                          <w:rPr>
                            <w:sz w:val="18"/>
                          </w:rPr>
                        </w:pPr>
                        <w:r>
                          <w:rPr>
                            <w:color w:val="44536A"/>
                            <w:spacing w:val="-5"/>
                            <w:sz w:val="18"/>
                          </w:rPr>
                          <w:t>24</w:t>
                        </w:r>
                      </w:p>
                      <w:p w14:paraId="797C7B60" w14:textId="77777777" w:rsidR="00BC0C89" w:rsidRDefault="00BC0C89">
                        <w:pPr>
                          <w:spacing w:before="25"/>
                          <w:rPr>
                            <w:sz w:val="18"/>
                          </w:rPr>
                        </w:pPr>
                        <w:r>
                          <w:rPr>
                            <w:color w:val="44536A"/>
                            <w:spacing w:val="-5"/>
                            <w:sz w:val="18"/>
                          </w:rPr>
                          <w:t>22</w:t>
                        </w:r>
                      </w:p>
                      <w:p w14:paraId="37961A9F" w14:textId="77777777" w:rsidR="00BC0C89" w:rsidRDefault="00BC0C89">
                        <w:pPr>
                          <w:spacing w:before="25"/>
                          <w:rPr>
                            <w:sz w:val="18"/>
                          </w:rPr>
                        </w:pPr>
                        <w:r>
                          <w:rPr>
                            <w:color w:val="44536A"/>
                            <w:spacing w:val="-5"/>
                            <w:sz w:val="18"/>
                          </w:rPr>
                          <w:t>20</w:t>
                        </w:r>
                      </w:p>
                      <w:p w14:paraId="14880C46" w14:textId="77777777" w:rsidR="00BC0C89" w:rsidRDefault="00BC0C89">
                        <w:pPr>
                          <w:spacing w:before="24"/>
                          <w:rPr>
                            <w:sz w:val="18"/>
                          </w:rPr>
                        </w:pPr>
                        <w:r>
                          <w:rPr>
                            <w:color w:val="44536A"/>
                            <w:spacing w:val="-5"/>
                            <w:sz w:val="18"/>
                          </w:rPr>
                          <w:t>18</w:t>
                        </w:r>
                      </w:p>
                      <w:p w14:paraId="424B89FC" w14:textId="77777777" w:rsidR="00BC0C89" w:rsidRDefault="00BC0C89">
                        <w:pPr>
                          <w:spacing w:before="25"/>
                          <w:rPr>
                            <w:sz w:val="18"/>
                          </w:rPr>
                        </w:pPr>
                        <w:r>
                          <w:rPr>
                            <w:color w:val="44536A"/>
                            <w:spacing w:val="-5"/>
                            <w:sz w:val="18"/>
                          </w:rPr>
                          <w:t>16</w:t>
                        </w:r>
                      </w:p>
                      <w:p w14:paraId="66F956FF" w14:textId="77777777" w:rsidR="00BC0C89" w:rsidRDefault="00BC0C89">
                        <w:pPr>
                          <w:spacing w:before="25"/>
                          <w:rPr>
                            <w:sz w:val="18"/>
                          </w:rPr>
                        </w:pPr>
                        <w:r>
                          <w:rPr>
                            <w:color w:val="44536A"/>
                            <w:spacing w:val="-5"/>
                            <w:sz w:val="18"/>
                          </w:rPr>
                          <w:t>14</w:t>
                        </w:r>
                      </w:p>
                      <w:p w14:paraId="068B554C" w14:textId="77777777" w:rsidR="00BC0C89" w:rsidRDefault="00BC0C89">
                        <w:pPr>
                          <w:spacing w:before="25"/>
                          <w:rPr>
                            <w:sz w:val="18"/>
                          </w:rPr>
                        </w:pPr>
                        <w:r>
                          <w:rPr>
                            <w:color w:val="44536A"/>
                            <w:spacing w:val="-5"/>
                            <w:sz w:val="18"/>
                          </w:rPr>
                          <w:t>12</w:t>
                        </w:r>
                      </w:p>
                      <w:p w14:paraId="2A54043A" w14:textId="77777777" w:rsidR="00BC0C89" w:rsidRDefault="00BC0C89">
                        <w:pPr>
                          <w:spacing w:before="25"/>
                          <w:rPr>
                            <w:sz w:val="18"/>
                          </w:rPr>
                        </w:pPr>
                        <w:r>
                          <w:rPr>
                            <w:color w:val="44536A"/>
                            <w:spacing w:val="-5"/>
                            <w:sz w:val="18"/>
                          </w:rPr>
                          <w:t>10</w:t>
                        </w:r>
                      </w:p>
                      <w:p w14:paraId="7432E0B6" w14:textId="77777777" w:rsidR="00BC0C89" w:rsidRDefault="00BC0C89">
                        <w:pPr>
                          <w:spacing w:before="24"/>
                          <w:ind w:left="90"/>
                          <w:rPr>
                            <w:sz w:val="18"/>
                          </w:rPr>
                        </w:pPr>
                        <w:r>
                          <w:rPr>
                            <w:color w:val="44536A"/>
                            <w:spacing w:val="-10"/>
                            <w:sz w:val="18"/>
                          </w:rPr>
                          <w:t>8</w:t>
                        </w:r>
                      </w:p>
                      <w:p w14:paraId="5EE3966F" w14:textId="77777777" w:rsidR="00BC0C89" w:rsidRDefault="00BC0C89">
                        <w:pPr>
                          <w:spacing w:before="25"/>
                          <w:ind w:left="90"/>
                          <w:rPr>
                            <w:sz w:val="18"/>
                          </w:rPr>
                        </w:pPr>
                        <w:r>
                          <w:rPr>
                            <w:color w:val="44536A"/>
                            <w:spacing w:val="-10"/>
                            <w:sz w:val="18"/>
                          </w:rPr>
                          <w:t>6</w:t>
                        </w:r>
                      </w:p>
                      <w:p w14:paraId="5C0F04F4" w14:textId="77777777" w:rsidR="00BC0C89" w:rsidRDefault="00BC0C89">
                        <w:pPr>
                          <w:spacing w:before="25"/>
                          <w:ind w:left="90"/>
                          <w:rPr>
                            <w:sz w:val="18"/>
                          </w:rPr>
                        </w:pPr>
                        <w:r>
                          <w:rPr>
                            <w:color w:val="44536A"/>
                            <w:spacing w:val="-10"/>
                            <w:sz w:val="18"/>
                          </w:rPr>
                          <w:t>4</w:t>
                        </w:r>
                      </w:p>
                      <w:p w14:paraId="473DDC4E" w14:textId="77777777" w:rsidR="00BC0C89" w:rsidRDefault="00BC0C89">
                        <w:pPr>
                          <w:spacing w:before="25"/>
                          <w:ind w:left="90"/>
                          <w:rPr>
                            <w:sz w:val="18"/>
                          </w:rPr>
                        </w:pPr>
                        <w:r>
                          <w:rPr>
                            <w:color w:val="44536A"/>
                            <w:spacing w:val="-10"/>
                            <w:sz w:val="18"/>
                          </w:rPr>
                          <w:t>2</w:t>
                        </w:r>
                      </w:p>
                      <w:p w14:paraId="2B398A1C" w14:textId="77777777" w:rsidR="00BC0C89" w:rsidRDefault="00BC0C89">
                        <w:pPr>
                          <w:spacing w:before="25"/>
                          <w:ind w:left="90"/>
                          <w:rPr>
                            <w:sz w:val="18"/>
                          </w:rPr>
                        </w:pPr>
                        <w:r>
                          <w:rPr>
                            <w:color w:val="44536A"/>
                            <w:spacing w:val="-10"/>
                            <w:sz w:val="18"/>
                          </w:rPr>
                          <w:t>0</w:t>
                        </w:r>
                      </w:p>
                    </w:txbxContent>
                  </v:textbox>
                </v:shape>
                <v:shape id="Textbox 215" o:spid="_x0000_s1220" type="#_x0000_t202" style="position:absolute;left:29312;top:1130;width:2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3EE961F" w14:textId="77777777" w:rsidR="00BC0C89" w:rsidRDefault="00BC0C89">
                        <w:pPr>
                          <w:spacing w:line="199" w:lineRule="exact"/>
                          <w:rPr>
                            <w:sz w:val="18"/>
                          </w:rPr>
                        </w:pPr>
                        <w:r>
                          <w:rPr>
                            <w:color w:val="44536A"/>
                            <w:spacing w:val="-2"/>
                            <w:sz w:val="18"/>
                          </w:rPr>
                          <w:t>21,94</w:t>
                        </w:r>
                      </w:p>
                    </w:txbxContent>
                  </v:textbox>
                </v:shape>
                <v:shape id="Textbox 216" o:spid="_x0000_s1221" type="#_x0000_t202" style="position:absolute;left:33950;top:1711;width:2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0009AC98" w14:textId="77777777" w:rsidR="00BC0C89" w:rsidRDefault="00BC0C89">
                        <w:pPr>
                          <w:spacing w:line="199" w:lineRule="exact"/>
                          <w:rPr>
                            <w:sz w:val="18"/>
                          </w:rPr>
                        </w:pPr>
                        <w:r>
                          <w:rPr>
                            <w:color w:val="44536A"/>
                            <w:spacing w:val="-2"/>
                            <w:sz w:val="18"/>
                          </w:rPr>
                          <w:t>21,15</w:t>
                        </w:r>
                      </w:p>
                    </w:txbxContent>
                  </v:textbox>
                </v:shape>
                <v:shape id="Textbox 217" o:spid="_x0000_s1222" type="#_x0000_t202" style="position:absolute;left:7900;top:3118;width:2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3964E2B9" w14:textId="77777777" w:rsidR="00BC0C89" w:rsidRDefault="00BC0C89">
                        <w:pPr>
                          <w:spacing w:line="199" w:lineRule="exact"/>
                          <w:rPr>
                            <w:sz w:val="18"/>
                          </w:rPr>
                        </w:pPr>
                        <w:r>
                          <w:rPr>
                            <w:color w:val="44536A"/>
                            <w:spacing w:val="-2"/>
                            <w:sz w:val="18"/>
                          </w:rPr>
                          <w:t>19,24</w:t>
                        </w:r>
                      </w:p>
                    </w:txbxContent>
                  </v:textbox>
                </v:shape>
                <v:shape id="Textbox 218" o:spid="_x0000_s1223" type="#_x0000_t202" style="position:absolute;left:12540;top:3861;width:2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283600ED" w14:textId="77777777" w:rsidR="00BC0C89" w:rsidRDefault="00BC0C89">
                        <w:pPr>
                          <w:spacing w:line="199" w:lineRule="exact"/>
                          <w:rPr>
                            <w:sz w:val="18"/>
                          </w:rPr>
                        </w:pPr>
                        <w:r>
                          <w:rPr>
                            <w:color w:val="44536A"/>
                            <w:spacing w:val="-2"/>
                            <w:sz w:val="18"/>
                          </w:rPr>
                          <w:t>18,23</w:t>
                        </w:r>
                      </w:p>
                    </w:txbxContent>
                  </v:textbox>
                </v:shape>
                <v:shape id="Textbox 219" o:spid="_x0000_s1224" type="#_x0000_t202" style="position:absolute;left:17183;top:2955;width:2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19D4136A" w14:textId="77777777" w:rsidR="00BC0C89" w:rsidRDefault="00BC0C89">
                        <w:pPr>
                          <w:spacing w:line="199" w:lineRule="exact"/>
                          <w:rPr>
                            <w:sz w:val="18"/>
                          </w:rPr>
                        </w:pPr>
                        <w:r>
                          <w:rPr>
                            <w:color w:val="44536A"/>
                            <w:spacing w:val="-2"/>
                            <w:sz w:val="18"/>
                          </w:rPr>
                          <w:t>19,46</w:t>
                        </w:r>
                      </w:p>
                    </w:txbxContent>
                  </v:textbox>
                </v:shape>
                <v:shape id="Textbox 220" o:spid="_x0000_s1225" type="#_x0000_t202" style="position:absolute;left:21825;top:3190;width:2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AD4CEDB" w14:textId="77777777" w:rsidR="00BC0C89" w:rsidRDefault="00BC0C89">
                        <w:pPr>
                          <w:spacing w:line="199" w:lineRule="exact"/>
                          <w:rPr>
                            <w:sz w:val="18"/>
                          </w:rPr>
                        </w:pPr>
                        <w:r>
                          <w:rPr>
                            <w:color w:val="44536A"/>
                            <w:spacing w:val="-2"/>
                            <w:sz w:val="18"/>
                          </w:rPr>
                          <w:t>19,14</w:t>
                        </w:r>
                      </w:p>
                    </w:txbxContent>
                  </v:textbox>
                </v:shape>
                <v:shape id="Textbox 221" o:spid="_x0000_s1226" type="#_x0000_t202" style="position:absolute;left:38871;top:2705;width:21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FBA0951" w14:textId="77777777" w:rsidR="00BC0C89" w:rsidRDefault="00BC0C89">
                        <w:pPr>
                          <w:spacing w:line="199" w:lineRule="exact"/>
                          <w:rPr>
                            <w:sz w:val="18"/>
                          </w:rPr>
                        </w:pPr>
                        <w:r>
                          <w:rPr>
                            <w:color w:val="44536A"/>
                            <w:spacing w:val="-4"/>
                            <w:sz w:val="18"/>
                          </w:rPr>
                          <w:t>19,8</w:t>
                        </w:r>
                      </w:p>
                    </w:txbxContent>
                  </v:textbox>
                </v:shape>
                <v:shape id="Textbox 222" o:spid="_x0000_s1227" type="#_x0000_t202" style="position:absolute;left:43233;top:3079;width:270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3F1ED704" w14:textId="77777777" w:rsidR="00BC0C89" w:rsidRDefault="00BC0C89">
                        <w:pPr>
                          <w:spacing w:line="199" w:lineRule="exact"/>
                          <w:rPr>
                            <w:sz w:val="18"/>
                          </w:rPr>
                        </w:pPr>
                        <w:r>
                          <w:rPr>
                            <w:color w:val="44536A"/>
                            <w:spacing w:val="-2"/>
                            <w:sz w:val="18"/>
                          </w:rPr>
                          <w:t>19,29</w:t>
                        </w:r>
                      </w:p>
                    </w:txbxContent>
                  </v:textbox>
                </v:shape>
                <v:shape id="Textbox 223" o:spid="_x0000_s1228" type="#_x0000_t202" style="position:absolute;left:9915;top:19792;width:125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2BAB1D29"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v:textbox>
                </v:shape>
                <v:shape id="Textbox 224" o:spid="_x0000_s1229" type="#_x0000_t202" style="position:absolute;left:30800;top:19792;width:1365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00E5673C"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txbxContent>
                  </v:textbox>
                </v:shape>
                <v:shape id="Textbox 225" o:spid="_x0000_s1230" type="#_x0000_t202" style="position:absolute;left:20647;top:22228;width:978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151F72D4"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w10:wrap anchorx="page"/>
              </v:group>
            </w:pict>
          </mc:Fallback>
        </mc:AlternateContent>
      </w:r>
      <w:r>
        <w:rPr>
          <w:i/>
          <w:noProof/>
          <w:sz w:val="24"/>
          <w:lang w:val="en-US"/>
        </w:rPr>
        <mc:AlternateContent>
          <mc:Choice Requires="wps">
            <w:drawing>
              <wp:anchor distT="0" distB="0" distL="0" distR="0" simplePos="0" relativeHeight="15740416" behindDoc="0" locked="0" layoutInCell="1" allowOverlap="1" wp14:anchorId="75377B5B" wp14:editId="6C845555">
                <wp:simplePos x="0" y="0"/>
                <wp:positionH relativeFrom="page">
                  <wp:posOffset>1553336</wp:posOffset>
                </wp:positionH>
                <wp:positionV relativeFrom="paragraph">
                  <wp:posOffset>798540</wp:posOffset>
                </wp:positionV>
                <wp:extent cx="152400" cy="135445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354455"/>
                        </a:xfrm>
                        <a:prstGeom prst="rect">
                          <a:avLst/>
                        </a:prstGeom>
                      </wps:spPr>
                      <wps:txbx>
                        <w:txbxContent>
                          <w:p w14:paraId="71533207" w14:textId="77777777" w:rsidR="00BC0C89" w:rsidRDefault="00BC0C89">
                            <w:pPr>
                              <w:spacing w:before="12"/>
                              <w:ind w:left="20"/>
                              <w:rPr>
                                <w:b/>
                                <w:sz w:val="18"/>
                              </w:rPr>
                            </w:pPr>
                            <w:r>
                              <w:rPr>
                                <w:b/>
                                <w:color w:val="44536A"/>
                                <w:sz w:val="18"/>
                              </w:rPr>
                              <w:t>Longitud</w:t>
                            </w:r>
                            <w:r>
                              <w:rPr>
                                <w:b/>
                                <w:color w:val="44536A"/>
                                <w:spacing w:val="-5"/>
                                <w:sz w:val="18"/>
                              </w:rPr>
                              <w:t xml:space="preserve"> </w:t>
                            </w:r>
                            <w:r>
                              <w:rPr>
                                <w:b/>
                                <w:color w:val="44536A"/>
                                <w:sz w:val="18"/>
                              </w:rPr>
                              <w:t>de</w:t>
                            </w:r>
                            <w:r>
                              <w:rPr>
                                <w:b/>
                                <w:color w:val="44536A"/>
                                <w:spacing w:val="-6"/>
                                <w:sz w:val="18"/>
                              </w:rPr>
                              <w:t xml:space="preserve"> </w:t>
                            </w:r>
                            <w:r>
                              <w:rPr>
                                <w:b/>
                                <w:color w:val="44536A"/>
                                <w:sz w:val="18"/>
                              </w:rPr>
                              <w:t>mazorca</w:t>
                            </w:r>
                            <w:r>
                              <w:rPr>
                                <w:b/>
                                <w:color w:val="44536A"/>
                                <w:spacing w:val="-4"/>
                                <w:sz w:val="18"/>
                              </w:rPr>
                              <w:t xml:space="preserve"> (LM)</w:t>
                            </w:r>
                          </w:p>
                        </w:txbxContent>
                      </wps:txbx>
                      <wps:bodyPr vert="vert270" wrap="square" lIns="0" tIns="0" rIns="0" bIns="0" rtlCol="0">
                        <a:noAutofit/>
                      </wps:bodyPr>
                    </wps:wsp>
                  </a:graphicData>
                </a:graphic>
              </wp:anchor>
            </w:drawing>
          </mc:Choice>
          <mc:Fallback>
            <w:pict>
              <v:shape w14:anchorId="75377B5B" id="Textbox 226" o:spid="_x0000_s1231" type="#_x0000_t202" style="position:absolute;left:0;text-align:left;margin-left:122.3pt;margin-top:62.9pt;width:12pt;height:106.6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" filled="f" stroked="f">
                <v:textbox style="layout-flow:vertical;mso-layout-flow-alt:bottom-to-top" inset="0,0,0,0">
                  <w:txbxContent>
                    <w:p w14:paraId="71533207" w14:textId="77777777" w:rsidR="00BC0C89" w:rsidRDefault="00BC0C89">
                      <w:pPr>
                        <w:spacing w:before="12"/>
                        <w:ind w:left="20"/>
                        <w:rPr>
                          <w:b/>
                          <w:sz w:val="18"/>
                        </w:rPr>
                      </w:pPr>
                      <w:r>
                        <w:rPr>
                          <w:b/>
                          <w:color w:val="44536A"/>
                          <w:sz w:val="18"/>
                        </w:rPr>
                        <w:t>Longitud</w:t>
                      </w:r>
                      <w:r>
                        <w:rPr>
                          <w:b/>
                          <w:color w:val="44536A"/>
                          <w:spacing w:val="-5"/>
                          <w:sz w:val="18"/>
                        </w:rPr>
                        <w:t xml:space="preserve"> </w:t>
                      </w:r>
                      <w:r>
                        <w:rPr>
                          <w:b/>
                          <w:color w:val="44536A"/>
                          <w:sz w:val="18"/>
                        </w:rPr>
                        <w:t>de</w:t>
                      </w:r>
                      <w:r>
                        <w:rPr>
                          <w:b/>
                          <w:color w:val="44536A"/>
                          <w:spacing w:val="-6"/>
                          <w:sz w:val="18"/>
                        </w:rPr>
                        <w:t xml:space="preserve"> </w:t>
                      </w:r>
                      <w:r>
                        <w:rPr>
                          <w:b/>
                          <w:color w:val="44536A"/>
                          <w:sz w:val="18"/>
                        </w:rPr>
                        <w:t>mazorca</w:t>
                      </w:r>
                      <w:r>
                        <w:rPr>
                          <w:b/>
                          <w:color w:val="44536A"/>
                          <w:spacing w:val="-4"/>
                          <w:sz w:val="18"/>
                        </w:rPr>
                        <w:t xml:space="preserve"> (LM)</w:t>
                      </w:r>
                    </w:p>
                  </w:txbxContent>
                </v:textbox>
                <w10:wrap anchorx="page"/>
              </v:shape>
            </w:pict>
          </mc:Fallback>
        </mc:AlternateContent>
      </w:r>
      <w:r>
        <w:rPr>
          <w:i/>
          <w:sz w:val="24"/>
        </w:rPr>
        <w:t>Promedios</w:t>
      </w:r>
      <w:r>
        <w:rPr>
          <w:i/>
          <w:spacing w:val="-4"/>
          <w:sz w:val="24"/>
        </w:rPr>
        <w:t xml:space="preserve"> </w:t>
      </w:r>
      <w:r>
        <w:rPr>
          <w:i/>
          <w:sz w:val="24"/>
        </w:rPr>
        <w:t>para</w:t>
      </w:r>
      <w:r>
        <w:rPr>
          <w:i/>
          <w:spacing w:val="-1"/>
          <w:sz w:val="24"/>
        </w:rPr>
        <w:t xml:space="preserve"> </w:t>
      </w:r>
      <w:r>
        <w:rPr>
          <w:i/>
          <w:sz w:val="24"/>
        </w:rPr>
        <w:t>la</w:t>
      </w:r>
      <w:r>
        <w:rPr>
          <w:i/>
          <w:spacing w:val="-2"/>
          <w:sz w:val="24"/>
        </w:rPr>
        <w:t xml:space="preserve"> </w:t>
      </w:r>
      <w:r>
        <w:rPr>
          <w:i/>
          <w:sz w:val="24"/>
        </w:rPr>
        <w:t>longitud</w:t>
      </w:r>
      <w:r>
        <w:rPr>
          <w:i/>
          <w:spacing w:val="-3"/>
          <w:sz w:val="24"/>
        </w:rPr>
        <w:t xml:space="preserve"> </w:t>
      </w:r>
      <w:r>
        <w:rPr>
          <w:i/>
          <w:sz w:val="24"/>
        </w:rPr>
        <w:t>de</w:t>
      </w:r>
      <w:r>
        <w:rPr>
          <w:i/>
          <w:spacing w:val="-2"/>
          <w:sz w:val="24"/>
        </w:rPr>
        <w:t xml:space="preserve"> </w:t>
      </w:r>
      <w:r>
        <w:rPr>
          <w:i/>
          <w:sz w:val="24"/>
        </w:rPr>
        <w:t>mazorca</w:t>
      </w:r>
      <w:r>
        <w:rPr>
          <w:i/>
          <w:spacing w:val="-2"/>
          <w:sz w:val="24"/>
        </w:rPr>
        <w:t xml:space="preserve"> (LM).</w:t>
      </w:r>
    </w:p>
    <w:p w14:paraId="6628043B" w14:textId="77777777" w:rsidR="00BF2822" w:rsidRDefault="00BF2822">
      <w:pPr>
        <w:pStyle w:val="Textoindependiente"/>
        <w:rPr>
          <w:i/>
        </w:rPr>
      </w:pPr>
    </w:p>
    <w:p w14:paraId="283742F2" w14:textId="77777777" w:rsidR="00BF2822" w:rsidRDefault="00BF2822">
      <w:pPr>
        <w:pStyle w:val="Textoindependiente"/>
        <w:rPr>
          <w:i/>
        </w:rPr>
      </w:pPr>
    </w:p>
    <w:p w14:paraId="6B100CE3" w14:textId="77777777" w:rsidR="00BF2822" w:rsidRDefault="00BF2822">
      <w:pPr>
        <w:pStyle w:val="Textoindependiente"/>
        <w:rPr>
          <w:i/>
        </w:rPr>
      </w:pPr>
    </w:p>
    <w:p w14:paraId="61CB4B89" w14:textId="77777777" w:rsidR="00BF2822" w:rsidRDefault="00BF2822">
      <w:pPr>
        <w:pStyle w:val="Textoindependiente"/>
        <w:rPr>
          <w:i/>
        </w:rPr>
      </w:pPr>
    </w:p>
    <w:p w14:paraId="4F1DB656" w14:textId="77777777" w:rsidR="00BF2822" w:rsidRDefault="00BF2822">
      <w:pPr>
        <w:pStyle w:val="Textoindependiente"/>
        <w:rPr>
          <w:i/>
        </w:rPr>
      </w:pPr>
    </w:p>
    <w:p w14:paraId="41E8ECD7" w14:textId="77777777" w:rsidR="00BF2822" w:rsidRDefault="00BF2822">
      <w:pPr>
        <w:pStyle w:val="Textoindependiente"/>
        <w:rPr>
          <w:i/>
        </w:rPr>
      </w:pPr>
    </w:p>
    <w:p w14:paraId="1FD2C7A7" w14:textId="77777777" w:rsidR="00BF2822" w:rsidRDefault="00BF2822">
      <w:pPr>
        <w:pStyle w:val="Textoindependiente"/>
        <w:rPr>
          <w:i/>
        </w:rPr>
      </w:pPr>
    </w:p>
    <w:p w14:paraId="74421972" w14:textId="77777777" w:rsidR="00BF2822" w:rsidRDefault="00BF2822">
      <w:pPr>
        <w:pStyle w:val="Textoindependiente"/>
        <w:rPr>
          <w:i/>
        </w:rPr>
      </w:pPr>
    </w:p>
    <w:p w14:paraId="26D72B11" w14:textId="77777777" w:rsidR="00BF2822" w:rsidRDefault="00BF2822">
      <w:pPr>
        <w:pStyle w:val="Textoindependiente"/>
        <w:rPr>
          <w:i/>
        </w:rPr>
      </w:pPr>
    </w:p>
    <w:p w14:paraId="279C005F" w14:textId="77777777" w:rsidR="00BF2822" w:rsidRDefault="00BF2822">
      <w:pPr>
        <w:pStyle w:val="Textoindependiente"/>
        <w:rPr>
          <w:i/>
        </w:rPr>
      </w:pPr>
    </w:p>
    <w:p w14:paraId="26C70425" w14:textId="77777777" w:rsidR="00BF2822" w:rsidRDefault="00BF2822">
      <w:pPr>
        <w:pStyle w:val="Textoindependiente"/>
        <w:rPr>
          <w:i/>
        </w:rPr>
      </w:pPr>
    </w:p>
    <w:p w14:paraId="3BF6CBCB" w14:textId="77777777" w:rsidR="00BF2822" w:rsidRDefault="00BF2822">
      <w:pPr>
        <w:pStyle w:val="Textoindependiente"/>
        <w:rPr>
          <w:i/>
        </w:rPr>
      </w:pPr>
    </w:p>
    <w:p w14:paraId="05F5081C" w14:textId="77777777" w:rsidR="00BF2822" w:rsidRDefault="00BF2822">
      <w:pPr>
        <w:pStyle w:val="Textoindependiente"/>
        <w:rPr>
          <w:i/>
        </w:rPr>
      </w:pPr>
    </w:p>
    <w:p w14:paraId="2444DA16" w14:textId="77777777" w:rsidR="00BF2822" w:rsidRDefault="00BF2822">
      <w:pPr>
        <w:pStyle w:val="Textoindependiente"/>
        <w:rPr>
          <w:i/>
        </w:rPr>
      </w:pPr>
    </w:p>
    <w:p w14:paraId="006F5583" w14:textId="77777777" w:rsidR="00BF2822" w:rsidRDefault="00BF2822">
      <w:pPr>
        <w:pStyle w:val="Textoindependiente"/>
        <w:rPr>
          <w:i/>
        </w:rPr>
      </w:pPr>
    </w:p>
    <w:p w14:paraId="4A303C0F" w14:textId="77777777" w:rsidR="00BF2822" w:rsidRDefault="00BF2822">
      <w:pPr>
        <w:pStyle w:val="Textoindependiente"/>
        <w:rPr>
          <w:i/>
        </w:rPr>
      </w:pPr>
    </w:p>
    <w:p w14:paraId="377CF181" w14:textId="77777777" w:rsidR="00BF2822" w:rsidRDefault="00BF2822">
      <w:pPr>
        <w:pStyle w:val="Textoindependiente"/>
        <w:spacing w:before="33"/>
        <w:rPr>
          <w:i/>
        </w:rPr>
      </w:pPr>
    </w:p>
    <w:p w14:paraId="4F49AFF0" w14:textId="77777777" w:rsidR="00BF2822" w:rsidRDefault="003875A7">
      <w:pPr>
        <w:pStyle w:val="Textoindependiente"/>
        <w:spacing w:line="360" w:lineRule="auto"/>
        <w:ind w:left="568" w:right="140"/>
        <w:jc w:val="both"/>
      </w:pPr>
      <w:r>
        <w:t>En</w:t>
      </w:r>
      <w:r>
        <w:rPr>
          <w:spacing w:val="-10"/>
        </w:rPr>
        <w:t xml:space="preserve"> </w:t>
      </w:r>
      <w:r>
        <w:t>cuanto</w:t>
      </w:r>
      <w:r>
        <w:rPr>
          <w:spacing w:val="-9"/>
        </w:rPr>
        <w:t xml:space="preserve"> </w:t>
      </w:r>
      <w:r>
        <w:t>a</w:t>
      </w:r>
      <w:r>
        <w:rPr>
          <w:spacing w:val="-8"/>
        </w:rPr>
        <w:t xml:space="preserve"> </w:t>
      </w:r>
      <w:r>
        <w:t>la</w:t>
      </w:r>
      <w:r>
        <w:rPr>
          <w:spacing w:val="-11"/>
        </w:rPr>
        <w:t xml:space="preserve"> </w:t>
      </w:r>
      <w:r>
        <w:t>longitud</w:t>
      </w:r>
      <w:r>
        <w:rPr>
          <w:spacing w:val="-9"/>
        </w:rPr>
        <w:t xml:space="preserve"> </w:t>
      </w:r>
      <w:r>
        <w:t>de</w:t>
      </w:r>
      <w:r>
        <w:rPr>
          <w:spacing w:val="-10"/>
        </w:rPr>
        <w:t xml:space="preserve"> </w:t>
      </w:r>
      <w:r>
        <w:t>mazorca</w:t>
      </w:r>
      <w:r>
        <w:rPr>
          <w:spacing w:val="-10"/>
        </w:rPr>
        <w:t xml:space="preserve"> </w:t>
      </w:r>
      <w:r>
        <w:t>(LM),</w:t>
      </w:r>
      <w:r>
        <w:rPr>
          <w:spacing w:val="-9"/>
        </w:rPr>
        <w:t xml:space="preserve"> </w:t>
      </w:r>
      <w:r>
        <w:t>antes</w:t>
      </w:r>
      <w:r>
        <w:rPr>
          <w:spacing w:val="-10"/>
        </w:rPr>
        <w:t xml:space="preserve"> </w:t>
      </w:r>
      <w:r>
        <w:t>de</w:t>
      </w:r>
      <w:r>
        <w:rPr>
          <w:spacing w:val="-10"/>
        </w:rPr>
        <w:t xml:space="preserve"> </w:t>
      </w:r>
      <w:r>
        <w:t>la</w:t>
      </w:r>
      <w:r>
        <w:rPr>
          <w:spacing w:val="-11"/>
        </w:rPr>
        <w:t xml:space="preserve"> </w:t>
      </w:r>
      <w:r>
        <w:t>aplicación</w:t>
      </w:r>
      <w:r>
        <w:rPr>
          <w:spacing w:val="-9"/>
        </w:rPr>
        <w:t xml:space="preserve"> </w:t>
      </w:r>
      <w:r>
        <w:t>de</w:t>
      </w:r>
      <w:r>
        <w:rPr>
          <w:spacing w:val="-10"/>
        </w:rPr>
        <w:t xml:space="preserve"> </w:t>
      </w:r>
      <w:r>
        <w:t>los</w:t>
      </w:r>
      <w:r>
        <w:rPr>
          <w:spacing w:val="-9"/>
        </w:rPr>
        <w:t xml:space="preserve"> </w:t>
      </w:r>
      <w:r>
        <w:t>tratamientos fue similar, obteniéndose una media general de 19.02 cm. Los valores oscilaron entre un máximo de 19.46 cm y un mínimo de 18.23 cm, evidenciando una condición inicial homogénea entre los tratamientos evaluados. Después de la aplicación</w:t>
      </w:r>
      <w:r>
        <w:rPr>
          <w:spacing w:val="77"/>
        </w:rPr>
        <w:t xml:space="preserve"> </w:t>
      </w:r>
      <w:r>
        <w:t>se</w:t>
      </w:r>
      <w:r>
        <w:rPr>
          <w:spacing w:val="50"/>
          <w:w w:val="150"/>
        </w:rPr>
        <w:t xml:space="preserve"> </w:t>
      </w:r>
      <w:r>
        <w:t>determinaron</w:t>
      </w:r>
      <w:r>
        <w:rPr>
          <w:spacing w:val="50"/>
          <w:w w:val="150"/>
        </w:rPr>
        <w:t xml:space="preserve"> </w:t>
      </w:r>
      <w:r>
        <w:t>diferencias</w:t>
      </w:r>
      <w:r>
        <w:rPr>
          <w:spacing w:val="51"/>
          <w:w w:val="150"/>
        </w:rPr>
        <w:t xml:space="preserve"> </w:t>
      </w:r>
      <w:r>
        <w:t>altamente</w:t>
      </w:r>
      <w:r>
        <w:rPr>
          <w:spacing w:val="50"/>
          <w:w w:val="150"/>
        </w:rPr>
        <w:t xml:space="preserve"> </w:t>
      </w:r>
      <w:r>
        <w:t>significativas,</w:t>
      </w:r>
      <w:r>
        <w:rPr>
          <w:spacing w:val="80"/>
        </w:rPr>
        <w:t xml:space="preserve"> </w:t>
      </w:r>
      <w:r>
        <w:rPr>
          <w:spacing w:val="-2"/>
        </w:rPr>
        <w:t>registrándose</w:t>
      </w:r>
    </w:p>
    <w:p w14:paraId="58EF6E5E" w14:textId="77777777" w:rsidR="00BF2822" w:rsidRDefault="00BF2822">
      <w:pPr>
        <w:pStyle w:val="Textoindependiente"/>
        <w:spacing w:line="360" w:lineRule="auto"/>
        <w:jc w:val="both"/>
        <w:sectPr w:rsidR="00BF2822">
          <w:type w:val="continuous"/>
          <w:pgSz w:w="11900" w:h="16840"/>
          <w:pgMar w:top="1720" w:right="1559" w:bottom="280" w:left="1700" w:header="0" w:footer="1456" w:gutter="0"/>
          <w:cols w:space="720"/>
        </w:sectPr>
      </w:pPr>
    </w:p>
    <w:p w14:paraId="7469E05D" w14:textId="77777777" w:rsidR="00BF2822" w:rsidRDefault="003875A7">
      <w:pPr>
        <w:pStyle w:val="Textoindependiente"/>
        <w:spacing w:before="62"/>
        <w:ind w:left="568"/>
        <w:jc w:val="both"/>
      </w:pPr>
      <w:r>
        <w:lastRenderedPageBreak/>
        <w:t>valores</w:t>
      </w:r>
      <w:r>
        <w:rPr>
          <w:spacing w:val="15"/>
        </w:rPr>
        <w:t xml:space="preserve"> </w:t>
      </w:r>
      <w:r>
        <w:t>comprendidos</w:t>
      </w:r>
      <w:r>
        <w:rPr>
          <w:spacing w:val="19"/>
        </w:rPr>
        <w:t xml:space="preserve"> </w:t>
      </w:r>
      <w:r>
        <w:t>entre</w:t>
      </w:r>
      <w:r>
        <w:rPr>
          <w:spacing w:val="17"/>
        </w:rPr>
        <w:t xml:space="preserve"> </w:t>
      </w:r>
      <w:r>
        <w:t>21.94</w:t>
      </w:r>
      <w:r>
        <w:rPr>
          <w:spacing w:val="18"/>
        </w:rPr>
        <w:t xml:space="preserve"> </w:t>
      </w:r>
      <w:r>
        <w:t>cm</w:t>
      </w:r>
      <w:r>
        <w:rPr>
          <w:spacing w:val="17"/>
        </w:rPr>
        <w:t xml:space="preserve"> </w:t>
      </w:r>
      <w:r>
        <w:t>y</w:t>
      </w:r>
      <w:r>
        <w:rPr>
          <w:spacing w:val="17"/>
        </w:rPr>
        <w:t xml:space="preserve"> </w:t>
      </w:r>
      <w:r>
        <w:t>19.29</w:t>
      </w:r>
      <w:r>
        <w:rPr>
          <w:spacing w:val="18"/>
        </w:rPr>
        <w:t xml:space="preserve"> </w:t>
      </w:r>
      <w:r>
        <w:t>cm.</w:t>
      </w:r>
      <w:r>
        <w:rPr>
          <w:spacing w:val="18"/>
        </w:rPr>
        <w:t xml:space="preserve"> </w:t>
      </w:r>
      <w:r>
        <w:t>La</w:t>
      </w:r>
      <w:r>
        <w:rPr>
          <w:spacing w:val="17"/>
        </w:rPr>
        <w:t xml:space="preserve"> </w:t>
      </w:r>
      <w:r>
        <w:t>media</w:t>
      </w:r>
      <w:r>
        <w:rPr>
          <w:spacing w:val="17"/>
        </w:rPr>
        <w:t xml:space="preserve"> </w:t>
      </w:r>
      <w:r>
        <w:t>general</w:t>
      </w:r>
      <w:r>
        <w:rPr>
          <w:spacing w:val="17"/>
        </w:rPr>
        <w:t xml:space="preserve"> </w:t>
      </w:r>
      <w:r>
        <w:t>aumentó</w:t>
      </w:r>
      <w:r>
        <w:rPr>
          <w:spacing w:val="18"/>
        </w:rPr>
        <w:t xml:space="preserve"> </w:t>
      </w:r>
      <w:r>
        <w:rPr>
          <w:spacing w:val="-5"/>
        </w:rPr>
        <w:t>de</w:t>
      </w:r>
    </w:p>
    <w:p w14:paraId="1CD15649" w14:textId="77777777" w:rsidR="00BF2822" w:rsidRDefault="003875A7">
      <w:pPr>
        <w:pStyle w:val="Textoindependiente"/>
        <w:spacing w:before="136" w:line="360" w:lineRule="auto"/>
        <w:ind w:left="568" w:right="141"/>
        <w:jc w:val="both"/>
      </w:pPr>
      <w:r>
        <w:t>19.02 cm a 20.55 cm, lo que representa un incremento promedio de 8.04 % en la longitud de las mazorcas.</w:t>
      </w:r>
    </w:p>
    <w:p w14:paraId="25E7E3CC" w14:textId="77777777" w:rsidR="00BF2822" w:rsidRDefault="00BF2822">
      <w:pPr>
        <w:pStyle w:val="Textoindependiente"/>
        <w:spacing w:before="4"/>
      </w:pPr>
    </w:p>
    <w:p w14:paraId="39992E77" w14:textId="5097EC99" w:rsidR="00BF2822" w:rsidRDefault="003875A7" w:rsidP="00BC0C89">
      <w:pPr>
        <w:pStyle w:val="Textoindependiente"/>
        <w:spacing w:line="360" w:lineRule="auto"/>
        <w:ind w:left="568" w:right="137"/>
        <w:jc w:val="both"/>
      </w:pPr>
      <w:r>
        <w:t>Antes</w:t>
      </w:r>
      <w:r>
        <w:rPr>
          <w:spacing w:val="-5"/>
        </w:rPr>
        <w:t xml:space="preserve"> </w:t>
      </w:r>
      <w:r>
        <w:t>de</w:t>
      </w:r>
      <w:r>
        <w:rPr>
          <w:spacing w:val="-6"/>
        </w:rPr>
        <w:t xml:space="preserve"> </w:t>
      </w:r>
      <w:r>
        <w:t>la</w:t>
      </w:r>
      <w:r>
        <w:rPr>
          <w:spacing w:val="-7"/>
        </w:rPr>
        <w:t xml:space="preserve"> </w:t>
      </w:r>
      <w:r>
        <w:t>aplicación,</w:t>
      </w:r>
      <w:r>
        <w:rPr>
          <w:spacing w:val="-5"/>
        </w:rPr>
        <w:t xml:space="preserve"> </w:t>
      </w:r>
      <w:r>
        <w:t>el</w:t>
      </w:r>
      <w:r>
        <w:rPr>
          <w:spacing w:val="-6"/>
        </w:rPr>
        <w:t xml:space="preserve"> </w:t>
      </w:r>
      <w:r>
        <w:t>T3</w:t>
      </w:r>
      <w:r>
        <w:rPr>
          <w:spacing w:val="-6"/>
        </w:rPr>
        <w:t xml:space="preserve"> </w:t>
      </w:r>
      <w:r>
        <w:t>presentó</w:t>
      </w:r>
      <w:r>
        <w:rPr>
          <w:spacing w:val="-5"/>
        </w:rPr>
        <w:t xml:space="preserve"> </w:t>
      </w:r>
      <w:r>
        <w:t>la</w:t>
      </w:r>
      <w:r>
        <w:rPr>
          <w:spacing w:val="-5"/>
        </w:rPr>
        <w:t xml:space="preserve"> </w:t>
      </w:r>
      <w:r>
        <w:t>mayor</w:t>
      </w:r>
      <w:r>
        <w:rPr>
          <w:spacing w:val="-6"/>
        </w:rPr>
        <w:t xml:space="preserve"> </w:t>
      </w:r>
      <w:r>
        <w:t>longitud</w:t>
      </w:r>
      <w:r>
        <w:rPr>
          <w:spacing w:val="-5"/>
        </w:rPr>
        <w:t xml:space="preserve"> </w:t>
      </w:r>
      <w:r>
        <w:t>de</w:t>
      </w:r>
      <w:r>
        <w:rPr>
          <w:spacing w:val="-3"/>
        </w:rPr>
        <w:t xml:space="preserve"> </w:t>
      </w:r>
      <w:r>
        <w:t>mazorca</w:t>
      </w:r>
      <w:r>
        <w:rPr>
          <w:spacing w:val="-6"/>
        </w:rPr>
        <w:t xml:space="preserve"> </w:t>
      </w:r>
      <w:r>
        <w:t>con</w:t>
      </w:r>
      <w:r>
        <w:rPr>
          <w:spacing w:val="-6"/>
        </w:rPr>
        <w:t xml:space="preserve"> </w:t>
      </w:r>
      <w:r>
        <w:t>19.46</w:t>
      </w:r>
      <w:r>
        <w:rPr>
          <w:spacing w:val="-5"/>
        </w:rPr>
        <w:t xml:space="preserve"> </w:t>
      </w:r>
      <w:r>
        <w:t>cm, seguido de T1 con 19.24 cm, T4 con 19.14 cm y T2 con 18.23 cm, que registró el menor</w:t>
      </w:r>
      <w:r>
        <w:rPr>
          <w:spacing w:val="-1"/>
        </w:rPr>
        <w:t xml:space="preserve"> </w:t>
      </w:r>
      <w:r>
        <w:t>valor.</w:t>
      </w:r>
      <w:r>
        <w:rPr>
          <w:spacing w:val="-1"/>
        </w:rPr>
        <w:t xml:space="preserve"> </w:t>
      </w:r>
      <w:r>
        <w:t>Después</w:t>
      </w:r>
      <w:r>
        <w:rPr>
          <w:spacing w:val="-1"/>
        </w:rPr>
        <w:t xml:space="preserve"> </w:t>
      </w:r>
      <w:r>
        <w:t>de</w:t>
      </w:r>
      <w:r>
        <w:rPr>
          <w:spacing w:val="-1"/>
        </w:rPr>
        <w:t xml:space="preserve"> </w:t>
      </w:r>
      <w:r>
        <w:t>la</w:t>
      </w:r>
      <w:r>
        <w:rPr>
          <w:spacing w:val="-2"/>
        </w:rPr>
        <w:t xml:space="preserve"> </w:t>
      </w:r>
      <w:r>
        <w:t>aplicación,</w:t>
      </w:r>
      <w:r>
        <w:rPr>
          <w:spacing w:val="-1"/>
        </w:rPr>
        <w:t xml:space="preserve"> </w:t>
      </w:r>
      <w:r>
        <w:t>el</w:t>
      </w:r>
      <w:r>
        <w:rPr>
          <w:spacing w:val="-1"/>
        </w:rPr>
        <w:t xml:space="preserve"> </w:t>
      </w:r>
      <w:r>
        <w:t>T1</w:t>
      </w:r>
      <w:r>
        <w:rPr>
          <w:spacing w:val="-1"/>
        </w:rPr>
        <w:t xml:space="preserve"> </w:t>
      </w:r>
      <w:r>
        <w:t>(0.50</w:t>
      </w:r>
      <w:r>
        <w:rPr>
          <w:spacing w:val="-1"/>
        </w:rPr>
        <w:t xml:space="preserve"> </w:t>
      </w:r>
      <w:r w:rsidR="00BC0C89">
        <w:t>L</w:t>
      </w:r>
      <w:r>
        <w:t>/ha) alcanzó</w:t>
      </w:r>
      <w:r>
        <w:rPr>
          <w:spacing w:val="-1"/>
        </w:rPr>
        <w:t xml:space="preserve"> </w:t>
      </w:r>
      <w:r>
        <w:t>la</w:t>
      </w:r>
      <w:r>
        <w:rPr>
          <w:spacing w:val="-2"/>
        </w:rPr>
        <w:t xml:space="preserve"> </w:t>
      </w:r>
      <w:r>
        <w:t>mayor longitud con</w:t>
      </w:r>
      <w:r>
        <w:rPr>
          <w:spacing w:val="4"/>
        </w:rPr>
        <w:t xml:space="preserve"> </w:t>
      </w:r>
      <w:r>
        <w:t>21.94</w:t>
      </w:r>
      <w:r>
        <w:rPr>
          <w:spacing w:val="4"/>
        </w:rPr>
        <w:t xml:space="preserve"> </w:t>
      </w:r>
      <w:r>
        <w:t>cm,</w:t>
      </w:r>
      <w:r>
        <w:rPr>
          <w:spacing w:val="5"/>
        </w:rPr>
        <w:t xml:space="preserve"> </w:t>
      </w:r>
      <w:r>
        <w:t>representando</w:t>
      </w:r>
      <w:r>
        <w:rPr>
          <w:spacing w:val="4"/>
        </w:rPr>
        <w:t xml:space="preserve"> </w:t>
      </w:r>
      <w:r>
        <w:t>un</w:t>
      </w:r>
      <w:r>
        <w:rPr>
          <w:spacing w:val="4"/>
        </w:rPr>
        <w:t xml:space="preserve"> </w:t>
      </w:r>
      <w:r>
        <w:t>incremento</w:t>
      </w:r>
      <w:r>
        <w:rPr>
          <w:spacing w:val="5"/>
        </w:rPr>
        <w:t xml:space="preserve"> </w:t>
      </w:r>
      <w:r>
        <w:t>del</w:t>
      </w:r>
      <w:r>
        <w:rPr>
          <w:spacing w:val="3"/>
        </w:rPr>
        <w:t xml:space="preserve"> </w:t>
      </w:r>
      <w:r>
        <w:t>14.03</w:t>
      </w:r>
      <w:r>
        <w:rPr>
          <w:spacing w:val="5"/>
        </w:rPr>
        <w:t xml:space="preserve"> </w:t>
      </w:r>
      <w:r>
        <w:t>%.</w:t>
      </w:r>
      <w:r>
        <w:rPr>
          <w:spacing w:val="4"/>
        </w:rPr>
        <w:t xml:space="preserve"> </w:t>
      </w:r>
      <w:r>
        <w:t>El</w:t>
      </w:r>
      <w:r>
        <w:rPr>
          <w:spacing w:val="3"/>
        </w:rPr>
        <w:t xml:space="preserve"> </w:t>
      </w:r>
      <w:r>
        <w:t>T2</w:t>
      </w:r>
      <w:r>
        <w:rPr>
          <w:spacing w:val="5"/>
        </w:rPr>
        <w:t xml:space="preserve"> </w:t>
      </w:r>
      <w:r>
        <w:t>(0.75</w:t>
      </w:r>
      <w:r>
        <w:rPr>
          <w:spacing w:val="5"/>
        </w:rPr>
        <w:t xml:space="preserve"> </w:t>
      </w:r>
      <w:r w:rsidR="00BC0C89">
        <w:t>L/</w:t>
      </w:r>
      <w:r>
        <w:t>ha)</w:t>
      </w:r>
      <w:r>
        <w:rPr>
          <w:spacing w:val="5"/>
        </w:rPr>
        <w:t xml:space="preserve"> </w:t>
      </w:r>
      <w:r>
        <w:rPr>
          <w:spacing w:val="-2"/>
        </w:rPr>
        <w:t>obtuvo</w:t>
      </w:r>
      <w:r w:rsidR="00BC0C89">
        <w:t xml:space="preserve"> </w:t>
      </w:r>
      <w:r>
        <w:t>21.15</w:t>
      </w:r>
      <w:r>
        <w:rPr>
          <w:spacing w:val="-11"/>
        </w:rPr>
        <w:t xml:space="preserve"> </w:t>
      </w:r>
      <w:r>
        <w:t>cm,</w:t>
      </w:r>
      <w:r>
        <w:rPr>
          <w:spacing w:val="-11"/>
        </w:rPr>
        <w:t xml:space="preserve"> </w:t>
      </w:r>
      <w:r>
        <w:t>incrementándose</w:t>
      </w:r>
      <w:r>
        <w:rPr>
          <w:spacing w:val="-12"/>
        </w:rPr>
        <w:t xml:space="preserve"> </w:t>
      </w:r>
      <w:r>
        <w:t>en</w:t>
      </w:r>
      <w:r>
        <w:rPr>
          <w:spacing w:val="-12"/>
        </w:rPr>
        <w:t xml:space="preserve"> </w:t>
      </w:r>
      <w:r>
        <w:t>16.02</w:t>
      </w:r>
      <w:r>
        <w:rPr>
          <w:spacing w:val="-11"/>
        </w:rPr>
        <w:t xml:space="preserve"> </w:t>
      </w:r>
      <w:r>
        <w:t>%,</w:t>
      </w:r>
      <w:r>
        <w:rPr>
          <w:spacing w:val="-9"/>
        </w:rPr>
        <w:t xml:space="preserve"> </w:t>
      </w:r>
      <w:r>
        <w:t>mientras</w:t>
      </w:r>
      <w:r>
        <w:rPr>
          <w:spacing w:val="-11"/>
        </w:rPr>
        <w:t xml:space="preserve"> </w:t>
      </w:r>
      <w:r>
        <w:t>que</w:t>
      </w:r>
      <w:r>
        <w:rPr>
          <w:spacing w:val="-12"/>
        </w:rPr>
        <w:t xml:space="preserve"> </w:t>
      </w:r>
      <w:r>
        <w:t>T3</w:t>
      </w:r>
      <w:r>
        <w:rPr>
          <w:spacing w:val="-12"/>
        </w:rPr>
        <w:t xml:space="preserve"> </w:t>
      </w:r>
      <w:r>
        <w:t>(1</w:t>
      </w:r>
      <w:r>
        <w:rPr>
          <w:spacing w:val="-9"/>
        </w:rPr>
        <w:t xml:space="preserve"> </w:t>
      </w:r>
      <w:r w:rsidR="00BC0C89">
        <w:t>L</w:t>
      </w:r>
      <w:r>
        <w:t>/ha)</w:t>
      </w:r>
      <w:r>
        <w:rPr>
          <w:spacing w:val="-12"/>
        </w:rPr>
        <w:t xml:space="preserve"> </w:t>
      </w:r>
      <w:r>
        <w:t>alcanzó</w:t>
      </w:r>
      <w:r>
        <w:rPr>
          <w:spacing w:val="-11"/>
        </w:rPr>
        <w:t xml:space="preserve"> </w:t>
      </w:r>
      <w:r>
        <w:t>19.80</w:t>
      </w:r>
      <w:r>
        <w:rPr>
          <w:spacing w:val="-11"/>
        </w:rPr>
        <w:t xml:space="preserve"> </w:t>
      </w:r>
      <w:r>
        <w:t>cm, con</w:t>
      </w:r>
      <w:r>
        <w:rPr>
          <w:spacing w:val="-3"/>
        </w:rPr>
        <w:t xml:space="preserve"> </w:t>
      </w:r>
      <w:r>
        <w:t>un</w:t>
      </w:r>
      <w:r>
        <w:rPr>
          <w:spacing w:val="-3"/>
        </w:rPr>
        <w:t xml:space="preserve"> </w:t>
      </w:r>
      <w:r>
        <w:t>aumento</w:t>
      </w:r>
      <w:r>
        <w:rPr>
          <w:spacing w:val="-3"/>
        </w:rPr>
        <w:t xml:space="preserve"> </w:t>
      </w:r>
      <w:r>
        <w:t>de</w:t>
      </w:r>
      <w:r>
        <w:rPr>
          <w:spacing w:val="-2"/>
        </w:rPr>
        <w:t xml:space="preserve"> </w:t>
      </w:r>
      <w:r>
        <w:t>1.75</w:t>
      </w:r>
      <w:r>
        <w:rPr>
          <w:spacing w:val="-3"/>
        </w:rPr>
        <w:t xml:space="preserve"> </w:t>
      </w:r>
      <w:r>
        <w:t>%.</w:t>
      </w:r>
      <w:r>
        <w:rPr>
          <w:spacing w:val="-3"/>
        </w:rPr>
        <w:t xml:space="preserve"> </w:t>
      </w:r>
      <w:r>
        <w:t>En</w:t>
      </w:r>
      <w:r>
        <w:rPr>
          <w:spacing w:val="-4"/>
        </w:rPr>
        <w:t xml:space="preserve"> </w:t>
      </w:r>
      <w:r>
        <w:t>cambio,</w:t>
      </w:r>
      <w:r>
        <w:rPr>
          <w:spacing w:val="-1"/>
        </w:rPr>
        <w:t xml:space="preserve"> </w:t>
      </w:r>
      <w:r>
        <w:t>el</w:t>
      </w:r>
      <w:r>
        <w:rPr>
          <w:spacing w:val="-3"/>
        </w:rPr>
        <w:t xml:space="preserve"> </w:t>
      </w:r>
      <w:r>
        <w:t>T4</w:t>
      </w:r>
      <w:r>
        <w:rPr>
          <w:spacing w:val="-3"/>
        </w:rPr>
        <w:t xml:space="preserve"> </w:t>
      </w:r>
      <w:r>
        <w:t>registró</w:t>
      </w:r>
      <w:r>
        <w:rPr>
          <w:spacing w:val="-2"/>
        </w:rPr>
        <w:t xml:space="preserve"> </w:t>
      </w:r>
      <w:r>
        <w:t>19.29</w:t>
      </w:r>
      <w:r>
        <w:rPr>
          <w:spacing w:val="-3"/>
        </w:rPr>
        <w:t xml:space="preserve"> </w:t>
      </w:r>
      <w:r>
        <w:t>cm,</w:t>
      </w:r>
      <w:r>
        <w:rPr>
          <w:spacing w:val="-3"/>
        </w:rPr>
        <w:t xml:space="preserve"> </w:t>
      </w:r>
      <w:r>
        <w:t>mostrando</w:t>
      </w:r>
      <w:r>
        <w:rPr>
          <w:spacing w:val="-2"/>
        </w:rPr>
        <w:t xml:space="preserve"> </w:t>
      </w:r>
      <w:r>
        <w:t>apenas un incremento de 0,78 %.</w:t>
      </w:r>
    </w:p>
    <w:p w14:paraId="44986272" w14:textId="77777777" w:rsidR="00BF2822" w:rsidRDefault="00BF2822">
      <w:pPr>
        <w:pStyle w:val="Textoindependiente"/>
        <w:spacing w:before="5"/>
      </w:pPr>
    </w:p>
    <w:p w14:paraId="250599BD" w14:textId="77777777" w:rsidR="00BF2822" w:rsidRDefault="003875A7">
      <w:pPr>
        <w:pStyle w:val="Textoindependiente"/>
        <w:ind w:left="568"/>
        <w:jc w:val="both"/>
      </w:pPr>
      <w:r>
        <w:t>Al</w:t>
      </w:r>
      <w:r>
        <w:rPr>
          <w:spacing w:val="10"/>
        </w:rPr>
        <w:t xml:space="preserve"> </w:t>
      </w:r>
      <w:r>
        <w:t>comparar</w:t>
      </w:r>
      <w:r>
        <w:rPr>
          <w:spacing w:val="11"/>
        </w:rPr>
        <w:t xml:space="preserve"> </w:t>
      </w:r>
      <w:r>
        <w:t>los</w:t>
      </w:r>
      <w:r>
        <w:rPr>
          <w:spacing w:val="14"/>
        </w:rPr>
        <w:t xml:space="preserve"> </w:t>
      </w:r>
      <w:r>
        <w:t>tratamientos,</w:t>
      </w:r>
      <w:r>
        <w:rPr>
          <w:spacing w:val="12"/>
        </w:rPr>
        <w:t xml:space="preserve"> </w:t>
      </w:r>
      <w:r>
        <w:t>se</w:t>
      </w:r>
      <w:r>
        <w:rPr>
          <w:spacing w:val="11"/>
        </w:rPr>
        <w:t xml:space="preserve"> </w:t>
      </w:r>
      <w:r>
        <w:t>observó</w:t>
      </w:r>
      <w:r>
        <w:rPr>
          <w:spacing w:val="12"/>
        </w:rPr>
        <w:t xml:space="preserve"> </w:t>
      </w:r>
      <w:r>
        <w:t>que</w:t>
      </w:r>
      <w:r>
        <w:rPr>
          <w:spacing w:val="11"/>
        </w:rPr>
        <w:t xml:space="preserve"> </w:t>
      </w:r>
      <w:r>
        <w:t>T1</w:t>
      </w:r>
      <w:r>
        <w:rPr>
          <w:spacing w:val="12"/>
        </w:rPr>
        <w:t xml:space="preserve"> </w:t>
      </w:r>
      <w:r>
        <w:t>superó</w:t>
      </w:r>
      <w:r>
        <w:rPr>
          <w:spacing w:val="13"/>
        </w:rPr>
        <w:t xml:space="preserve"> </w:t>
      </w:r>
      <w:r>
        <w:t>a</w:t>
      </w:r>
      <w:r>
        <w:rPr>
          <w:spacing w:val="11"/>
        </w:rPr>
        <w:t xml:space="preserve"> </w:t>
      </w:r>
      <w:r>
        <w:t>T2</w:t>
      </w:r>
      <w:r>
        <w:rPr>
          <w:spacing w:val="11"/>
        </w:rPr>
        <w:t xml:space="preserve"> </w:t>
      </w:r>
      <w:r>
        <w:t>en</w:t>
      </w:r>
      <w:r>
        <w:rPr>
          <w:spacing w:val="11"/>
        </w:rPr>
        <w:t xml:space="preserve"> </w:t>
      </w:r>
      <w:r>
        <w:t>3.74</w:t>
      </w:r>
      <w:r>
        <w:rPr>
          <w:spacing w:val="13"/>
        </w:rPr>
        <w:t xml:space="preserve"> </w:t>
      </w:r>
      <w:r>
        <w:t>%,</w:t>
      </w:r>
      <w:r>
        <w:rPr>
          <w:spacing w:val="11"/>
        </w:rPr>
        <w:t xml:space="preserve"> </w:t>
      </w:r>
      <w:r>
        <w:t>a</w:t>
      </w:r>
      <w:r>
        <w:rPr>
          <w:spacing w:val="13"/>
        </w:rPr>
        <w:t xml:space="preserve"> </w:t>
      </w:r>
      <w:r>
        <w:t>T3</w:t>
      </w:r>
      <w:r>
        <w:rPr>
          <w:spacing w:val="12"/>
        </w:rPr>
        <w:t xml:space="preserve"> </w:t>
      </w:r>
      <w:r>
        <w:rPr>
          <w:spacing w:val="-5"/>
        </w:rPr>
        <w:t>en</w:t>
      </w:r>
    </w:p>
    <w:p w14:paraId="62E7B7D5" w14:textId="77777777" w:rsidR="00BF2822" w:rsidRDefault="003875A7">
      <w:pPr>
        <w:pStyle w:val="Textoindependiente"/>
        <w:spacing w:before="138"/>
        <w:ind w:left="568"/>
        <w:jc w:val="both"/>
      </w:pPr>
      <w:r>
        <w:t>10.81</w:t>
      </w:r>
      <w:r>
        <w:rPr>
          <w:spacing w:val="3"/>
        </w:rPr>
        <w:t xml:space="preserve"> </w:t>
      </w:r>
      <w:r>
        <w:t>%</w:t>
      </w:r>
      <w:r>
        <w:rPr>
          <w:spacing w:val="5"/>
        </w:rPr>
        <w:t xml:space="preserve"> </w:t>
      </w:r>
      <w:r>
        <w:t>y</w:t>
      </w:r>
      <w:r>
        <w:rPr>
          <w:spacing w:val="5"/>
        </w:rPr>
        <w:t xml:space="preserve"> </w:t>
      </w:r>
      <w:r>
        <w:t>a</w:t>
      </w:r>
      <w:r>
        <w:rPr>
          <w:spacing w:val="5"/>
        </w:rPr>
        <w:t xml:space="preserve"> </w:t>
      </w:r>
      <w:r>
        <w:t>T4</w:t>
      </w:r>
      <w:r>
        <w:rPr>
          <w:spacing w:val="7"/>
        </w:rPr>
        <w:t xml:space="preserve"> </w:t>
      </w:r>
      <w:r>
        <w:t>en</w:t>
      </w:r>
      <w:r>
        <w:rPr>
          <w:spacing w:val="5"/>
        </w:rPr>
        <w:t xml:space="preserve"> </w:t>
      </w:r>
      <w:r>
        <w:t>13.74</w:t>
      </w:r>
      <w:r>
        <w:rPr>
          <w:spacing w:val="5"/>
        </w:rPr>
        <w:t xml:space="preserve"> </w:t>
      </w:r>
      <w:r>
        <w:t>%.</w:t>
      </w:r>
      <w:r>
        <w:rPr>
          <w:spacing w:val="5"/>
        </w:rPr>
        <w:t xml:space="preserve"> </w:t>
      </w:r>
      <w:r>
        <w:t>Asimismo,</w:t>
      </w:r>
      <w:r>
        <w:rPr>
          <w:spacing w:val="7"/>
        </w:rPr>
        <w:t xml:space="preserve"> </w:t>
      </w:r>
      <w:r>
        <w:t>T2</w:t>
      </w:r>
      <w:r>
        <w:rPr>
          <w:spacing w:val="6"/>
        </w:rPr>
        <w:t xml:space="preserve"> </w:t>
      </w:r>
      <w:r>
        <w:t>fue</w:t>
      </w:r>
      <w:r>
        <w:rPr>
          <w:spacing w:val="5"/>
        </w:rPr>
        <w:t xml:space="preserve"> </w:t>
      </w:r>
      <w:r>
        <w:t>superior</w:t>
      </w:r>
      <w:r>
        <w:rPr>
          <w:spacing w:val="5"/>
        </w:rPr>
        <w:t xml:space="preserve"> </w:t>
      </w:r>
      <w:r>
        <w:t>a</w:t>
      </w:r>
      <w:r>
        <w:rPr>
          <w:spacing w:val="7"/>
        </w:rPr>
        <w:t xml:space="preserve"> </w:t>
      </w:r>
      <w:r>
        <w:t>T3</w:t>
      </w:r>
      <w:r>
        <w:rPr>
          <w:spacing w:val="6"/>
        </w:rPr>
        <w:t xml:space="preserve"> </w:t>
      </w:r>
      <w:r>
        <w:t>en</w:t>
      </w:r>
      <w:r>
        <w:rPr>
          <w:spacing w:val="5"/>
        </w:rPr>
        <w:t xml:space="preserve"> </w:t>
      </w:r>
      <w:r>
        <w:t>6.82</w:t>
      </w:r>
      <w:r>
        <w:rPr>
          <w:spacing w:val="5"/>
        </w:rPr>
        <w:t xml:space="preserve"> </w:t>
      </w:r>
      <w:r>
        <w:t>%</w:t>
      </w:r>
      <w:r>
        <w:rPr>
          <w:spacing w:val="5"/>
        </w:rPr>
        <w:t xml:space="preserve"> </w:t>
      </w:r>
      <w:r>
        <w:t>y</w:t>
      </w:r>
      <w:r>
        <w:rPr>
          <w:spacing w:val="5"/>
        </w:rPr>
        <w:t xml:space="preserve"> </w:t>
      </w:r>
      <w:r>
        <w:t>a</w:t>
      </w:r>
      <w:r>
        <w:rPr>
          <w:spacing w:val="7"/>
        </w:rPr>
        <w:t xml:space="preserve"> </w:t>
      </w:r>
      <w:r>
        <w:t>T4</w:t>
      </w:r>
      <w:r>
        <w:rPr>
          <w:spacing w:val="6"/>
        </w:rPr>
        <w:t xml:space="preserve"> </w:t>
      </w:r>
      <w:r>
        <w:rPr>
          <w:spacing w:val="-5"/>
        </w:rPr>
        <w:t>en</w:t>
      </w:r>
    </w:p>
    <w:p w14:paraId="6E844DDA" w14:textId="77777777" w:rsidR="00BF2822" w:rsidRDefault="003875A7">
      <w:pPr>
        <w:pStyle w:val="Textoindependiente"/>
        <w:spacing w:before="138" w:line="360" w:lineRule="auto"/>
        <w:ind w:left="568" w:right="140"/>
        <w:jc w:val="both"/>
      </w:pPr>
      <w:r>
        <w:t xml:space="preserve">9.64 %, mientras que T3 superó ligeramente al T4 en 2.64 %. Estos resultados evidencian que la aplicación de </w:t>
      </w:r>
      <w:proofErr w:type="spellStart"/>
      <w:r>
        <w:t>Humuzfol</w:t>
      </w:r>
      <w:proofErr w:type="spellEnd"/>
      <w:r>
        <w:t xml:space="preserve"> Calcio Boro favoreció significativamente el crecimiento longitudinal de las mazorcas, principalmente en los tratamientos T1 y T2.</w:t>
      </w:r>
    </w:p>
    <w:p w14:paraId="64AB9E7A" w14:textId="77777777" w:rsidR="00BF2822" w:rsidRDefault="00BF2822">
      <w:pPr>
        <w:pStyle w:val="Textoindependiente"/>
        <w:spacing w:before="4"/>
      </w:pPr>
    </w:p>
    <w:p w14:paraId="26EB98F2" w14:textId="77777777" w:rsidR="00BF2822" w:rsidRDefault="003875A7">
      <w:pPr>
        <w:pStyle w:val="Textoindependiente"/>
        <w:ind w:left="568"/>
        <w:jc w:val="both"/>
      </w:pPr>
      <w:r>
        <w:t>La</w:t>
      </w:r>
      <w:r>
        <w:rPr>
          <w:spacing w:val="-9"/>
        </w:rPr>
        <w:t xml:space="preserve"> </w:t>
      </w:r>
      <w:r>
        <w:t>respuesta</w:t>
      </w:r>
      <w:r>
        <w:rPr>
          <w:spacing w:val="-7"/>
        </w:rPr>
        <w:t xml:space="preserve"> </w:t>
      </w:r>
      <w:r>
        <w:t>observada</w:t>
      </w:r>
      <w:r>
        <w:rPr>
          <w:spacing w:val="-7"/>
        </w:rPr>
        <w:t xml:space="preserve"> </w:t>
      </w:r>
      <w:r>
        <w:t>puede</w:t>
      </w:r>
      <w:r>
        <w:rPr>
          <w:spacing w:val="-7"/>
        </w:rPr>
        <w:t xml:space="preserve"> </w:t>
      </w:r>
      <w:r>
        <w:t>atribuirse</w:t>
      </w:r>
      <w:r>
        <w:rPr>
          <w:spacing w:val="-5"/>
        </w:rPr>
        <w:t xml:space="preserve"> </w:t>
      </w:r>
      <w:r>
        <w:t>al</w:t>
      </w:r>
      <w:r>
        <w:rPr>
          <w:spacing w:val="-6"/>
        </w:rPr>
        <w:t xml:space="preserve"> </w:t>
      </w:r>
      <w:r>
        <w:t>aporte</w:t>
      </w:r>
      <w:r>
        <w:rPr>
          <w:spacing w:val="-6"/>
        </w:rPr>
        <w:t xml:space="preserve"> </w:t>
      </w:r>
      <w:r>
        <w:t>de</w:t>
      </w:r>
      <w:r>
        <w:rPr>
          <w:spacing w:val="-7"/>
        </w:rPr>
        <w:t xml:space="preserve"> </w:t>
      </w:r>
      <w:r>
        <w:t>11.26</w:t>
      </w:r>
      <w:r>
        <w:rPr>
          <w:spacing w:val="-5"/>
        </w:rPr>
        <w:t xml:space="preserve"> </w:t>
      </w:r>
      <w:r>
        <w:t>%</w:t>
      </w:r>
      <w:r>
        <w:rPr>
          <w:spacing w:val="-7"/>
        </w:rPr>
        <w:t xml:space="preserve"> </w:t>
      </w:r>
      <w:r>
        <w:t>de</w:t>
      </w:r>
      <w:r>
        <w:rPr>
          <w:spacing w:val="-7"/>
        </w:rPr>
        <w:t xml:space="preserve"> </w:t>
      </w:r>
      <w:r>
        <w:t>calcio</w:t>
      </w:r>
      <w:r>
        <w:rPr>
          <w:spacing w:val="-6"/>
        </w:rPr>
        <w:t xml:space="preserve"> </w:t>
      </w:r>
      <w:r>
        <w:t>(</w:t>
      </w:r>
      <w:proofErr w:type="spellStart"/>
      <w:r>
        <w:t>CaO</w:t>
      </w:r>
      <w:proofErr w:type="spellEnd"/>
      <w:r>
        <w:t>),</w:t>
      </w:r>
      <w:r>
        <w:rPr>
          <w:spacing w:val="-6"/>
        </w:rPr>
        <w:t xml:space="preserve"> </w:t>
      </w:r>
      <w:r>
        <w:rPr>
          <w:spacing w:val="-4"/>
        </w:rPr>
        <w:t>6.17</w:t>
      </w:r>
    </w:p>
    <w:p w14:paraId="37574199" w14:textId="77777777" w:rsidR="00BF2822" w:rsidRDefault="003875A7">
      <w:pPr>
        <w:pStyle w:val="Textoindependiente"/>
        <w:spacing w:before="138" w:line="360" w:lineRule="auto"/>
        <w:ind w:left="568" w:right="138"/>
        <w:jc w:val="both"/>
      </w:pPr>
      <w:r>
        <w:t>%</w:t>
      </w:r>
      <w:r>
        <w:rPr>
          <w:spacing w:val="-8"/>
        </w:rPr>
        <w:t xml:space="preserve"> </w:t>
      </w:r>
      <w:r>
        <w:t>de</w:t>
      </w:r>
      <w:r>
        <w:rPr>
          <w:spacing w:val="-9"/>
        </w:rPr>
        <w:t xml:space="preserve"> </w:t>
      </w:r>
      <w:r>
        <w:t>nitrógeno</w:t>
      </w:r>
      <w:r>
        <w:rPr>
          <w:spacing w:val="-9"/>
        </w:rPr>
        <w:t xml:space="preserve"> </w:t>
      </w:r>
      <w:r>
        <w:t>total</w:t>
      </w:r>
      <w:r>
        <w:rPr>
          <w:spacing w:val="-6"/>
        </w:rPr>
        <w:t xml:space="preserve"> </w:t>
      </w:r>
      <w:r>
        <w:t>(N),</w:t>
      </w:r>
      <w:r>
        <w:rPr>
          <w:spacing w:val="-8"/>
        </w:rPr>
        <w:t xml:space="preserve"> </w:t>
      </w:r>
      <w:r>
        <w:t>2.00</w:t>
      </w:r>
      <w:r>
        <w:rPr>
          <w:spacing w:val="-8"/>
        </w:rPr>
        <w:t xml:space="preserve"> </w:t>
      </w:r>
      <w:r>
        <w:t>%</w:t>
      </w:r>
      <w:r>
        <w:rPr>
          <w:spacing w:val="-8"/>
        </w:rPr>
        <w:t xml:space="preserve"> </w:t>
      </w:r>
      <w:r>
        <w:t>de</w:t>
      </w:r>
      <w:r>
        <w:rPr>
          <w:spacing w:val="-9"/>
        </w:rPr>
        <w:t xml:space="preserve"> </w:t>
      </w:r>
      <w:r>
        <w:t>ácidos</w:t>
      </w:r>
      <w:r>
        <w:rPr>
          <w:spacing w:val="-8"/>
        </w:rPr>
        <w:t xml:space="preserve"> </w:t>
      </w:r>
      <w:r>
        <w:t>húmicos</w:t>
      </w:r>
      <w:r>
        <w:rPr>
          <w:spacing w:val="-8"/>
        </w:rPr>
        <w:t xml:space="preserve"> </w:t>
      </w:r>
      <w:r>
        <w:t>y</w:t>
      </w:r>
      <w:r>
        <w:rPr>
          <w:spacing w:val="-8"/>
        </w:rPr>
        <w:t xml:space="preserve"> </w:t>
      </w:r>
      <w:r>
        <w:t>1.02</w:t>
      </w:r>
      <w:r>
        <w:rPr>
          <w:spacing w:val="-8"/>
        </w:rPr>
        <w:t xml:space="preserve"> </w:t>
      </w:r>
      <w:r>
        <w:t>%</w:t>
      </w:r>
      <w:r>
        <w:rPr>
          <w:spacing w:val="-7"/>
        </w:rPr>
        <w:t xml:space="preserve"> </w:t>
      </w:r>
      <w:r>
        <w:t>de</w:t>
      </w:r>
      <w:r>
        <w:rPr>
          <w:spacing w:val="-9"/>
        </w:rPr>
        <w:t xml:space="preserve"> </w:t>
      </w:r>
      <w:r>
        <w:t>boro</w:t>
      </w:r>
      <w:r>
        <w:rPr>
          <w:spacing w:val="-8"/>
        </w:rPr>
        <w:t xml:space="preserve"> </w:t>
      </w:r>
      <w:r>
        <w:t>(B)</w:t>
      </w:r>
      <w:r>
        <w:rPr>
          <w:spacing w:val="-8"/>
        </w:rPr>
        <w:t xml:space="preserve"> </w:t>
      </w:r>
      <w:r>
        <w:t xml:space="preserve">presentes en </w:t>
      </w:r>
      <w:proofErr w:type="spellStart"/>
      <w:r>
        <w:t>Humuzfol</w:t>
      </w:r>
      <w:proofErr w:type="spellEnd"/>
      <w:r>
        <w:t xml:space="preserve"> Calcio Boro. El</w:t>
      </w:r>
      <w:r>
        <w:rPr>
          <w:spacing w:val="-1"/>
        </w:rPr>
        <w:t xml:space="preserve"> </w:t>
      </w:r>
      <w:r>
        <w:t>nitrógeno favorece la formación de nuevos tejidos y el crecimiento vegetativo, mientras que el calcio participa en la estabilidad de las paredes celulares. El boro interviene en la movilización de compuestos orgánicos hacia los órganos reproductivos, favoreciendo el crecimiento y desarrollo de las mazorcas.</w:t>
      </w:r>
      <w:r>
        <w:rPr>
          <w:spacing w:val="-15"/>
        </w:rPr>
        <w:t xml:space="preserve"> </w:t>
      </w:r>
      <w:r>
        <w:t>Además,</w:t>
      </w:r>
      <w:r>
        <w:rPr>
          <w:spacing w:val="-15"/>
        </w:rPr>
        <w:t xml:space="preserve"> </w:t>
      </w:r>
      <w:r>
        <w:t>los</w:t>
      </w:r>
      <w:r>
        <w:rPr>
          <w:spacing w:val="-15"/>
        </w:rPr>
        <w:t xml:space="preserve"> </w:t>
      </w:r>
      <w:r>
        <w:t>ácidos</w:t>
      </w:r>
      <w:r>
        <w:rPr>
          <w:spacing w:val="-15"/>
        </w:rPr>
        <w:t xml:space="preserve"> </w:t>
      </w:r>
      <w:r>
        <w:t>húmicos</w:t>
      </w:r>
      <w:r>
        <w:rPr>
          <w:spacing w:val="-15"/>
        </w:rPr>
        <w:t xml:space="preserve"> </w:t>
      </w:r>
      <w:r>
        <w:t>mejoran</w:t>
      </w:r>
      <w:r>
        <w:rPr>
          <w:spacing w:val="-15"/>
        </w:rPr>
        <w:t xml:space="preserve"> </w:t>
      </w:r>
      <w:r>
        <w:t>la</w:t>
      </w:r>
      <w:r>
        <w:rPr>
          <w:spacing w:val="-15"/>
        </w:rPr>
        <w:t xml:space="preserve"> </w:t>
      </w:r>
      <w:r>
        <w:t>absorción</w:t>
      </w:r>
      <w:r>
        <w:rPr>
          <w:spacing w:val="-15"/>
        </w:rPr>
        <w:t xml:space="preserve"> </w:t>
      </w:r>
      <w:r>
        <w:t>en</w:t>
      </w:r>
      <w:r>
        <w:rPr>
          <w:spacing w:val="-15"/>
        </w:rPr>
        <w:t xml:space="preserve"> </w:t>
      </w:r>
      <w:r>
        <w:t>el</w:t>
      </w:r>
      <w:r>
        <w:rPr>
          <w:spacing w:val="-15"/>
        </w:rPr>
        <w:t xml:space="preserve"> </w:t>
      </w:r>
      <w:r>
        <w:t>aprovechamiento de los nutrientes, potenciando la respuesta fisiológica del cultivo.</w:t>
      </w:r>
    </w:p>
    <w:p w14:paraId="297C6193" w14:textId="77777777" w:rsidR="00BF2822" w:rsidRDefault="003875A7">
      <w:pPr>
        <w:pStyle w:val="Textoindependiente"/>
        <w:spacing w:before="241" w:line="360" w:lineRule="auto"/>
        <w:ind w:left="568" w:right="141"/>
        <w:jc w:val="both"/>
      </w:pPr>
      <w:r>
        <w:t>Los resultados demuestran que la fertilización foliar contribuyó a mejorar el desarrollo físico de las mazorcas, permitiendo la formación de frutos de mayor tamaño</w:t>
      </w:r>
      <w:r>
        <w:rPr>
          <w:spacing w:val="-9"/>
        </w:rPr>
        <w:t xml:space="preserve"> </w:t>
      </w:r>
      <w:r>
        <w:t>y</w:t>
      </w:r>
      <w:r>
        <w:rPr>
          <w:spacing w:val="-9"/>
        </w:rPr>
        <w:t xml:space="preserve"> </w:t>
      </w:r>
      <w:r>
        <w:t>potencial</w:t>
      </w:r>
      <w:r>
        <w:rPr>
          <w:spacing w:val="-9"/>
        </w:rPr>
        <w:t xml:space="preserve"> </w:t>
      </w:r>
      <w:r>
        <w:t>productivo.</w:t>
      </w:r>
      <w:r>
        <w:rPr>
          <w:spacing w:val="-9"/>
        </w:rPr>
        <w:t xml:space="preserve"> </w:t>
      </w:r>
      <w:r>
        <w:t>El</w:t>
      </w:r>
      <w:r>
        <w:rPr>
          <w:spacing w:val="-10"/>
        </w:rPr>
        <w:t xml:space="preserve"> </w:t>
      </w:r>
      <w:r>
        <w:t>incremento</w:t>
      </w:r>
      <w:r>
        <w:rPr>
          <w:spacing w:val="-9"/>
        </w:rPr>
        <w:t xml:space="preserve"> </w:t>
      </w:r>
      <w:r>
        <w:t>de</w:t>
      </w:r>
      <w:r>
        <w:rPr>
          <w:spacing w:val="-9"/>
        </w:rPr>
        <w:t xml:space="preserve"> </w:t>
      </w:r>
      <w:r>
        <w:t>la</w:t>
      </w:r>
      <w:r>
        <w:rPr>
          <w:spacing w:val="-10"/>
        </w:rPr>
        <w:t xml:space="preserve"> </w:t>
      </w:r>
      <w:r>
        <w:t>longitud</w:t>
      </w:r>
      <w:r>
        <w:rPr>
          <w:spacing w:val="-9"/>
        </w:rPr>
        <w:t xml:space="preserve"> </w:t>
      </w:r>
      <w:r>
        <w:t>de</w:t>
      </w:r>
      <w:r>
        <w:rPr>
          <w:spacing w:val="-9"/>
        </w:rPr>
        <w:t xml:space="preserve"> </w:t>
      </w:r>
      <w:r>
        <w:t>mazorca</w:t>
      </w:r>
      <w:r>
        <w:rPr>
          <w:spacing w:val="-9"/>
        </w:rPr>
        <w:t xml:space="preserve"> </w:t>
      </w:r>
      <w:r>
        <w:t>constituye un indicador importante de crecimiento, ya que está relacionado con una mayor capacidad de almacenamiento de semillas y, por consiguiente, con un posible aumento</w:t>
      </w:r>
      <w:r>
        <w:rPr>
          <w:spacing w:val="2"/>
        </w:rPr>
        <w:t xml:space="preserve"> </w:t>
      </w:r>
      <w:r>
        <w:t>del</w:t>
      </w:r>
      <w:r>
        <w:rPr>
          <w:spacing w:val="3"/>
        </w:rPr>
        <w:t xml:space="preserve"> </w:t>
      </w:r>
      <w:r>
        <w:t>rendimiento.</w:t>
      </w:r>
      <w:r>
        <w:rPr>
          <w:spacing w:val="5"/>
        </w:rPr>
        <w:t xml:space="preserve"> </w:t>
      </w:r>
      <w:r>
        <w:t>La</w:t>
      </w:r>
      <w:r>
        <w:rPr>
          <w:spacing w:val="3"/>
        </w:rPr>
        <w:t xml:space="preserve"> </w:t>
      </w:r>
      <w:r>
        <w:t>superioridad</w:t>
      </w:r>
      <w:r>
        <w:rPr>
          <w:spacing w:val="5"/>
        </w:rPr>
        <w:t xml:space="preserve"> </w:t>
      </w:r>
      <w:r>
        <w:t>observada</w:t>
      </w:r>
      <w:r>
        <w:rPr>
          <w:spacing w:val="3"/>
        </w:rPr>
        <w:t xml:space="preserve"> </w:t>
      </w:r>
      <w:r>
        <w:t>en</w:t>
      </w:r>
      <w:r>
        <w:rPr>
          <w:spacing w:val="4"/>
        </w:rPr>
        <w:t xml:space="preserve"> </w:t>
      </w:r>
      <w:r>
        <w:t>T1</w:t>
      </w:r>
      <w:r>
        <w:rPr>
          <w:spacing w:val="5"/>
        </w:rPr>
        <w:t xml:space="preserve"> </w:t>
      </w:r>
      <w:r>
        <w:t>y</w:t>
      </w:r>
      <w:r>
        <w:rPr>
          <w:spacing w:val="2"/>
        </w:rPr>
        <w:t xml:space="preserve"> </w:t>
      </w:r>
      <w:r>
        <w:t>T2</w:t>
      </w:r>
      <w:r>
        <w:rPr>
          <w:spacing w:val="5"/>
        </w:rPr>
        <w:t xml:space="preserve"> </w:t>
      </w:r>
      <w:r>
        <w:t>sugiere</w:t>
      </w:r>
      <w:r>
        <w:rPr>
          <w:spacing w:val="3"/>
        </w:rPr>
        <w:t xml:space="preserve"> </w:t>
      </w:r>
      <w:r>
        <w:t>que</w:t>
      </w:r>
      <w:r>
        <w:rPr>
          <w:spacing w:val="5"/>
        </w:rPr>
        <w:t xml:space="preserve"> </w:t>
      </w:r>
      <w:r>
        <w:rPr>
          <w:spacing w:val="-2"/>
        </w:rPr>
        <w:t>estas</w:t>
      </w:r>
    </w:p>
    <w:p w14:paraId="23B819D3" w14:textId="77777777" w:rsidR="00BF2822" w:rsidRDefault="00BF2822">
      <w:pPr>
        <w:pStyle w:val="Textoindependiente"/>
        <w:spacing w:line="360" w:lineRule="auto"/>
        <w:jc w:val="both"/>
        <w:sectPr w:rsidR="00BF2822">
          <w:pgSz w:w="11900" w:h="16840"/>
          <w:pgMar w:top="1640" w:right="1559" w:bottom="1640" w:left="1700" w:header="0" w:footer="1456" w:gutter="0"/>
          <w:cols w:space="720"/>
        </w:sectPr>
      </w:pPr>
    </w:p>
    <w:p w14:paraId="68C369D3" w14:textId="77777777" w:rsidR="00BF2822" w:rsidRDefault="003875A7">
      <w:pPr>
        <w:pStyle w:val="Textoindependiente"/>
        <w:spacing w:before="62" w:line="360" w:lineRule="auto"/>
        <w:ind w:left="568" w:right="139"/>
        <w:jc w:val="both"/>
      </w:pPr>
      <w:r>
        <w:lastRenderedPageBreak/>
        <w:t>dosis</w:t>
      </w:r>
      <w:r>
        <w:rPr>
          <w:spacing w:val="-9"/>
        </w:rPr>
        <w:t xml:space="preserve"> </w:t>
      </w:r>
      <w:r>
        <w:t>proporcionaron</w:t>
      </w:r>
      <w:r>
        <w:rPr>
          <w:spacing w:val="-8"/>
        </w:rPr>
        <w:t xml:space="preserve"> </w:t>
      </w:r>
      <w:r>
        <w:t>una</w:t>
      </w:r>
      <w:r>
        <w:rPr>
          <w:spacing w:val="-10"/>
        </w:rPr>
        <w:t xml:space="preserve"> </w:t>
      </w:r>
      <w:r>
        <w:t>disponibilidad</w:t>
      </w:r>
      <w:r>
        <w:rPr>
          <w:spacing w:val="-10"/>
        </w:rPr>
        <w:t xml:space="preserve"> </w:t>
      </w:r>
      <w:r>
        <w:t>adecuada</w:t>
      </w:r>
      <w:r>
        <w:rPr>
          <w:spacing w:val="-11"/>
        </w:rPr>
        <w:t xml:space="preserve"> </w:t>
      </w:r>
      <w:r>
        <w:t>de</w:t>
      </w:r>
      <w:r>
        <w:rPr>
          <w:spacing w:val="-10"/>
        </w:rPr>
        <w:t xml:space="preserve"> </w:t>
      </w:r>
      <w:r>
        <w:t>nutrientes</w:t>
      </w:r>
      <w:r>
        <w:rPr>
          <w:spacing w:val="-9"/>
        </w:rPr>
        <w:t xml:space="preserve"> </w:t>
      </w:r>
      <w:r>
        <w:t>durante</w:t>
      </w:r>
      <w:r>
        <w:rPr>
          <w:spacing w:val="-8"/>
        </w:rPr>
        <w:t xml:space="preserve"> </w:t>
      </w:r>
      <w:r>
        <w:t>la</w:t>
      </w:r>
      <w:r>
        <w:rPr>
          <w:spacing w:val="-11"/>
        </w:rPr>
        <w:t xml:space="preserve"> </w:t>
      </w:r>
      <w:r>
        <w:t>etapa</w:t>
      </w:r>
      <w:r>
        <w:rPr>
          <w:spacing w:val="-8"/>
        </w:rPr>
        <w:t xml:space="preserve"> </w:t>
      </w:r>
      <w:r>
        <w:t>de desarrollo del fruto, favoreciendo la expresión de su potencial genético. Una nutrición mineral equilibrada durante el crecimiento reproductivo influye directamente</w:t>
      </w:r>
      <w:r>
        <w:rPr>
          <w:spacing w:val="-3"/>
        </w:rPr>
        <w:t xml:space="preserve"> </w:t>
      </w:r>
      <w:r>
        <w:t>en</w:t>
      </w:r>
      <w:r>
        <w:rPr>
          <w:spacing w:val="-2"/>
        </w:rPr>
        <w:t xml:space="preserve"> </w:t>
      </w:r>
      <w:r>
        <w:t>el</w:t>
      </w:r>
      <w:r>
        <w:rPr>
          <w:spacing w:val="-3"/>
        </w:rPr>
        <w:t xml:space="preserve"> </w:t>
      </w:r>
      <w:r>
        <w:t>tamaño</w:t>
      </w:r>
      <w:r>
        <w:rPr>
          <w:spacing w:val="-3"/>
        </w:rPr>
        <w:t xml:space="preserve"> </w:t>
      </w:r>
      <w:r>
        <w:t>y</w:t>
      </w:r>
      <w:r>
        <w:rPr>
          <w:spacing w:val="-3"/>
        </w:rPr>
        <w:t xml:space="preserve"> </w:t>
      </w:r>
      <w:r>
        <w:t>desarrollo</w:t>
      </w:r>
      <w:r>
        <w:rPr>
          <w:spacing w:val="-3"/>
        </w:rPr>
        <w:t xml:space="preserve"> </w:t>
      </w:r>
      <w:r>
        <w:t>de</w:t>
      </w:r>
      <w:r>
        <w:rPr>
          <w:spacing w:val="-2"/>
        </w:rPr>
        <w:t xml:space="preserve"> </w:t>
      </w:r>
      <w:r>
        <w:t>los</w:t>
      </w:r>
      <w:r>
        <w:rPr>
          <w:spacing w:val="-4"/>
        </w:rPr>
        <w:t xml:space="preserve"> </w:t>
      </w:r>
      <w:r>
        <w:t>frutos,</w:t>
      </w:r>
      <w:r>
        <w:rPr>
          <w:spacing w:val="-3"/>
        </w:rPr>
        <w:t xml:space="preserve"> </w:t>
      </w:r>
      <w:r>
        <w:t>mejorando</w:t>
      </w:r>
      <w:r>
        <w:rPr>
          <w:spacing w:val="-3"/>
        </w:rPr>
        <w:t xml:space="preserve"> </w:t>
      </w:r>
      <w:r>
        <w:t>la</w:t>
      </w:r>
      <w:r>
        <w:rPr>
          <w:spacing w:val="-3"/>
        </w:rPr>
        <w:t xml:space="preserve"> </w:t>
      </w:r>
      <w:r>
        <w:t>productividad</w:t>
      </w:r>
      <w:r>
        <w:rPr>
          <w:spacing w:val="-3"/>
        </w:rPr>
        <w:t xml:space="preserve"> </w:t>
      </w:r>
      <w:r>
        <w:t>y calidad de la cosecha (</w:t>
      </w:r>
      <w:proofErr w:type="spellStart"/>
      <w:r>
        <w:t>Marschner</w:t>
      </w:r>
      <w:proofErr w:type="spellEnd"/>
      <w:r>
        <w:t>, 2021).</w:t>
      </w:r>
    </w:p>
    <w:p w14:paraId="2BBFAA02" w14:textId="77777777" w:rsidR="00BF2822" w:rsidRDefault="00BF2822">
      <w:pPr>
        <w:pStyle w:val="Textoindependiente"/>
        <w:spacing w:before="2"/>
      </w:pPr>
    </w:p>
    <w:p w14:paraId="72E9C6D8" w14:textId="77777777" w:rsidR="00BF2822" w:rsidRDefault="003875A7">
      <w:pPr>
        <w:pStyle w:val="Ttulo3"/>
        <w:numPr>
          <w:ilvl w:val="2"/>
          <w:numId w:val="2"/>
        </w:numPr>
        <w:tabs>
          <w:tab w:val="left" w:pos="1320"/>
        </w:tabs>
        <w:spacing w:line="568" w:lineRule="auto"/>
        <w:ind w:right="4494" w:firstLine="206"/>
        <w:jc w:val="both"/>
      </w:pPr>
      <w:bookmarkStart w:id="104" w:name="_bookmark104"/>
      <w:bookmarkEnd w:id="104"/>
      <w:r>
        <w:t>Diámetro</w:t>
      </w:r>
      <w:r>
        <w:rPr>
          <w:spacing w:val="-15"/>
        </w:rPr>
        <w:t xml:space="preserve"> </w:t>
      </w:r>
      <w:r>
        <w:t>de</w:t>
      </w:r>
      <w:r>
        <w:rPr>
          <w:spacing w:val="-15"/>
        </w:rPr>
        <w:t xml:space="preserve"> </w:t>
      </w:r>
      <w:r>
        <w:t>mazorca</w:t>
      </w:r>
      <w:r>
        <w:rPr>
          <w:spacing w:val="-15"/>
        </w:rPr>
        <w:t xml:space="preserve"> </w:t>
      </w:r>
      <w:r>
        <w:t>(DM) Tabla 8</w:t>
      </w:r>
    </w:p>
    <w:p w14:paraId="0D7E4E8C" w14:textId="77777777" w:rsidR="00BF2822" w:rsidRDefault="003875A7">
      <w:pPr>
        <w:spacing w:line="360" w:lineRule="auto"/>
        <w:ind w:left="568" w:right="138"/>
        <w:jc w:val="both"/>
        <w:rPr>
          <w:i/>
          <w:sz w:val="24"/>
        </w:rPr>
      </w:pPr>
      <w:r>
        <w:rPr>
          <w:i/>
          <w:sz w:val="24"/>
        </w:rPr>
        <w:t>Resultados de los análisis estadísticos en el diámetro de mazorca, antes de la aplicación y a los 3 meses después de la aplicación.</w:t>
      </w:r>
    </w:p>
    <w:p w14:paraId="419810EC" w14:textId="77777777" w:rsidR="00BF2822" w:rsidRDefault="00BF2822">
      <w:pPr>
        <w:pStyle w:val="Textoindependiente"/>
        <w:spacing w:before="11"/>
        <w:rPr>
          <w:i/>
          <w:sz w:val="20"/>
        </w:rPr>
      </w:pPr>
    </w:p>
    <w:p w14:paraId="01CE1331" w14:textId="77777777" w:rsidR="00BF2822" w:rsidRDefault="003875A7">
      <w:pPr>
        <w:spacing w:line="20" w:lineRule="exact"/>
        <w:ind w:left="568"/>
        <w:rPr>
          <w:sz w:val="2"/>
        </w:rPr>
      </w:pPr>
      <w:r>
        <w:rPr>
          <w:noProof/>
          <w:sz w:val="2"/>
          <w:lang w:val="en-US"/>
        </w:rPr>
        <mc:AlternateContent>
          <mc:Choice Requires="wpg">
            <w:drawing>
              <wp:inline distT="0" distB="0" distL="0" distR="0" wp14:anchorId="2BCA80B6" wp14:editId="12B89013">
                <wp:extent cx="4944745" cy="12700"/>
                <wp:effectExtent l="0" t="0" r="0" b="0"/>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4745" cy="12700"/>
                          <a:chOff x="0" y="0"/>
                          <a:chExt cx="4944745" cy="12700"/>
                        </a:xfrm>
                      </wpg:grpSpPr>
                      <wps:wsp>
                        <wps:cNvPr id="228" name="Graphic 228"/>
                        <wps:cNvSpPr/>
                        <wps:spPr>
                          <a:xfrm>
                            <a:off x="0" y="0"/>
                            <a:ext cx="4944745" cy="12700"/>
                          </a:xfrm>
                          <a:custGeom>
                            <a:avLst/>
                            <a:gdLst/>
                            <a:ahLst/>
                            <a:cxnLst/>
                            <a:rect l="l" t="t" r="r" b="b"/>
                            <a:pathLst>
                              <a:path w="4944745" h="12700">
                                <a:moveTo>
                                  <a:pt x="3648062" y="0"/>
                                </a:moveTo>
                                <a:lnTo>
                                  <a:pt x="3648062" y="0"/>
                                </a:lnTo>
                                <a:lnTo>
                                  <a:pt x="0" y="0"/>
                                </a:lnTo>
                                <a:lnTo>
                                  <a:pt x="0" y="12700"/>
                                </a:lnTo>
                                <a:lnTo>
                                  <a:pt x="3648062" y="12700"/>
                                </a:lnTo>
                                <a:lnTo>
                                  <a:pt x="3648062" y="0"/>
                                </a:lnTo>
                                <a:close/>
                              </a:path>
                              <a:path w="4944745" h="12700">
                                <a:moveTo>
                                  <a:pt x="4944745" y="0"/>
                                </a:moveTo>
                                <a:lnTo>
                                  <a:pt x="3660775" y="0"/>
                                </a:lnTo>
                                <a:lnTo>
                                  <a:pt x="3648075" y="0"/>
                                </a:lnTo>
                                <a:lnTo>
                                  <a:pt x="3648075" y="12700"/>
                                </a:lnTo>
                                <a:lnTo>
                                  <a:pt x="3660775" y="12700"/>
                                </a:lnTo>
                                <a:lnTo>
                                  <a:pt x="4944745" y="12700"/>
                                </a:lnTo>
                                <a:lnTo>
                                  <a:pt x="49447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C433FFB" id="Group 227" o:spid="_x0000_s1026" style="width:389.35pt;height:1pt;mso-position-horizontal-relative:char;mso-position-vertical-relative:line" coordsize="494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">
                <v:shape id="Graphic 228" o:spid="_x0000_s1027" style="position:absolute;width:49447;height:127;visibility:visible;mso-wrap-style:square;v-text-anchor:top" coordsize="49447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" path="m3648062,r,l,,,12700r3648062,l3648062,xem4944745,l3660775,r-12700,l3648075,12700r12700,l4944745,12700r,-12700xe" fillcolor="black" stroked="f">
                  <v:path arrowok="t"/>
                </v:shape>
                <w10:anchorlock/>
              </v:group>
            </w:pict>
          </mc:Fallback>
        </mc:AlternateContent>
      </w:r>
    </w:p>
    <w:p w14:paraId="59C2F007" w14:textId="77777777" w:rsidR="00BF2822" w:rsidRDefault="00BF2822">
      <w:pPr>
        <w:spacing w:line="20" w:lineRule="exact"/>
        <w:rPr>
          <w:sz w:val="2"/>
        </w:rPr>
        <w:sectPr w:rsidR="00BF2822">
          <w:pgSz w:w="11900" w:h="16840"/>
          <w:pgMar w:top="1640" w:right="1559" w:bottom="1660" w:left="1700" w:header="0" w:footer="1456" w:gutter="0"/>
          <w:cols w:space="720"/>
        </w:sectPr>
      </w:pPr>
    </w:p>
    <w:p w14:paraId="267F2359" w14:textId="77777777" w:rsidR="00BF2822" w:rsidRDefault="003875A7">
      <w:pPr>
        <w:tabs>
          <w:tab w:val="left" w:pos="1324"/>
        </w:tabs>
        <w:spacing w:before="30" w:line="151" w:lineRule="auto"/>
        <w:ind w:left="692"/>
        <w:rPr>
          <w:b/>
          <w:sz w:val="24"/>
        </w:rPr>
      </w:pPr>
      <w:proofErr w:type="spellStart"/>
      <w:r>
        <w:rPr>
          <w:b/>
          <w:spacing w:val="-5"/>
          <w:position w:val="-13"/>
          <w:sz w:val="24"/>
        </w:rPr>
        <w:t>Tra</w:t>
      </w:r>
      <w:proofErr w:type="spellEnd"/>
      <w:r>
        <w:rPr>
          <w:b/>
          <w:position w:val="-13"/>
          <w:sz w:val="24"/>
        </w:rPr>
        <w:tab/>
      </w: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p w14:paraId="767BDFE6" w14:textId="77777777" w:rsidR="00BF2822" w:rsidRDefault="003875A7">
      <w:pPr>
        <w:spacing w:line="205" w:lineRule="exact"/>
        <w:ind w:left="2248"/>
        <w:rPr>
          <w:b/>
          <w:sz w:val="24"/>
        </w:rPr>
      </w:pPr>
      <w:r>
        <w:rPr>
          <w:b/>
          <w:spacing w:val="-4"/>
          <w:sz w:val="24"/>
        </w:rPr>
        <w:t>(</w:t>
      </w:r>
      <w:proofErr w:type="spellStart"/>
      <w:r>
        <w:rPr>
          <w:b/>
          <w:spacing w:val="-4"/>
          <w:sz w:val="24"/>
        </w:rPr>
        <w:t>ns</w:t>
      </w:r>
      <w:proofErr w:type="spellEnd"/>
      <w:r>
        <w:rPr>
          <w:b/>
          <w:spacing w:val="-4"/>
          <w:sz w:val="24"/>
        </w:rPr>
        <w:t>)</w:t>
      </w:r>
    </w:p>
    <w:p w14:paraId="09498134" w14:textId="77777777" w:rsidR="00BF2822" w:rsidRDefault="003875A7">
      <w:pPr>
        <w:ind w:left="1199" w:hanging="1042"/>
        <w:rPr>
          <w:b/>
          <w:sz w:val="24"/>
        </w:rPr>
      </w:pPr>
      <w:r>
        <w:br w:type="column"/>
      </w:r>
      <w:r>
        <w:rPr>
          <w:b/>
          <w:sz w:val="24"/>
        </w:rPr>
        <w:t>Después</w:t>
      </w:r>
      <w:r>
        <w:rPr>
          <w:b/>
          <w:spacing w:val="-15"/>
          <w:sz w:val="24"/>
        </w:rPr>
        <w:t xml:space="preserve"> </w:t>
      </w:r>
      <w:r>
        <w:rPr>
          <w:b/>
          <w:sz w:val="24"/>
        </w:rPr>
        <w:t>de</w:t>
      </w:r>
      <w:r>
        <w:rPr>
          <w:b/>
          <w:spacing w:val="-14"/>
          <w:sz w:val="24"/>
        </w:rPr>
        <w:t xml:space="preserve"> </w:t>
      </w:r>
      <w:r>
        <w:rPr>
          <w:b/>
          <w:sz w:val="24"/>
        </w:rPr>
        <w:t>la</w:t>
      </w:r>
      <w:r>
        <w:rPr>
          <w:b/>
          <w:spacing w:val="-14"/>
          <w:sz w:val="24"/>
        </w:rPr>
        <w:t xml:space="preserve"> </w:t>
      </w:r>
      <w:r>
        <w:rPr>
          <w:b/>
          <w:sz w:val="24"/>
        </w:rPr>
        <w:t xml:space="preserve">aplicación </w:t>
      </w:r>
      <w:r>
        <w:rPr>
          <w:b/>
          <w:spacing w:val="-4"/>
          <w:sz w:val="24"/>
        </w:rPr>
        <w:t>(**)</w:t>
      </w:r>
    </w:p>
    <w:p w14:paraId="63EE6B19" w14:textId="77777777" w:rsidR="00BF2822" w:rsidRDefault="003875A7">
      <w:pPr>
        <w:spacing w:before="138"/>
        <w:ind w:left="231"/>
        <w:rPr>
          <w:b/>
          <w:sz w:val="24"/>
        </w:rPr>
      </w:pPr>
      <w:r>
        <w:br w:type="column"/>
      </w:r>
      <w:r>
        <w:rPr>
          <w:b/>
          <w:sz w:val="24"/>
        </w:rPr>
        <w:t>Incremento</w:t>
      </w:r>
      <w:r>
        <w:rPr>
          <w:b/>
          <w:spacing w:val="-4"/>
          <w:sz w:val="24"/>
        </w:rPr>
        <w:t xml:space="preserve"> (**)</w:t>
      </w:r>
    </w:p>
    <w:p w14:paraId="4C8F9BA9" w14:textId="77777777" w:rsidR="00BF2822" w:rsidRDefault="00BF2822">
      <w:pPr>
        <w:rPr>
          <w:b/>
          <w:sz w:val="24"/>
        </w:rPr>
        <w:sectPr w:rsidR="00BF2822">
          <w:type w:val="continuous"/>
          <w:pgSz w:w="11900" w:h="16840"/>
          <w:pgMar w:top="1720" w:right="1559" w:bottom="280" w:left="1700" w:header="0" w:footer="1456" w:gutter="0"/>
          <w:cols w:num="3" w:space="720" w:equalWidth="0">
            <w:col w:w="3558" w:space="40"/>
            <w:col w:w="2643" w:space="39"/>
            <w:col w:w="2361"/>
          </w:cols>
        </w:sectPr>
      </w:pPr>
    </w:p>
    <w:tbl>
      <w:tblPr>
        <w:tblStyle w:val="TableNormal"/>
        <w:tblW w:w="0" w:type="auto"/>
        <w:tblInd w:w="569" w:type="dxa"/>
        <w:tblLayout w:type="fixed"/>
        <w:tblLook w:val="01E0" w:firstRow="1" w:lastRow="1" w:firstColumn="1" w:lastColumn="1" w:noHBand="0" w:noVBand="0"/>
      </w:tblPr>
      <w:tblGrid>
        <w:gridCol w:w="706"/>
        <w:gridCol w:w="1489"/>
        <w:gridCol w:w="974"/>
        <w:gridCol w:w="1605"/>
        <w:gridCol w:w="923"/>
        <w:gridCol w:w="1357"/>
        <w:gridCol w:w="746"/>
      </w:tblGrid>
      <w:tr w:rsidR="00BF2822" w14:paraId="5585A4FB" w14:textId="77777777">
        <w:trPr>
          <w:trHeight w:val="276"/>
        </w:trPr>
        <w:tc>
          <w:tcPr>
            <w:tcW w:w="706" w:type="dxa"/>
            <w:tcBorders>
              <w:top w:val="single" w:sz="8" w:space="0" w:color="000000"/>
              <w:bottom w:val="single" w:sz="8" w:space="0" w:color="000000"/>
            </w:tcBorders>
          </w:tcPr>
          <w:p w14:paraId="3C538CB8" w14:textId="77777777" w:rsidR="00BF2822" w:rsidRDefault="003875A7">
            <w:pPr>
              <w:pStyle w:val="TableParagraph"/>
              <w:spacing w:line="256" w:lineRule="exact"/>
              <w:ind w:left="3" w:right="58"/>
              <w:rPr>
                <w:b/>
                <w:sz w:val="24"/>
              </w:rPr>
            </w:pPr>
            <w:r>
              <w:rPr>
                <w:b/>
                <w:spacing w:val="-5"/>
                <w:sz w:val="24"/>
              </w:rPr>
              <w:t>No</w:t>
            </w:r>
          </w:p>
        </w:tc>
        <w:tc>
          <w:tcPr>
            <w:tcW w:w="1489" w:type="dxa"/>
            <w:tcBorders>
              <w:top w:val="single" w:sz="8" w:space="0" w:color="000000"/>
              <w:bottom w:val="single" w:sz="8" w:space="0" w:color="000000"/>
            </w:tcBorders>
          </w:tcPr>
          <w:p w14:paraId="6C4A3F04" w14:textId="77777777" w:rsidR="00BF2822" w:rsidRDefault="003875A7">
            <w:pPr>
              <w:pStyle w:val="TableParagraph"/>
              <w:spacing w:line="256" w:lineRule="exact"/>
              <w:ind w:left="137"/>
              <w:jc w:val="left"/>
              <w:rPr>
                <w:b/>
                <w:sz w:val="24"/>
              </w:rPr>
            </w:pPr>
            <w:r>
              <w:rPr>
                <w:b/>
                <w:spacing w:val="-2"/>
                <w:sz w:val="24"/>
              </w:rPr>
              <w:t>Promedios</w:t>
            </w:r>
          </w:p>
        </w:tc>
        <w:tc>
          <w:tcPr>
            <w:tcW w:w="974" w:type="dxa"/>
            <w:tcBorders>
              <w:top w:val="single" w:sz="8" w:space="0" w:color="000000"/>
              <w:bottom w:val="single" w:sz="8" w:space="0" w:color="000000"/>
            </w:tcBorders>
          </w:tcPr>
          <w:p w14:paraId="776063ED" w14:textId="77777777" w:rsidR="00BF2822" w:rsidRDefault="003875A7">
            <w:pPr>
              <w:pStyle w:val="TableParagraph"/>
              <w:spacing w:line="256" w:lineRule="exact"/>
              <w:ind w:left="2" w:right="101"/>
              <w:rPr>
                <w:b/>
                <w:sz w:val="24"/>
              </w:rPr>
            </w:pPr>
            <w:r>
              <w:rPr>
                <w:b/>
                <w:spacing w:val="-2"/>
                <w:sz w:val="24"/>
              </w:rPr>
              <w:t>Rango</w:t>
            </w:r>
          </w:p>
        </w:tc>
        <w:tc>
          <w:tcPr>
            <w:tcW w:w="1605" w:type="dxa"/>
            <w:tcBorders>
              <w:top w:val="single" w:sz="8" w:space="0" w:color="000000"/>
              <w:bottom w:val="single" w:sz="8" w:space="0" w:color="000000"/>
            </w:tcBorders>
          </w:tcPr>
          <w:p w14:paraId="47E67575" w14:textId="77777777" w:rsidR="00BF2822" w:rsidRDefault="003875A7">
            <w:pPr>
              <w:pStyle w:val="TableParagraph"/>
              <w:spacing w:line="256" w:lineRule="exact"/>
              <w:ind w:left="200"/>
              <w:jc w:val="left"/>
              <w:rPr>
                <w:b/>
                <w:sz w:val="24"/>
              </w:rPr>
            </w:pPr>
            <w:r>
              <w:rPr>
                <w:b/>
                <w:spacing w:val="-2"/>
                <w:sz w:val="24"/>
              </w:rPr>
              <w:t>Promedios</w:t>
            </w:r>
          </w:p>
        </w:tc>
        <w:tc>
          <w:tcPr>
            <w:tcW w:w="923" w:type="dxa"/>
            <w:tcBorders>
              <w:top w:val="single" w:sz="8" w:space="0" w:color="000000"/>
              <w:bottom w:val="single" w:sz="8" w:space="0" w:color="000000"/>
            </w:tcBorders>
          </w:tcPr>
          <w:p w14:paraId="6F34D4CE" w14:textId="77777777" w:rsidR="00BF2822" w:rsidRDefault="003875A7">
            <w:pPr>
              <w:pStyle w:val="TableParagraph"/>
              <w:spacing w:line="256" w:lineRule="exact"/>
              <w:ind w:left="103" w:right="109"/>
              <w:rPr>
                <w:b/>
                <w:sz w:val="24"/>
              </w:rPr>
            </w:pPr>
            <w:r>
              <w:rPr>
                <w:b/>
                <w:spacing w:val="-2"/>
                <w:sz w:val="24"/>
              </w:rPr>
              <w:t>Rango</w:t>
            </w:r>
          </w:p>
        </w:tc>
        <w:tc>
          <w:tcPr>
            <w:tcW w:w="1357" w:type="dxa"/>
            <w:tcBorders>
              <w:top w:val="single" w:sz="8" w:space="0" w:color="000000"/>
              <w:bottom w:val="single" w:sz="8" w:space="0" w:color="000000"/>
            </w:tcBorders>
          </w:tcPr>
          <w:p w14:paraId="58D4D1BB" w14:textId="77777777" w:rsidR="00BF2822" w:rsidRDefault="003875A7">
            <w:pPr>
              <w:pStyle w:val="TableParagraph"/>
              <w:spacing w:line="256" w:lineRule="exact"/>
              <w:ind w:left="124"/>
              <w:jc w:val="left"/>
              <w:rPr>
                <w:b/>
                <w:sz w:val="24"/>
              </w:rPr>
            </w:pPr>
            <w:r>
              <w:rPr>
                <w:b/>
                <w:spacing w:val="-2"/>
                <w:sz w:val="24"/>
              </w:rPr>
              <w:t>Promedios</w:t>
            </w:r>
          </w:p>
        </w:tc>
        <w:tc>
          <w:tcPr>
            <w:tcW w:w="746" w:type="dxa"/>
            <w:tcBorders>
              <w:top w:val="single" w:sz="8" w:space="0" w:color="000000"/>
              <w:bottom w:val="single" w:sz="8" w:space="0" w:color="000000"/>
            </w:tcBorders>
          </w:tcPr>
          <w:p w14:paraId="777EC62D" w14:textId="77777777" w:rsidR="00BF2822" w:rsidRDefault="003875A7">
            <w:pPr>
              <w:pStyle w:val="TableParagraph"/>
              <w:spacing w:line="256" w:lineRule="exact"/>
              <w:ind w:left="0" w:right="72"/>
              <w:rPr>
                <w:b/>
                <w:sz w:val="24"/>
              </w:rPr>
            </w:pPr>
            <w:r>
              <w:rPr>
                <w:b/>
                <w:spacing w:val="-2"/>
                <w:sz w:val="24"/>
              </w:rPr>
              <w:t>Rango</w:t>
            </w:r>
          </w:p>
        </w:tc>
      </w:tr>
      <w:tr w:rsidR="00BF2822" w14:paraId="7D1337A5" w14:textId="77777777">
        <w:trPr>
          <w:trHeight w:val="281"/>
        </w:trPr>
        <w:tc>
          <w:tcPr>
            <w:tcW w:w="706" w:type="dxa"/>
            <w:tcBorders>
              <w:top w:val="single" w:sz="8" w:space="0" w:color="000000"/>
            </w:tcBorders>
          </w:tcPr>
          <w:p w14:paraId="03171C1C" w14:textId="77777777" w:rsidR="00BF2822" w:rsidRDefault="003875A7">
            <w:pPr>
              <w:pStyle w:val="TableParagraph"/>
              <w:spacing w:line="261" w:lineRule="exact"/>
              <w:ind w:left="0" w:right="58"/>
              <w:rPr>
                <w:b/>
                <w:sz w:val="24"/>
              </w:rPr>
            </w:pPr>
            <w:r>
              <w:rPr>
                <w:b/>
                <w:spacing w:val="-10"/>
                <w:sz w:val="24"/>
              </w:rPr>
              <w:t>1</w:t>
            </w:r>
          </w:p>
        </w:tc>
        <w:tc>
          <w:tcPr>
            <w:tcW w:w="1489" w:type="dxa"/>
            <w:tcBorders>
              <w:top w:val="single" w:sz="8" w:space="0" w:color="000000"/>
            </w:tcBorders>
          </w:tcPr>
          <w:p w14:paraId="289E195E" w14:textId="77777777" w:rsidR="00BF2822" w:rsidRDefault="003875A7">
            <w:pPr>
              <w:pStyle w:val="TableParagraph"/>
              <w:spacing w:line="261" w:lineRule="exact"/>
              <w:ind w:left="0" w:right="116"/>
              <w:rPr>
                <w:sz w:val="24"/>
              </w:rPr>
            </w:pPr>
            <w:r>
              <w:rPr>
                <w:spacing w:val="-5"/>
                <w:sz w:val="24"/>
              </w:rPr>
              <w:t>7.2</w:t>
            </w:r>
          </w:p>
        </w:tc>
        <w:tc>
          <w:tcPr>
            <w:tcW w:w="974" w:type="dxa"/>
            <w:tcBorders>
              <w:top w:val="single" w:sz="8" w:space="0" w:color="000000"/>
            </w:tcBorders>
          </w:tcPr>
          <w:p w14:paraId="543FF1A8" w14:textId="77777777" w:rsidR="00BF2822" w:rsidRDefault="003875A7">
            <w:pPr>
              <w:pStyle w:val="TableParagraph"/>
              <w:spacing w:line="261" w:lineRule="exact"/>
              <w:ind w:left="0" w:right="101"/>
              <w:rPr>
                <w:sz w:val="24"/>
              </w:rPr>
            </w:pPr>
            <w:r>
              <w:rPr>
                <w:spacing w:val="-10"/>
                <w:sz w:val="24"/>
              </w:rPr>
              <w:t>A</w:t>
            </w:r>
          </w:p>
        </w:tc>
        <w:tc>
          <w:tcPr>
            <w:tcW w:w="1605" w:type="dxa"/>
            <w:tcBorders>
              <w:top w:val="single" w:sz="8" w:space="0" w:color="000000"/>
            </w:tcBorders>
          </w:tcPr>
          <w:p w14:paraId="3426A7F4" w14:textId="77777777" w:rsidR="00BF2822" w:rsidRDefault="003875A7">
            <w:pPr>
              <w:pStyle w:val="TableParagraph"/>
              <w:spacing w:line="261" w:lineRule="exact"/>
              <w:ind w:left="476"/>
              <w:jc w:val="left"/>
              <w:rPr>
                <w:sz w:val="24"/>
              </w:rPr>
            </w:pPr>
            <w:r>
              <w:rPr>
                <w:spacing w:val="-2"/>
                <w:sz w:val="24"/>
              </w:rPr>
              <w:t>10.55</w:t>
            </w:r>
          </w:p>
        </w:tc>
        <w:tc>
          <w:tcPr>
            <w:tcW w:w="923" w:type="dxa"/>
            <w:tcBorders>
              <w:top w:val="single" w:sz="8" w:space="0" w:color="000000"/>
            </w:tcBorders>
          </w:tcPr>
          <w:p w14:paraId="4A060106" w14:textId="77777777" w:rsidR="00BF2822" w:rsidRDefault="003875A7">
            <w:pPr>
              <w:pStyle w:val="TableParagraph"/>
              <w:spacing w:line="261" w:lineRule="exact"/>
              <w:ind w:left="103" w:right="111"/>
              <w:rPr>
                <w:sz w:val="24"/>
              </w:rPr>
            </w:pPr>
            <w:r>
              <w:rPr>
                <w:spacing w:val="-10"/>
                <w:sz w:val="24"/>
              </w:rPr>
              <w:t>A</w:t>
            </w:r>
          </w:p>
        </w:tc>
        <w:tc>
          <w:tcPr>
            <w:tcW w:w="1357" w:type="dxa"/>
            <w:tcBorders>
              <w:top w:val="single" w:sz="8" w:space="0" w:color="000000"/>
            </w:tcBorders>
          </w:tcPr>
          <w:p w14:paraId="636224A9" w14:textId="77777777" w:rsidR="00BF2822" w:rsidRDefault="003875A7">
            <w:pPr>
              <w:pStyle w:val="TableParagraph"/>
              <w:spacing w:line="261" w:lineRule="exact"/>
              <w:ind w:left="400"/>
              <w:jc w:val="left"/>
              <w:rPr>
                <w:sz w:val="24"/>
              </w:rPr>
            </w:pPr>
            <w:r>
              <w:rPr>
                <w:spacing w:val="-2"/>
                <w:sz w:val="24"/>
              </w:rPr>
              <w:t>46.53</w:t>
            </w:r>
          </w:p>
        </w:tc>
        <w:tc>
          <w:tcPr>
            <w:tcW w:w="746" w:type="dxa"/>
            <w:tcBorders>
              <w:top w:val="single" w:sz="8" w:space="0" w:color="000000"/>
            </w:tcBorders>
          </w:tcPr>
          <w:p w14:paraId="47254D4C" w14:textId="77777777" w:rsidR="00BF2822" w:rsidRDefault="003875A7">
            <w:pPr>
              <w:pStyle w:val="TableParagraph"/>
              <w:spacing w:line="261" w:lineRule="exact"/>
              <w:ind w:left="0" w:right="73"/>
              <w:rPr>
                <w:sz w:val="24"/>
              </w:rPr>
            </w:pPr>
            <w:r>
              <w:rPr>
                <w:spacing w:val="-5"/>
                <w:sz w:val="24"/>
              </w:rPr>
              <w:t>AB</w:t>
            </w:r>
          </w:p>
        </w:tc>
      </w:tr>
      <w:tr w:rsidR="00BF2822" w14:paraId="31459690" w14:textId="77777777">
        <w:trPr>
          <w:trHeight w:val="275"/>
        </w:trPr>
        <w:tc>
          <w:tcPr>
            <w:tcW w:w="706" w:type="dxa"/>
          </w:tcPr>
          <w:p w14:paraId="654AA961" w14:textId="77777777" w:rsidR="00BF2822" w:rsidRDefault="003875A7">
            <w:pPr>
              <w:pStyle w:val="TableParagraph"/>
              <w:spacing w:line="256" w:lineRule="exact"/>
              <w:ind w:left="0" w:right="58"/>
              <w:rPr>
                <w:b/>
                <w:sz w:val="24"/>
              </w:rPr>
            </w:pPr>
            <w:r>
              <w:rPr>
                <w:b/>
                <w:spacing w:val="-10"/>
                <w:sz w:val="24"/>
              </w:rPr>
              <w:t>2</w:t>
            </w:r>
          </w:p>
        </w:tc>
        <w:tc>
          <w:tcPr>
            <w:tcW w:w="1489" w:type="dxa"/>
          </w:tcPr>
          <w:p w14:paraId="7C50D290" w14:textId="77777777" w:rsidR="00BF2822" w:rsidRDefault="003875A7">
            <w:pPr>
              <w:pStyle w:val="TableParagraph"/>
              <w:spacing w:line="256" w:lineRule="exact"/>
              <w:ind w:left="475"/>
              <w:jc w:val="left"/>
              <w:rPr>
                <w:sz w:val="24"/>
              </w:rPr>
            </w:pPr>
            <w:r>
              <w:rPr>
                <w:spacing w:val="-4"/>
                <w:sz w:val="24"/>
              </w:rPr>
              <w:t>7.79</w:t>
            </w:r>
          </w:p>
        </w:tc>
        <w:tc>
          <w:tcPr>
            <w:tcW w:w="974" w:type="dxa"/>
          </w:tcPr>
          <w:p w14:paraId="43AAE6D5" w14:textId="77777777" w:rsidR="00BF2822" w:rsidRDefault="003875A7">
            <w:pPr>
              <w:pStyle w:val="TableParagraph"/>
              <w:spacing w:line="256" w:lineRule="exact"/>
              <w:ind w:left="0" w:right="101"/>
              <w:rPr>
                <w:sz w:val="24"/>
              </w:rPr>
            </w:pPr>
            <w:r>
              <w:rPr>
                <w:spacing w:val="-10"/>
                <w:sz w:val="24"/>
              </w:rPr>
              <w:t>A</w:t>
            </w:r>
          </w:p>
        </w:tc>
        <w:tc>
          <w:tcPr>
            <w:tcW w:w="1605" w:type="dxa"/>
          </w:tcPr>
          <w:p w14:paraId="0E66516C" w14:textId="77777777" w:rsidR="00BF2822" w:rsidRDefault="003875A7">
            <w:pPr>
              <w:pStyle w:val="TableParagraph"/>
              <w:spacing w:line="256" w:lineRule="exact"/>
              <w:ind w:left="0" w:right="111"/>
              <w:rPr>
                <w:sz w:val="24"/>
              </w:rPr>
            </w:pPr>
            <w:r>
              <w:rPr>
                <w:spacing w:val="-4"/>
                <w:sz w:val="24"/>
              </w:rPr>
              <w:t>8.65</w:t>
            </w:r>
          </w:p>
        </w:tc>
        <w:tc>
          <w:tcPr>
            <w:tcW w:w="923" w:type="dxa"/>
          </w:tcPr>
          <w:p w14:paraId="064E6020" w14:textId="77777777" w:rsidR="00BF2822" w:rsidRDefault="003875A7">
            <w:pPr>
              <w:pStyle w:val="TableParagraph"/>
              <w:spacing w:line="256" w:lineRule="exact"/>
              <w:ind w:left="103" w:right="110"/>
              <w:rPr>
                <w:sz w:val="24"/>
              </w:rPr>
            </w:pPr>
            <w:r>
              <w:rPr>
                <w:spacing w:val="-5"/>
                <w:sz w:val="24"/>
              </w:rPr>
              <w:t>AB</w:t>
            </w:r>
          </w:p>
        </w:tc>
        <w:tc>
          <w:tcPr>
            <w:tcW w:w="1357" w:type="dxa"/>
          </w:tcPr>
          <w:p w14:paraId="07CA4E78" w14:textId="77777777" w:rsidR="00BF2822" w:rsidRDefault="003875A7">
            <w:pPr>
              <w:pStyle w:val="TableParagraph"/>
              <w:spacing w:line="256" w:lineRule="exact"/>
              <w:ind w:left="400"/>
              <w:jc w:val="left"/>
              <w:rPr>
                <w:sz w:val="24"/>
              </w:rPr>
            </w:pPr>
            <w:r>
              <w:rPr>
                <w:spacing w:val="-2"/>
                <w:sz w:val="24"/>
              </w:rPr>
              <w:t>11.04</w:t>
            </w:r>
          </w:p>
        </w:tc>
        <w:tc>
          <w:tcPr>
            <w:tcW w:w="746" w:type="dxa"/>
          </w:tcPr>
          <w:p w14:paraId="773116D3" w14:textId="77777777" w:rsidR="00BF2822" w:rsidRDefault="003875A7">
            <w:pPr>
              <w:pStyle w:val="TableParagraph"/>
              <w:spacing w:line="256" w:lineRule="exact"/>
              <w:ind w:left="0" w:right="74"/>
              <w:rPr>
                <w:sz w:val="24"/>
              </w:rPr>
            </w:pPr>
            <w:r>
              <w:rPr>
                <w:spacing w:val="-10"/>
                <w:sz w:val="24"/>
              </w:rPr>
              <w:t>A</w:t>
            </w:r>
          </w:p>
        </w:tc>
      </w:tr>
      <w:tr w:rsidR="00BF2822" w14:paraId="00E27824" w14:textId="77777777">
        <w:trPr>
          <w:trHeight w:val="276"/>
        </w:trPr>
        <w:tc>
          <w:tcPr>
            <w:tcW w:w="706" w:type="dxa"/>
          </w:tcPr>
          <w:p w14:paraId="55ADDA2B" w14:textId="77777777" w:rsidR="00BF2822" w:rsidRDefault="003875A7">
            <w:pPr>
              <w:pStyle w:val="TableParagraph"/>
              <w:spacing w:line="256" w:lineRule="exact"/>
              <w:ind w:left="0" w:right="58"/>
              <w:rPr>
                <w:b/>
                <w:sz w:val="24"/>
              </w:rPr>
            </w:pPr>
            <w:r>
              <w:rPr>
                <w:b/>
                <w:spacing w:val="-10"/>
                <w:sz w:val="24"/>
              </w:rPr>
              <w:t>3</w:t>
            </w:r>
          </w:p>
        </w:tc>
        <w:tc>
          <w:tcPr>
            <w:tcW w:w="1489" w:type="dxa"/>
          </w:tcPr>
          <w:p w14:paraId="099784E2" w14:textId="77777777" w:rsidR="00BF2822" w:rsidRDefault="003875A7">
            <w:pPr>
              <w:pStyle w:val="TableParagraph"/>
              <w:spacing w:line="256" w:lineRule="exact"/>
              <w:ind w:left="475"/>
              <w:jc w:val="left"/>
              <w:rPr>
                <w:sz w:val="24"/>
              </w:rPr>
            </w:pPr>
            <w:r>
              <w:rPr>
                <w:spacing w:val="-4"/>
                <w:sz w:val="24"/>
              </w:rPr>
              <w:t>7.58</w:t>
            </w:r>
          </w:p>
        </w:tc>
        <w:tc>
          <w:tcPr>
            <w:tcW w:w="974" w:type="dxa"/>
          </w:tcPr>
          <w:p w14:paraId="14D17CBD" w14:textId="77777777" w:rsidR="00BF2822" w:rsidRDefault="003875A7">
            <w:pPr>
              <w:pStyle w:val="TableParagraph"/>
              <w:spacing w:line="256" w:lineRule="exact"/>
              <w:ind w:left="0" w:right="101"/>
              <w:rPr>
                <w:sz w:val="24"/>
              </w:rPr>
            </w:pPr>
            <w:r>
              <w:rPr>
                <w:spacing w:val="-10"/>
                <w:sz w:val="24"/>
              </w:rPr>
              <w:t>A</w:t>
            </w:r>
          </w:p>
        </w:tc>
        <w:tc>
          <w:tcPr>
            <w:tcW w:w="1605" w:type="dxa"/>
          </w:tcPr>
          <w:p w14:paraId="43AB1FB3" w14:textId="77777777" w:rsidR="00BF2822" w:rsidRDefault="003875A7">
            <w:pPr>
              <w:pStyle w:val="TableParagraph"/>
              <w:spacing w:line="256" w:lineRule="exact"/>
              <w:ind w:left="0" w:right="111"/>
              <w:rPr>
                <w:sz w:val="24"/>
              </w:rPr>
            </w:pPr>
            <w:r>
              <w:rPr>
                <w:spacing w:val="-4"/>
                <w:sz w:val="24"/>
              </w:rPr>
              <w:t>9.71</w:t>
            </w:r>
          </w:p>
        </w:tc>
        <w:tc>
          <w:tcPr>
            <w:tcW w:w="923" w:type="dxa"/>
          </w:tcPr>
          <w:p w14:paraId="16EBE2FB" w14:textId="77777777" w:rsidR="00BF2822" w:rsidRDefault="003875A7">
            <w:pPr>
              <w:pStyle w:val="TableParagraph"/>
              <w:spacing w:line="256" w:lineRule="exact"/>
              <w:ind w:left="103" w:right="110"/>
              <w:rPr>
                <w:sz w:val="24"/>
              </w:rPr>
            </w:pPr>
            <w:r>
              <w:rPr>
                <w:spacing w:val="-5"/>
                <w:sz w:val="24"/>
              </w:rPr>
              <w:t>AB</w:t>
            </w:r>
          </w:p>
        </w:tc>
        <w:tc>
          <w:tcPr>
            <w:tcW w:w="1357" w:type="dxa"/>
          </w:tcPr>
          <w:p w14:paraId="726F7F90" w14:textId="77777777" w:rsidR="00BF2822" w:rsidRDefault="003875A7">
            <w:pPr>
              <w:pStyle w:val="TableParagraph"/>
              <w:spacing w:line="256" w:lineRule="exact"/>
              <w:ind w:left="400"/>
              <w:jc w:val="left"/>
              <w:rPr>
                <w:sz w:val="24"/>
              </w:rPr>
            </w:pPr>
            <w:r>
              <w:rPr>
                <w:spacing w:val="-2"/>
                <w:sz w:val="24"/>
              </w:rPr>
              <w:t>28.10</w:t>
            </w:r>
          </w:p>
        </w:tc>
        <w:tc>
          <w:tcPr>
            <w:tcW w:w="746" w:type="dxa"/>
          </w:tcPr>
          <w:p w14:paraId="3A7DA2FC" w14:textId="77777777" w:rsidR="00BF2822" w:rsidRDefault="003875A7">
            <w:pPr>
              <w:pStyle w:val="TableParagraph"/>
              <w:spacing w:line="256" w:lineRule="exact"/>
              <w:ind w:left="0" w:right="72"/>
              <w:rPr>
                <w:sz w:val="24"/>
              </w:rPr>
            </w:pPr>
            <w:r>
              <w:rPr>
                <w:spacing w:val="-10"/>
                <w:sz w:val="24"/>
              </w:rPr>
              <w:t>C</w:t>
            </w:r>
          </w:p>
        </w:tc>
      </w:tr>
      <w:tr w:rsidR="00BF2822" w14:paraId="3182F21C" w14:textId="77777777">
        <w:trPr>
          <w:trHeight w:val="275"/>
        </w:trPr>
        <w:tc>
          <w:tcPr>
            <w:tcW w:w="706" w:type="dxa"/>
          </w:tcPr>
          <w:p w14:paraId="0B27A159" w14:textId="77777777" w:rsidR="00BF2822" w:rsidRDefault="003875A7">
            <w:pPr>
              <w:pStyle w:val="TableParagraph"/>
              <w:spacing w:line="256" w:lineRule="exact"/>
              <w:ind w:left="0" w:right="58"/>
              <w:rPr>
                <w:b/>
                <w:sz w:val="24"/>
              </w:rPr>
            </w:pPr>
            <w:r>
              <w:rPr>
                <w:b/>
                <w:spacing w:val="-10"/>
                <w:sz w:val="24"/>
              </w:rPr>
              <w:t>4</w:t>
            </w:r>
          </w:p>
        </w:tc>
        <w:tc>
          <w:tcPr>
            <w:tcW w:w="1489" w:type="dxa"/>
          </w:tcPr>
          <w:p w14:paraId="0A658384" w14:textId="77777777" w:rsidR="00BF2822" w:rsidRDefault="003875A7">
            <w:pPr>
              <w:pStyle w:val="TableParagraph"/>
              <w:spacing w:line="256" w:lineRule="exact"/>
              <w:ind w:left="475"/>
              <w:jc w:val="left"/>
              <w:rPr>
                <w:sz w:val="24"/>
              </w:rPr>
            </w:pPr>
            <w:r>
              <w:rPr>
                <w:spacing w:val="-4"/>
                <w:sz w:val="24"/>
              </w:rPr>
              <w:t>6.67</w:t>
            </w:r>
          </w:p>
        </w:tc>
        <w:tc>
          <w:tcPr>
            <w:tcW w:w="974" w:type="dxa"/>
          </w:tcPr>
          <w:p w14:paraId="7373160F" w14:textId="77777777" w:rsidR="00BF2822" w:rsidRDefault="003875A7">
            <w:pPr>
              <w:pStyle w:val="TableParagraph"/>
              <w:spacing w:line="256" w:lineRule="exact"/>
              <w:ind w:left="0" w:right="101"/>
              <w:rPr>
                <w:sz w:val="24"/>
              </w:rPr>
            </w:pPr>
            <w:r>
              <w:rPr>
                <w:spacing w:val="-10"/>
                <w:sz w:val="24"/>
              </w:rPr>
              <w:t>A</w:t>
            </w:r>
          </w:p>
        </w:tc>
        <w:tc>
          <w:tcPr>
            <w:tcW w:w="1605" w:type="dxa"/>
          </w:tcPr>
          <w:p w14:paraId="2122415D" w14:textId="77777777" w:rsidR="00BF2822" w:rsidRDefault="003875A7">
            <w:pPr>
              <w:pStyle w:val="TableParagraph"/>
              <w:spacing w:line="256" w:lineRule="exact"/>
              <w:ind w:left="0" w:right="111"/>
              <w:rPr>
                <w:sz w:val="24"/>
              </w:rPr>
            </w:pPr>
            <w:r>
              <w:rPr>
                <w:spacing w:val="-4"/>
                <w:sz w:val="24"/>
              </w:rPr>
              <w:t>6.76</w:t>
            </w:r>
          </w:p>
        </w:tc>
        <w:tc>
          <w:tcPr>
            <w:tcW w:w="923" w:type="dxa"/>
          </w:tcPr>
          <w:p w14:paraId="3A324B0D" w14:textId="77777777" w:rsidR="00BF2822" w:rsidRDefault="003875A7">
            <w:pPr>
              <w:pStyle w:val="TableParagraph"/>
              <w:spacing w:line="256" w:lineRule="exact"/>
              <w:ind w:left="103" w:right="108"/>
              <w:rPr>
                <w:sz w:val="24"/>
              </w:rPr>
            </w:pPr>
            <w:r>
              <w:rPr>
                <w:spacing w:val="-10"/>
                <w:sz w:val="24"/>
              </w:rPr>
              <w:t>B</w:t>
            </w:r>
          </w:p>
        </w:tc>
        <w:tc>
          <w:tcPr>
            <w:tcW w:w="1357" w:type="dxa"/>
          </w:tcPr>
          <w:p w14:paraId="36760964" w14:textId="77777777" w:rsidR="00BF2822" w:rsidRDefault="003875A7">
            <w:pPr>
              <w:pStyle w:val="TableParagraph"/>
              <w:spacing w:line="256" w:lineRule="exact"/>
              <w:ind w:left="0" w:right="12"/>
              <w:rPr>
                <w:sz w:val="24"/>
              </w:rPr>
            </w:pPr>
            <w:r>
              <w:rPr>
                <w:spacing w:val="-4"/>
                <w:sz w:val="24"/>
              </w:rPr>
              <w:t>1.35</w:t>
            </w:r>
          </w:p>
        </w:tc>
        <w:tc>
          <w:tcPr>
            <w:tcW w:w="746" w:type="dxa"/>
          </w:tcPr>
          <w:p w14:paraId="695308BC" w14:textId="77777777" w:rsidR="00BF2822" w:rsidRDefault="003875A7">
            <w:pPr>
              <w:pStyle w:val="TableParagraph"/>
              <w:spacing w:line="256" w:lineRule="exact"/>
              <w:ind w:left="0" w:right="72"/>
              <w:rPr>
                <w:sz w:val="24"/>
              </w:rPr>
            </w:pPr>
            <w:r>
              <w:rPr>
                <w:spacing w:val="-10"/>
                <w:sz w:val="24"/>
              </w:rPr>
              <w:t>B</w:t>
            </w:r>
          </w:p>
        </w:tc>
      </w:tr>
      <w:tr w:rsidR="00BF2822" w14:paraId="1CB6A3CC" w14:textId="77777777">
        <w:trPr>
          <w:trHeight w:val="275"/>
        </w:trPr>
        <w:tc>
          <w:tcPr>
            <w:tcW w:w="706" w:type="dxa"/>
          </w:tcPr>
          <w:p w14:paraId="078EDF89" w14:textId="77777777" w:rsidR="00BF2822" w:rsidRDefault="003875A7">
            <w:pPr>
              <w:pStyle w:val="TableParagraph"/>
              <w:spacing w:line="256" w:lineRule="exact"/>
              <w:ind w:left="3" w:right="58"/>
              <w:rPr>
                <w:b/>
                <w:sz w:val="24"/>
              </w:rPr>
            </w:pPr>
            <w:r>
              <w:rPr>
                <w:b/>
                <w:spacing w:val="-10"/>
                <w:sz w:val="24"/>
              </w:rPr>
              <w:t>F</w:t>
            </w:r>
          </w:p>
        </w:tc>
        <w:tc>
          <w:tcPr>
            <w:tcW w:w="1489" w:type="dxa"/>
          </w:tcPr>
          <w:p w14:paraId="0F224990" w14:textId="77777777" w:rsidR="00BF2822" w:rsidRDefault="003875A7">
            <w:pPr>
              <w:pStyle w:val="TableParagraph"/>
              <w:spacing w:line="256" w:lineRule="exact"/>
              <w:ind w:left="0" w:right="101"/>
              <w:jc w:val="right"/>
              <w:rPr>
                <w:sz w:val="24"/>
              </w:rPr>
            </w:pPr>
            <w:r>
              <w:rPr>
                <w:spacing w:val="-4"/>
                <w:sz w:val="24"/>
              </w:rPr>
              <w:t>0.21</w:t>
            </w:r>
          </w:p>
        </w:tc>
        <w:tc>
          <w:tcPr>
            <w:tcW w:w="974" w:type="dxa"/>
          </w:tcPr>
          <w:p w14:paraId="316CD508" w14:textId="77777777" w:rsidR="00BF2822" w:rsidRDefault="00BF2822">
            <w:pPr>
              <w:pStyle w:val="TableParagraph"/>
              <w:ind w:left="0"/>
              <w:jc w:val="left"/>
              <w:rPr>
                <w:sz w:val="20"/>
              </w:rPr>
            </w:pPr>
          </w:p>
        </w:tc>
        <w:tc>
          <w:tcPr>
            <w:tcW w:w="1605" w:type="dxa"/>
          </w:tcPr>
          <w:p w14:paraId="373564D4" w14:textId="77777777" w:rsidR="00BF2822" w:rsidRDefault="003875A7">
            <w:pPr>
              <w:pStyle w:val="TableParagraph"/>
              <w:spacing w:line="256" w:lineRule="exact"/>
              <w:ind w:left="0" w:right="126"/>
              <w:jc w:val="right"/>
              <w:rPr>
                <w:sz w:val="24"/>
              </w:rPr>
            </w:pPr>
            <w:r>
              <w:rPr>
                <w:spacing w:val="-4"/>
                <w:sz w:val="24"/>
              </w:rPr>
              <w:t>4.63</w:t>
            </w:r>
          </w:p>
        </w:tc>
        <w:tc>
          <w:tcPr>
            <w:tcW w:w="923" w:type="dxa"/>
          </w:tcPr>
          <w:p w14:paraId="1669F974" w14:textId="77777777" w:rsidR="00BF2822" w:rsidRDefault="00BF2822">
            <w:pPr>
              <w:pStyle w:val="TableParagraph"/>
              <w:ind w:left="0"/>
              <w:jc w:val="left"/>
              <w:rPr>
                <w:sz w:val="20"/>
              </w:rPr>
            </w:pPr>
          </w:p>
        </w:tc>
        <w:tc>
          <w:tcPr>
            <w:tcW w:w="1357" w:type="dxa"/>
          </w:tcPr>
          <w:p w14:paraId="7A9381D9" w14:textId="77777777" w:rsidR="00BF2822" w:rsidRDefault="003875A7">
            <w:pPr>
              <w:pStyle w:val="TableParagraph"/>
              <w:spacing w:line="256" w:lineRule="exact"/>
              <w:ind w:left="0" w:right="70"/>
              <w:jc w:val="right"/>
              <w:rPr>
                <w:sz w:val="24"/>
              </w:rPr>
            </w:pPr>
            <w:r>
              <w:rPr>
                <w:spacing w:val="-4"/>
                <w:sz w:val="24"/>
              </w:rPr>
              <w:t>5.67</w:t>
            </w:r>
          </w:p>
        </w:tc>
        <w:tc>
          <w:tcPr>
            <w:tcW w:w="746" w:type="dxa"/>
          </w:tcPr>
          <w:p w14:paraId="07E95035" w14:textId="77777777" w:rsidR="00BF2822" w:rsidRDefault="00BF2822">
            <w:pPr>
              <w:pStyle w:val="TableParagraph"/>
              <w:ind w:left="0"/>
              <w:jc w:val="left"/>
              <w:rPr>
                <w:sz w:val="20"/>
              </w:rPr>
            </w:pPr>
          </w:p>
        </w:tc>
      </w:tr>
      <w:tr w:rsidR="00BF2822" w14:paraId="20BCA7ED" w14:textId="77777777">
        <w:trPr>
          <w:trHeight w:val="270"/>
        </w:trPr>
        <w:tc>
          <w:tcPr>
            <w:tcW w:w="706" w:type="dxa"/>
            <w:tcBorders>
              <w:bottom w:val="single" w:sz="8" w:space="0" w:color="000000"/>
            </w:tcBorders>
          </w:tcPr>
          <w:p w14:paraId="25B698D6" w14:textId="77777777" w:rsidR="00BF2822" w:rsidRDefault="003875A7">
            <w:pPr>
              <w:pStyle w:val="TableParagraph"/>
              <w:spacing w:line="251" w:lineRule="exact"/>
              <w:ind w:left="0" w:right="58"/>
              <w:rPr>
                <w:b/>
                <w:sz w:val="24"/>
              </w:rPr>
            </w:pPr>
            <w:r>
              <w:rPr>
                <w:b/>
                <w:spacing w:val="-5"/>
                <w:sz w:val="24"/>
              </w:rPr>
              <w:t>MG:</w:t>
            </w:r>
          </w:p>
        </w:tc>
        <w:tc>
          <w:tcPr>
            <w:tcW w:w="1489" w:type="dxa"/>
            <w:tcBorders>
              <w:bottom w:val="single" w:sz="8" w:space="0" w:color="000000"/>
            </w:tcBorders>
          </w:tcPr>
          <w:p w14:paraId="69120768" w14:textId="77777777" w:rsidR="00BF2822" w:rsidRDefault="003875A7">
            <w:pPr>
              <w:pStyle w:val="TableParagraph"/>
              <w:spacing w:line="251" w:lineRule="exact"/>
              <w:ind w:left="0" w:right="101"/>
              <w:jc w:val="right"/>
              <w:rPr>
                <w:sz w:val="24"/>
              </w:rPr>
            </w:pPr>
            <w:r>
              <w:rPr>
                <w:spacing w:val="-4"/>
                <w:sz w:val="24"/>
              </w:rPr>
              <w:t>7.31</w:t>
            </w:r>
          </w:p>
        </w:tc>
        <w:tc>
          <w:tcPr>
            <w:tcW w:w="974" w:type="dxa"/>
            <w:tcBorders>
              <w:bottom w:val="single" w:sz="8" w:space="0" w:color="000000"/>
            </w:tcBorders>
          </w:tcPr>
          <w:p w14:paraId="73B30D6D" w14:textId="77777777" w:rsidR="00BF2822" w:rsidRDefault="00BF2822">
            <w:pPr>
              <w:pStyle w:val="TableParagraph"/>
              <w:ind w:left="0"/>
              <w:jc w:val="left"/>
              <w:rPr>
                <w:sz w:val="20"/>
              </w:rPr>
            </w:pPr>
          </w:p>
        </w:tc>
        <w:tc>
          <w:tcPr>
            <w:tcW w:w="1605" w:type="dxa"/>
            <w:tcBorders>
              <w:bottom w:val="single" w:sz="8" w:space="0" w:color="000000"/>
            </w:tcBorders>
          </w:tcPr>
          <w:p w14:paraId="3716F6F9" w14:textId="77777777" w:rsidR="00BF2822" w:rsidRDefault="003875A7">
            <w:pPr>
              <w:pStyle w:val="TableParagraph"/>
              <w:spacing w:line="251" w:lineRule="exact"/>
              <w:ind w:left="0" w:right="126"/>
              <w:jc w:val="right"/>
              <w:rPr>
                <w:sz w:val="24"/>
              </w:rPr>
            </w:pPr>
            <w:r>
              <w:rPr>
                <w:spacing w:val="-4"/>
                <w:sz w:val="24"/>
              </w:rPr>
              <w:t>8.92</w:t>
            </w:r>
          </w:p>
        </w:tc>
        <w:tc>
          <w:tcPr>
            <w:tcW w:w="923" w:type="dxa"/>
            <w:tcBorders>
              <w:bottom w:val="single" w:sz="8" w:space="0" w:color="000000"/>
            </w:tcBorders>
          </w:tcPr>
          <w:p w14:paraId="070D8959" w14:textId="77777777" w:rsidR="00BF2822" w:rsidRDefault="00BF2822">
            <w:pPr>
              <w:pStyle w:val="TableParagraph"/>
              <w:ind w:left="0"/>
              <w:jc w:val="left"/>
              <w:rPr>
                <w:sz w:val="20"/>
              </w:rPr>
            </w:pPr>
          </w:p>
        </w:tc>
        <w:tc>
          <w:tcPr>
            <w:tcW w:w="1357" w:type="dxa"/>
            <w:tcBorders>
              <w:bottom w:val="single" w:sz="8" w:space="0" w:color="000000"/>
            </w:tcBorders>
          </w:tcPr>
          <w:p w14:paraId="2D5ADB79" w14:textId="77777777" w:rsidR="00BF2822" w:rsidRDefault="003875A7">
            <w:pPr>
              <w:pStyle w:val="TableParagraph"/>
              <w:spacing w:line="251" w:lineRule="exact"/>
              <w:ind w:left="0" w:right="9"/>
              <w:jc w:val="right"/>
              <w:rPr>
                <w:sz w:val="24"/>
              </w:rPr>
            </w:pPr>
            <w:r>
              <w:rPr>
                <w:spacing w:val="-2"/>
                <w:sz w:val="24"/>
              </w:rPr>
              <w:t>22.02</w:t>
            </w:r>
          </w:p>
        </w:tc>
        <w:tc>
          <w:tcPr>
            <w:tcW w:w="746" w:type="dxa"/>
            <w:tcBorders>
              <w:bottom w:val="single" w:sz="8" w:space="0" w:color="000000"/>
            </w:tcBorders>
          </w:tcPr>
          <w:p w14:paraId="11A27705" w14:textId="77777777" w:rsidR="00BF2822" w:rsidRDefault="00BF2822">
            <w:pPr>
              <w:pStyle w:val="TableParagraph"/>
              <w:ind w:left="0"/>
              <w:jc w:val="left"/>
              <w:rPr>
                <w:sz w:val="20"/>
              </w:rPr>
            </w:pPr>
          </w:p>
        </w:tc>
      </w:tr>
    </w:tbl>
    <w:p w14:paraId="0082EFEA" w14:textId="77777777" w:rsidR="00BF2822" w:rsidRDefault="003875A7">
      <w:pPr>
        <w:spacing w:before="3" w:line="276" w:lineRule="auto"/>
        <w:ind w:left="568"/>
        <w:rPr>
          <w:sz w:val="20"/>
        </w:rPr>
      </w:pPr>
      <w:r>
        <w:rPr>
          <w:i/>
          <w:sz w:val="20"/>
        </w:rPr>
        <w:t>Nota:</w:t>
      </w:r>
      <w:r>
        <w:rPr>
          <w:i/>
          <w:spacing w:val="-5"/>
          <w:sz w:val="20"/>
        </w:rPr>
        <w:t xml:space="preserve"> </w:t>
      </w:r>
      <w:r>
        <w:rPr>
          <w:sz w:val="20"/>
        </w:rPr>
        <w:t>**</w:t>
      </w:r>
      <w:r>
        <w:rPr>
          <w:spacing w:val="-4"/>
          <w:sz w:val="20"/>
        </w:rPr>
        <w:t xml:space="preserve"> </w:t>
      </w:r>
      <w:r>
        <w:rPr>
          <w:sz w:val="20"/>
        </w:rPr>
        <w:t>=Altamente</w:t>
      </w:r>
      <w:r>
        <w:rPr>
          <w:spacing w:val="-4"/>
          <w:sz w:val="20"/>
        </w:rPr>
        <w:t xml:space="preserve"> </w:t>
      </w:r>
      <w:r>
        <w:rPr>
          <w:sz w:val="20"/>
        </w:rPr>
        <w:t>significativo;</w:t>
      </w:r>
      <w:r>
        <w:rPr>
          <w:spacing w:val="-4"/>
          <w:sz w:val="20"/>
        </w:rPr>
        <w:t xml:space="preserve"> </w:t>
      </w:r>
      <w:proofErr w:type="spellStart"/>
      <w:r>
        <w:rPr>
          <w:sz w:val="20"/>
        </w:rPr>
        <w:t>Ns</w:t>
      </w:r>
      <w:proofErr w:type="spellEnd"/>
      <w:r>
        <w:rPr>
          <w:sz w:val="20"/>
        </w:rPr>
        <w:t>=</w:t>
      </w:r>
      <w:r>
        <w:rPr>
          <w:spacing w:val="-5"/>
          <w:sz w:val="20"/>
        </w:rPr>
        <w:t xml:space="preserve"> </w:t>
      </w:r>
      <w:r>
        <w:rPr>
          <w:sz w:val="20"/>
        </w:rPr>
        <w:t>No</w:t>
      </w:r>
      <w:r>
        <w:rPr>
          <w:spacing w:val="-4"/>
          <w:sz w:val="20"/>
        </w:rPr>
        <w:t xml:space="preserve"> </w:t>
      </w:r>
      <w:r>
        <w:rPr>
          <w:sz w:val="20"/>
        </w:rPr>
        <w:t>significativo;</w:t>
      </w:r>
      <w:r>
        <w:rPr>
          <w:spacing w:val="-4"/>
          <w:sz w:val="20"/>
        </w:rPr>
        <w:t xml:space="preserve"> </w:t>
      </w:r>
      <w:r>
        <w:rPr>
          <w:sz w:val="20"/>
        </w:rPr>
        <w:t>Letras</w:t>
      </w:r>
      <w:r>
        <w:rPr>
          <w:spacing w:val="-5"/>
          <w:sz w:val="20"/>
        </w:rPr>
        <w:t xml:space="preserve"> </w:t>
      </w:r>
      <w:r>
        <w:rPr>
          <w:sz w:val="20"/>
        </w:rPr>
        <w:t>indican</w:t>
      </w:r>
      <w:r>
        <w:rPr>
          <w:spacing w:val="-4"/>
          <w:sz w:val="20"/>
        </w:rPr>
        <w:t xml:space="preserve"> </w:t>
      </w:r>
      <w:r>
        <w:rPr>
          <w:sz w:val="20"/>
        </w:rPr>
        <w:t>las</w:t>
      </w:r>
      <w:r>
        <w:rPr>
          <w:spacing w:val="-5"/>
          <w:sz w:val="20"/>
        </w:rPr>
        <w:t xml:space="preserve"> </w:t>
      </w:r>
      <w:r>
        <w:rPr>
          <w:sz w:val="20"/>
        </w:rPr>
        <w:t>diferencias</w:t>
      </w:r>
      <w:r>
        <w:rPr>
          <w:spacing w:val="-5"/>
          <w:sz w:val="20"/>
        </w:rPr>
        <w:t xml:space="preserve"> </w:t>
      </w:r>
      <w:r>
        <w:rPr>
          <w:sz w:val="20"/>
        </w:rPr>
        <w:t>estadísticas significativas o altamente significativas; MG = Media general; F = Fisher.</w:t>
      </w:r>
    </w:p>
    <w:p w14:paraId="3A3A9C0E" w14:textId="77777777" w:rsidR="00BF2822" w:rsidRDefault="00BF2822">
      <w:pPr>
        <w:pStyle w:val="Textoindependiente"/>
        <w:spacing w:before="12"/>
        <w:rPr>
          <w:sz w:val="20"/>
        </w:rPr>
      </w:pPr>
    </w:p>
    <w:p w14:paraId="758199D4" w14:textId="77777777" w:rsidR="00BF2822" w:rsidRDefault="003875A7">
      <w:pPr>
        <w:pStyle w:val="Ttulo3"/>
      </w:pPr>
      <w:r>
        <w:t>Figura</w:t>
      </w:r>
      <w:r>
        <w:rPr>
          <w:spacing w:val="-2"/>
        </w:rPr>
        <w:t xml:space="preserve"> </w:t>
      </w:r>
      <w:r>
        <w:rPr>
          <w:spacing w:val="-10"/>
        </w:rPr>
        <w:t>8</w:t>
      </w:r>
    </w:p>
    <w:p w14:paraId="07F75008" w14:textId="77777777" w:rsidR="00BF2822" w:rsidRDefault="00BF2822">
      <w:pPr>
        <w:pStyle w:val="Textoindependiente"/>
        <w:spacing w:before="142"/>
        <w:rPr>
          <w:b/>
        </w:rPr>
      </w:pPr>
    </w:p>
    <w:p w14:paraId="35C5F9AE" w14:textId="77777777" w:rsidR="00BF2822" w:rsidRDefault="003875A7">
      <w:pPr>
        <w:ind w:left="568"/>
        <w:rPr>
          <w:i/>
          <w:sz w:val="24"/>
        </w:rPr>
      </w:pPr>
      <w:r>
        <w:rPr>
          <w:i/>
          <w:noProof/>
          <w:sz w:val="24"/>
          <w:lang w:val="en-US"/>
        </w:rPr>
        <mc:AlternateContent>
          <mc:Choice Requires="wpg">
            <w:drawing>
              <wp:anchor distT="0" distB="0" distL="0" distR="0" simplePos="0" relativeHeight="15741440" behindDoc="0" locked="0" layoutInCell="1" allowOverlap="1" wp14:anchorId="4D7BE718" wp14:editId="255D546B">
                <wp:simplePos x="0" y="0"/>
                <wp:positionH relativeFrom="page">
                  <wp:posOffset>1435417</wp:posOffset>
                </wp:positionH>
                <wp:positionV relativeFrom="paragraph">
                  <wp:posOffset>435011</wp:posOffset>
                </wp:positionV>
                <wp:extent cx="4824095" cy="2305050"/>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4095" cy="2305050"/>
                          <a:chOff x="0" y="0"/>
                          <a:chExt cx="4824095" cy="2305050"/>
                        </a:xfrm>
                      </wpg:grpSpPr>
                      <wps:wsp>
                        <wps:cNvPr id="230" name="Graphic 230"/>
                        <wps:cNvSpPr/>
                        <wps:spPr>
                          <a:xfrm>
                            <a:off x="544512" y="144462"/>
                            <a:ext cx="4135120" cy="1334135"/>
                          </a:xfrm>
                          <a:custGeom>
                            <a:avLst/>
                            <a:gdLst/>
                            <a:ahLst/>
                            <a:cxnLst/>
                            <a:rect l="l" t="t" r="r" b="b"/>
                            <a:pathLst>
                              <a:path w="4135120" h="1334135">
                                <a:moveTo>
                                  <a:pt x="3057918" y="1333881"/>
                                </a:moveTo>
                                <a:lnTo>
                                  <a:pt x="3144773" y="1333881"/>
                                </a:lnTo>
                              </a:path>
                              <a:path w="4135120" h="1334135">
                                <a:moveTo>
                                  <a:pt x="3506228" y="1333881"/>
                                </a:moveTo>
                                <a:lnTo>
                                  <a:pt x="3592956" y="1333881"/>
                                </a:lnTo>
                              </a:path>
                              <a:path w="4135120" h="1334135">
                                <a:moveTo>
                                  <a:pt x="1438668" y="1333881"/>
                                </a:moveTo>
                                <a:lnTo>
                                  <a:pt x="1525396" y="1333881"/>
                                </a:lnTo>
                              </a:path>
                              <a:path w="4135120" h="1334135">
                                <a:moveTo>
                                  <a:pt x="3954411" y="1333881"/>
                                </a:moveTo>
                                <a:lnTo>
                                  <a:pt x="4135120" y="1333881"/>
                                </a:lnTo>
                              </a:path>
                              <a:path w="4135120" h="1334135">
                                <a:moveTo>
                                  <a:pt x="0" y="1333881"/>
                                </a:moveTo>
                                <a:lnTo>
                                  <a:pt x="180720" y="1333881"/>
                                </a:lnTo>
                              </a:path>
                              <a:path w="4135120" h="1334135">
                                <a:moveTo>
                                  <a:pt x="2609735" y="1333881"/>
                                </a:moveTo>
                                <a:lnTo>
                                  <a:pt x="2696464" y="1333881"/>
                                </a:lnTo>
                              </a:path>
                              <a:path w="4135120" h="1334135">
                                <a:moveTo>
                                  <a:pt x="1886851" y="1333881"/>
                                </a:moveTo>
                                <a:lnTo>
                                  <a:pt x="2248281" y="1333881"/>
                                </a:lnTo>
                              </a:path>
                              <a:path w="4135120" h="1334135">
                                <a:moveTo>
                                  <a:pt x="542188" y="1333881"/>
                                </a:moveTo>
                                <a:lnTo>
                                  <a:pt x="628903" y="1333881"/>
                                </a:lnTo>
                              </a:path>
                              <a:path w="4135120" h="1334135">
                                <a:moveTo>
                                  <a:pt x="990358" y="1333881"/>
                                </a:moveTo>
                                <a:lnTo>
                                  <a:pt x="1077214" y="1333881"/>
                                </a:lnTo>
                              </a:path>
                              <a:path w="4135120" h="1334135">
                                <a:moveTo>
                                  <a:pt x="1438668" y="1067181"/>
                                </a:moveTo>
                                <a:lnTo>
                                  <a:pt x="1525396" y="1067181"/>
                                </a:lnTo>
                              </a:path>
                              <a:path w="4135120" h="1334135">
                                <a:moveTo>
                                  <a:pt x="0" y="1067181"/>
                                </a:moveTo>
                                <a:lnTo>
                                  <a:pt x="180720" y="1067181"/>
                                </a:lnTo>
                              </a:path>
                              <a:path w="4135120" h="1334135">
                                <a:moveTo>
                                  <a:pt x="1886851" y="1067181"/>
                                </a:moveTo>
                                <a:lnTo>
                                  <a:pt x="2248281" y="1067181"/>
                                </a:lnTo>
                              </a:path>
                              <a:path w="4135120" h="1334135">
                                <a:moveTo>
                                  <a:pt x="2609735" y="1067181"/>
                                </a:moveTo>
                                <a:lnTo>
                                  <a:pt x="2696464" y="1067181"/>
                                </a:lnTo>
                              </a:path>
                              <a:path w="4135120" h="1334135">
                                <a:moveTo>
                                  <a:pt x="542188" y="1067181"/>
                                </a:moveTo>
                                <a:lnTo>
                                  <a:pt x="628903" y="1067181"/>
                                </a:lnTo>
                              </a:path>
                              <a:path w="4135120" h="1334135">
                                <a:moveTo>
                                  <a:pt x="3506228" y="1067181"/>
                                </a:moveTo>
                                <a:lnTo>
                                  <a:pt x="3592956" y="1067181"/>
                                </a:lnTo>
                              </a:path>
                              <a:path w="4135120" h="1334135">
                                <a:moveTo>
                                  <a:pt x="3057918" y="1067181"/>
                                </a:moveTo>
                                <a:lnTo>
                                  <a:pt x="3144773" y="1067181"/>
                                </a:lnTo>
                              </a:path>
                              <a:path w="4135120" h="1334135">
                                <a:moveTo>
                                  <a:pt x="3954411" y="1067181"/>
                                </a:moveTo>
                                <a:lnTo>
                                  <a:pt x="4135120" y="1067181"/>
                                </a:lnTo>
                              </a:path>
                              <a:path w="4135120" h="1334135">
                                <a:moveTo>
                                  <a:pt x="990358" y="1067181"/>
                                </a:moveTo>
                                <a:lnTo>
                                  <a:pt x="1077214" y="1067181"/>
                                </a:lnTo>
                              </a:path>
                              <a:path w="4135120" h="1334135">
                                <a:moveTo>
                                  <a:pt x="3506228" y="800481"/>
                                </a:moveTo>
                                <a:lnTo>
                                  <a:pt x="3592956" y="800481"/>
                                </a:lnTo>
                              </a:path>
                              <a:path w="4135120" h="1334135">
                                <a:moveTo>
                                  <a:pt x="1438668" y="800481"/>
                                </a:moveTo>
                                <a:lnTo>
                                  <a:pt x="1525396" y="800481"/>
                                </a:lnTo>
                              </a:path>
                              <a:path w="4135120" h="1334135">
                                <a:moveTo>
                                  <a:pt x="3954411" y="800481"/>
                                </a:moveTo>
                                <a:lnTo>
                                  <a:pt x="4135120" y="800481"/>
                                </a:lnTo>
                              </a:path>
                              <a:path w="4135120" h="1334135">
                                <a:moveTo>
                                  <a:pt x="2609735" y="800481"/>
                                </a:moveTo>
                                <a:lnTo>
                                  <a:pt x="2696464" y="800481"/>
                                </a:lnTo>
                              </a:path>
                              <a:path w="4135120" h="1334135">
                                <a:moveTo>
                                  <a:pt x="3057918" y="800481"/>
                                </a:moveTo>
                                <a:lnTo>
                                  <a:pt x="3144773" y="800481"/>
                                </a:lnTo>
                              </a:path>
                              <a:path w="4135120" h="1334135">
                                <a:moveTo>
                                  <a:pt x="0" y="800481"/>
                                </a:moveTo>
                                <a:lnTo>
                                  <a:pt x="180720" y="800481"/>
                                </a:lnTo>
                              </a:path>
                              <a:path w="4135120" h="1334135">
                                <a:moveTo>
                                  <a:pt x="1886851" y="800481"/>
                                </a:moveTo>
                                <a:lnTo>
                                  <a:pt x="2248281" y="800481"/>
                                </a:lnTo>
                              </a:path>
                              <a:path w="4135120" h="1334135">
                                <a:moveTo>
                                  <a:pt x="990358" y="800481"/>
                                </a:moveTo>
                                <a:lnTo>
                                  <a:pt x="1077214" y="800481"/>
                                </a:lnTo>
                              </a:path>
                              <a:path w="4135120" h="1334135">
                                <a:moveTo>
                                  <a:pt x="542188" y="800481"/>
                                </a:moveTo>
                                <a:lnTo>
                                  <a:pt x="628903" y="800481"/>
                                </a:lnTo>
                              </a:path>
                              <a:path w="4135120" h="1334135">
                                <a:moveTo>
                                  <a:pt x="0" y="533781"/>
                                </a:moveTo>
                                <a:lnTo>
                                  <a:pt x="2248281" y="533781"/>
                                </a:lnTo>
                              </a:path>
                              <a:path w="4135120" h="1334135">
                                <a:moveTo>
                                  <a:pt x="2609735" y="533781"/>
                                </a:moveTo>
                                <a:lnTo>
                                  <a:pt x="2696464" y="533781"/>
                                </a:lnTo>
                              </a:path>
                              <a:path w="4135120" h="1334135">
                                <a:moveTo>
                                  <a:pt x="3057918" y="533781"/>
                                </a:moveTo>
                                <a:lnTo>
                                  <a:pt x="3144773" y="533781"/>
                                </a:lnTo>
                              </a:path>
                              <a:path w="4135120" h="1334135">
                                <a:moveTo>
                                  <a:pt x="3506228" y="533781"/>
                                </a:moveTo>
                                <a:lnTo>
                                  <a:pt x="4135120" y="533781"/>
                                </a:lnTo>
                              </a:path>
                              <a:path w="4135120" h="1334135">
                                <a:moveTo>
                                  <a:pt x="0" y="267081"/>
                                </a:moveTo>
                                <a:lnTo>
                                  <a:pt x="2248281" y="267081"/>
                                </a:lnTo>
                              </a:path>
                              <a:path w="4135120" h="1334135">
                                <a:moveTo>
                                  <a:pt x="2609735" y="267081"/>
                                </a:moveTo>
                                <a:lnTo>
                                  <a:pt x="4135120" y="267081"/>
                                </a:lnTo>
                              </a:path>
                              <a:path w="4135120" h="1334135">
                                <a:moveTo>
                                  <a:pt x="0" y="0"/>
                                </a:moveTo>
                                <a:lnTo>
                                  <a:pt x="413512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31" name="Image 231"/>
                          <pic:cNvPicPr/>
                        </pic:nvPicPr>
                        <pic:blipFill>
                          <a:blip r:embed="rId122" cstate="print"/>
                          <a:stretch>
                            <a:fillRect/>
                          </a:stretch>
                        </pic:blipFill>
                        <pic:spPr>
                          <a:xfrm>
                            <a:off x="725233" y="784872"/>
                            <a:ext cx="361467" cy="960678"/>
                          </a:xfrm>
                          <a:prstGeom prst="rect">
                            <a:avLst/>
                          </a:prstGeom>
                        </pic:spPr>
                      </pic:pic>
                      <pic:pic xmlns:pic="http://schemas.openxmlformats.org/drawingml/2006/picture">
                        <pic:nvPicPr>
                          <pic:cNvPr id="232" name="Image 232"/>
                          <pic:cNvPicPr/>
                        </pic:nvPicPr>
                        <pic:blipFill>
                          <a:blip r:embed="rId123" cstate="print"/>
                          <a:stretch>
                            <a:fillRect/>
                          </a:stretch>
                        </pic:blipFill>
                        <pic:spPr>
                          <a:xfrm>
                            <a:off x="2792793" y="337883"/>
                            <a:ext cx="361454" cy="1407667"/>
                          </a:xfrm>
                          <a:prstGeom prst="rect">
                            <a:avLst/>
                          </a:prstGeom>
                        </pic:spPr>
                      </pic:pic>
                      <pic:pic xmlns:pic="http://schemas.openxmlformats.org/drawingml/2006/picture">
                        <pic:nvPicPr>
                          <pic:cNvPr id="233" name="Image 233"/>
                          <pic:cNvPicPr/>
                        </pic:nvPicPr>
                        <pic:blipFill>
                          <a:blip r:embed="rId124" cstate="print"/>
                          <a:stretch>
                            <a:fillRect/>
                          </a:stretch>
                        </pic:blipFill>
                        <pic:spPr>
                          <a:xfrm>
                            <a:off x="1173416" y="706158"/>
                            <a:ext cx="361454" cy="1039393"/>
                          </a:xfrm>
                          <a:prstGeom prst="rect">
                            <a:avLst/>
                          </a:prstGeom>
                        </pic:spPr>
                      </pic:pic>
                      <pic:pic xmlns:pic="http://schemas.openxmlformats.org/drawingml/2006/picture">
                        <pic:nvPicPr>
                          <pic:cNvPr id="234" name="Image 234"/>
                          <pic:cNvPicPr/>
                        </pic:nvPicPr>
                        <pic:blipFill>
                          <a:blip r:embed="rId125" cstate="print"/>
                          <a:stretch>
                            <a:fillRect/>
                          </a:stretch>
                        </pic:blipFill>
                        <pic:spPr>
                          <a:xfrm>
                            <a:off x="3240976" y="591400"/>
                            <a:ext cx="361454" cy="1154150"/>
                          </a:xfrm>
                          <a:prstGeom prst="rect">
                            <a:avLst/>
                          </a:prstGeom>
                        </pic:spPr>
                      </pic:pic>
                      <pic:pic xmlns:pic="http://schemas.openxmlformats.org/drawingml/2006/picture">
                        <pic:nvPicPr>
                          <pic:cNvPr id="235" name="Image 235"/>
                          <pic:cNvPicPr/>
                        </pic:nvPicPr>
                        <pic:blipFill>
                          <a:blip r:embed="rId126" cstate="print"/>
                          <a:stretch>
                            <a:fillRect/>
                          </a:stretch>
                        </pic:blipFill>
                        <pic:spPr>
                          <a:xfrm>
                            <a:off x="1621726" y="734174"/>
                            <a:ext cx="361454" cy="1011377"/>
                          </a:xfrm>
                          <a:prstGeom prst="rect">
                            <a:avLst/>
                          </a:prstGeom>
                        </pic:spPr>
                      </pic:pic>
                      <pic:pic xmlns:pic="http://schemas.openxmlformats.org/drawingml/2006/picture">
                        <pic:nvPicPr>
                          <pic:cNvPr id="236" name="Image 236"/>
                          <pic:cNvPicPr/>
                        </pic:nvPicPr>
                        <pic:blipFill>
                          <a:blip r:embed="rId127" cstate="print"/>
                          <a:stretch>
                            <a:fillRect/>
                          </a:stretch>
                        </pic:blipFill>
                        <pic:spPr>
                          <a:xfrm>
                            <a:off x="3689286" y="450024"/>
                            <a:ext cx="361454" cy="1295527"/>
                          </a:xfrm>
                          <a:prstGeom prst="rect">
                            <a:avLst/>
                          </a:prstGeom>
                        </pic:spPr>
                      </pic:pic>
                      <pic:pic xmlns:pic="http://schemas.openxmlformats.org/drawingml/2006/picture">
                        <pic:nvPicPr>
                          <pic:cNvPr id="237" name="Image 237"/>
                          <pic:cNvPicPr/>
                        </pic:nvPicPr>
                        <pic:blipFill>
                          <a:blip r:embed="rId128" cstate="print"/>
                          <a:stretch>
                            <a:fillRect/>
                          </a:stretch>
                        </pic:blipFill>
                        <pic:spPr>
                          <a:xfrm>
                            <a:off x="2069909" y="855586"/>
                            <a:ext cx="361454" cy="889965"/>
                          </a:xfrm>
                          <a:prstGeom prst="rect">
                            <a:avLst/>
                          </a:prstGeom>
                        </pic:spPr>
                      </pic:pic>
                      <pic:pic xmlns:pic="http://schemas.openxmlformats.org/drawingml/2006/picture">
                        <pic:nvPicPr>
                          <pic:cNvPr id="238" name="Image 238"/>
                          <pic:cNvPicPr/>
                        </pic:nvPicPr>
                        <pic:blipFill>
                          <a:blip r:embed="rId129" cstate="print"/>
                          <a:stretch>
                            <a:fillRect/>
                          </a:stretch>
                        </pic:blipFill>
                        <pic:spPr>
                          <a:xfrm>
                            <a:off x="4137469" y="843584"/>
                            <a:ext cx="361454" cy="901966"/>
                          </a:xfrm>
                          <a:prstGeom prst="rect">
                            <a:avLst/>
                          </a:prstGeom>
                        </pic:spPr>
                      </pic:pic>
                      <wps:wsp>
                        <wps:cNvPr id="239" name="Graphic 239"/>
                        <wps:cNvSpPr/>
                        <wps:spPr>
                          <a:xfrm>
                            <a:off x="544512" y="1745551"/>
                            <a:ext cx="4135120" cy="1270"/>
                          </a:xfrm>
                          <a:custGeom>
                            <a:avLst/>
                            <a:gdLst/>
                            <a:ahLst/>
                            <a:cxnLst/>
                            <a:rect l="l" t="t" r="r" b="b"/>
                            <a:pathLst>
                              <a:path w="4135120">
                                <a:moveTo>
                                  <a:pt x="0" y="0"/>
                                </a:moveTo>
                                <a:lnTo>
                                  <a:pt x="413512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40" name="Image 240"/>
                          <pic:cNvPicPr/>
                        </pic:nvPicPr>
                        <pic:blipFill>
                          <a:blip r:embed="rId130" cstate="print"/>
                          <a:stretch>
                            <a:fillRect/>
                          </a:stretch>
                        </pic:blipFill>
                        <pic:spPr>
                          <a:xfrm>
                            <a:off x="1910397" y="2094873"/>
                            <a:ext cx="56950" cy="56950"/>
                          </a:xfrm>
                          <a:prstGeom prst="rect">
                            <a:avLst/>
                          </a:prstGeom>
                        </pic:spPr>
                      </pic:pic>
                      <pic:pic xmlns:pic="http://schemas.openxmlformats.org/drawingml/2006/picture">
                        <pic:nvPicPr>
                          <pic:cNvPr id="241" name="Image 241"/>
                          <pic:cNvPicPr/>
                        </pic:nvPicPr>
                        <pic:blipFill>
                          <a:blip r:embed="rId26" cstate="print"/>
                          <a:stretch>
                            <a:fillRect/>
                          </a:stretch>
                        </pic:blipFill>
                        <pic:spPr>
                          <a:xfrm>
                            <a:off x="2189924" y="2094873"/>
                            <a:ext cx="56950" cy="56950"/>
                          </a:xfrm>
                          <a:prstGeom prst="rect">
                            <a:avLst/>
                          </a:prstGeom>
                        </pic:spPr>
                      </pic:pic>
                      <pic:pic xmlns:pic="http://schemas.openxmlformats.org/drawingml/2006/picture">
                        <pic:nvPicPr>
                          <pic:cNvPr id="242" name="Image 242"/>
                          <pic:cNvPicPr/>
                        </pic:nvPicPr>
                        <pic:blipFill>
                          <a:blip r:embed="rId27" cstate="print"/>
                          <a:stretch>
                            <a:fillRect/>
                          </a:stretch>
                        </pic:blipFill>
                        <pic:spPr>
                          <a:xfrm>
                            <a:off x="2469324" y="2094873"/>
                            <a:ext cx="56950" cy="56950"/>
                          </a:xfrm>
                          <a:prstGeom prst="rect">
                            <a:avLst/>
                          </a:prstGeom>
                        </pic:spPr>
                      </pic:pic>
                      <pic:pic xmlns:pic="http://schemas.openxmlformats.org/drawingml/2006/picture">
                        <pic:nvPicPr>
                          <pic:cNvPr id="243" name="Image 243"/>
                          <pic:cNvPicPr/>
                        </pic:nvPicPr>
                        <pic:blipFill>
                          <a:blip r:embed="rId28" cstate="print"/>
                          <a:stretch>
                            <a:fillRect/>
                          </a:stretch>
                        </pic:blipFill>
                        <pic:spPr>
                          <a:xfrm>
                            <a:off x="2748724" y="2094873"/>
                            <a:ext cx="56950" cy="56950"/>
                          </a:xfrm>
                          <a:prstGeom prst="rect">
                            <a:avLst/>
                          </a:prstGeom>
                        </pic:spPr>
                      </pic:pic>
                      <wps:wsp>
                        <wps:cNvPr id="244" name="Graphic 244"/>
                        <wps:cNvSpPr/>
                        <wps:spPr>
                          <a:xfrm>
                            <a:off x="4762" y="4762"/>
                            <a:ext cx="4814570" cy="2295525"/>
                          </a:xfrm>
                          <a:custGeom>
                            <a:avLst/>
                            <a:gdLst/>
                            <a:ahLst/>
                            <a:cxnLst/>
                            <a:rect l="l" t="t" r="r" b="b"/>
                            <a:pathLst>
                              <a:path w="4814570" h="2295525">
                                <a:moveTo>
                                  <a:pt x="0" y="2295525"/>
                                </a:moveTo>
                                <a:lnTo>
                                  <a:pt x="4814570" y="2295525"/>
                                </a:lnTo>
                                <a:lnTo>
                                  <a:pt x="4814570" y="0"/>
                                </a:lnTo>
                                <a:lnTo>
                                  <a:pt x="0" y="0"/>
                                </a:lnTo>
                                <a:lnTo>
                                  <a:pt x="0" y="2295525"/>
                                </a:lnTo>
                                <a:close/>
                              </a:path>
                            </a:pathLst>
                          </a:custGeom>
                          <a:ln w="9525">
                            <a:solidFill>
                              <a:srgbClr val="DFE4EB"/>
                            </a:solidFill>
                            <a:prstDash val="solid"/>
                          </a:ln>
                        </wps:spPr>
                        <wps:bodyPr wrap="square" lIns="0" tIns="0" rIns="0" bIns="0" rtlCol="0">
                          <a:prstTxWarp prst="textNoShape">
                            <a:avLst/>
                          </a:prstTxWarp>
                          <a:noAutofit/>
                        </wps:bodyPr>
                      </wps:wsp>
                      <wps:wsp>
                        <wps:cNvPr id="245" name="Textbox 245"/>
                        <wps:cNvSpPr txBox="1"/>
                        <wps:spPr>
                          <a:xfrm>
                            <a:off x="333438" y="78803"/>
                            <a:ext cx="127000" cy="127000"/>
                          </a:xfrm>
                          <a:prstGeom prst="rect">
                            <a:avLst/>
                          </a:prstGeom>
                        </wps:spPr>
                        <wps:txbx>
                          <w:txbxContent>
                            <w:p w14:paraId="34CA42DD" w14:textId="77777777" w:rsidR="00BC0C89" w:rsidRDefault="00BC0C89">
                              <w:pPr>
                                <w:spacing w:line="199" w:lineRule="exact"/>
                                <w:rPr>
                                  <w:sz w:val="18"/>
                                </w:rPr>
                              </w:pPr>
                              <w:r>
                                <w:rPr>
                                  <w:color w:val="44536A"/>
                                  <w:spacing w:val="-5"/>
                                  <w:sz w:val="18"/>
                                </w:rPr>
                                <w:t>12</w:t>
                              </w:r>
                            </w:p>
                          </w:txbxContent>
                        </wps:txbx>
                        <wps:bodyPr wrap="square" lIns="0" tIns="0" rIns="0" bIns="0" rtlCol="0">
                          <a:noAutofit/>
                        </wps:bodyPr>
                      </wps:wsp>
                      <wps:wsp>
                        <wps:cNvPr id="246" name="Textbox 246"/>
                        <wps:cNvSpPr txBox="1"/>
                        <wps:spPr>
                          <a:xfrm>
                            <a:off x="2844482" y="155003"/>
                            <a:ext cx="270510" cy="127000"/>
                          </a:xfrm>
                          <a:prstGeom prst="rect">
                            <a:avLst/>
                          </a:prstGeom>
                        </wps:spPr>
                        <wps:txbx>
                          <w:txbxContent>
                            <w:p w14:paraId="51E89E1D" w14:textId="77777777" w:rsidR="00BC0C89" w:rsidRDefault="00BC0C89">
                              <w:pPr>
                                <w:spacing w:line="199" w:lineRule="exact"/>
                                <w:rPr>
                                  <w:sz w:val="18"/>
                                </w:rPr>
                              </w:pPr>
                              <w:r>
                                <w:rPr>
                                  <w:color w:val="44536A"/>
                                  <w:spacing w:val="-2"/>
                                  <w:sz w:val="18"/>
                                </w:rPr>
                                <w:t>10,55</w:t>
                              </w:r>
                            </w:p>
                          </w:txbxContent>
                        </wps:txbx>
                        <wps:bodyPr wrap="square" lIns="0" tIns="0" rIns="0" bIns="0" rtlCol="0">
                          <a:noAutofit/>
                        </wps:bodyPr>
                      </wps:wsp>
                      <wps:wsp>
                        <wps:cNvPr id="247" name="Textbox 247"/>
                        <wps:cNvSpPr txBox="1"/>
                        <wps:spPr>
                          <a:xfrm>
                            <a:off x="333438" y="345630"/>
                            <a:ext cx="127000" cy="127000"/>
                          </a:xfrm>
                          <a:prstGeom prst="rect">
                            <a:avLst/>
                          </a:prstGeom>
                        </wps:spPr>
                        <wps:txbx>
                          <w:txbxContent>
                            <w:p w14:paraId="6E24349E" w14:textId="77777777" w:rsidR="00BC0C89" w:rsidRDefault="00BC0C89">
                              <w:pPr>
                                <w:spacing w:line="199" w:lineRule="exact"/>
                                <w:rPr>
                                  <w:sz w:val="18"/>
                                </w:rPr>
                              </w:pPr>
                              <w:r>
                                <w:rPr>
                                  <w:color w:val="44536A"/>
                                  <w:spacing w:val="-5"/>
                                  <w:sz w:val="18"/>
                                </w:rPr>
                                <w:t>10</w:t>
                              </w:r>
                            </w:p>
                          </w:txbxContent>
                        </wps:txbx>
                        <wps:bodyPr wrap="square" lIns="0" tIns="0" rIns="0" bIns="0" rtlCol="0">
                          <a:noAutofit/>
                        </wps:bodyPr>
                      </wps:wsp>
                      <wps:wsp>
                        <wps:cNvPr id="248" name="Textbox 248"/>
                        <wps:cNvSpPr txBox="1"/>
                        <wps:spPr>
                          <a:xfrm>
                            <a:off x="3770312" y="267144"/>
                            <a:ext cx="213360" cy="127000"/>
                          </a:xfrm>
                          <a:prstGeom prst="rect">
                            <a:avLst/>
                          </a:prstGeom>
                        </wps:spPr>
                        <wps:txbx>
                          <w:txbxContent>
                            <w:p w14:paraId="6A9F2B22" w14:textId="77777777" w:rsidR="00BC0C89" w:rsidRDefault="00BC0C89">
                              <w:pPr>
                                <w:spacing w:line="199" w:lineRule="exact"/>
                                <w:rPr>
                                  <w:sz w:val="18"/>
                                </w:rPr>
                              </w:pPr>
                              <w:r>
                                <w:rPr>
                                  <w:color w:val="44536A"/>
                                  <w:spacing w:val="-4"/>
                                  <w:sz w:val="18"/>
                                </w:rPr>
                                <w:t>9,71</w:t>
                              </w:r>
                            </w:p>
                          </w:txbxContent>
                        </wps:txbx>
                        <wps:bodyPr wrap="square" lIns="0" tIns="0" rIns="0" bIns="0" rtlCol="0">
                          <a:noAutofit/>
                        </wps:bodyPr>
                      </wps:wsp>
                      <wps:wsp>
                        <wps:cNvPr id="249" name="Textbox 249"/>
                        <wps:cNvSpPr txBox="1"/>
                        <wps:spPr>
                          <a:xfrm>
                            <a:off x="3322002" y="408749"/>
                            <a:ext cx="213360" cy="127000"/>
                          </a:xfrm>
                          <a:prstGeom prst="rect">
                            <a:avLst/>
                          </a:prstGeom>
                        </wps:spPr>
                        <wps:txbx>
                          <w:txbxContent>
                            <w:p w14:paraId="6F139338" w14:textId="77777777" w:rsidR="00BC0C89" w:rsidRDefault="00BC0C89">
                              <w:pPr>
                                <w:spacing w:line="199" w:lineRule="exact"/>
                                <w:rPr>
                                  <w:sz w:val="18"/>
                                </w:rPr>
                              </w:pPr>
                              <w:r>
                                <w:rPr>
                                  <w:color w:val="44536A"/>
                                  <w:spacing w:val="-4"/>
                                  <w:sz w:val="18"/>
                                </w:rPr>
                                <w:t>8,65</w:t>
                              </w:r>
                            </w:p>
                          </w:txbxContent>
                        </wps:txbx>
                        <wps:bodyPr wrap="square" lIns="0" tIns="0" rIns="0" bIns="0" rtlCol="0">
                          <a:noAutofit/>
                        </wps:bodyPr>
                      </wps:wsp>
                      <wps:wsp>
                        <wps:cNvPr id="250" name="Textbox 250"/>
                        <wps:cNvSpPr txBox="1"/>
                        <wps:spPr>
                          <a:xfrm>
                            <a:off x="390588" y="612584"/>
                            <a:ext cx="69850" cy="127000"/>
                          </a:xfrm>
                          <a:prstGeom prst="rect">
                            <a:avLst/>
                          </a:prstGeom>
                        </wps:spPr>
                        <wps:txbx>
                          <w:txbxContent>
                            <w:p w14:paraId="766802CF" w14:textId="77777777" w:rsidR="00BC0C89" w:rsidRDefault="00BC0C89">
                              <w:pPr>
                                <w:spacing w:line="199" w:lineRule="exact"/>
                                <w:rPr>
                                  <w:sz w:val="18"/>
                                </w:rPr>
                              </w:pPr>
                              <w:r>
                                <w:rPr>
                                  <w:color w:val="44536A"/>
                                  <w:spacing w:val="-10"/>
                                  <w:sz w:val="18"/>
                                </w:rPr>
                                <w:t>8</w:t>
                              </w:r>
                            </w:p>
                          </w:txbxContent>
                        </wps:txbx>
                        <wps:bodyPr wrap="square" lIns="0" tIns="0" rIns="0" bIns="0" rtlCol="0">
                          <a:noAutofit/>
                        </wps:bodyPr>
                      </wps:wsp>
                      <wps:wsp>
                        <wps:cNvPr id="251" name="Textbox 251"/>
                        <wps:cNvSpPr txBox="1"/>
                        <wps:spPr>
                          <a:xfrm>
                            <a:off x="833818" y="602170"/>
                            <a:ext cx="156210" cy="127000"/>
                          </a:xfrm>
                          <a:prstGeom prst="rect">
                            <a:avLst/>
                          </a:prstGeom>
                        </wps:spPr>
                        <wps:txbx>
                          <w:txbxContent>
                            <w:p w14:paraId="41354D2A" w14:textId="77777777" w:rsidR="00BC0C89" w:rsidRDefault="00BC0C89">
                              <w:pPr>
                                <w:spacing w:line="199" w:lineRule="exact"/>
                                <w:rPr>
                                  <w:sz w:val="18"/>
                                </w:rPr>
                              </w:pPr>
                              <w:r>
                                <w:rPr>
                                  <w:color w:val="44536A"/>
                                  <w:spacing w:val="-5"/>
                                  <w:sz w:val="18"/>
                                </w:rPr>
                                <w:t>7,2</w:t>
                              </w:r>
                            </w:p>
                          </w:txbxContent>
                        </wps:txbx>
                        <wps:bodyPr wrap="square" lIns="0" tIns="0" rIns="0" bIns="0" rtlCol="0">
                          <a:noAutofit/>
                        </wps:bodyPr>
                      </wps:wsp>
                      <wps:wsp>
                        <wps:cNvPr id="252" name="Textbox 252"/>
                        <wps:cNvSpPr txBox="1"/>
                        <wps:spPr>
                          <a:xfrm>
                            <a:off x="1254061" y="523303"/>
                            <a:ext cx="213360" cy="127000"/>
                          </a:xfrm>
                          <a:prstGeom prst="rect">
                            <a:avLst/>
                          </a:prstGeom>
                        </wps:spPr>
                        <wps:txbx>
                          <w:txbxContent>
                            <w:p w14:paraId="46D9A667" w14:textId="77777777" w:rsidR="00BC0C89" w:rsidRDefault="00BC0C89">
                              <w:pPr>
                                <w:spacing w:line="199" w:lineRule="exact"/>
                                <w:rPr>
                                  <w:sz w:val="18"/>
                                </w:rPr>
                              </w:pPr>
                              <w:r>
                                <w:rPr>
                                  <w:color w:val="44536A"/>
                                  <w:spacing w:val="-4"/>
                                  <w:sz w:val="18"/>
                                </w:rPr>
                                <w:t>7,79</w:t>
                              </w:r>
                            </w:p>
                          </w:txbxContent>
                        </wps:txbx>
                        <wps:bodyPr wrap="square" lIns="0" tIns="0" rIns="0" bIns="0" rtlCol="0">
                          <a:noAutofit/>
                        </wps:bodyPr>
                      </wps:wsp>
                      <wps:wsp>
                        <wps:cNvPr id="253" name="Textbox 253"/>
                        <wps:cNvSpPr txBox="1"/>
                        <wps:spPr>
                          <a:xfrm>
                            <a:off x="1702498" y="551243"/>
                            <a:ext cx="213360" cy="127000"/>
                          </a:xfrm>
                          <a:prstGeom prst="rect">
                            <a:avLst/>
                          </a:prstGeom>
                        </wps:spPr>
                        <wps:txbx>
                          <w:txbxContent>
                            <w:p w14:paraId="5190718E" w14:textId="77777777" w:rsidR="00BC0C89" w:rsidRDefault="00BC0C89">
                              <w:pPr>
                                <w:spacing w:line="199" w:lineRule="exact"/>
                                <w:rPr>
                                  <w:sz w:val="18"/>
                                </w:rPr>
                              </w:pPr>
                              <w:r>
                                <w:rPr>
                                  <w:color w:val="44536A"/>
                                  <w:spacing w:val="-4"/>
                                  <w:sz w:val="18"/>
                                </w:rPr>
                                <w:t>7,58</w:t>
                              </w:r>
                            </w:p>
                          </w:txbxContent>
                        </wps:txbx>
                        <wps:bodyPr wrap="square" lIns="0" tIns="0" rIns="0" bIns="0" rtlCol="0">
                          <a:noAutofit/>
                        </wps:bodyPr>
                      </wps:wsp>
                      <wps:wsp>
                        <wps:cNvPr id="254" name="Textbox 254"/>
                        <wps:cNvSpPr txBox="1"/>
                        <wps:spPr>
                          <a:xfrm>
                            <a:off x="2150808" y="672909"/>
                            <a:ext cx="213360" cy="127000"/>
                          </a:xfrm>
                          <a:prstGeom prst="rect">
                            <a:avLst/>
                          </a:prstGeom>
                        </wps:spPr>
                        <wps:txbx>
                          <w:txbxContent>
                            <w:p w14:paraId="02C08E79" w14:textId="77777777" w:rsidR="00BC0C89" w:rsidRDefault="00BC0C89">
                              <w:pPr>
                                <w:spacing w:line="199" w:lineRule="exact"/>
                                <w:rPr>
                                  <w:sz w:val="18"/>
                                </w:rPr>
                              </w:pPr>
                              <w:r>
                                <w:rPr>
                                  <w:color w:val="44536A"/>
                                  <w:spacing w:val="-4"/>
                                  <w:sz w:val="18"/>
                                </w:rPr>
                                <w:t>6,67</w:t>
                              </w:r>
                            </w:p>
                          </w:txbxContent>
                        </wps:txbx>
                        <wps:bodyPr wrap="square" lIns="0" tIns="0" rIns="0" bIns="0" rtlCol="0">
                          <a:noAutofit/>
                        </wps:bodyPr>
                      </wps:wsp>
                      <wps:wsp>
                        <wps:cNvPr id="255" name="Textbox 255"/>
                        <wps:cNvSpPr txBox="1"/>
                        <wps:spPr>
                          <a:xfrm>
                            <a:off x="4218622" y="660844"/>
                            <a:ext cx="213360" cy="127000"/>
                          </a:xfrm>
                          <a:prstGeom prst="rect">
                            <a:avLst/>
                          </a:prstGeom>
                        </wps:spPr>
                        <wps:txbx>
                          <w:txbxContent>
                            <w:p w14:paraId="4E89A0C3" w14:textId="77777777" w:rsidR="00BC0C89" w:rsidRDefault="00BC0C89">
                              <w:pPr>
                                <w:spacing w:line="199" w:lineRule="exact"/>
                                <w:rPr>
                                  <w:sz w:val="18"/>
                                </w:rPr>
                              </w:pPr>
                              <w:r>
                                <w:rPr>
                                  <w:color w:val="44536A"/>
                                  <w:spacing w:val="-4"/>
                                  <w:sz w:val="18"/>
                                </w:rPr>
                                <w:t>6,76</w:t>
                              </w:r>
                            </w:p>
                          </w:txbxContent>
                        </wps:txbx>
                        <wps:bodyPr wrap="square" lIns="0" tIns="0" rIns="0" bIns="0" rtlCol="0">
                          <a:noAutofit/>
                        </wps:bodyPr>
                      </wps:wsp>
                      <wps:wsp>
                        <wps:cNvPr id="256" name="Textbox 256"/>
                        <wps:cNvSpPr txBox="1"/>
                        <wps:spPr>
                          <a:xfrm>
                            <a:off x="390588" y="879284"/>
                            <a:ext cx="69850" cy="927735"/>
                          </a:xfrm>
                          <a:prstGeom prst="rect">
                            <a:avLst/>
                          </a:prstGeom>
                        </wps:spPr>
                        <wps:txbx>
                          <w:txbxContent>
                            <w:p w14:paraId="5FD3B1A7" w14:textId="77777777" w:rsidR="00BC0C89" w:rsidRDefault="00BC0C89">
                              <w:pPr>
                                <w:spacing w:line="199" w:lineRule="exact"/>
                                <w:rPr>
                                  <w:sz w:val="18"/>
                                </w:rPr>
                              </w:pPr>
                              <w:r>
                                <w:rPr>
                                  <w:color w:val="44536A"/>
                                  <w:spacing w:val="-10"/>
                                  <w:sz w:val="18"/>
                                </w:rPr>
                                <w:t>6</w:t>
                              </w:r>
                            </w:p>
                            <w:p w14:paraId="575348C8" w14:textId="77777777" w:rsidR="00BC0C89" w:rsidRDefault="00BC0C89">
                              <w:pPr>
                                <w:spacing w:before="6"/>
                                <w:rPr>
                                  <w:sz w:val="18"/>
                                </w:rPr>
                              </w:pPr>
                            </w:p>
                            <w:p w14:paraId="311BF6D3" w14:textId="77777777" w:rsidR="00BC0C89" w:rsidRDefault="00BC0C89">
                              <w:pPr>
                                <w:rPr>
                                  <w:sz w:val="18"/>
                                </w:rPr>
                              </w:pPr>
                              <w:r>
                                <w:rPr>
                                  <w:color w:val="44536A"/>
                                  <w:spacing w:val="-10"/>
                                  <w:sz w:val="18"/>
                                </w:rPr>
                                <w:t>4</w:t>
                              </w:r>
                            </w:p>
                            <w:p w14:paraId="18D8D226" w14:textId="77777777" w:rsidR="00BC0C89" w:rsidRDefault="00BC0C89">
                              <w:pPr>
                                <w:spacing w:before="7"/>
                                <w:rPr>
                                  <w:sz w:val="18"/>
                                </w:rPr>
                              </w:pPr>
                            </w:p>
                            <w:p w14:paraId="5102B8F2" w14:textId="77777777" w:rsidR="00BC0C89" w:rsidRDefault="00BC0C89">
                              <w:pPr>
                                <w:rPr>
                                  <w:sz w:val="18"/>
                                </w:rPr>
                              </w:pPr>
                              <w:r>
                                <w:rPr>
                                  <w:color w:val="44536A"/>
                                  <w:spacing w:val="-10"/>
                                  <w:sz w:val="18"/>
                                </w:rPr>
                                <w:t>2</w:t>
                              </w:r>
                            </w:p>
                            <w:p w14:paraId="707DFE24" w14:textId="77777777" w:rsidR="00BC0C89" w:rsidRDefault="00BC0C89">
                              <w:pPr>
                                <w:spacing w:before="6"/>
                                <w:rPr>
                                  <w:sz w:val="18"/>
                                </w:rPr>
                              </w:pPr>
                            </w:p>
                            <w:p w14:paraId="2C8BB04D" w14:textId="77777777" w:rsidR="00BC0C89" w:rsidRDefault="00BC0C89">
                              <w:pPr>
                                <w:rPr>
                                  <w:sz w:val="18"/>
                                </w:rPr>
                              </w:pPr>
                              <w:r>
                                <w:rPr>
                                  <w:color w:val="44536A"/>
                                  <w:spacing w:val="-10"/>
                                  <w:sz w:val="18"/>
                                </w:rPr>
                                <w:t>0</w:t>
                              </w:r>
                            </w:p>
                          </w:txbxContent>
                        </wps:txbx>
                        <wps:bodyPr wrap="square" lIns="0" tIns="0" rIns="0" bIns="0" rtlCol="0">
                          <a:noAutofit/>
                        </wps:bodyPr>
                      </wps:wsp>
                      <wps:wsp>
                        <wps:cNvPr id="257" name="Textbox 257"/>
                        <wps:cNvSpPr txBox="1"/>
                        <wps:spPr>
                          <a:xfrm>
                            <a:off x="955103" y="1814258"/>
                            <a:ext cx="1259840" cy="127000"/>
                          </a:xfrm>
                          <a:prstGeom prst="rect">
                            <a:avLst/>
                          </a:prstGeom>
                        </wps:spPr>
                        <wps:txbx>
                          <w:txbxContent>
                            <w:p w14:paraId="7C1DA6D1"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wps:txbx>
                        <wps:bodyPr wrap="square" lIns="0" tIns="0" rIns="0" bIns="0" rtlCol="0">
                          <a:noAutofit/>
                        </wps:bodyPr>
                      </wps:wsp>
                      <wps:wsp>
                        <wps:cNvPr id="258" name="Textbox 258"/>
                        <wps:cNvSpPr txBox="1"/>
                        <wps:spPr>
                          <a:xfrm>
                            <a:off x="2970466" y="1814258"/>
                            <a:ext cx="1365250" cy="127000"/>
                          </a:xfrm>
                          <a:prstGeom prst="rect">
                            <a:avLst/>
                          </a:prstGeom>
                        </wps:spPr>
                        <wps:txbx>
                          <w:txbxContent>
                            <w:p w14:paraId="3FF61AAF"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txbxContent>
                        </wps:txbx>
                        <wps:bodyPr wrap="square" lIns="0" tIns="0" rIns="0" bIns="0" rtlCol="0">
                          <a:noAutofit/>
                        </wps:bodyPr>
                      </wps:wsp>
                      <wps:wsp>
                        <wps:cNvPr id="259" name="Textbox 259"/>
                        <wps:cNvSpPr txBox="1"/>
                        <wps:spPr>
                          <a:xfrm>
                            <a:off x="1991677" y="2057844"/>
                            <a:ext cx="978535" cy="127000"/>
                          </a:xfrm>
                          <a:prstGeom prst="rect">
                            <a:avLst/>
                          </a:prstGeom>
                        </wps:spPr>
                        <wps:txbx>
                          <w:txbxContent>
                            <w:p w14:paraId="128A7C55"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wps:txbx>
                        <wps:bodyPr wrap="square" lIns="0" tIns="0" rIns="0" bIns="0" rtlCol="0">
                          <a:noAutofit/>
                        </wps:bodyPr>
                      </wps:wsp>
                    </wpg:wgp>
                  </a:graphicData>
                </a:graphic>
              </wp:anchor>
            </w:drawing>
          </mc:Choice>
          <mc:Fallback>
            <w:pict>
              <v:group w14:anchorId="4D7BE718" id="Group 229" o:spid="_x0000_s1232" style="position:absolute;left:0;text-align:left;margin-left:113pt;margin-top:34.25pt;width:379.85pt;height:181.5pt;z-index:15741440;mso-wrap-distance-left:0;mso-wrap-distance-right:0;mso-position-horizontal-relative:page" coordsize="48240,23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">
                <v:shape id="Graphic 230" o:spid="_x0000_s1233" style="position:absolute;left:5445;top:1444;width:41351;height:13341;visibility:visible;mso-wrap-style:square;v-text-anchor:top" coordsize="4135120,133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" path="m3057918,1333881r86855,em3506228,1333881r86728,em1438668,1333881r86728,em3954411,1333881r180709,em,1333881r180720,em2609735,1333881r86729,em1886851,1333881r361430,em542188,1333881r86715,em990358,1333881r86856,em1438668,1067181r86728,em,1067181r180720,em1886851,1067181r361430,em2609735,1067181r86729,em542188,1067181r86715,em3506228,1067181r86728,em3057918,1067181r86855,em3954411,1067181r180709,em990358,1067181r86856,em3506228,800481r86728,em1438668,800481r86728,em3954411,800481r180709,em2609735,800481r86729,em3057918,800481r86855,em,800481r180720,em1886851,800481r361430,em990358,800481r86856,em542188,800481r86715,em,533781r2248281,em2609735,533781r86729,em3057918,533781r86855,em3506228,533781r628892,em,267081r2248281,em2609735,267081r1525385,em,l4135120,e" filled="f" strokecolor="#dfe4eb">
                  <v:path arrowok="t"/>
                </v:shape>
                <v:shape id="Image 231" o:spid="_x0000_s1234" type="#_x0000_t75" style="position:absolute;left:7252;top:7848;width:3615;height:9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">
                  <v:imagedata r:id="rId131" o:title=""/>
                </v:shape>
                <v:shape id="Image 232" o:spid="_x0000_s1235" type="#_x0000_t75" style="position:absolute;left:27927;top:3378;width:3615;height:14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">
                  <v:imagedata r:id="rId132" o:title=""/>
                </v:shape>
                <v:shape id="Image 233" o:spid="_x0000_s1236" type="#_x0000_t75" style="position:absolute;left:11734;top:7061;width:3614;height:10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">
                  <v:imagedata r:id="rId133" o:title=""/>
                </v:shape>
                <v:shape id="Image 234" o:spid="_x0000_s1237" type="#_x0000_t75" style="position:absolute;left:32409;top:5914;width:3615;height:11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">
                  <v:imagedata r:id="rId134" o:title=""/>
                </v:shape>
                <v:shape id="Image 235" o:spid="_x0000_s1238" type="#_x0000_t75" style="position:absolute;left:16217;top:7341;width:3614;height:10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">
                  <v:imagedata r:id="rId135" o:title=""/>
                </v:shape>
                <v:shape id="Image 236" o:spid="_x0000_s1239" type="#_x0000_t75" style="position:absolute;left:36892;top:4500;width:3615;height:1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">
                  <v:imagedata r:id="rId136" o:title=""/>
                </v:shape>
                <v:shape id="Image 237" o:spid="_x0000_s1240" type="#_x0000_t75" style="position:absolute;left:20699;top:8555;width:3614;height:8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">
                  <v:imagedata r:id="rId137" o:title=""/>
                </v:shape>
                <v:shape id="Image 238" o:spid="_x0000_s1241" type="#_x0000_t75" style="position:absolute;left:41374;top:8435;width:3615;height:9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">
                  <v:imagedata r:id="rId138" o:title=""/>
                </v:shape>
                <v:shape id="Graphic 239" o:spid="_x0000_s1242" style="position:absolute;left:5445;top:17455;width:41351;height:13;visibility:visible;mso-wrap-style:square;v-text-anchor:top" coordsize="4135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" path="m,l4135120,e" filled="f" strokecolor="#dfe4eb">
                  <v:path arrowok="t"/>
                </v:shape>
                <v:shape id="Image 240" o:spid="_x0000_s1243" type="#_x0000_t75" style="position:absolute;left:19103;top:20948;width:570;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">
                  <v:imagedata r:id="rId139" o:title=""/>
                </v:shape>
                <v:shape id="Image 241" o:spid="_x0000_s1244" type="#_x0000_t75" style="position:absolute;left:21899;top:20948;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">
                  <v:imagedata r:id="rId37" o:title=""/>
                </v:shape>
                <v:shape id="Image 242" o:spid="_x0000_s1245" type="#_x0000_t75" style="position:absolute;left:24693;top:20948;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">
                  <v:imagedata r:id="rId38" o:title=""/>
                </v:shape>
                <v:shape id="Image 243" o:spid="_x0000_s1246" type="#_x0000_t75" style="position:absolute;left:27487;top:20948;width:569;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">
                  <v:imagedata r:id="rId39" o:title=""/>
                </v:shape>
                <v:shape id="Graphic 244" o:spid="_x0000_s1247" style="position:absolute;left:47;top:47;width:48146;height:22955;visibility:visible;mso-wrap-style:square;v-text-anchor:top" coordsize="4814570,229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" path="m,2295525r4814570,l4814570,,,,,2295525xe" filled="f" strokecolor="#dfe4eb">
                  <v:path arrowok="t"/>
                </v:shape>
                <v:shape id="Textbox 245" o:spid="_x0000_s1248" type="#_x0000_t202" style="position:absolute;left:3334;top:788;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34CA42DD" w14:textId="77777777" w:rsidR="00BC0C89" w:rsidRDefault="00BC0C89">
                        <w:pPr>
                          <w:spacing w:line="199" w:lineRule="exact"/>
                          <w:rPr>
                            <w:sz w:val="18"/>
                          </w:rPr>
                        </w:pPr>
                        <w:r>
                          <w:rPr>
                            <w:color w:val="44536A"/>
                            <w:spacing w:val="-5"/>
                            <w:sz w:val="18"/>
                          </w:rPr>
                          <w:t>12</w:t>
                        </w:r>
                      </w:p>
                    </w:txbxContent>
                  </v:textbox>
                </v:shape>
                <v:shape id="Textbox 246" o:spid="_x0000_s1249" type="#_x0000_t202" style="position:absolute;left:28444;top:1550;width:270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51E89E1D" w14:textId="77777777" w:rsidR="00BC0C89" w:rsidRDefault="00BC0C89">
                        <w:pPr>
                          <w:spacing w:line="199" w:lineRule="exact"/>
                          <w:rPr>
                            <w:sz w:val="18"/>
                          </w:rPr>
                        </w:pPr>
                        <w:r>
                          <w:rPr>
                            <w:color w:val="44536A"/>
                            <w:spacing w:val="-2"/>
                            <w:sz w:val="18"/>
                          </w:rPr>
                          <w:t>10,55</w:t>
                        </w:r>
                      </w:p>
                    </w:txbxContent>
                  </v:textbox>
                </v:shape>
                <v:shape id="Textbox 247" o:spid="_x0000_s1250" type="#_x0000_t202" style="position:absolute;left:3334;top:3456;width:127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6E24349E" w14:textId="77777777" w:rsidR="00BC0C89" w:rsidRDefault="00BC0C89">
                        <w:pPr>
                          <w:spacing w:line="199" w:lineRule="exact"/>
                          <w:rPr>
                            <w:sz w:val="18"/>
                          </w:rPr>
                        </w:pPr>
                        <w:r>
                          <w:rPr>
                            <w:color w:val="44536A"/>
                            <w:spacing w:val="-5"/>
                            <w:sz w:val="18"/>
                          </w:rPr>
                          <w:t>10</w:t>
                        </w:r>
                      </w:p>
                    </w:txbxContent>
                  </v:textbox>
                </v:shape>
                <v:shape id="Textbox 248" o:spid="_x0000_s1251" type="#_x0000_t202" style="position:absolute;left:37703;top:2671;width:21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6A9F2B22" w14:textId="77777777" w:rsidR="00BC0C89" w:rsidRDefault="00BC0C89">
                        <w:pPr>
                          <w:spacing w:line="199" w:lineRule="exact"/>
                          <w:rPr>
                            <w:sz w:val="18"/>
                          </w:rPr>
                        </w:pPr>
                        <w:r>
                          <w:rPr>
                            <w:color w:val="44536A"/>
                            <w:spacing w:val="-4"/>
                            <w:sz w:val="18"/>
                          </w:rPr>
                          <w:t>9,71</w:t>
                        </w:r>
                      </w:p>
                    </w:txbxContent>
                  </v:textbox>
                </v:shape>
                <v:shape id="Textbox 249" o:spid="_x0000_s1252" type="#_x0000_t202" style="position:absolute;left:33220;top:4087;width:21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6F139338" w14:textId="77777777" w:rsidR="00BC0C89" w:rsidRDefault="00BC0C89">
                        <w:pPr>
                          <w:spacing w:line="199" w:lineRule="exact"/>
                          <w:rPr>
                            <w:sz w:val="18"/>
                          </w:rPr>
                        </w:pPr>
                        <w:r>
                          <w:rPr>
                            <w:color w:val="44536A"/>
                            <w:spacing w:val="-4"/>
                            <w:sz w:val="18"/>
                          </w:rPr>
                          <w:t>8,65</w:t>
                        </w:r>
                      </w:p>
                    </w:txbxContent>
                  </v:textbox>
                </v:shape>
                <v:shape id="Textbox 250" o:spid="_x0000_s1253" type="#_x0000_t202" style="position:absolute;left:3905;top:6125;width:69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766802CF" w14:textId="77777777" w:rsidR="00BC0C89" w:rsidRDefault="00BC0C89">
                        <w:pPr>
                          <w:spacing w:line="199" w:lineRule="exact"/>
                          <w:rPr>
                            <w:sz w:val="18"/>
                          </w:rPr>
                        </w:pPr>
                        <w:r>
                          <w:rPr>
                            <w:color w:val="44536A"/>
                            <w:spacing w:val="-10"/>
                            <w:sz w:val="18"/>
                          </w:rPr>
                          <w:t>8</w:t>
                        </w:r>
                      </w:p>
                    </w:txbxContent>
                  </v:textbox>
                </v:shape>
                <v:shape id="Textbox 251" o:spid="_x0000_s1254" type="#_x0000_t202" style="position:absolute;left:8338;top:6021;width:15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41354D2A" w14:textId="77777777" w:rsidR="00BC0C89" w:rsidRDefault="00BC0C89">
                        <w:pPr>
                          <w:spacing w:line="199" w:lineRule="exact"/>
                          <w:rPr>
                            <w:sz w:val="18"/>
                          </w:rPr>
                        </w:pPr>
                        <w:r>
                          <w:rPr>
                            <w:color w:val="44536A"/>
                            <w:spacing w:val="-5"/>
                            <w:sz w:val="18"/>
                          </w:rPr>
                          <w:t>7,2</w:t>
                        </w:r>
                      </w:p>
                    </w:txbxContent>
                  </v:textbox>
                </v:shape>
                <v:shape id="Textbox 252" o:spid="_x0000_s1255" type="#_x0000_t202" style="position:absolute;left:12540;top:5233;width:21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46D9A667" w14:textId="77777777" w:rsidR="00BC0C89" w:rsidRDefault="00BC0C89">
                        <w:pPr>
                          <w:spacing w:line="199" w:lineRule="exact"/>
                          <w:rPr>
                            <w:sz w:val="18"/>
                          </w:rPr>
                        </w:pPr>
                        <w:r>
                          <w:rPr>
                            <w:color w:val="44536A"/>
                            <w:spacing w:val="-4"/>
                            <w:sz w:val="18"/>
                          </w:rPr>
                          <w:t>7,79</w:t>
                        </w:r>
                      </w:p>
                    </w:txbxContent>
                  </v:textbox>
                </v:shape>
                <v:shape id="Textbox 253" o:spid="_x0000_s1256" type="#_x0000_t202" style="position:absolute;left:17024;top:5512;width:21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5190718E" w14:textId="77777777" w:rsidR="00BC0C89" w:rsidRDefault="00BC0C89">
                        <w:pPr>
                          <w:spacing w:line="199" w:lineRule="exact"/>
                          <w:rPr>
                            <w:sz w:val="18"/>
                          </w:rPr>
                        </w:pPr>
                        <w:r>
                          <w:rPr>
                            <w:color w:val="44536A"/>
                            <w:spacing w:val="-4"/>
                            <w:sz w:val="18"/>
                          </w:rPr>
                          <w:t>7,58</w:t>
                        </w:r>
                      </w:p>
                    </w:txbxContent>
                  </v:textbox>
                </v:shape>
                <v:shape id="Textbox 254" o:spid="_x0000_s1257" type="#_x0000_t202" style="position:absolute;left:21508;top:6729;width:21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02C08E79" w14:textId="77777777" w:rsidR="00BC0C89" w:rsidRDefault="00BC0C89">
                        <w:pPr>
                          <w:spacing w:line="199" w:lineRule="exact"/>
                          <w:rPr>
                            <w:sz w:val="18"/>
                          </w:rPr>
                        </w:pPr>
                        <w:r>
                          <w:rPr>
                            <w:color w:val="44536A"/>
                            <w:spacing w:val="-4"/>
                            <w:sz w:val="18"/>
                          </w:rPr>
                          <w:t>6,67</w:t>
                        </w:r>
                      </w:p>
                    </w:txbxContent>
                  </v:textbox>
                </v:shape>
                <v:shape id="Textbox 255" o:spid="_x0000_s1258" type="#_x0000_t202" style="position:absolute;left:42186;top:6608;width:21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4E89A0C3" w14:textId="77777777" w:rsidR="00BC0C89" w:rsidRDefault="00BC0C89">
                        <w:pPr>
                          <w:spacing w:line="199" w:lineRule="exact"/>
                          <w:rPr>
                            <w:sz w:val="18"/>
                          </w:rPr>
                        </w:pPr>
                        <w:r>
                          <w:rPr>
                            <w:color w:val="44536A"/>
                            <w:spacing w:val="-4"/>
                            <w:sz w:val="18"/>
                          </w:rPr>
                          <w:t>6,76</w:t>
                        </w:r>
                      </w:p>
                    </w:txbxContent>
                  </v:textbox>
                </v:shape>
                <v:shape id="Textbox 256" o:spid="_x0000_s1259" type="#_x0000_t202" style="position:absolute;left:3905;top:8792;width:699;height:9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5FD3B1A7" w14:textId="77777777" w:rsidR="00BC0C89" w:rsidRDefault="00BC0C89">
                        <w:pPr>
                          <w:spacing w:line="199" w:lineRule="exact"/>
                          <w:rPr>
                            <w:sz w:val="18"/>
                          </w:rPr>
                        </w:pPr>
                        <w:r>
                          <w:rPr>
                            <w:color w:val="44536A"/>
                            <w:spacing w:val="-10"/>
                            <w:sz w:val="18"/>
                          </w:rPr>
                          <w:t>6</w:t>
                        </w:r>
                      </w:p>
                      <w:p w14:paraId="575348C8" w14:textId="77777777" w:rsidR="00BC0C89" w:rsidRDefault="00BC0C89">
                        <w:pPr>
                          <w:spacing w:before="6"/>
                          <w:rPr>
                            <w:sz w:val="18"/>
                          </w:rPr>
                        </w:pPr>
                      </w:p>
                      <w:p w14:paraId="311BF6D3" w14:textId="77777777" w:rsidR="00BC0C89" w:rsidRDefault="00BC0C89">
                        <w:pPr>
                          <w:rPr>
                            <w:sz w:val="18"/>
                          </w:rPr>
                        </w:pPr>
                        <w:r>
                          <w:rPr>
                            <w:color w:val="44536A"/>
                            <w:spacing w:val="-10"/>
                            <w:sz w:val="18"/>
                          </w:rPr>
                          <w:t>4</w:t>
                        </w:r>
                      </w:p>
                      <w:p w14:paraId="18D8D226" w14:textId="77777777" w:rsidR="00BC0C89" w:rsidRDefault="00BC0C89">
                        <w:pPr>
                          <w:spacing w:before="7"/>
                          <w:rPr>
                            <w:sz w:val="18"/>
                          </w:rPr>
                        </w:pPr>
                      </w:p>
                      <w:p w14:paraId="5102B8F2" w14:textId="77777777" w:rsidR="00BC0C89" w:rsidRDefault="00BC0C89">
                        <w:pPr>
                          <w:rPr>
                            <w:sz w:val="18"/>
                          </w:rPr>
                        </w:pPr>
                        <w:r>
                          <w:rPr>
                            <w:color w:val="44536A"/>
                            <w:spacing w:val="-10"/>
                            <w:sz w:val="18"/>
                          </w:rPr>
                          <w:t>2</w:t>
                        </w:r>
                      </w:p>
                      <w:p w14:paraId="707DFE24" w14:textId="77777777" w:rsidR="00BC0C89" w:rsidRDefault="00BC0C89">
                        <w:pPr>
                          <w:spacing w:before="6"/>
                          <w:rPr>
                            <w:sz w:val="18"/>
                          </w:rPr>
                        </w:pPr>
                      </w:p>
                      <w:p w14:paraId="2C8BB04D" w14:textId="77777777" w:rsidR="00BC0C89" w:rsidRDefault="00BC0C89">
                        <w:pPr>
                          <w:rPr>
                            <w:sz w:val="18"/>
                          </w:rPr>
                        </w:pPr>
                        <w:r>
                          <w:rPr>
                            <w:color w:val="44536A"/>
                            <w:spacing w:val="-10"/>
                            <w:sz w:val="18"/>
                          </w:rPr>
                          <w:t>0</w:t>
                        </w:r>
                      </w:p>
                    </w:txbxContent>
                  </v:textbox>
                </v:shape>
                <v:shape id="Textbox 257" o:spid="_x0000_s1260" type="#_x0000_t202" style="position:absolute;left:9551;top:18142;width:125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7C1DA6D1" w14:textId="77777777" w:rsidR="00BC0C89" w:rsidRDefault="00BC0C89">
                        <w:pPr>
                          <w:spacing w:line="199" w:lineRule="exact"/>
                          <w:rPr>
                            <w:sz w:val="18"/>
                          </w:rPr>
                        </w:pPr>
                        <w:r>
                          <w:rPr>
                            <w:color w:val="44536A"/>
                            <w:sz w:val="18"/>
                          </w:rPr>
                          <w:t>Antes</w:t>
                        </w:r>
                        <w:r>
                          <w:rPr>
                            <w:color w:val="44536A"/>
                            <w:spacing w:val="-2"/>
                            <w:sz w:val="18"/>
                          </w:rPr>
                          <w:t xml:space="preserve"> </w:t>
                        </w:r>
                        <w:r>
                          <w:rPr>
                            <w:color w:val="44536A"/>
                            <w:sz w:val="18"/>
                          </w:rPr>
                          <w:t>de</w:t>
                        </w:r>
                        <w:r>
                          <w:rPr>
                            <w:color w:val="44536A"/>
                            <w:spacing w:val="-1"/>
                            <w:sz w:val="18"/>
                          </w:rPr>
                          <w:t xml:space="preserve"> </w:t>
                        </w:r>
                        <w:r>
                          <w:rPr>
                            <w:color w:val="44536A"/>
                            <w:sz w:val="18"/>
                          </w:rPr>
                          <w:t>la</w:t>
                        </w:r>
                        <w:r>
                          <w:rPr>
                            <w:color w:val="44536A"/>
                            <w:spacing w:val="-2"/>
                            <w:sz w:val="18"/>
                          </w:rPr>
                          <w:t xml:space="preserve"> </w:t>
                        </w:r>
                        <w:r>
                          <w:rPr>
                            <w:color w:val="44536A"/>
                            <w:sz w:val="18"/>
                          </w:rPr>
                          <w:t>aplicación</w:t>
                        </w:r>
                        <w:r>
                          <w:rPr>
                            <w:color w:val="44536A"/>
                            <w:spacing w:val="44"/>
                            <w:sz w:val="18"/>
                          </w:rPr>
                          <w:t xml:space="preserve"> </w:t>
                        </w:r>
                        <w:r>
                          <w:rPr>
                            <w:color w:val="44536A"/>
                            <w:spacing w:val="-4"/>
                            <w:sz w:val="18"/>
                          </w:rPr>
                          <w:t>(</w:t>
                        </w:r>
                        <w:r>
                          <w:rPr>
                            <w:color w:val="44536A"/>
                            <w:spacing w:val="-4"/>
                            <w:sz w:val="18"/>
                          </w:rPr>
                          <w:t>ns)</w:t>
                        </w:r>
                      </w:p>
                    </w:txbxContent>
                  </v:textbox>
                </v:shape>
                <v:shape id="Textbox 258" o:spid="_x0000_s1261" type="#_x0000_t202" style="position:absolute;left:29704;top:18142;width:1365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3FF61AAF" w14:textId="77777777" w:rsidR="00BC0C89" w:rsidRDefault="00BC0C89">
                        <w:pPr>
                          <w:spacing w:line="199" w:lineRule="exact"/>
                          <w:rPr>
                            <w:sz w:val="18"/>
                          </w:rPr>
                        </w:pPr>
                        <w:r>
                          <w:rPr>
                            <w:color w:val="44536A"/>
                            <w:sz w:val="18"/>
                          </w:rPr>
                          <w:t>Después</w:t>
                        </w:r>
                        <w:r>
                          <w:rPr>
                            <w:color w:val="44536A"/>
                            <w:spacing w:val="-2"/>
                            <w:sz w:val="18"/>
                          </w:rPr>
                          <w:t xml:space="preserve"> </w:t>
                        </w:r>
                        <w:r>
                          <w:rPr>
                            <w:color w:val="44536A"/>
                            <w:sz w:val="18"/>
                          </w:rPr>
                          <w:t>de la</w:t>
                        </w:r>
                        <w:r>
                          <w:rPr>
                            <w:color w:val="44536A"/>
                            <w:spacing w:val="-1"/>
                            <w:sz w:val="18"/>
                          </w:rPr>
                          <w:t xml:space="preserve"> </w:t>
                        </w:r>
                        <w:r>
                          <w:rPr>
                            <w:color w:val="44536A"/>
                            <w:sz w:val="18"/>
                          </w:rPr>
                          <w:t xml:space="preserve">aplicación </w:t>
                        </w:r>
                        <w:r>
                          <w:rPr>
                            <w:color w:val="44536A"/>
                            <w:spacing w:val="-4"/>
                            <w:sz w:val="18"/>
                          </w:rPr>
                          <w:t>(**)</w:t>
                        </w:r>
                      </w:p>
                    </w:txbxContent>
                  </v:textbox>
                </v:shape>
                <v:shape id="Textbox 259" o:spid="_x0000_s1262" type="#_x0000_t202" style="position:absolute;left:19916;top:20578;width:97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128A7C55" w14:textId="77777777" w:rsidR="00BC0C89" w:rsidRDefault="00BC0C89">
                        <w:pPr>
                          <w:tabs>
                            <w:tab w:val="left" w:pos="439"/>
                            <w:tab w:val="left" w:pos="880"/>
                            <w:tab w:val="left" w:pos="1320"/>
                          </w:tabs>
                          <w:spacing w:line="199" w:lineRule="exact"/>
                          <w:rPr>
                            <w:sz w:val="18"/>
                          </w:rPr>
                        </w:pPr>
                        <w:r>
                          <w:rPr>
                            <w:color w:val="44536A"/>
                            <w:spacing w:val="-5"/>
                            <w:sz w:val="18"/>
                          </w:rPr>
                          <w:t>T1</w:t>
                        </w:r>
                        <w:r>
                          <w:rPr>
                            <w:color w:val="44536A"/>
                            <w:sz w:val="18"/>
                          </w:rPr>
                          <w:tab/>
                        </w:r>
                        <w:r>
                          <w:rPr>
                            <w:color w:val="44536A"/>
                            <w:spacing w:val="-5"/>
                            <w:sz w:val="18"/>
                          </w:rPr>
                          <w:t>T2</w:t>
                        </w:r>
                        <w:r>
                          <w:rPr>
                            <w:color w:val="44536A"/>
                            <w:sz w:val="18"/>
                          </w:rPr>
                          <w:tab/>
                        </w:r>
                        <w:r>
                          <w:rPr>
                            <w:color w:val="44536A"/>
                            <w:spacing w:val="-5"/>
                            <w:sz w:val="18"/>
                          </w:rPr>
                          <w:t>T3</w:t>
                        </w:r>
                        <w:r>
                          <w:rPr>
                            <w:color w:val="44536A"/>
                            <w:sz w:val="18"/>
                          </w:rPr>
                          <w:tab/>
                        </w:r>
                        <w:r>
                          <w:rPr>
                            <w:color w:val="44536A"/>
                            <w:spacing w:val="-5"/>
                            <w:sz w:val="18"/>
                          </w:rPr>
                          <w:t>T4</w:t>
                        </w:r>
                      </w:p>
                    </w:txbxContent>
                  </v:textbox>
                </v:shape>
                <w10:wrap anchorx="page"/>
              </v:group>
            </w:pict>
          </mc:Fallback>
        </mc:AlternateContent>
      </w:r>
      <w:r>
        <w:rPr>
          <w:i/>
          <w:noProof/>
          <w:sz w:val="24"/>
          <w:lang w:val="en-US"/>
        </w:rPr>
        <mc:AlternateContent>
          <mc:Choice Requires="wps">
            <w:drawing>
              <wp:anchor distT="0" distB="0" distL="0" distR="0" simplePos="0" relativeHeight="15741952" behindDoc="0" locked="0" layoutInCell="1" allowOverlap="1" wp14:anchorId="087C5867" wp14:editId="25581E7E">
                <wp:simplePos x="0" y="0"/>
                <wp:positionH relativeFrom="page">
                  <wp:posOffset>1591436</wp:posOffset>
                </wp:positionH>
                <wp:positionV relativeFrom="paragraph">
                  <wp:posOffset>680315</wp:posOffset>
                </wp:positionV>
                <wp:extent cx="152400" cy="137414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374140"/>
                        </a:xfrm>
                        <a:prstGeom prst="rect">
                          <a:avLst/>
                        </a:prstGeom>
                      </wps:spPr>
                      <wps:txbx>
                        <w:txbxContent>
                          <w:p w14:paraId="0B7E9261" w14:textId="77777777" w:rsidR="00BC0C89" w:rsidRDefault="00BC0C89">
                            <w:pPr>
                              <w:spacing w:before="12"/>
                              <w:ind w:left="20"/>
                              <w:rPr>
                                <w:b/>
                                <w:sz w:val="18"/>
                              </w:rPr>
                            </w:pPr>
                            <w:r>
                              <w:rPr>
                                <w:b/>
                                <w:color w:val="44536A"/>
                                <w:sz w:val="18"/>
                              </w:rPr>
                              <w:t>Diámetro</w:t>
                            </w:r>
                            <w:r>
                              <w:rPr>
                                <w:b/>
                                <w:color w:val="44536A"/>
                                <w:spacing w:val="-1"/>
                                <w:sz w:val="18"/>
                              </w:rPr>
                              <w:t xml:space="preserve"> </w:t>
                            </w:r>
                            <w:r>
                              <w:rPr>
                                <w:b/>
                                <w:color w:val="44536A"/>
                                <w:sz w:val="18"/>
                              </w:rPr>
                              <w:t>de</w:t>
                            </w:r>
                            <w:r>
                              <w:rPr>
                                <w:b/>
                                <w:color w:val="44536A"/>
                                <w:spacing w:val="-3"/>
                                <w:sz w:val="18"/>
                              </w:rPr>
                              <w:t xml:space="preserve"> </w:t>
                            </w:r>
                            <w:r>
                              <w:rPr>
                                <w:b/>
                                <w:color w:val="44536A"/>
                                <w:sz w:val="18"/>
                              </w:rPr>
                              <w:t>mazorca</w:t>
                            </w:r>
                            <w:r>
                              <w:rPr>
                                <w:b/>
                                <w:color w:val="44536A"/>
                                <w:spacing w:val="2"/>
                                <w:sz w:val="18"/>
                              </w:rPr>
                              <w:t xml:space="preserve"> </w:t>
                            </w:r>
                            <w:r>
                              <w:rPr>
                                <w:b/>
                                <w:color w:val="44536A"/>
                                <w:spacing w:val="-4"/>
                                <w:sz w:val="18"/>
                              </w:rPr>
                              <w:t>(DM)</w:t>
                            </w:r>
                          </w:p>
                        </w:txbxContent>
                      </wps:txbx>
                      <wps:bodyPr vert="vert270" wrap="square" lIns="0" tIns="0" rIns="0" bIns="0" rtlCol="0">
                        <a:noAutofit/>
                      </wps:bodyPr>
                    </wps:wsp>
                  </a:graphicData>
                </a:graphic>
              </wp:anchor>
            </w:drawing>
          </mc:Choice>
          <mc:Fallback>
            <w:pict>
              <v:shape w14:anchorId="087C5867" id="Textbox 260" o:spid="_x0000_s1263" type="#_x0000_t202" style="position:absolute;left:0;text-align:left;margin-left:125.3pt;margin-top:53.55pt;width:12pt;height:108.2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" filled="f" stroked="f">
                <v:textbox style="layout-flow:vertical;mso-layout-flow-alt:bottom-to-top" inset="0,0,0,0">
                  <w:txbxContent>
                    <w:p w14:paraId="0B7E9261" w14:textId="77777777" w:rsidR="00BC0C89" w:rsidRDefault="00BC0C89">
                      <w:pPr>
                        <w:spacing w:before="12"/>
                        <w:ind w:left="20"/>
                        <w:rPr>
                          <w:b/>
                          <w:sz w:val="18"/>
                        </w:rPr>
                      </w:pPr>
                      <w:r>
                        <w:rPr>
                          <w:b/>
                          <w:color w:val="44536A"/>
                          <w:sz w:val="18"/>
                        </w:rPr>
                        <w:t>Diámetro</w:t>
                      </w:r>
                      <w:r>
                        <w:rPr>
                          <w:b/>
                          <w:color w:val="44536A"/>
                          <w:spacing w:val="-1"/>
                          <w:sz w:val="18"/>
                        </w:rPr>
                        <w:t xml:space="preserve"> </w:t>
                      </w:r>
                      <w:r>
                        <w:rPr>
                          <w:b/>
                          <w:color w:val="44536A"/>
                          <w:sz w:val="18"/>
                        </w:rPr>
                        <w:t>de</w:t>
                      </w:r>
                      <w:r>
                        <w:rPr>
                          <w:b/>
                          <w:color w:val="44536A"/>
                          <w:spacing w:val="-3"/>
                          <w:sz w:val="18"/>
                        </w:rPr>
                        <w:t xml:space="preserve"> </w:t>
                      </w:r>
                      <w:r>
                        <w:rPr>
                          <w:b/>
                          <w:color w:val="44536A"/>
                          <w:sz w:val="18"/>
                        </w:rPr>
                        <w:t>mazorca</w:t>
                      </w:r>
                      <w:r>
                        <w:rPr>
                          <w:b/>
                          <w:color w:val="44536A"/>
                          <w:spacing w:val="2"/>
                          <w:sz w:val="18"/>
                        </w:rPr>
                        <w:t xml:space="preserve"> </w:t>
                      </w:r>
                      <w:r>
                        <w:rPr>
                          <w:b/>
                          <w:color w:val="44536A"/>
                          <w:spacing w:val="-4"/>
                          <w:sz w:val="18"/>
                        </w:rPr>
                        <w:t>(DM)</w:t>
                      </w:r>
                    </w:p>
                  </w:txbxContent>
                </v:textbox>
                <w10:wrap anchorx="page"/>
              </v:shape>
            </w:pict>
          </mc:Fallback>
        </mc:AlternateContent>
      </w:r>
      <w:r>
        <w:rPr>
          <w:i/>
          <w:sz w:val="24"/>
        </w:rPr>
        <w:t>Promedios</w:t>
      </w:r>
      <w:r>
        <w:rPr>
          <w:i/>
          <w:spacing w:val="-3"/>
          <w:sz w:val="24"/>
        </w:rPr>
        <w:t xml:space="preserve"> </w:t>
      </w:r>
      <w:r>
        <w:rPr>
          <w:i/>
          <w:sz w:val="24"/>
        </w:rPr>
        <w:t>para</w:t>
      </w:r>
      <w:r>
        <w:rPr>
          <w:i/>
          <w:spacing w:val="-1"/>
          <w:sz w:val="24"/>
        </w:rPr>
        <w:t xml:space="preserve"> </w:t>
      </w:r>
      <w:r>
        <w:rPr>
          <w:i/>
          <w:sz w:val="24"/>
        </w:rPr>
        <w:t>el</w:t>
      </w:r>
      <w:r>
        <w:rPr>
          <w:i/>
          <w:spacing w:val="-3"/>
          <w:sz w:val="24"/>
        </w:rPr>
        <w:t xml:space="preserve"> </w:t>
      </w:r>
      <w:r>
        <w:rPr>
          <w:i/>
          <w:sz w:val="24"/>
        </w:rPr>
        <w:t>diámetro</w:t>
      </w:r>
      <w:r>
        <w:rPr>
          <w:i/>
          <w:spacing w:val="-1"/>
          <w:sz w:val="24"/>
        </w:rPr>
        <w:t xml:space="preserve"> </w:t>
      </w:r>
      <w:r>
        <w:rPr>
          <w:i/>
          <w:sz w:val="24"/>
        </w:rPr>
        <w:t>de</w:t>
      </w:r>
      <w:r>
        <w:rPr>
          <w:i/>
          <w:spacing w:val="-2"/>
          <w:sz w:val="24"/>
        </w:rPr>
        <w:t xml:space="preserve"> </w:t>
      </w:r>
      <w:r>
        <w:rPr>
          <w:i/>
          <w:sz w:val="24"/>
        </w:rPr>
        <w:t>mazorca</w:t>
      </w:r>
      <w:r>
        <w:rPr>
          <w:i/>
          <w:spacing w:val="-1"/>
          <w:sz w:val="24"/>
        </w:rPr>
        <w:t xml:space="preserve"> </w:t>
      </w:r>
      <w:r>
        <w:rPr>
          <w:i/>
          <w:spacing w:val="-2"/>
          <w:sz w:val="24"/>
        </w:rPr>
        <w:t>(DM).</w:t>
      </w:r>
    </w:p>
    <w:p w14:paraId="07085996" w14:textId="77777777" w:rsidR="00BF2822" w:rsidRDefault="00BF2822">
      <w:pPr>
        <w:rPr>
          <w:i/>
          <w:sz w:val="24"/>
        </w:rPr>
        <w:sectPr w:rsidR="00BF2822">
          <w:type w:val="continuous"/>
          <w:pgSz w:w="11900" w:h="16840"/>
          <w:pgMar w:top="1720" w:right="1559" w:bottom="280" w:left="1700" w:header="0" w:footer="1456" w:gutter="0"/>
          <w:cols w:space="720"/>
        </w:sectPr>
      </w:pPr>
    </w:p>
    <w:p w14:paraId="66618D02" w14:textId="77777777" w:rsidR="00BF2822" w:rsidRDefault="003875A7">
      <w:pPr>
        <w:pStyle w:val="Textoindependiente"/>
        <w:spacing w:before="62" w:line="360" w:lineRule="auto"/>
        <w:ind w:left="568" w:right="137"/>
        <w:jc w:val="both"/>
      </w:pPr>
      <w:r>
        <w:lastRenderedPageBreak/>
        <w:t>En el diámetro de mazorca (DM), fue similar, antes de la aplicación, registrando una media general de 7.31 cm, con un máximo de 7.79 cm y un mínimo de 6.67 cm, lo que evidencia una condición inicial relativamente homogénea entre los tratamientos evaluados. Después de la aplicación se determinaron diferencias altamente significativas, registrándose valores entre 10.55 cm y 6.76 cm, la media general</w:t>
      </w:r>
      <w:r>
        <w:rPr>
          <w:spacing w:val="-6"/>
        </w:rPr>
        <w:t xml:space="preserve"> </w:t>
      </w:r>
      <w:r>
        <w:t>aumentó</w:t>
      </w:r>
      <w:r>
        <w:rPr>
          <w:spacing w:val="-2"/>
        </w:rPr>
        <w:t xml:space="preserve"> </w:t>
      </w:r>
      <w:r>
        <w:t>de</w:t>
      </w:r>
      <w:r>
        <w:rPr>
          <w:spacing w:val="-2"/>
        </w:rPr>
        <w:t xml:space="preserve"> </w:t>
      </w:r>
      <w:r>
        <w:t>7.31</w:t>
      </w:r>
      <w:r>
        <w:rPr>
          <w:spacing w:val="-3"/>
        </w:rPr>
        <w:t xml:space="preserve"> </w:t>
      </w:r>
      <w:r>
        <w:t>cm</w:t>
      </w:r>
      <w:r>
        <w:rPr>
          <w:spacing w:val="-6"/>
        </w:rPr>
        <w:t xml:space="preserve"> </w:t>
      </w:r>
      <w:r>
        <w:t>a</w:t>
      </w:r>
      <w:r>
        <w:rPr>
          <w:spacing w:val="-4"/>
        </w:rPr>
        <w:t xml:space="preserve"> </w:t>
      </w:r>
      <w:r>
        <w:t>8.92</w:t>
      </w:r>
      <w:r>
        <w:rPr>
          <w:spacing w:val="-2"/>
        </w:rPr>
        <w:t xml:space="preserve"> </w:t>
      </w:r>
      <w:r>
        <w:t>cm,</w:t>
      </w:r>
      <w:r>
        <w:rPr>
          <w:spacing w:val="-4"/>
        </w:rPr>
        <w:t xml:space="preserve"> </w:t>
      </w:r>
      <w:r>
        <w:t>representando</w:t>
      </w:r>
      <w:r>
        <w:rPr>
          <w:spacing w:val="-3"/>
        </w:rPr>
        <w:t xml:space="preserve"> </w:t>
      </w:r>
      <w:r>
        <w:t>un</w:t>
      </w:r>
      <w:r>
        <w:rPr>
          <w:spacing w:val="-2"/>
        </w:rPr>
        <w:t xml:space="preserve"> </w:t>
      </w:r>
      <w:r>
        <w:t>incremento</w:t>
      </w:r>
      <w:r>
        <w:rPr>
          <w:spacing w:val="-3"/>
        </w:rPr>
        <w:t xml:space="preserve"> </w:t>
      </w:r>
      <w:r>
        <w:t>promedio</w:t>
      </w:r>
      <w:r>
        <w:rPr>
          <w:spacing w:val="-3"/>
        </w:rPr>
        <w:t xml:space="preserve"> </w:t>
      </w:r>
      <w:r>
        <w:rPr>
          <w:spacing w:val="-5"/>
        </w:rPr>
        <w:t>del</w:t>
      </w:r>
    </w:p>
    <w:p w14:paraId="476B6470" w14:textId="77777777" w:rsidR="00BF2822" w:rsidRDefault="003875A7">
      <w:pPr>
        <w:pStyle w:val="Textoindependiente"/>
        <w:spacing w:line="274" w:lineRule="exact"/>
        <w:ind w:left="568"/>
        <w:jc w:val="both"/>
      </w:pPr>
      <w:r>
        <w:t>22.02</w:t>
      </w:r>
      <w:r>
        <w:rPr>
          <w:spacing w:val="-1"/>
        </w:rPr>
        <w:t xml:space="preserve"> </w:t>
      </w:r>
      <w:r>
        <w:t>%</w:t>
      </w:r>
      <w:r>
        <w:rPr>
          <w:spacing w:val="-1"/>
        </w:rPr>
        <w:t xml:space="preserve"> </w:t>
      </w:r>
      <w:r>
        <w:t>en</w:t>
      </w:r>
      <w:r>
        <w:rPr>
          <w:spacing w:val="-1"/>
        </w:rPr>
        <w:t xml:space="preserve"> </w:t>
      </w:r>
      <w:r>
        <w:t>el</w:t>
      </w:r>
      <w:r>
        <w:rPr>
          <w:spacing w:val="-1"/>
        </w:rPr>
        <w:t xml:space="preserve"> </w:t>
      </w:r>
      <w:r>
        <w:t>diámetro</w:t>
      </w:r>
      <w:r>
        <w:rPr>
          <w:spacing w:val="-1"/>
        </w:rPr>
        <w:t xml:space="preserve"> </w:t>
      </w:r>
      <w:r>
        <w:t>de</w:t>
      </w:r>
      <w:r>
        <w:rPr>
          <w:spacing w:val="-1"/>
        </w:rPr>
        <w:t xml:space="preserve"> </w:t>
      </w:r>
      <w:r>
        <w:t>las</w:t>
      </w:r>
      <w:r>
        <w:rPr>
          <w:spacing w:val="-1"/>
        </w:rPr>
        <w:t xml:space="preserve"> </w:t>
      </w:r>
      <w:r>
        <w:rPr>
          <w:spacing w:val="-2"/>
        </w:rPr>
        <w:t>mazorcas.</w:t>
      </w:r>
    </w:p>
    <w:p w14:paraId="7DF8E6F0" w14:textId="77777777" w:rsidR="00BF2822" w:rsidRDefault="00BF2822">
      <w:pPr>
        <w:pStyle w:val="Textoindependiente"/>
        <w:spacing w:before="142"/>
      </w:pPr>
    </w:p>
    <w:p w14:paraId="50C0859D" w14:textId="77777777" w:rsidR="00BF2822" w:rsidRDefault="003875A7">
      <w:pPr>
        <w:pStyle w:val="Textoindependiente"/>
        <w:spacing w:line="360" w:lineRule="auto"/>
        <w:ind w:left="568" w:right="136"/>
        <w:jc w:val="both"/>
      </w:pPr>
      <w:r>
        <w:t>Antes</w:t>
      </w:r>
      <w:r>
        <w:rPr>
          <w:spacing w:val="-1"/>
        </w:rPr>
        <w:t xml:space="preserve"> </w:t>
      </w:r>
      <w:r>
        <w:t>de</w:t>
      </w:r>
      <w:r>
        <w:rPr>
          <w:spacing w:val="-1"/>
        </w:rPr>
        <w:t xml:space="preserve"> </w:t>
      </w:r>
      <w:r>
        <w:t>la aplicación,</w:t>
      </w:r>
      <w:r>
        <w:rPr>
          <w:spacing w:val="-1"/>
        </w:rPr>
        <w:t xml:space="preserve"> </w:t>
      </w:r>
      <w:r>
        <w:t>el</w:t>
      </w:r>
      <w:r>
        <w:rPr>
          <w:spacing w:val="-2"/>
        </w:rPr>
        <w:t xml:space="preserve"> </w:t>
      </w:r>
      <w:r>
        <w:t>T2 presentó el mayor</w:t>
      </w:r>
      <w:r>
        <w:rPr>
          <w:spacing w:val="-1"/>
        </w:rPr>
        <w:t xml:space="preserve"> </w:t>
      </w:r>
      <w:r>
        <w:t>diámetro de mazorca con</w:t>
      </w:r>
      <w:r>
        <w:rPr>
          <w:spacing w:val="-1"/>
        </w:rPr>
        <w:t xml:space="preserve"> </w:t>
      </w:r>
      <w:r>
        <w:t>7.79 cm, seguido</w:t>
      </w:r>
      <w:r>
        <w:rPr>
          <w:spacing w:val="-15"/>
        </w:rPr>
        <w:t xml:space="preserve"> </w:t>
      </w:r>
      <w:r>
        <w:t>de</w:t>
      </w:r>
      <w:r>
        <w:rPr>
          <w:spacing w:val="-15"/>
        </w:rPr>
        <w:t xml:space="preserve"> </w:t>
      </w:r>
      <w:r>
        <w:t>T3</w:t>
      </w:r>
      <w:r>
        <w:rPr>
          <w:spacing w:val="-13"/>
        </w:rPr>
        <w:t xml:space="preserve"> </w:t>
      </w:r>
      <w:r>
        <w:t>con</w:t>
      </w:r>
      <w:r>
        <w:rPr>
          <w:spacing w:val="-15"/>
        </w:rPr>
        <w:t xml:space="preserve"> </w:t>
      </w:r>
      <w:r>
        <w:t>7.58</w:t>
      </w:r>
      <w:r>
        <w:rPr>
          <w:spacing w:val="-14"/>
        </w:rPr>
        <w:t xml:space="preserve"> </w:t>
      </w:r>
      <w:r>
        <w:t>cm,</w:t>
      </w:r>
      <w:r>
        <w:rPr>
          <w:spacing w:val="-14"/>
        </w:rPr>
        <w:t xml:space="preserve"> </w:t>
      </w:r>
      <w:r>
        <w:t>T1</w:t>
      </w:r>
      <w:r>
        <w:rPr>
          <w:spacing w:val="-13"/>
        </w:rPr>
        <w:t xml:space="preserve"> </w:t>
      </w:r>
      <w:r>
        <w:t>con</w:t>
      </w:r>
      <w:r>
        <w:rPr>
          <w:spacing w:val="-15"/>
        </w:rPr>
        <w:t xml:space="preserve"> </w:t>
      </w:r>
      <w:r>
        <w:t>7.20</w:t>
      </w:r>
      <w:r>
        <w:rPr>
          <w:spacing w:val="-13"/>
        </w:rPr>
        <w:t xml:space="preserve"> </w:t>
      </w:r>
      <w:r>
        <w:t>cm</w:t>
      </w:r>
      <w:r>
        <w:rPr>
          <w:spacing w:val="-15"/>
        </w:rPr>
        <w:t xml:space="preserve"> </w:t>
      </w:r>
      <w:r>
        <w:t>y</w:t>
      </w:r>
      <w:r>
        <w:rPr>
          <w:spacing w:val="-14"/>
        </w:rPr>
        <w:t xml:space="preserve"> </w:t>
      </w:r>
      <w:r>
        <w:t>T4</w:t>
      </w:r>
      <w:r>
        <w:rPr>
          <w:spacing w:val="-13"/>
        </w:rPr>
        <w:t xml:space="preserve"> </w:t>
      </w:r>
      <w:r>
        <w:t>con</w:t>
      </w:r>
      <w:r>
        <w:rPr>
          <w:spacing w:val="-15"/>
        </w:rPr>
        <w:t xml:space="preserve"> </w:t>
      </w:r>
      <w:r>
        <w:t>6.67</w:t>
      </w:r>
      <w:r>
        <w:rPr>
          <w:spacing w:val="-14"/>
        </w:rPr>
        <w:t xml:space="preserve"> </w:t>
      </w:r>
      <w:r>
        <w:t>cm,</w:t>
      </w:r>
      <w:r>
        <w:rPr>
          <w:spacing w:val="-13"/>
        </w:rPr>
        <w:t xml:space="preserve"> </w:t>
      </w:r>
      <w:r>
        <w:t>que</w:t>
      </w:r>
      <w:r>
        <w:rPr>
          <w:spacing w:val="-15"/>
        </w:rPr>
        <w:t xml:space="preserve"> </w:t>
      </w:r>
      <w:r>
        <w:t>registró</w:t>
      </w:r>
      <w:r>
        <w:rPr>
          <w:spacing w:val="-13"/>
        </w:rPr>
        <w:t xml:space="preserve"> </w:t>
      </w:r>
      <w:r>
        <w:t>el</w:t>
      </w:r>
      <w:r>
        <w:rPr>
          <w:spacing w:val="-14"/>
        </w:rPr>
        <w:t xml:space="preserve"> </w:t>
      </w:r>
      <w:r>
        <w:t>menor valor. Después de la aplicación, el T1 alcanzó el mayor diámetro con 10.55 cm, representando</w:t>
      </w:r>
      <w:r>
        <w:rPr>
          <w:spacing w:val="-7"/>
        </w:rPr>
        <w:t xml:space="preserve"> </w:t>
      </w:r>
      <w:r>
        <w:t>un</w:t>
      </w:r>
      <w:r>
        <w:rPr>
          <w:spacing w:val="-5"/>
        </w:rPr>
        <w:t xml:space="preserve"> </w:t>
      </w:r>
      <w:r>
        <w:t>incremento</w:t>
      </w:r>
      <w:r>
        <w:rPr>
          <w:spacing w:val="-5"/>
        </w:rPr>
        <w:t xml:space="preserve"> </w:t>
      </w:r>
      <w:r>
        <w:t>del</w:t>
      </w:r>
      <w:r>
        <w:rPr>
          <w:spacing w:val="-6"/>
        </w:rPr>
        <w:t xml:space="preserve"> </w:t>
      </w:r>
      <w:r>
        <w:t>46.53</w:t>
      </w:r>
      <w:r>
        <w:rPr>
          <w:spacing w:val="-7"/>
        </w:rPr>
        <w:t xml:space="preserve"> </w:t>
      </w:r>
      <w:r>
        <w:t>%.</w:t>
      </w:r>
      <w:r>
        <w:rPr>
          <w:spacing w:val="-7"/>
        </w:rPr>
        <w:t xml:space="preserve"> </w:t>
      </w:r>
      <w:r>
        <w:t>El</w:t>
      </w:r>
      <w:r>
        <w:rPr>
          <w:spacing w:val="-6"/>
        </w:rPr>
        <w:t xml:space="preserve"> </w:t>
      </w:r>
      <w:r>
        <w:t>T3</w:t>
      </w:r>
      <w:r>
        <w:rPr>
          <w:spacing w:val="-7"/>
        </w:rPr>
        <w:t xml:space="preserve"> </w:t>
      </w:r>
      <w:r>
        <w:t>obtuvo</w:t>
      </w:r>
      <w:r>
        <w:rPr>
          <w:spacing w:val="-7"/>
        </w:rPr>
        <w:t xml:space="preserve"> </w:t>
      </w:r>
      <w:r>
        <w:t>9.71</w:t>
      </w:r>
      <w:r>
        <w:rPr>
          <w:spacing w:val="-5"/>
        </w:rPr>
        <w:t xml:space="preserve"> </w:t>
      </w:r>
      <w:r>
        <w:t>cm,</w:t>
      </w:r>
      <w:r>
        <w:rPr>
          <w:spacing w:val="-7"/>
        </w:rPr>
        <w:t xml:space="preserve"> </w:t>
      </w:r>
      <w:r>
        <w:t>incrementándose en 28.10 %, mientras que T2 alcanzó 8.65 cm, con un aumento del 11.04 %. En cambio, el T4 registró 6.76 cm, mostrando apenas un incremento del 1.35 %.</w:t>
      </w:r>
    </w:p>
    <w:p w14:paraId="04D2BEC4" w14:textId="77777777" w:rsidR="00BF2822" w:rsidRDefault="00BF2822">
      <w:pPr>
        <w:pStyle w:val="Textoindependiente"/>
        <w:spacing w:before="5"/>
      </w:pPr>
    </w:p>
    <w:p w14:paraId="23ED19CE" w14:textId="77777777" w:rsidR="00BF2822" w:rsidRDefault="003875A7">
      <w:pPr>
        <w:pStyle w:val="Textoindependiente"/>
        <w:ind w:left="568"/>
        <w:jc w:val="both"/>
      </w:pPr>
      <w:r>
        <w:t>Al</w:t>
      </w:r>
      <w:r>
        <w:rPr>
          <w:spacing w:val="4"/>
        </w:rPr>
        <w:t xml:space="preserve"> </w:t>
      </w:r>
      <w:r>
        <w:t>comparar</w:t>
      </w:r>
      <w:r>
        <w:rPr>
          <w:spacing w:val="5"/>
        </w:rPr>
        <w:t xml:space="preserve"> </w:t>
      </w:r>
      <w:r>
        <w:t>los</w:t>
      </w:r>
      <w:r>
        <w:rPr>
          <w:spacing w:val="6"/>
        </w:rPr>
        <w:t xml:space="preserve"> </w:t>
      </w:r>
      <w:r>
        <w:t>tratamientos,</w:t>
      </w:r>
      <w:r>
        <w:rPr>
          <w:spacing w:val="5"/>
        </w:rPr>
        <w:t xml:space="preserve"> </w:t>
      </w:r>
      <w:r>
        <w:t>se</w:t>
      </w:r>
      <w:r>
        <w:rPr>
          <w:spacing w:val="5"/>
        </w:rPr>
        <w:t xml:space="preserve"> </w:t>
      </w:r>
      <w:r>
        <w:t>observó</w:t>
      </w:r>
      <w:r>
        <w:rPr>
          <w:spacing w:val="6"/>
        </w:rPr>
        <w:t xml:space="preserve"> </w:t>
      </w:r>
      <w:r>
        <w:t>que</w:t>
      </w:r>
      <w:r>
        <w:rPr>
          <w:spacing w:val="4"/>
        </w:rPr>
        <w:t xml:space="preserve"> </w:t>
      </w:r>
      <w:r>
        <w:t>T1</w:t>
      </w:r>
      <w:r>
        <w:rPr>
          <w:spacing w:val="5"/>
        </w:rPr>
        <w:t xml:space="preserve"> </w:t>
      </w:r>
      <w:r>
        <w:t>superó</w:t>
      </w:r>
      <w:r>
        <w:rPr>
          <w:spacing w:val="6"/>
        </w:rPr>
        <w:t xml:space="preserve"> </w:t>
      </w:r>
      <w:r>
        <w:t>a</w:t>
      </w:r>
      <w:r>
        <w:rPr>
          <w:spacing w:val="4"/>
        </w:rPr>
        <w:t xml:space="preserve"> </w:t>
      </w:r>
      <w:r>
        <w:t>T2</w:t>
      </w:r>
      <w:r>
        <w:rPr>
          <w:spacing w:val="3"/>
        </w:rPr>
        <w:t xml:space="preserve"> </w:t>
      </w:r>
      <w:r>
        <w:t>en</w:t>
      </w:r>
      <w:r>
        <w:rPr>
          <w:spacing w:val="5"/>
        </w:rPr>
        <w:t xml:space="preserve"> </w:t>
      </w:r>
      <w:r>
        <w:t>21.97</w:t>
      </w:r>
      <w:r>
        <w:rPr>
          <w:spacing w:val="4"/>
        </w:rPr>
        <w:t xml:space="preserve"> </w:t>
      </w:r>
      <w:r>
        <w:t>%,</w:t>
      </w:r>
      <w:r>
        <w:rPr>
          <w:spacing w:val="5"/>
        </w:rPr>
        <w:t xml:space="preserve"> </w:t>
      </w:r>
      <w:r>
        <w:t>a</w:t>
      </w:r>
      <w:r>
        <w:rPr>
          <w:spacing w:val="5"/>
        </w:rPr>
        <w:t xml:space="preserve"> </w:t>
      </w:r>
      <w:r>
        <w:t>T3</w:t>
      </w:r>
      <w:r>
        <w:rPr>
          <w:spacing w:val="5"/>
        </w:rPr>
        <w:t xml:space="preserve"> </w:t>
      </w:r>
      <w:r>
        <w:rPr>
          <w:spacing w:val="-5"/>
        </w:rPr>
        <w:t>en</w:t>
      </w:r>
    </w:p>
    <w:p w14:paraId="5A03BAF1" w14:textId="77777777" w:rsidR="00BF2822" w:rsidRDefault="003875A7">
      <w:pPr>
        <w:pStyle w:val="Textoindependiente"/>
        <w:spacing w:before="138"/>
        <w:ind w:left="568"/>
        <w:jc w:val="both"/>
      </w:pPr>
      <w:r>
        <w:t>8.65</w:t>
      </w:r>
      <w:r>
        <w:rPr>
          <w:spacing w:val="5"/>
        </w:rPr>
        <w:t xml:space="preserve"> </w:t>
      </w:r>
      <w:r>
        <w:t>%</w:t>
      </w:r>
      <w:r>
        <w:rPr>
          <w:spacing w:val="5"/>
        </w:rPr>
        <w:t xml:space="preserve"> </w:t>
      </w:r>
      <w:r>
        <w:t>y</w:t>
      </w:r>
      <w:r>
        <w:rPr>
          <w:spacing w:val="5"/>
        </w:rPr>
        <w:t xml:space="preserve"> </w:t>
      </w:r>
      <w:r>
        <w:t>a</w:t>
      </w:r>
      <w:r>
        <w:rPr>
          <w:spacing w:val="5"/>
        </w:rPr>
        <w:t xml:space="preserve"> </w:t>
      </w:r>
      <w:r>
        <w:t>T4</w:t>
      </w:r>
      <w:r>
        <w:rPr>
          <w:spacing w:val="7"/>
        </w:rPr>
        <w:t xml:space="preserve"> </w:t>
      </w:r>
      <w:r>
        <w:t>en</w:t>
      </w:r>
      <w:r>
        <w:rPr>
          <w:spacing w:val="5"/>
        </w:rPr>
        <w:t xml:space="preserve"> </w:t>
      </w:r>
      <w:r>
        <w:t>56.07</w:t>
      </w:r>
      <w:r>
        <w:rPr>
          <w:spacing w:val="5"/>
        </w:rPr>
        <w:t xml:space="preserve"> </w:t>
      </w:r>
      <w:r>
        <w:t>%.</w:t>
      </w:r>
      <w:r>
        <w:rPr>
          <w:spacing w:val="5"/>
        </w:rPr>
        <w:t xml:space="preserve"> </w:t>
      </w:r>
      <w:r>
        <w:t>Asimismo,</w:t>
      </w:r>
      <w:r>
        <w:rPr>
          <w:spacing w:val="5"/>
        </w:rPr>
        <w:t xml:space="preserve"> </w:t>
      </w:r>
      <w:r>
        <w:t>T3</w:t>
      </w:r>
      <w:r>
        <w:rPr>
          <w:spacing w:val="7"/>
        </w:rPr>
        <w:t xml:space="preserve"> </w:t>
      </w:r>
      <w:r>
        <w:t>fue</w:t>
      </w:r>
      <w:r>
        <w:rPr>
          <w:spacing w:val="5"/>
        </w:rPr>
        <w:t xml:space="preserve"> </w:t>
      </w:r>
      <w:r>
        <w:t>superior</w:t>
      </w:r>
      <w:r>
        <w:rPr>
          <w:spacing w:val="5"/>
        </w:rPr>
        <w:t xml:space="preserve"> </w:t>
      </w:r>
      <w:r>
        <w:t>a</w:t>
      </w:r>
      <w:r>
        <w:rPr>
          <w:spacing w:val="7"/>
        </w:rPr>
        <w:t xml:space="preserve"> </w:t>
      </w:r>
      <w:r>
        <w:t>T2</w:t>
      </w:r>
      <w:r>
        <w:rPr>
          <w:spacing w:val="5"/>
        </w:rPr>
        <w:t xml:space="preserve"> </w:t>
      </w:r>
      <w:r>
        <w:t>en</w:t>
      </w:r>
      <w:r>
        <w:rPr>
          <w:spacing w:val="6"/>
        </w:rPr>
        <w:t xml:space="preserve"> </w:t>
      </w:r>
      <w:r>
        <w:t>12.25</w:t>
      </w:r>
      <w:r>
        <w:rPr>
          <w:spacing w:val="5"/>
        </w:rPr>
        <w:t xml:space="preserve"> </w:t>
      </w:r>
      <w:r>
        <w:t>%</w:t>
      </w:r>
      <w:r>
        <w:rPr>
          <w:spacing w:val="5"/>
        </w:rPr>
        <w:t xml:space="preserve"> </w:t>
      </w:r>
      <w:r>
        <w:t>y</w:t>
      </w:r>
      <w:r>
        <w:rPr>
          <w:spacing w:val="5"/>
        </w:rPr>
        <w:t xml:space="preserve"> </w:t>
      </w:r>
      <w:r>
        <w:t>a</w:t>
      </w:r>
      <w:r>
        <w:rPr>
          <w:spacing w:val="5"/>
        </w:rPr>
        <w:t xml:space="preserve"> </w:t>
      </w:r>
      <w:r>
        <w:t>T4</w:t>
      </w:r>
      <w:r>
        <w:rPr>
          <w:spacing w:val="8"/>
        </w:rPr>
        <w:t xml:space="preserve"> </w:t>
      </w:r>
      <w:r>
        <w:rPr>
          <w:spacing w:val="-5"/>
        </w:rPr>
        <w:t>en</w:t>
      </w:r>
    </w:p>
    <w:p w14:paraId="5C2797D9" w14:textId="77777777" w:rsidR="00BF2822" w:rsidRDefault="003875A7">
      <w:pPr>
        <w:pStyle w:val="Textoindependiente"/>
        <w:spacing w:before="138" w:line="360" w:lineRule="auto"/>
        <w:ind w:left="568" w:right="140"/>
        <w:jc w:val="both"/>
      </w:pPr>
      <w:r>
        <w:t>43.64</w:t>
      </w:r>
      <w:r>
        <w:rPr>
          <w:spacing w:val="-15"/>
        </w:rPr>
        <w:t xml:space="preserve"> </w:t>
      </w:r>
      <w:r>
        <w:t>%,</w:t>
      </w:r>
      <w:r>
        <w:rPr>
          <w:spacing w:val="-15"/>
        </w:rPr>
        <w:t xml:space="preserve"> </w:t>
      </w:r>
      <w:r>
        <w:t>mientras</w:t>
      </w:r>
      <w:r>
        <w:rPr>
          <w:spacing w:val="-15"/>
        </w:rPr>
        <w:t xml:space="preserve"> </w:t>
      </w:r>
      <w:r>
        <w:t>que</w:t>
      </w:r>
      <w:r>
        <w:rPr>
          <w:spacing w:val="-15"/>
        </w:rPr>
        <w:t xml:space="preserve"> </w:t>
      </w:r>
      <w:r>
        <w:t>T2</w:t>
      </w:r>
      <w:r>
        <w:rPr>
          <w:spacing w:val="-15"/>
        </w:rPr>
        <w:t xml:space="preserve"> </w:t>
      </w:r>
      <w:r>
        <w:t>superó</w:t>
      </w:r>
      <w:r>
        <w:rPr>
          <w:spacing w:val="-15"/>
        </w:rPr>
        <w:t xml:space="preserve"> </w:t>
      </w:r>
      <w:r>
        <w:t>al</w:t>
      </w:r>
      <w:r>
        <w:rPr>
          <w:spacing w:val="-15"/>
        </w:rPr>
        <w:t xml:space="preserve"> </w:t>
      </w:r>
      <w:r>
        <w:t>tratamiento</w:t>
      </w:r>
      <w:r>
        <w:rPr>
          <w:spacing w:val="-15"/>
        </w:rPr>
        <w:t xml:space="preserve"> </w:t>
      </w:r>
      <w:r>
        <w:t>testigo</w:t>
      </w:r>
      <w:r>
        <w:rPr>
          <w:spacing w:val="-15"/>
        </w:rPr>
        <w:t xml:space="preserve"> </w:t>
      </w:r>
      <w:r>
        <w:t>en</w:t>
      </w:r>
      <w:r>
        <w:rPr>
          <w:spacing w:val="-15"/>
        </w:rPr>
        <w:t xml:space="preserve"> </w:t>
      </w:r>
      <w:r>
        <w:t>27.96</w:t>
      </w:r>
      <w:r>
        <w:rPr>
          <w:spacing w:val="-14"/>
        </w:rPr>
        <w:t xml:space="preserve"> </w:t>
      </w:r>
      <w:r>
        <w:t>%.</w:t>
      </w:r>
      <w:r>
        <w:rPr>
          <w:spacing w:val="-15"/>
        </w:rPr>
        <w:t xml:space="preserve"> </w:t>
      </w:r>
      <w:r>
        <w:t>Estos</w:t>
      </w:r>
      <w:r>
        <w:rPr>
          <w:spacing w:val="-14"/>
        </w:rPr>
        <w:t xml:space="preserve"> </w:t>
      </w:r>
      <w:r>
        <w:t xml:space="preserve">resultados evidencian que la aplicación de </w:t>
      </w:r>
      <w:proofErr w:type="spellStart"/>
      <w:r>
        <w:t>Humuzfol</w:t>
      </w:r>
      <w:proofErr w:type="spellEnd"/>
      <w:r>
        <w:t xml:space="preserve"> Calcio Boro favoreció significativamente en el diámetro, destacándose principalmente el T1.</w:t>
      </w:r>
    </w:p>
    <w:p w14:paraId="75F95A09" w14:textId="77777777" w:rsidR="00BF2822" w:rsidRDefault="00BF2822">
      <w:pPr>
        <w:pStyle w:val="Textoindependiente"/>
        <w:spacing w:before="5"/>
      </w:pPr>
    </w:p>
    <w:p w14:paraId="7A001549" w14:textId="62B5FA3C" w:rsidR="00BF2822" w:rsidRDefault="003875A7">
      <w:pPr>
        <w:pStyle w:val="Textoindependiente"/>
        <w:spacing w:line="360" w:lineRule="auto"/>
        <w:ind w:left="568" w:right="137"/>
        <w:jc w:val="both"/>
      </w:pPr>
      <w:r>
        <w:t>Los resultados indican que la fertilización foliar influyó en el diámetro de las mazorcas,</w:t>
      </w:r>
      <w:r>
        <w:rPr>
          <w:spacing w:val="-8"/>
        </w:rPr>
        <w:t xml:space="preserve"> </w:t>
      </w:r>
      <w:r>
        <w:t>característica</w:t>
      </w:r>
      <w:r>
        <w:rPr>
          <w:spacing w:val="-9"/>
        </w:rPr>
        <w:t xml:space="preserve"> </w:t>
      </w:r>
      <w:r>
        <w:t>estrechamente</w:t>
      </w:r>
      <w:r>
        <w:rPr>
          <w:spacing w:val="-9"/>
        </w:rPr>
        <w:t xml:space="preserve"> </w:t>
      </w:r>
      <w:r>
        <w:t>relacionada</w:t>
      </w:r>
      <w:r>
        <w:rPr>
          <w:spacing w:val="-8"/>
        </w:rPr>
        <w:t xml:space="preserve"> </w:t>
      </w:r>
      <w:r>
        <w:t>con</w:t>
      </w:r>
      <w:r>
        <w:rPr>
          <w:spacing w:val="-9"/>
        </w:rPr>
        <w:t xml:space="preserve"> </w:t>
      </w:r>
      <w:r>
        <w:t>la</w:t>
      </w:r>
      <w:r>
        <w:rPr>
          <w:spacing w:val="-8"/>
        </w:rPr>
        <w:t xml:space="preserve"> </w:t>
      </w:r>
      <w:r>
        <w:t>acumulación</w:t>
      </w:r>
      <w:r>
        <w:rPr>
          <w:spacing w:val="-9"/>
        </w:rPr>
        <w:t xml:space="preserve"> </w:t>
      </w:r>
      <w:r>
        <w:t>de</w:t>
      </w:r>
      <w:r>
        <w:rPr>
          <w:spacing w:val="-9"/>
        </w:rPr>
        <w:t xml:space="preserve"> </w:t>
      </w:r>
      <w:r>
        <w:t>biomasa en las mazorcas. Un mayor diámetro generalmente se asocia con una mejor conformación</w:t>
      </w:r>
      <w:r>
        <w:rPr>
          <w:spacing w:val="-5"/>
        </w:rPr>
        <w:t xml:space="preserve"> </w:t>
      </w:r>
      <w:r>
        <w:t>de</w:t>
      </w:r>
      <w:r>
        <w:rPr>
          <w:spacing w:val="-6"/>
        </w:rPr>
        <w:t xml:space="preserve"> </w:t>
      </w:r>
      <w:r>
        <w:t>la</w:t>
      </w:r>
      <w:r>
        <w:rPr>
          <w:spacing w:val="-5"/>
        </w:rPr>
        <w:t xml:space="preserve"> </w:t>
      </w:r>
      <w:r>
        <w:t>mazorca</w:t>
      </w:r>
      <w:r>
        <w:rPr>
          <w:spacing w:val="-6"/>
        </w:rPr>
        <w:t xml:space="preserve"> </w:t>
      </w:r>
      <w:r>
        <w:t>y</w:t>
      </w:r>
      <w:r>
        <w:rPr>
          <w:spacing w:val="-5"/>
        </w:rPr>
        <w:t xml:space="preserve"> </w:t>
      </w:r>
      <w:r>
        <w:t>con</w:t>
      </w:r>
      <w:r>
        <w:rPr>
          <w:spacing w:val="-6"/>
        </w:rPr>
        <w:t xml:space="preserve"> </w:t>
      </w:r>
      <w:r>
        <w:t>un</w:t>
      </w:r>
      <w:r>
        <w:rPr>
          <w:spacing w:val="-5"/>
        </w:rPr>
        <w:t xml:space="preserve"> </w:t>
      </w:r>
      <w:r>
        <w:t>incremento</w:t>
      </w:r>
      <w:r>
        <w:rPr>
          <w:spacing w:val="-5"/>
        </w:rPr>
        <w:t xml:space="preserve"> </w:t>
      </w:r>
      <w:r>
        <w:t>potencial</w:t>
      </w:r>
      <w:r>
        <w:rPr>
          <w:spacing w:val="-6"/>
        </w:rPr>
        <w:t xml:space="preserve"> </w:t>
      </w:r>
      <w:r>
        <w:t>en</w:t>
      </w:r>
      <w:r>
        <w:rPr>
          <w:spacing w:val="-6"/>
        </w:rPr>
        <w:t xml:space="preserve"> </w:t>
      </w:r>
      <w:r>
        <w:t>el</w:t>
      </w:r>
      <w:r>
        <w:rPr>
          <w:spacing w:val="-7"/>
        </w:rPr>
        <w:t xml:space="preserve"> </w:t>
      </w:r>
      <w:r>
        <w:t>número</w:t>
      </w:r>
      <w:r>
        <w:rPr>
          <w:spacing w:val="-6"/>
        </w:rPr>
        <w:t xml:space="preserve"> </w:t>
      </w:r>
      <w:r>
        <w:t>y</w:t>
      </w:r>
      <w:r>
        <w:rPr>
          <w:spacing w:val="-5"/>
        </w:rPr>
        <w:t xml:space="preserve"> </w:t>
      </w:r>
      <w:r>
        <w:t>peso</w:t>
      </w:r>
      <w:r>
        <w:rPr>
          <w:spacing w:val="-5"/>
        </w:rPr>
        <w:t xml:space="preserve"> </w:t>
      </w:r>
      <w:r>
        <w:t xml:space="preserve">de las almendras, aspectos que repercuten directamente en el rendimiento final del cultivo. La superioridad observada en </w:t>
      </w:r>
      <w:r w:rsidR="004D7A29">
        <w:t xml:space="preserve">T1 infiere que la dosis de </w:t>
      </w:r>
      <w:r w:rsidR="00BC0C89">
        <w:t>0.5 L</w:t>
      </w:r>
      <w:r>
        <w:t>/ha proporcionó un balance nutricional adecuado para estimular el desarrollo de mazorcas</w:t>
      </w:r>
      <w:r>
        <w:rPr>
          <w:spacing w:val="-15"/>
        </w:rPr>
        <w:t xml:space="preserve"> </w:t>
      </w:r>
      <w:r>
        <w:t>más</w:t>
      </w:r>
      <w:r>
        <w:rPr>
          <w:spacing w:val="-15"/>
        </w:rPr>
        <w:t xml:space="preserve"> </w:t>
      </w:r>
      <w:r>
        <w:t>robustas</w:t>
      </w:r>
      <w:r>
        <w:rPr>
          <w:spacing w:val="-15"/>
        </w:rPr>
        <w:t xml:space="preserve"> </w:t>
      </w:r>
      <w:r>
        <w:t>y</w:t>
      </w:r>
      <w:r>
        <w:rPr>
          <w:spacing w:val="-15"/>
        </w:rPr>
        <w:t xml:space="preserve"> </w:t>
      </w:r>
      <w:r>
        <w:t>con</w:t>
      </w:r>
      <w:r>
        <w:rPr>
          <w:spacing w:val="-15"/>
        </w:rPr>
        <w:t xml:space="preserve"> </w:t>
      </w:r>
      <w:r>
        <w:t>mejores</w:t>
      </w:r>
      <w:r>
        <w:rPr>
          <w:spacing w:val="-15"/>
        </w:rPr>
        <w:t xml:space="preserve"> </w:t>
      </w:r>
      <w:r>
        <w:t>características</w:t>
      </w:r>
      <w:r>
        <w:rPr>
          <w:spacing w:val="-15"/>
        </w:rPr>
        <w:t xml:space="preserve"> </w:t>
      </w:r>
      <w:r>
        <w:t>productivas.</w:t>
      </w:r>
      <w:r>
        <w:rPr>
          <w:spacing w:val="-12"/>
        </w:rPr>
        <w:t xml:space="preserve"> </w:t>
      </w:r>
      <w:r>
        <w:t>La</w:t>
      </w:r>
      <w:r>
        <w:rPr>
          <w:spacing w:val="-15"/>
        </w:rPr>
        <w:t xml:space="preserve"> </w:t>
      </w:r>
      <w:r>
        <w:t>disponibilidad adecuada de nutrientes durante el desarrollo reproductivo influye directamente en la expansión celular y en el crecimiento de los frutos, determinando su tamaño y calidad final (</w:t>
      </w:r>
      <w:proofErr w:type="spellStart"/>
      <w:r>
        <w:t>Taiz</w:t>
      </w:r>
      <w:proofErr w:type="spellEnd"/>
      <w:r>
        <w:t xml:space="preserve"> et al, 2022).</w:t>
      </w:r>
    </w:p>
    <w:p w14:paraId="703D81D6"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02AAD360" w14:textId="77777777" w:rsidR="00BF2822" w:rsidRDefault="003875A7">
      <w:pPr>
        <w:pStyle w:val="Ttulo3"/>
        <w:numPr>
          <w:ilvl w:val="2"/>
          <w:numId w:val="2"/>
        </w:numPr>
        <w:tabs>
          <w:tab w:val="left" w:pos="1320"/>
        </w:tabs>
        <w:spacing w:before="62" w:line="566" w:lineRule="auto"/>
        <w:ind w:right="3180" w:firstLine="206"/>
        <w:jc w:val="both"/>
      </w:pPr>
      <w:bookmarkStart w:id="105" w:name="_bookmark105"/>
      <w:bookmarkEnd w:id="105"/>
      <w:r>
        <w:lastRenderedPageBreak/>
        <w:t>Análisis</w:t>
      </w:r>
      <w:r>
        <w:rPr>
          <w:spacing w:val="-11"/>
        </w:rPr>
        <w:t xml:space="preserve"> </w:t>
      </w:r>
      <w:r>
        <w:t>de</w:t>
      </w:r>
      <w:r>
        <w:rPr>
          <w:spacing w:val="-10"/>
        </w:rPr>
        <w:t xml:space="preserve"> </w:t>
      </w:r>
      <w:r>
        <w:t>correlación</w:t>
      </w:r>
      <w:r>
        <w:rPr>
          <w:spacing w:val="-11"/>
        </w:rPr>
        <w:t xml:space="preserve"> </w:t>
      </w:r>
      <w:r>
        <w:t>y</w:t>
      </w:r>
      <w:r>
        <w:rPr>
          <w:spacing w:val="-10"/>
        </w:rPr>
        <w:t xml:space="preserve"> </w:t>
      </w:r>
      <w:r>
        <w:t>regresión</w:t>
      </w:r>
      <w:r>
        <w:rPr>
          <w:spacing w:val="-11"/>
        </w:rPr>
        <w:t xml:space="preserve"> </w:t>
      </w:r>
      <w:r>
        <w:t>lineal Tabla 9</w:t>
      </w:r>
    </w:p>
    <w:p w14:paraId="6E7BBB40" w14:textId="77777777" w:rsidR="00BF2822" w:rsidRDefault="003875A7">
      <w:pPr>
        <w:spacing w:before="3" w:line="360" w:lineRule="auto"/>
        <w:ind w:left="568" w:right="144"/>
        <w:jc w:val="both"/>
        <w:rPr>
          <w:i/>
          <w:sz w:val="24"/>
        </w:rPr>
      </w:pPr>
      <w:r>
        <w:rPr>
          <w:i/>
          <w:sz w:val="24"/>
        </w:rPr>
        <w:t>Resultados del análisis de correlación y regresión lineal de la variable independiente (</w:t>
      </w:r>
      <w:proofErr w:type="spellStart"/>
      <w:r>
        <w:rPr>
          <w:i/>
          <w:sz w:val="24"/>
        </w:rPr>
        <w:t>Xs</w:t>
      </w:r>
      <w:proofErr w:type="spellEnd"/>
      <w:r>
        <w:rPr>
          <w:i/>
          <w:sz w:val="24"/>
        </w:rPr>
        <w:t>) que tuvieron una estrechez significativa sobre el número de mazorcas por planta (variable dependiente Y).</w:t>
      </w:r>
    </w:p>
    <w:p w14:paraId="1BCB7AFE" w14:textId="77777777" w:rsidR="00BF2822" w:rsidRDefault="00BF2822">
      <w:pPr>
        <w:pStyle w:val="Textoindependiente"/>
        <w:spacing w:before="21"/>
        <w:rPr>
          <w:i/>
          <w:sz w:val="20"/>
        </w:rPr>
      </w:pPr>
    </w:p>
    <w:tbl>
      <w:tblPr>
        <w:tblStyle w:val="TableNormal"/>
        <w:tblW w:w="0" w:type="auto"/>
        <w:tblInd w:w="569" w:type="dxa"/>
        <w:tblLayout w:type="fixed"/>
        <w:tblLook w:val="01E0" w:firstRow="1" w:lastRow="1" w:firstColumn="1" w:lastColumn="1" w:noHBand="0" w:noVBand="0"/>
      </w:tblPr>
      <w:tblGrid>
        <w:gridCol w:w="2653"/>
        <w:gridCol w:w="1523"/>
        <w:gridCol w:w="1740"/>
        <w:gridCol w:w="2024"/>
      </w:tblGrid>
      <w:tr w:rsidR="00BF2822" w14:paraId="57E8F32A" w14:textId="77777777">
        <w:trPr>
          <w:trHeight w:val="413"/>
        </w:trPr>
        <w:tc>
          <w:tcPr>
            <w:tcW w:w="4176" w:type="dxa"/>
            <w:gridSpan w:val="2"/>
            <w:tcBorders>
              <w:top w:val="single" w:sz="8" w:space="0" w:color="000000"/>
            </w:tcBorders>
          </w:tcPr>
          <w:p w14:paraId="683A2CAD" w14:textId="77777777" w:rsidR="00BF2822" w:rsidRDefault="003875A7">
            <w:pPr>
              <w:pStyle w:val="TableParagraph"/>
              <w:tabs>
                <w:tab w:val="left" w:pos="2621"/>
              </w:tabs>
              <w:spacing w:line="394" w:lineRule="exact"/>
              <w:ind w:left="761"/>
              <w:jc w:val="left"/>
              <w:rPr>
                <w:b/>
                <w:sz w:val="24"/>
              </w:rPr>
            </w:pPr>
            <w:r>
              <w:rPr>
                <w:b/>
                <w:spacing w:val="-2"/>
                <w:position w:val="14"/>
                <w:sz w:val="24"/>
              </w:rPr>
              <w:t>Variables</w:t>
            </w:r>
            <w:r>
              <w:rPr>
                <w:b/>
                <w:position w:val="14"/>
                <w:sz w:val="24"/>
              </w:rPr>
              <w:tab/>
            </w:r>
            <w:r>
              <w:rPr>
                <w:b/>
                <w:sz w:val="24"/>
              </w:rPr>
              <w:t>Coeficiente</w:t>
            </w:r>
            <w:r>
              <w:rPr>
                <w:b/>
                <w:spacing w:val="-3"/>
                <w:sz w:val="24"/>
              </w:rPr>
              <w:t xml:space="preserve"> </w:t>
            </w:r>
            <w:r>
              <w:rPr>
                <w:b/>
                <w:spacing w:val="-5"/>
                <w:sz w:val="24"/>
              </w:rPr>
              <w:t>de</w:t>
            </w:r>
          </w:p>
        </w:tc>
        <w:tc>
          <w:tcPr>
            <w:tcW w:w="3764" w:type="dxa"/>
            <w:gridSpan w:val="2"/>
            <w:tcBorders>
              <w:top w:val="single" w:sz="8" w:space="0" w:color="000000"/>
            </w:tcBorders>
          </w:tcPr>
          <w:p w14:paraId="1AD0D0DA" w14:textId="77777777" w:rsidR="00BF2822" w:rsidRDefault="003875A7">
            <w:pPr>
              <w:pStyle w:val="TableParagraph"/>
              <w:tabs>
                <w:tab w:val="left" w:pos="1985"/>
              </w:tabs>
              <w:spacing w:before="8" w:line="211" w:lineRule="auto"/>
              <w:ind w:left="109"/>
              <w:jc w:val="left"/>
              <w:rPr>
                <w:b/>
                <w:sz w:val="24"/>
              </w:rPr>
            </w:pPr>
            <w:r>
              <w:rPr>
                <w:b/>
                <w:position w:val="-13"/>
                <w:sz w:val="24"/>
              </w:rPr>
              <w:t>Coeficiente</w:t>
            </w:r>
            <w:r>
              <w:rPr>
                <w:b/>
                <w:spacing w:val="-3"/>
                <w:position w:val="-13"/>
                <w:sz w:val="24"/>
              </w:rPr>
              <w:t xml:space="preserve"> </w:t>
            </w:r>
            <w:r>
              <w:rPr>
                <w:b/>
                <w:spacing w:val="-5"/>
                <w:position w:val="-13"/>
                <w:sz w:val="24"/>
              </w:rPr>
              <w:t>de</w:t>
            </w:r>
            <w:r>
              <w:rPr>
                <w:b/>
                <w:position w:val="-13"/>
                <w:sz w:val="24"/>
              </w:rPr>
              <w:tab/>
            </w:r>
            <w:r>
              <w:rPr>
                <w:b/>
                <w:sz w:val="24"/>
              </w:rPr>
              <w:t>Coeficiente</w:t>
            </w:r>
            <w:r>
              <w:rPr>
                <w:b/>
                <w:spacing w:val="-3"/>
                <w:sz w:val="24"/>
              </w:rPr>
              <w:t xml:space="preserve"> </w:t>
            </w:r>
            <w:r>
              <w:rPr>
                <w:b/>
                <w:spacing w:val="-5"/>
                <w:sz w:val="24"/>
              </w:rPr>
              <w:t>de</w:t>
            </w:r>
          </w:p>
        </w:tc>
      </w:tr>
      <w:tr w:rsidR="00BF2822" w14:paraId="6BB72075" w14:textId="77777777">
        <w:trPr>
          <w:trHeight w:val="414"/>
        </w:trPr>
        <w:tc>
          <w:tcPr>
            <w:tcW w:w="4176" w:type="dxa"/>
            <w:gridSpan w:val="2"/>
            <w:tcBorders>
              <w:bottom w:val="single" w:sz="4" w:space="0" w:color="000000"/>
            </w:tcBorders>
          </w:tcPr>
          <w:p w14:paraId="1EC58666" w14:textId="77777777" w:rsidR="00BF2822" w:rsidRDefault="003875A7">
            <w:pPr>
              <w:pStyle w:val="TableParagraph"/>
              <w:tabs>
                <w:tab w:val="left" w:pos="2601"/>
              </w:tabs>
              <w:spacing w:line="91" w:lineRule="auto"/>
              <w:ind w:left="242"/>
              <w:jc w:val="left"/>
              <w:rPr>
                <w:b/>
                <w:position w:val="-13"/>
                <w:sz w:val="24"/>
              </w:rPr>
            </w:pPr>
            <w:r>
              <w:rPr>
                <w:b/>
                <w:sz w:val="24"/>
              </w:rPr>
              <w:t>independientes</w:t>
            </w:r>
            <w:r>
              <w:rPr>
                <w:b/>
                <w:spacing w:val="-12"/>
                <w:sz w:val="24"/>
              </w:rPr>
              <w:t xml:space="preserve"> </w:t>
            </w:r>
            <w:r>
              <w:rPr>
                <w:b/>
                <w:spacing w:val="-4"/>
                <w:sz w:val="24"/>
              </w:rPr>
              <w:t>(</w:t>
            </w:r>
            <w:proofErr w:type="spellStart"/>
            <w:r>
              <w:rPr>
                <w:b/>
                <w:spacing w:val="-4"/>
                <w:sz w:val="24"/>
              </w:rPr>
              <w:t>Xs</w:t>
            </w:r>
            <w:proofErr w:type="spellEnd"/>
            <w:r>
              <w:rPr>
                <w:b/>
                <w:spacing w:val="-4"/>
                <w:sz w:val="24"/>
              </w:rPr>
              <w:t>)</w:t>
            </w:r>
            <w:r>
              <w:rPr>
                <w:b/>
                <w:sz w:val="24"/>
              </w:rPr>
              <w:tab/>
            </w:r>
            <w:r>
              <w:rPr>
                <w:b/>
                <w:position w:val="-13"/>
                <w:sz w:val="24"/>
              </w:rPr>
              <w:t>correlación</w:t>
            </w:r>
            <w:r>
              <w:rPr>
                <w:b/>
                <w:spacing w:val="-8"/>
                <w:position w:val="-13"/>
                <w:sz w:val="24"/>
              </w:rPr>
              <w:t xml:space="preserve"> </w:t>
            </w:r>
            <w:r>
              <w:rPr>
                <w:b/>
                <w:spacing w:val="-5"/>
                <w:position w:val="-13"/>
                <w:sz w:val="24"/>
              </w:rPr>
              <w:t>(r)</w:t>
            </w:r>
          </w:p>
          <w:p w14:paraId="1AC1BF5D" w14:textId="77777777" w:rsidR="00BF2822" w:rsidRDefault="003875A7">
            <w:pPr>
              <w:pStyle w:val="TableParagraph"/>
              <w:spacing w:line="233" w:lineRule="exact"/>
              <w:ind w:left="102"/>
              <w:jc w:val="left"/>
              <w:rPr>
                <w:b/>
                <w:sz w:val="24"/>
              </w:rPr>
            </w:pPr>
            <w:r>
              <w:rPr>
                <w:b/>
                <w:sz w:val="24"/>
              </w:rPr>
              <w:t>componente NMP</w:t>
            </w:r>
            <w:r>
              <w:rPr>
                <w:b/>
                <w:spacing w:val="-1"/>
                <w:sz w:val="24"/>
              </w:rPr>
              <w:t xml:space="preserve"> </w:t>
            </w:r>
            <w:r>
              <w:rPr>
                <w:b/>
                <w:spacing w:val="-4"/>
                <w:sz w:val="24"/>
              </w:rPr>
              <w:t>(R).</w:t>
            </w:r>
          </w:p>
        </w:tc>
        <w:tc>
          <w:tcPr>
            <w:tcW w:w="1740" w:type="dxa"/>
            <w:tcBorders>
              <w:bottom w:val="single" w:sz="4" w:space="0" w:color="000000"/>
            </w:tcBorders>
          </w:tcPr>
          <w:p w14:paraId="15D71121" w14:textId="77777777" w:rsidR="00BF2822" w:rsidRDefault="003875A7">
            <w:pPr>
              <w:pStyle w:val="TableParagraph"/>
              <w:ind w:left="1" w:right="76"/>
              <w:rPr>
                <w:b/>
                <w:sz w:val="24"/>
              </w:rPr>
            </w:pPr>
            <w:r>
              <w:rPr>
                <w:b/>
                <w:sz w:val="24"/>
              </w:rPr>
              <w:t>regresión</w:t>
            </w:r>
            <w:r>
              <w:rPr>
                <w:b/>
                <w:spacing w:val="-8"/>
                <w:sz w:val="24"/>
              </w:rPr>
              <w:t xml:space="preserve"> </w:t>
            </w:r>
            <w:r>
              <w:rPr>
                <w:b/>
                <w:spacing w:val="-5"/>
                <w:sz w:val="24"/>
              </w:rPr>
              <w:t>(b)</w:t>
            </w:r>
          </w:p>
        </w:tc>
        <w:tc>
          <w:tcPr>
            <w:tcW w:w="2024" w:type="dxa"/>
            <w:tcBorders>
              <w:bottom w:val="single" w:sz="4" w:space="0" w:color="000000"/>
            </w:tcBorders>
          </w:tcPr>
          <w:p w14:paraId="76B8D742" w14:textId="77777777" w:rsidR="00BF2822" w:rsidRDefault="003875A7">
            <w:pPr>
              <w:pStyle w:val="TableParagraph"/>
              <w:spacing w:line="138" w:lineRule="exact"/>
              <w:ind w:left="0" w:right="86"/>
              <w:rPr>
                <w:b/>
                <w:sz w:val="24"/>
              </w:rPr>
            </w:pPr>
            <w:r>
              <w:rPr>
                <w:b/>
                <w:sz w:val="24"/>
              </w:rPr>
              <w:t>determinación</w:t>
            </w:r>
            <w:r>
              <w:rPr>
                <w:b/>
                <w:spacing w:val="-5"/>
                <w:sz w:val="24"/>
              </w:rPr>
              <w:t xml:space="preserve"> (R</w:t>
            </w:r>
          </w:p>
          <w:p w14:paraId="2C26E8A1" w14:textId="77777777" w:rsidR="00BF2822" w:rsidRDefault="003875A7">
            <w:pPr>
              <w:pStyle w:val="TableParagraph"/>
              <w:spacing w:line="256" w:lineRule="exact"/>
              <w:ind w:left="0" w:right="86"/>
              <w:rPr>
                <w:b/>
                <w:sz w:val="24"/>
              </w:rPr>
            </w:pPr>
            <w:r>
              <w:rPr>
                <w:b/>
                <w:sz w:val="24"/>
              </w:rPr>
              <w:t xml:space="preserve">²) </w:t>
            </w:r>
            <w:r>
              <w:rPr>
                <w:b/>
                <w:spacing w:val="-10"/>
                <w:sz w:val="24"/>
              </w:rPr>
              <w:t>%</w:t>
            </w:r>
          </w:p>
        </w:tc>
      </w:tr>
      <w:tr w:rsidR="00BF2822" w14:paraId="3422F55B" w14:textId="77777777">
        <w:trPr>
          <w:trHeight w:val="214"/>
        </w:trPr>
        <w:tc>
          <w:tcPr>
            <w:tcW w:w="2653" w:type="dxa"/>
            <w:tcBorders>
              <w:top w:val="single" w:sz="4" w:space="0" w:color="000000"/>
            </w:tcBorders>
          </w:tcPr>
          <w:p w14:paraId="6B651CA4" w14:textId="77777777" w:rsidR="00BF2822" w:rsidRDefault="003875A7">
            <w:pPr>
              <w:pStyle w:val="TableParagraph"/>
              <w:spacing w:line="194" w:lineRule="exact"/>
              <w:ind w:left="6" w:right="146"/>
              <w:rPr>
                <w:sz w:val="24"/>
              </w:rPr>
            </w:pPr>
            <w:r>
              <w:rPr>
                <w:spacing w:val="-4"/>
                <w:sz w:val="24"/>
              </w:rPr>
              <w:t>NMPP</w:t>
            </w:r>
          </w:p>
        </w:tc>
        <w:tc>
          <w:tcPr>
            <w:tcW w:w="1523" w:type="dxa"/>
            <w:tcBorders>
              <w:top w:val="single" w:sz="4" w:space="0" w:color="000000"/>
            </w:tcBorders>
          </w:tcPr>
          <w:p w14:paraId="2108AE66" w14:textId="77777777" w:rsidR="00BF2822" w:rsidRDefault="003875A7">
            <w:pPr>
              <w:pStyle w:val="TableParagraph"/>
              <w:spacing w:line="194" w:lineRule="exact"/>
              <w:ind w:left="0" w:right="139"/>
              <w:rPr>
                <w:sz w:val="24"/>
              </w:rPr>
            </w:pPr>
            <w:r>
              <w:rPr>
                <w:sz w:val="24"/>
              </w:rPr>
              <w:t xml:space="preserve">0,98 </w:t>
            </w:r>
            <w:r>
              <w:rPr>
                <w:spacing w:val="-4"/>
                <w:sz w:val="24"/>
              </w:rPr>
              <w:t>(**)</w:t>
            </w:r>
          </w:p>
        </w:tc>
        <w:tc>
          <w:tcPr>
            <w:tcW w:w="1740" w:type="dxa"/>
            <w:tcBorders>
              <w:top w:val="single" w:sz="4" w:space="0" w:color="000000"/>
            </w:tcBorders>
          </w:tcPr>
          <w:p w14:paraId="65174B68" w14:textId="77777777" w:rsidR="00BF2822" w:rsidRDefault="003875A7">
            <w:pPr>
              <w:pStyle w:val="TableParagraph"/>
              <w:spacing w:line="194" w:lineRule="exact"/>
              <w:ind w:left="0" w:right="76"/>
              <w:rPr>
                <w:sz w:val="24"/>
              </w:rPr>
            </w:pPr>
            <w:r>
              <w:rPr>
                <w:spacing w:val="-4"/>
                <w:sz w:val="24"/>
              </w:rPr>
              <w:t>0.98</w:t>
            </w:r>
          </w:p>
        </w:tc>
        <w:tc>
          <w:tcPr>
            <w:tcW w:w="2024" w:type="dxa"/>
            <w:tcBorders>
              <w:top w:val="single" w:sz="4" w:space="0" w:color="000000"/>
            </w:tcBorders>
          </w:tcPr>
          <w:p w14:paraId="49B4B224" w14:textId="77777777" w:rsidR="00BF2822" w:rsidRDefault="003875A7">
            <w:pPr>
              <w:pStyle w:val="TableParagraph"/>
              <w:spacing w:line="194" w:lineRule="exact"/>
              <w:ind w:left="1" w:right="86"/>
              <w:rPr>
                <w:sz w:val="24"/>
              </w:rPr>
            </w:pPr>
            <w:r>
              <w:rPr>
                <w:spacing w:val="-2"/>
                <w:sz w:val="24"/>
              </w:rPr>
              <w:t>96,04</w:t>
            </w:r>
          </w:p>
        </w:tc>
      </w:tr>
      <w:tr w:rsidR="00BF2822" w14:paraId="31C94CC6" w14:textId="77777777">
        <w:trPr>
          <w:trHeight w:val="276"/>
        </w:trPr>
        <w:tc>
          <w:tcPr>
            <w:tcW w:w="2653" w:type="dxa"/>
          </w:tcPr>
          <w:p w14:paraId="3C2B7B93" w14:textId="77777777" w:rsidR="00BF2822" w:rsidRDefault="003875A7">
            <w:pPr>
              <w:pStyle w:val="TableParagraph"/>
              <w:spacing w:line="256" w:lineRule="exact"/>
              <w:ind w:left="6" w:right="146"/>
              <w:rPr>
                <w:sz w:val="24"/>
              </w:rPr>
            </w:pPr>
            <w:r>
              <w:rPr>
                <w:spacing w:val="-4"/>
                <w:sz w:val="24"/>
              </w:rPr>
              <w:t>NMMP</w:t>
            </w:r>
          </w:p>
        </w:tc>
        <w:tc>
          <w:tcPr>
            <w:tcW w:w="1523" w:type="dxa"/>
          </w:tcPr>
          <w:p w14:paraId="6B30963C" w14:textId="77777777" w:rsidR="00BF2822" w:rsidRDefault="003875A7">
            <w:pPr>
              <w:pStyle w:val="TableParagraph"/>
              <w:spacing w:line="256" w:lineRule="exact"/>
              <w:ind w:left="0" w:right="139"/>
              <w:rPr>
                <w:sz w:val="24"/>
              </w:rPr>
            </w:pPr>
            <w:r>
              <w:rPr>
                <w:sz w:val="24"/>
              </w:rPr>
              <w:t xml:space="preserve">0,95 </w:t>
            </w:r>
            <w:r>
              <w:rPr>
                <w:spacing w:val="-4"/>
                <w:sz w:val="24"/>
              </w:rPr>
              <w:t>(**)</w:t>
            </w:r>
          </w:p>
        </w:tc>
        <w:tc>
          <w:tcPr>
            <w:tcW w:w="1740" w:type="dxa"/>
          </w:tcPr>
          <w:p w14:paraId="420061D9" w14:textId="77777777" w:rsidR="00BF2822" w:rsidRDefault="003875A7">
            <w:pPr>
              <w:pStyle w:val="TableParagraph"/>
              <w:spacing w:line="256" w:lineRule="exact"/>
              <w:ind w:left="0" w:right="76"/>
              <w:rPr>
                <w:sz w:val="24"/>
              </w:rPr>
            </w:pPr>
            <w:r>
              <w:rPr>
                <w:spacing w:val="-4"/>
                <w:sz w:val="24"/>
              </w:rPr>
              <w:t>0.90</w:t>
            </w:r>
          </w:p>
        </w:tc>
        <w:tc>
          <w:tcPr>
            <w:tcW w:w="2024" w:type="dxa"/>
          </w:tcPr>
          <w:p w14:paraId="23B6AAF5" w14:textId="77777777" w:rsidR="00BF2822" w:rsidRDefault="003875A7">
            <w:pPr>
              <w:pStyle w:val="TableParagraph"/>
              <w:spacing w:line="256" w:lineRule="exact"/>
              <w:ind w:left="1" w:right="86"/>
              <w:rPr>
                <w:sz w:val="24"/>
              </w:rPr>
            </w:pPr>
            <w:r>
              <w:rPr>
                <w:spacing w:val="-2"/>
                <w:sz w:val="24"/>
              </w:rPr>
              <w:t>90,25</w:t>
            </w:r>
          </w:p>
        </w:tc>
      </w:tr>
      <w:tr w:rsidR="00BF2822" w14:paraId="0C091BB4" w14:textId="77777777">
        <w:trPr>
          <w:trHeight w:val="276"/>
        </w:trPr>
        <w:tc>
          <w:tcPr>
            <w:tcW w:w="2653" w:type="dxa"/>
          </w:tcPr>
          <w:p w14:paraId="1293249E" w14:textId="77777777" w:rsidR="00BF2822" w:rsidRDefault="003875A7">
            <w:pPr>
              <w:pStyle w:val="TableParagraph"/>
              <w:spacing w:line="256" w:lineRule="exact"/>
              <w:ind w:left="6" w:right="146"/>
              <w:rPr>
                <w:sz w:val="24"/>
              </w:rPr>
            </w:pPr>
            <w:r>
              <w:rPr>
                <w:spacing w:val="-4"/>
                <w:sz w:val="24"/>
              </w:rPr>
              <w:t>NMGP</w:t>
            </w:r>
          </w:p>
        </w:tc>
        <w:tc>
          <w:tcPr>
            <w:tcW w:w="1523" w:type="dxa"/>
          </w:tcPr>
          <w:p w14:paraId="31F08F53" w14:textId="77777777" w:rsidR="00BF2822" w:rsidRDefault="003875A7">
            <w:pPr>
              <w:pStyle w:val="TableParagraph"/>
              <w:spacing w:line="256" w:lineRule="exact"/>
              <w:ind w:left="0" w:right="139"/>
              <w:rPr>
                <w:sz w:val="24"/>
              </w:rPr>
            </w:pPr>
            <w:r>
              <w:rPr>
                <w:sz w:val="24"/>
              </w:rPr>
              <w:t xml:space="preserve">0,99 </w:t>
            </w:r>
            <w:r>
              <w:rPr>
                <w:spacing w:val="-4"/>
                <w:sz w:val="24"/>
              </w:rPr>
              <w:t>(**)</w:t>
            </w:r>
          </w:p>
        </w:tc>
        <w:tc>
          <w:tcPr>
            <w:tcW w:w="1740" w:type="dxa"/>
          </w:tcPr>
          <w:p w14:paraId="74B73964" w14:textId="77777777" w:rsidR="00BF2822" w:rsidRDefault="003875A7">
            <w:pPr>
              <w:pStyle w:val="TableParagraph"/>
              <w:spacing w:line="256" w:lineRule="exact"/>
              <w:ind w:left="0" w:right="76"/>
              <w:rPr>
                <w:sz w:val="24"/>
              </w:rPr>
            </w:pPr>
            <w:r>
              <w:rPr>
                <w:spacing w:val="-4"/>
                <w:sz w:val="24"/>
              </w:rPr>
              <w:t>0.99</w:t>
            </w:r>
          </w:p>
        </w:tc>
        <w:tc>
          <w:tcPr>
            <w:tcW w:w="2024" w:type="dxa"/>
          </w:tcPr>
          <w:p w14:paraId="3421B427" w14:textId="77777777" w:rsidR="00BF2822" w:rsidRDefault="003875A7">
            <w:pPr>
              <w:pStyle w:val="TableParagraph"/>
              <w:spacing w:line="256" w:lineRule="exact"/>
              <w:ind w:left="1" w:right="86"/>
              <w:rPr>
                <w:sz w:val="24"/>
              </w:rPr>
            </w:pPr>
            <w:r>
              <w:rPr>
                <w:spacing w:val="-2"/>
                <w:sz w:val="24"/>
              </w:rPr>
              <w:t>98,01</w:t>
            </w:r>
          </w:p>
        </w:tc>
      </w:tr>
      <w:tr w:rsidR="00BF2822" w14:paraId="23A6A9BF" w14:textId="77777777">
        <w:trPr>
          <w:trHeight w:val="276"/>
        </w:trPr>
        <w:tc>
          <w:tcPr>
            <w:tcW w:w="2653" w:type="dxa"/>
          </w:tcPr>
          <w:p w14:paraId="54789292" w14:textId="77777777" w:rsidR="00BF2822" w:rsidRDefault="003875A7">
            <w:pPr>
              <w:pStyle w:val="TableParagraph"/>
              <w:spacing w:line="256" w:lineRule="exact"/>
              <w:ind w:left="0" w:right="146"/>
              <w:rPr>
                <w:sz w:val="24"/>
              </w:rPr>
            </w:pPr>
            <w:r>
              <w:rPr>
                <w:spacing w:val="-5"/>
                <w:sz w:val="24"/>
              </w:rPr>
              <w:t>LM</w:t>
            </w:r>
          </w:p>
        </w:tc>
        <w:tc>
          <w:tcPr>
            <w:tcW w:w="1523" w:type="dxa"/>
          </w:tcPr>
          <w:p w14:paraId="309BBE23" w14:textId="77777777" w:rsidR="00BF2822" w:rsidRDefault="003875A7">
            <w:pPr>
              <w:pStyle w:val="TableParagraph"/>
              <w:spacing w:line="256" w:lineRule="exact"/>
              <w:ind w:left="0" w:right="139"/>
              <w:rPr>
                <w:sz w:val="24"/>
              </w:rPr>
            </w:pPr>
            <w:r>
              <w:rPr>
                <w:sz w:val="24"/>
              </w:rPr>
              <w:t xml:space="preserve">0,64 </w:t>
            </w:r>
            <w:r>
              <w:rPr>
                <w:spacing w:val="-4"/>
                <w:sz w:val="24"/>
              </w:rPr>
              <w:t>(**)</w:t>
            </w:r>
          </w:p>
        </w:tc>
        <w:tc>
          <w:tcPr>
            <w:tcW w:w="1740" w:type="dxa"/>
          </w:tcPr>
          <w:p w14:paraId="61DA090C" w14:textId="77777777" w:rsidR="00BF2822" w:rsidRDefault="003875A7">
            <w:pPr>
              <w:pStyle w:val="TableParagraph"/>
              <w:spacing w:line="256" w:lineRule="exact"/>
              <w:ind w:left="0" w:right="76"/>
              <w:rPr>
                <w:sz w:val="24"/>
              </w:rPr>
            </w:pPr>
            <w:r>
              <w:rPr>
                <w:spacing w:val="-4"/>
                <w:sz w:val="24"/>
              </w:rPr>
              <w:t>0.41</w:t>
            </w:r>
          </w:p>
        </w:tc>
        <w:tc>
          <w:tcPr>
            <w:tcW w:w="2024" w:type="dxa"/>
          </w:tcPr>
          <w:p w14:paraId="049A0461" w14:textId="77777777" w:rsidR="00BF2822" w:rsidRDefault="003875A7">
            <w:pPr>
              <w:pStyle w:val="TableParagraph"/>
              <w:spacing w:line="256" w:lineRule="exact"/>
              <w:ind w:left="1" w:right="86"/>
              <w:rPr>
                <w:sz w:val="24"/>
              </w:rPr>
            </w:pPr>
            <w:r>
              <w:rPr>
                <w:spacing w:val="-2"/>
                <w:sz w:val="24"/>
              </w:rPr>
              <w:t>40,96</w:t>
            </w:r>
          </w:p>
        </w:tc>
      </w:tr>
      <w:tr w:rsidR="00BF2822" w14:paraId="0EAFA421" w14:textId="77777777">
        <w:trPr>
          <w:trHeight w:val="270"/>
        </w:trPr>
        <w:tc>
          <w:tcPr>
            <w:tcW w:w="2653" w:type="dxa"/>
            <w:tcBorders>
              <w:bottom w:val="single" w:sz="4" w:space="0" w:color="000000"/>
            </w:tcBorders>
          </w:tcPr>
          <w:p w14:paraId="4BCADA2E" w14:textId="77777777" w:rsidR="00BF2822" w:rsidRDefault="003875A7">
            <w:pPr>
              <w:pStyle w:val="TableParagraph"/>
              <w:spacing w:line="251" w:lineRule="exact"/>
              <w:ind w:left="6" w:right="146"/>
              <w:rPr>
                <w:sz w:val="24"/>
              </w:rPr>
            </w:pPr>
            <w:r>
              <w:rPr>
                <w:spacing w:val="-5"/>
                <w:sz w:val="24"/>
              </w:rPr>
              <w:t>DM</w:t>
            </w:r>
          </w:p>
        </w:tc>
        <w:tc>
          <w:tcPr>
            <w:tcW w:w="1523" w:type="dxa"/>
            <w:tcBorders>
              <w:bottom w:val="single" w:sz="4" w:space="0" w:color="000000"/>
            </w:tcBorders>
          </w:tcPr>
          <w:p w14:paraId="4020EFBA" w14:textId="77777777" w:rsidR="00BF2822" w:rsidRDefault="003875A7">
            <w:pPr>
              <w:pStyle w:val="TableParagraph"/>
              <w:spacing w:line="251" w:lineRule="exact"/>
              <w:ind w:left="0" w:right="139"/>
              <w:rPr>
                <w:sz w:val="24"/>
              </w:rPr>
            </w:pPr>
            <w:r>
              <w:rPr>
                <w:sz w:val="24"/>
              </w:rPr>
              <w:t xml:space="preserve">0,51 </w:t>
            </w:r>
            <w:r>
              <w:rPr>
                <w:spacing w:val="-5"/>
                <w:sz w:val="24"/>
              </w:rPr>
              <w:t>(*)</w:t>
            </w:r>
          </w:p>
        </w:tc>
        <w:tc>
          <w:tcPr>
            <w:tcW w:w="1740" w:type="dxa"/>
            <w:tcBorders>
              <w:bottom w:val="single" w:sz="4" w:space="0" w:color="000000"/>
            </w:tcBorders>
          </w:tcPr>
          <w:p w14:paraId="4A998451" w14:textId="77777777" w:rsidR="00BF2822" w:rsidRDefault="003875A7">
            <w:pPr>
              <w:pStyle w:val="TableParagraph"/>
              <w:spacing w:line="251" w:lineRule="exact"/>
              <w:ind w:left="0" w:right="76"/>
              <w:rPr>
                <w:sz w:val="24"/>
              </w:rPr>
            </w:pPr>
            <w:r>
              <w:rPr>
                <w:spacing w:val="-4"/>
                <w:sz w:val="24"/>
              </w:rPr>
              <w:t>0.26</w:t>
            </w:r>
          </w:p>
        </w:tc>
        <w:tc>
          <w:tcPr>
            <w:tcW w:w="2024" w:type="dxa"/>
            <w:tcBorders>
              <w:bottom w:val="single" w:sz="4" w:space="0" w:color="000000"/>
            </w:tcBorders>
          </w:tcPr>
          <w:p w14:paraId="7E75F7C8" w14:textId="77777777" w:rsidR="00BF2822" w:rsidRDefault="003875A7">
            <w:pPr>
              <w:pStyle w:val="TableParagraph"/>
              <w:spacing w:line="251" w:lineRule="exact"/>
              <w:ind w:left="1" w:right="86"/>
              <w:rPr>
                <w:sz w:val="24"/>
              </w:rPr>
            </w:pPr>
            <w:r>
              <w:rPr>
                <w:spacing w:val="-2"/>
                <w:sz w:val="24"/>
              </w:rPr>
              <w:t>26,01</w:t>
            </w:r>
          </w:p>
        </w:tc>
      </w:tr>
    </w:tbl>
    <w:p w14:paraId="03382BD5" w14:textId="77777777" w:rsidR="00BF2822" w:rsidRDefault="003875A7">
      <w:pPr>
        <w:ind w:left="568"/>
        <w:rPr>
          <w:sz w:val="20"/>
        </w:rPr>
      </w:pPr>
      <w:r>
        <w:rPr>
          <w:i/>
          <w:sz w:val="20"/>
        </w:rPr>
        <w:t>Nota:</w:t>
      </w:r>
      <w:r>
        <w:rPr>
          <w:i/>
          <w:spacing w:val="-2"/>
          <w:sz w:val="20"/>
        </w:rPr>
        <w:t xml:space="preserve"> </w:t>
      </w:r>
      <w:r>
        <w:rPr>
          <w:sz w:val="20"/>
        </w:rPr>
        <w:t>**=</w:t>
      </w:r>
      <w:r>
        <w:rPr>
          <w:spacing w:val="-13"/>
          <w:sz w:val="20"/>
        </w:rPr>
        <w:t xml:space="preserve"> </w:t>
      </w:r>
      <w:r>
        <w:rPr>
          <w:sz w:val="20"/>
        </w:rPr>
        <w:t>Altamente significativo; * =</w:t>
      </w:r>
      <w:r>
        <w:rPr>
          <w:spacing w:val="-1"/>
          <w:sz w:val="20"/>
        </w:rPr>
        <w:t xml:space="preserve"> </w:t>
      </w:r>
      <w:r>
        <w:rPr>
          <w:spacing w:val="-2"/>
          <w:sz w:val="20"/>
        </w:rPr>
        <w:t>significativo</w:t>
      </w:r>
    </w:p>
    <w:p w14:paraId="1CF63371" w14:textId="77777777" w:rsidR="00BF2822" w:rsidRDefault="00BF2822">
      <w:pPr>
        <w:pStyle w:val="Textoindependiente"/>
        <w:spacing w:before="119"/>
        <w:rPr>
          <w:sz w:val="20"/>
        </w:rPr>
      </w:pPr>
    </w:p>
    <w:p w14:paraId="2C203E36" w14:textId="77777777" w:rsidR="00BF2822" w:rsidRDefault="003875A7">
      <w:pPr>
        <w:pStyle w:val="Ttulo3"/>
      </w:pPr>
      <w:r>
        <w:t>Coeficiente</w:t>
      </w:r>
      <w:r>
        <w:rPr>
          <w:spacing w:val="-6"/>
        </w:rPr>
        <w:t xml:space="preserve"> </w:t>
      </w:r>
      <w:r>
        <w:t>de</w:t>
      </w:r>
      <w:r>
        <w:rPr>
          <w:spacing w:val="-4"/>
        </w:rPr>
        <w:t xml:space="preserve"> </w:t>
      </w:r>
      <w:r>
        <w:t>correlación</w:t>
      </w:r>
      <w:r>
        <w:rPr>
          <w:spacing w:val="-4"/>
        </w:rPr>
        <w:t xml:space="preserve"> </w:t>
      </w:r>
      <w:r>
        <w:rPr>
          <w:spacing w:val="-5"/>
        </w:rPr>
        <w:t>(r)</w:t>
      </w:r>
    </w:p>
    <w:p w14:paraId="6BFF6506" w14:textId="77777777" w:rsidR="00BF2822" w:rsidRDefault="00BF2822">
      <w:pPr>
        <w:pStyle w:val="Textoindependiente"/>
        <w:spacing w:before="142"/>
        <w:rPr>
          <w:b/>
        </w:rPr>
      </w:pPr>
    </w:p>
    <w:p w14:paraId="3FD374FE" w14:textId="77777777" w:rsidR="00BF2822" w:rsidRDefault="003875A7">
      <w:pPr>
        <w:pStyle w:val="Textoindependiente"/>
        <w:spacing w:line="360" w:lineRule="auto"/>
        <w:ind w:left="568" w:right="137"/>
        <w:jc w:val="both"/>
      </w:pPr>
      <w:r>
        <w:t>En la presente investigación, se determinó que, dentro de los componentes asociados</w:t>
      </w:r>
      <w:r>
        <w:rPr>
          <w:spacing w:val="-15"/>
        </w:rPr>
        <w:t xml:space="preserve"> </w:t>
      </w:r>
      <w:r>
        <w:t>al</w:t>
      </w:r>
      <w:r>
        <w:rPr>
          <w:spacing w:val="-15"/>
        </w:rPr>
        <w:t xml:space="preserve"> </w:t>
      </w:r>
      <w:r>
        <w:t>número</w:t>
      </w:r>
      <w:r>
        <w:rPr>
          <w:spacing w:val="-13"/>
        </w:rPr>
        <w:t xml:space="preserve"> </w:t>
      </w:r>
      <w:r>
        <w:t>de</w:t>
      </w:r>
      <w:r>
        <w:rPr>
          <w:spacing w:val="-15"/>
        </w:rPr>
        <w:t xml:space="preserve"> </w:t>
      </w:r>
      <w:r>
        <w:t>mazorcas</w:t>
      </w:r>
      <w:r>
        <w:rPr>
          <w:spacing w:val="-15"/>
        </w:rPr>
        <w:t xml:space="preserve"> </w:t>
      </w:r>
      <w:r>
        <w:t>por</w:t>
      </w:r>
      <w:r>
        <w:rPr>
          <w:spacing w:val="-13"/>
        </w:rPr>
        <w:t xml:space="preserve"> </w:t>
      </w:r>
      <w:r>
        <w:t>planta</w:t>
      </w:r>
      <w:r>
        <w:rPr>
          <w:spacing w:val="-15"/>
        </w:rPr>
        <w:t xml:space="preserve"> </w:t>
      </w:r>
      <w:r>
        <w:t>después</w:t>
      </w:r>
      <w:r>
        <w:rPr>
          <w:spacing w:val="-14"/>
        </w:rPr>
        <w:t xml:space="preserve"> </w:t>
      </w:r>
      <w:r>
        <w:t>de</w:t>
      </w:r>
      <w:r>
        <w:rPr>
          <w:spacing w:val="-13"/>
        </w:rPr>
        <w:t xml:space="preserve"> </w:t>
      </w:r>
      <w:r>
        <w:t>la</w:t>
      </w:r>
      <w:r>
        <w:rPr>
          <w:spacing w:val="-14"/>
        </w:rPr>
        <w:t xml:space="preserve"> </w:t>
      </w:r>
      <w:r>
        <w:t>aplicación</w:t>
      </w:r>
      <w:r>
        <w:rPr>
          <w:spacing w:val="-13"/>
        </w:rPr>
        <w:t xml:space="preserve"> </w:t>
      </w:r>
      <w:r>
        <w:t>mostraron</w:t>
      </w:r>
      <w:r>
        <w:rPr>
          <w:spacing w:val="-15"/>
        </w:rPr>
        <w:t xml:space="preserve"> </w:t>
      </w:r>
      <w:r>
        <w:t>una correlación positiva, significativa y altamente significativa fueron: número de mazorcas pequeñas por planta, número de mazorcas medianas por planta, número de</w:t>
      </w:r>
      <w:r>
        <w:rPr>
          <w:spacing w:val="-10"/>
        </w:rPr>
        <w:t xml:space="preserve"> </w:t>
      </w:r>
      <w:r>
        <w:t>mazorcas</w:t>
      </w:r>
      <w:r>
        <w:rPr>
          <w:spacing w:val="-9"/>
        </w:rPr>
        <w:t xml:space="preserve"> </w:t>
      </w:r>
      <w:r>
        <w:t>grandes</w:t>
      </w:r>
      <w:r>
        <w:rPr>
          <w:spacing w:val="-7"/>
        </w:rPr>
        <w:t xml:space="preserve"> </w:t>
      </w:r>
      <w:r>
        <w:t>por</w:t>
      </w:r>
      <w:r>
        <w:rPr>
          <w:spacing w:val="-9"/>
        </w:rPr>
        <w:t xml:space="preserve"> </w:t>
      </w:r>
      <w:r>
        <w:t>planta,</w:t>
      </w:r>
      <w:r>
        <w:rPr>
          <w:spacing w:val="-8"/>
        </w:rPr>
        <w:t xml:space="preserve"> </w:t>
      </w:r>
      <w:r>
        <w:t>longitud</w:t>
      </w:r>
      <w:r>
        <w:rPr>
          <w:spacing w:val="-8"/>
        </w:rPr>
        <w:t xml:space="preserve"> </w:t>
      </w:r>
      <w:r>
        <w:t>de</w:t>
      </w:r>
      <w:r>
        <w:rPr>
          <w:spacing w:val="-10"/>
        </w:rPr>
        <w:t xml:space="preserve"> </w:t>
      </w:r>
      <w:r>
        <w:t>mazorca</w:t>
      </w:r>
      <w:r>
        <w:rPr>
          <w:spacing w:val="-11"/>
        </w:rPr>
        <w:t xml:space="preserve"> </w:t>
      </w:r>
      <w:r>
        <w:t>y</w:t>
      </w:r>
      <w:r>
        <w:rPr>
          <w:spacing w:val="-9"/>
        </w:rPr>
        <w:t xml:space="preserve"> </w:t>
      </w:r>
      <w:r>
        <w:t>diámetro</w:t>
      </w:r>
      <w:r>
        <w:rPr>
          <w:spacing w:val="-9"/>
        </w:rPr>
        <w:t xml:space="preserve"> </w:t>
      </w:r>
      <w:r>
        <w:t>de</w:t>
      </w:r>
      <w:r>
        <w:rPr>
          <w:spacing w:val="-10"/>
        </w:rPr>
        <w:t xml:space="preserve"> </w:t>
      </w:r>
      <w:r>
        <w:t>mazorca.</w:t>
      </w:r>
      <w:r>
        <w:rPr>
          <w:spacing w:val="-8"/>
        </w:rPr>
        <w:t xml:space="preserve"> </w:t>
      </w:r>
      <w:r>
        <w:t>Estos resultados evidencian que el incremento en la producción de mazorcas estuvo estrechamente</w:t>
      </w:r>
      <w:r>
        <w:rPr>
          <w:spacing w:val="-4"/>
        </w:rPr>
        <w:t xml:space="preserve"> </w:t>
      </w:r>
      <w:r>
        <w:t>asociado</w:t>
      </w:r>
      <w:r>
        <w:rPr>
          <w:spacing w:val="-4"/>
        </w:rPr>
        <w:t xml:space="preserve"> </w:t>
      </w:r>
      <w:r>
        <w:t>con</w:t>
      </w:r>
      <w:r>
        <w:rPr>
          <w:spacing w:val="-4"/>
        </w:rPr>
        <w:t xml:space="preserve"> </w:t>
      </w:r>
      <w:r>
        <w:t>el</w:t>
      </w:r>
      <w:r>
        <w:rPr>
          <w:spacing w:val="-5"/>
        </w:rPr>
        <w:t xml:space="preserve"> </w:t>
      </w:r>
      <w:r>
        <w:t>desarrollo</w:t>
      </w:r>
      <w:r>
        <w:rPr>
          <w:spacing w:val="-3"/>
        </w:rPr>
        <w:t xml:space="preserve"> </w:t>
      </w:r>
      <w:r>
        <w:t>y</w:t>
      </w:r>
      <w:r>
        <w:rPr>
          <w:spacing w:val="-4"/>
        </w:rPr>
        <w:t xml:space="preserve"> </w:t>
      </w:r>
      <w:r>
        <w:t>crecimiento</w:t>
      </w:r>
      <w:r>
        <w:rPr>
          <w:spacing w:val="-4"/>
        </w:rPr>
        <w:t xml:space="preserve"> </w:t>
      </w:r>
      <w:r>
        <w:t>de</w:t>
      </w:r>
      <w:r>
        <w:rPr>
          <w:spacing w:val="-4"/>
        </w:rPr>
        <w:t xml:space="preserve"> </w:t>
      </w:r>
      <w:r>
        <w:t>los</w:t>
      </w:r>
      <w:r>
        <w:rPr>
          <w:spacing w:val="-2"/>
        </w:rPr>
        <w:t xml:space="preserve"> </w:t>
      </w:r>
      <w:r>
        <w:t>frutos,</w:t>
      </w:r>
      <w:r>
        <w:rPr>
          <w:spacing w:val="-4"/>
        </w:rPr>
        <w:t xml:space="preserve"> </w:t>
      </w:r>
      <w:r>
        <w:t>así</w:t>
      </w:r>
      <w:r>
        <w:rPr>
          <w:spacing w:val="-4"/>
        </w:rPr>
        <w:t xml:space="preserve"> </w:t>
      </w:r>
      <w:r>
        <w:t>como</w:t>
      </w:r>
      <w:r>
        <w:rPr>
          <w:spacing w:val="-4"/>
        </w:rPr>
        <w:t xml:space="preserve"> </w:t>
      </w:r>
      <w:r>
        <w:t>con las características físicas de las mazorcas. La relación encontrada indica que, a medida que aumentaron estas variables, también se incrementó el número de mazorcas por planta, demostrando la influencia que ejercen sobre el rendimiento productivo</w:t>
      </w:r>
      <w:r>
        <w:rPr>
          <w:spacing w:val="-5"/>
        </w:rPr>
        <w:t xml:space="preserve"> </w:t>
      </w:r>
      <w:r>
        <w:t>del</w:t>
      </w:r>
      <w:r>
        <w:rPr>
          <w:spacing w:val="-6"/>
        </w:rPr>
        <w:t xml:space="preserve"> </w:t>
      </w:r>
      <w:r>
        <w:t>cultivo</w:t>
      </w:r>
      <w:r>
        <w:rPr>
          <w:spacing w:val="-5"/>
        </w:rPr>
        <w:t xml:space="preserve"> </w:t>
      </w:r>
      <w:r>
        <w:t>de</w:t>
      </w:r>
      <w:r>
        <w:rPr>
          <w:spacing w:val="-6"/>
        </w:rPr>
        <w:t xml:space="preserve"> </w:t>
      </w:r>
      <w:r>
        <w:t>cacao</w:t>
      </w:r>
      <w:r>
        <w:rPr>
          <w:spacing w:val="-5"/>
        </w:rPr>
        <w:t xml:space="preserve"> </w:t>
      </w:r>
      <w:r>
        <w:t>y</w:t>
      </w:r>
      <w:r>
        <w:rPr>
          <w:spacing w:val="-5"/>
        </w:rPr>
        <w:t xml:space="preserve"> </w:t>
      </w:r>
      <w:r>
        <w:t>su</w:t>
      </w:r>
      <w:r>
        <w:rPr>
          <w:spacing w:val="-3"/>
        </w:rPr>
        <w:t xml:space="preserve"> </w:t>
      </w:r>
      <w:r>
        <w:t>importancia</w:t>
      </w:r>
      <w:r>
        <w:rPr>
          <w:spacing w:val="-4"/>
        </w:rPr>
        <w:t xml:space="preserve"> </w:t>
      </w:r>
      <w:r>
        <w:t>como</w:t>
      </w:r>
      <w:r>
        <w:rPr>
          <w:spacing w:val="-4"/>
        </w:rPr>
        <w:t xml:space="preserve"> </w:t>
      </w:r>
      <w:r>
        <w:t>indicadores</w:t>
      </w:r>
      <w:r>
        <w:rPr>
          <w:spacing w:val="-5"/>
        </w:rPr>
        <w:t xml:space="preserve"> </w:t>
      </w:r>
      <w:r>
        <w:t>del</w:t>
      </w:r>
      <w:r>
        <w:rPr>
          <w:spacing w:val="-6"/>
        </w:rPr>
        <w:t xml:space="preserve"> </w:t>
      </w:r>
      <w:r>
        <w:t>efecto</w:t>
      </w:r>
      <w:r>
        <w:rPr>
          <w:spacing w:val="-6"/>
        </w:rPr>
        <w:t xml:space="preserve"> </w:t>
      </w:r>
      <w:r>
        <w:t>de</w:t>
      </w:r>
      <w:r>
        <w:rPr>
          <w:spacing w:val="-6"/>
        </w:rPr>
        <w:t xml:space="preserve"> </w:t>
      </w:r>
      <w:r>
        <w:t>la fertilización foliar.</w:t>
      </w:r>
    </w:p>
    <w:p w14:paraId="2E3BF7A3" w14:textId="77777777" w:rsidR="00BF2822" w:rsidRDefault="00BF2822">
      <w:pPr>
        <w:pStyle w:val="Textoindependiente"/>
        <w:spacing w:before="5"/>
      </w:pPr>
    </w:p>
    <w:p w14:paraId="4D97E701" w14:textId="77777777" w:rsidR="00BF2822" w:rsidRDefault="003875A7">
      <w:pPr>
        <w:pStyle w:val="Ttulo3"/>
      </w:pPr>
      <w:r>
        <w:t>Coeficiente</w:t>
      </w:r>
      <w:r>
        <w:rPr>
          <w:spacing w:val="-5"/>
        </w:rPr>
        <w:t xml:space="preserve"> </w:t>
      </w:r>
      <w:r>
        <w:t>de</w:t>
      </w:r>
      <w:r>
        <w:rPr>
          <w:spacing w:val="-5"/>
        </w:rPr>
        <w:t xml:space="preserve"> </w:t>
      </w:r>
      <w:r>
        <w:t>regresión</w:t>
      </w:r>
      <w:r>
        <w:rPr>
          <w:spacing w:val="-5"/>
        </w:rPr>
        <w:t xml:space="preserve"> (b)</w:t>
      </w:r>
    </w:p>
    <w:p w14:paraId="5785F371" w14:textId="77777777" w:rsidR="00BF2822" w:rsidRDefault="00BF2822">
      <w:pPr>
        <w:pStyle w:val="Textoindependiente"/>
        <w:spacing w:before="102"/>
        <w:rPr>
          <w:b/>
        </w:rPr>
      </w:pPr>
    </w:p>
    <w:p w14:paraId="48D92D56" w14:textId="77777777" w:rsidR="00BF2822" w:rsidRDefault="003875A7">
      <w:pPr>
        <w:pStyle w:val="Textoindependiente"/>
        <w:spacing w:line="360" w:lineRule="auto"/>
        <w:ind w:left="568" w:right="139"/>
        <w:jc w:val="both"/>
      </w:pPr>
      <w:r>
        <w:t>Las</w:t>
      </w:r>
      <w:r>
        <w:rPr>
          <w:spacing w:val="-15"/>
        </w:rPr>
        <w:t xml:space="preserve"> </w:t>
      </w:r>
      <w:r>
        <w:t>variables</w:t>
      </w:r>
      <w:r>
        <w:rPr>
          <w:spacing w:val="-15"/>
        </w:rPr>
        <w:t xml:space="preserve"> </w:t>
      </w:r>
      <w:r>
        <w:t>independientes</w:t>
      </w:r>
      <w:r>
        <w:rPr>
          <w:spacing w:val="-15"/>
        </w:rPr>
        <w:t xml:space="preserve"> </w:t>
      </w:r>
      <w:r>
        <w:t>que</w:t>
      </w:r>
      <w:r>
        <w:rPr>
          <w:spacing w:val="-15"/>
        </w:rPr>
        <w:t xml:space="preserve"> </w:t>
      </w:r>
      <w:r>
        <w:t>presentaron</w:t>
      </w:r>
      <w:r>
        <w:rPr>
          <w:spacing w:val="-15"/>
        </w:rPr>
        <w:t xml:space="preserve"> </w:t>
      </w:r>
      <w:r>
        <w:t>una</w:t>
      </w:r>
      <w:r>
        <w:rPr>
          <w:spacing w:val="-15"/>
        </w:rPr>
        <w:t xml:space="preserve"> </w:t>
      </w:r>
      <w:r>
        <w:t>mayor</w:t>
      </w:r>
      <w:r>
        <w:rPr>
          <w:spacing w:val="-15"/>
        </w:rPr>
        <w:t xml:space="preserve"> </w:t>
      </w:r>
      <w:r>
        <w:t>influencia</w:t>
      </w:r>
      <w:r>
        <w:rPr>
          <w:spacing w:val="-15"/>
        </w:rPr>
        <w:t xml:space="preserve"> </w:t>
      </w:r>
      <w:r>
        <w:t>sobre</w:t>
      </w:r>
      <w:r>
        <w:rPr>
          <w:spacing w:val="-15"/>
        </w:rPr>
        <w:t xml:space="preserve"> </w:t>
      </w:r>
      <w:r>
        <w:t>el</w:t>
      </w:r>
      <w:r>
        <w:rPr>
          <w:spacing w:val="-15"/>
        </w:rPr>
        <w:t xml:space="preserve"> </w:t>
      </w:r>
      <w:r>
        <w:t>número de mazorcas por planta después de la</w:t>
      </w:r>
      <w:r>
        <w:rPr>
          <w:spacing w:val="-1"/>
        </w:rPr>
        <w:t xml:space="preserve"> </w:t>
      </w:r>
      <w:r>
        <w:t>aplicación de los fertilizantes foliares fueron el</w:t>
      </w:r>
      <w:r>
        <w:rPr>
          <w:spacing w:val="-10"/>
        </w:rPr>
        <w:t xml:space="preserve"> </w:t>
      </w:r>
      <w:r>
        <w:t>número</w:t>
      </w:r>
      <w:r>
        <w:rPr>
          <w:spacing w:val="-10"/>
        </w:rPr>
        <w:t xml:space="preserve"> </w:t>
      </w:r>
      <w:r>
        <w:t>de</w:t>
      </w:r>
      <w:r>
        <w:rPr>
          <w:spacing w:val="-8"/>
        </w:rPr>
        <w:t xml:space="preserve"> </w:t>
      </w:r>
      <w:r>
        <w:t>mazorcas</w:t>
      </w:r>
      <w:r>
        <w:rPr>
          <w:spacing w:val="-8"/>
        </w:rPr>
        <w:t xml:space="preserve"> </w:t>
      </w:r>
      <w:r>
        <w:t>pequeñas</w:t>
      </w:r>
      <w:r>
        <w:rPr>
          <w:spacing w:val="-9"/>
        </w:rPr>
        <w:t xml:space="preserve"> </w:t>
      </w:r>
      <w:r>
        <w:t>por</w:t>
      </w:r>
      <w:r>
        <w:rPr>
          <w:spacing w:val="-7"/>
        </w:rPr>
        <w:t xml:space="preserve"> </w:t>
      </w:r>
      <w:r>
        <w:t>planta</w:t>
      </w:r>
      <w:r>
        <w:rPr>
          <w:spacing w:val="-8"/>
        </w:rPr>
        <w:t xml:space="preserve"> </w:t>
      </w:r>
      <w:r>
        <w:t>con</w:t>
      </w:r>
      <w:r>
        <w:rPr>
          <w:spacing w:val="-8"/>
        </w:rPr>
        <w:t xml:space="preserve"> </w:t>
      </w:r>
      <w:r>
        <w:t>un</w:t>
      </w:r>
      <w:r>
        <w:rPr>
          <w:spacing w:val="-9"/>
        </w:rPr>
        <w:t xml:space="preserve"> </w:t>
      </w:r>
      <w:r>
        <w:t>coeficiente</w:t>
      </w:r>
      <w:r>
        <w:rPr>
          <w:spacing w:val="-5"/>
        </w:rPr>
        <w:t xml:space="preserve"> </w:t>
      </w:r>
      <w:r>
        <w:t>de</w:t>
      </w:r>
      <w:r>
        <w:rPr>
          <w:spacing w:val="-10"/>
        </w:rPr>
        <w:t xml:space="preserve"> </w:t>
      </w:r>
      <w:r>
        <w:t>regresión</w:t>
      </w:r>
      <w:r>
        <w:rPr>
          <w:spacing w:val="-8"/>
        </w:rPr>
        <w:t xml:space="preserve"> </w:t>
      </w:r>
      <w:r>
        <w:t>de</w:t>
      </w:r>
      <w:r>
        <w:rPr>
          <w:spacing w:val="-8"/>
        </w:rPr>
        <w:t xml:space="preserve"> </w:t>
      </w:r>
      <w:r>
        <w:rPr>
          <w:spacing w:val="-4"/>
        </w:rPr>
        <w:t>0.98</w:t>
      </w:r>
    </w:p>
    <w:p w14:paraId="4EAD1CAD"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6231E9EB" w14:textId="77777777" w:rsidR="00BF2822" w:rsidRDefault="003875A7">
      <w:pPr>
        <w:pStyle w:val="Textoindependiente"/>
        <w:spacing w:before="62" w:line="360" w:lineRule="auto"/>
        <w:ind w:left="568" w:right="139"/>
        <w:jc w:val="both"/>
      </w:pPr>
      <w:r>
        <w:lastRenderedPageBreak/>
        <w:t>Número de mazorcas medianas por planta con 0.95, Número de mazorcas grandes por</w:t>
      </w:r>
      <w:r>
        <w:rPr>
          <w:spacing w:val="-9"/>
        </w:rPr>
        <w:t xml:space="preserve"> </w:t>
      </w:r>
      <w:r>
        <w:t>planta</w:t>
      </w:r>
      <w:r>
        <w:rPr>
          <w:spacing w:val="-10"/>
        </w:rPr>
        <w:t xml:space="preserve"> </w:t>
      </w:r>
      <w:r>
        <w:t>con</w:t>
      </w:r>
      <w:r>
        <w:rPr>
          <w:spacing w:val="-9"/>
        </w:rPr>
        <w:t xml:space="preserve"> </w:t>
      </w:r>
      <w:r>
        <w:t>0.99,</w:t>
      </w:r>
      <w:r>
        <w:rPr>
          <w:spacing w:val="-9"/>
        </w:rPr>
        <w:t xml:space="preserve"> </w:t>
      </w:r>
      <w:r>
        <w:t>longitud</w:t>
      </w:r>
      <w:r>
        <w:rPr>
          <w:spacing w:val="-9"/>
        </w:rPr>
        <w:t xml:space="preserve"> </w:t>
      </w:r>
      <w:r>
        <w:t>de</w:t>
      </w:r>
      <w:r>
        <w:rPr>
          <w:spacing w:val="-10"/>
        </w:rPr>
        <w:t xml:space="preserve"> </w:t>
      </w:r>
      <w:r>
        <w:t>mazorca</w:t>
      </w:r>
      <w:r>
        <w:rPr>
          <w:spacing w:val="-9"/>
        </w:rPr>
        <w:t xml:space="preserve"> </w:t>
      </w:r>
      <w:r>
        <w:t>con</w:t>
      </w:r>
      <w:r>
        <w:rPr>
          <w:spacing w:val="-9"/>
        </w:rPr>
        <w:t xml:space="preserve"> </w:t>
      </w:r>
      <w:r>
        <w:t>0.64</w:t>
      </w:r>
      <w:r>
        <w:rPr>
          <w:spacing w:val="-9"/>
        </w:rPr>
        <w:t xml:space="preserve"> </w:t>
      </w:r>
      <w:r>
        <w:t>y</w:t>
      </w:r>
      <w:r>
        <w:rPr>
          <w:spacing w:val="-9"/>
        </w:rPr>
        <w:t xml:space="preserve"> </w:t>
      </w:r>
      <w:r>
        <w:t>diámetro</w:t>
      </w:r>
      <w:r>
        <w:rPr>
          <w:spacing w:val="-9"/>
        </w:rPr>
        <w:t xml:space="preserve"> </w:t>
      </w:r>
      <w:r>
        <w:t>de</w:t>
      </w:r>
      <w:r>
        <w:rPr>
          <w:spacing w:val="-10"/>
        </w:rPr>
        <w:t xml:space="preserve"> </w:t>
      </w:r>
      <w:r>
        <w:t>mazorca</w:t>
      </w:r>
      <w:r>
        <w:rPr>
          <w:spacing w:val="-9"/>
        </w:rPr>
        <w:t xml:space="preserve"> </w:t>
      </w:r>
      <w:r>
        <w:t>con</w:t>
      </w:r>
      <w:r>
        <w:rPr>
          <w:spacing w:val="-10"/>
        </w:rPr>
        <w:t xml:space="preserve"> </w:t>
      </w:r>
      <w:r>
        <w:t>0.61. Estos coeficientes evidencian una relación positiva entre las variables evaluadas y la</w:t>
      </w:r>
      <w:r>
        <w:rPr>
          <w:spacing w:val="-5"/>
        </w:rPr>
        <w:t xml:space="preserve"> </w:t>
      </w:r>
      <w:r>
        <w:t>producción</w:t>
      </w:r>
      <w:r>
        <w:rPr>
          <w:spacing w:val="-3"/>
        </w:rPr>
        <w:t xml:space="preserve"> </w:t>
      </w:r>
      <w:r>
        <w:t>de</w:t>
      </w:r>
      <w:r>
        <w:rPr>
          <w:spacing w:val="-2"/>
        </w:rPr>
        <w:t xml:space="preserve"> </w:t>
      </w:r>
      <w:r>
        <w:t>mazorcas,</w:t>
      </w:r>
      <w:r>
        <w:rPr>
          <w:spacing w:val="-3"/>
        </w:rPr>
        <w:t xml:space="preserve"> </w:t>
      </w:r>
      <w:r>
        <w:t>indicando</w:t>
      </w:r>
      <w:r>
        <w:rPr>
          <w:spacing w:val="-3"/>
        </w:rPr>
        <w:t xml:space="preserve"> </w:t>
      </w:r>
      <w:r>
        <w:t>que</w:t>
      </w:r>
      <w:r>
        <w:rPr>
          <w:spacing w:val="-3"/>
        </w:rPr>
        <w:t xml:space="preserve"> </w:t>
      </w:r>
      <w:r>
        <w:t>el</w:t>
      </w:r>
      <w:r>
        <w:rPr>
          <w:spacing w:val="-2"/>
        </w:rPr>
        <w:t xml:space="preserve"> </w:t>
      </w:r>
      <w:r>
        <w:t>incremento</w:t>
      </w:r>
      <w:r>
        <w:rPr>
          <w:spacing w:val="-2"/>
        </w:rPr>
        <w:t xml:space="preserve"> </w:t>
      </w:r>
      <w:r>
        <w:t>en</w:t>
      </w:r>
      <w:r>
        <w:rPr>
          <w:spacing w:val="-3"/>
        </w:rPr>
        <w:t xml:space="preserve"> </w:t>
      </w:r>
      <w:r>
        <w:t>el</w:t>
      </w:r>
      <w:r>
        <w:rPr>
          <w:spacing w:val="-2"/>
        </w:rPr>
        <w:t xml:space="preserve"> </w:t>
      </w:r>
      <w:r>
        <w:t>número</w:t>
      </w:r>
      <w:r>
        <w:rPr>
          <w:spacing w:val="-3"/>
        </w:rPr>
        <w:t xml:space="preserve"> </w:t>
      </w:r>
      <w:r>
        <w:t>y</w:t>
      </w:r>
      <w:r>
        <w:rPr>
          <w:spacing w:val="-3"/>
        </w:rPr>
        <w:t xml:space="preserve"> </w:t>
      </w:r>
      <w:r>
        <w:t xml:space="preserve">desarrollo de las mazorcas estuvo directamente asociado con un mayor rendimiento del </w:t>
      </w:r>
      <w:r>
        <w:rPr>
          <w:spacing w:val="-2"/>
        </w:rPr>
        <w:t>cultivo.</w:t>
      </w:r>
    </w:p>
    <w:p w14:paraId="2FE7CABE" w14:textId="77777777" w:rsidR="00BF2822" w:rsidRDefault="003875A7">
      <w:pPr>
        <w:spacing w:before="238"/>
        <w:ind w:left="568"/>
        <w:jc w:val="both"/>
        <w:rPr>
          <w:b/>
          <w:sz w:val="24"/>
        </w:rPr>
      </w:pPr>
      <w:r>
        <w:rPr>
          <w:b/>
          <w:sz w:val="24"/>
        </w:rPr>
        <w:t>Coeficiente</w:t>
      </w:r>
      <w:r>
        <w:rPr>
          <w:b/>
          <w:spacing w:val="-4"/>
          <w:sz w:val="24"/>
        </w:rPr>
        <w:t xml:space="preserve"> </w:t>
      </w:r>
      <w:r>
        <w:rPr>
          <w:b/>
          <w:sz w:val="24"/>
        </w:rPr>
        <w:t>de</w:t>
      </w:r>
      <w:r>
        <w:rPr>
          <w:b/>
          <w:spacing w:val="-1"/>
          <w:sz w:val="24"/>
        </w:rPr>
        <w:t xml:space="preserve"> </w:t>
      </w:r>
      <w:r>
        <w:rPr>
          <w:b/>
          <w:sz w:val="24"/>
        </w:rPr>
        <w:t>determinación</w:t>
      </w:r>
      <w:r>
        <w:rPr>
          <w:b/>
          <w:spacing w:val="-2"/>
          <w:sz w:val="24"/>
        </w:rPr>
        <w:t xml:space="preserve"> </w:t>
      </w:r>
      <w:r>
        <w:rPr>
          <w:b/>
          <w:spacing w:val="-4"/>
          <w:sz w:val="24"/>
        </w:rPr>
        <w:t>(R²)</w:t>
      </w:r>
    </w:p>
    <w:p w14:paraId="6A59A3DA" w14:textId="77777777" w:rsidR="00BF2822" w:rsidRDefault="00BF2822">
      <w:pPr>
        <w:pStyle w:val="Textoindependiente"/>
        <w:spacing w:before="142"/>
        <w:rPr>
          <w:b/>
        </w:rPr>
      </w:pPr>
    </w:p>
    <w:p w14:paraId="0BEFD151" w14:textId="77777777" w:rsidR="00BF2822" w:rsidRDefault="003875A7">
      <w:pPr>
        <w:pStyle w:val="Textoindependiente"/>
        <w:spacing w:line="360" w:lineRule="auto"/>
        <w:ind w:left="568" w:right="137"/>
        <w:jc w:val="both"/>
      </w:pPr>
      <w:r>
        <w:t>El</w:t>
      </w:r>
      <w:r>
        <w:rPr>
          <w:spacing w:val="-2"/>
        </w:rPr>
        <w:t xml:space="preserve"> </w:t>
      </w:r>
      <w:r>
        <w:t>mayor incremento en</w:t>
      </w:r>
      <w:r>
        <w:rPr>
          <w:spacing w:val="-1"/>
        </w:rPr>
        <w:t xml:space="preserve"> </w:t>
      </w:r>
      <w:r>
        <w:t>el</w:t>
      </w:r>
      <w:r>
        <w:rPr>
          <w:spacing w:val="-2"/>
        </w:rPr>
        <w:t xml:space="preserve"> </w:t>
      </w:r>
      <w:r>
        <w:t>número</w:t>
      </w:r>
      <w:r>
        <w:rPr>
          <w:spacing w:val="-1"/>
        </w:rPr>
        <w:t xml:space="preserve"> </w:t>
      </w:r>
      <w:r>
        <w:t>de</w:t>
      </w:r>
      <w:r>
        <w:rPr>
          <w:spacing w:val="-1"/>
        </w:rPr>
        <w:t xml:space="preserve"> </w:t>
      </w:r>
      <w:r>
        <w:t>mazorcas</w:t>
      </w:r>
      <w:r>
        <w:rPr>
          <w:spacing w:val="-1"/>
        </w:rPr>
        <w:t xml:space="preserve"> </w:t>
      </w:r>
      <w:r>
        <w:t>por</w:t>
      </w:r>
      <w:r>
        <w:rPr>
          <w:spacing w:val="-1"/>
        </w:rPr>
        <w:t xml:space="preserve"> </w:t>
      </w:r>
      <w:r>
        <w:t>planta</w:t>
      </w:r>
      <w:r>
        <w:rPr>
          <w:spacing w:val="-1"/>
        </w:rPr>
        <w:t xml:space="preserve"> </w:t>
      </w:r>
      <w:r>
        <w:t>de cacao</w:t>
      </w:r>
      <w:r>
        <w:rPr>
          <w:spacing w:val="-1"/>
        </w:rPr>
        <w:t xml:space="preserve"> </w:t>
      </w:r>
      <w:r>
        <w:t>se</w:t>
      </w:r>
      <w:r>
        <w:rPr>
          <w:spacing w:val="-1"/>
        </w:rPr>
        <w:t xml:space="preserve"> </w:t>
      </w:r>
      <w:r>
        <w:t>obtuvo con la</w:t>
      </w:r>
      <w:r>
        <w:rPr>
          <w:spacing w:val="-5"/>
        </w:rPr>
        <w:t xml:space="preserve"> </w:t>
      </w:r>
      <w:r>
        <w:t>variable</w:t>
      </w:r>
      <w:r>
        <w:rPr>
          <w:spacing w:val="-4"/>
        </w:rPr>
        <w:t xml:space="preserve"> </w:t>
      </w:r>
      <w:r>
        <w:t>número</w:t>
      </w:r>
      <w:r>
        <w:rPr>
          <w:spacing w:val="-4"/>
        </w:rPr>
        <w:t xml:space="preserve"> </w:t>
      </w:r>
      <w:r>
        <w:t>de</w:t>
      </w:r>
      <w:r>
        <w:rPr>
          <w:spacing w:val="-5"/>
        </w:rPr>
        <w:t xml:space="preserve"> </w:t>
      </w:r>
      <w:r>
        <w:t>mazorcas</w:t>
      </w:r>
      <w:r>
        <w:rPr>
          <w:spacing w:val="-5"/>
        </w:rPr>
        <w:t xml:space="preserve"> </w:t>
      </w:r>
      <w:r>
        <w:t>grandes</w:t>
      </w:r>
      <w:r>
        <w:rPr>
          <w:spacing w:val="-5"/>
        </w:rPr>
        <w:t xml:space="preserve"> </w:t>
      </w:r>
      <w:r>
        <w:t>y</w:t>
      </w:r>
      <w:r>
        <w:rPr>
          <w:spacing w:val="-4"/>
        </w:rPr>
        <w:t xml:space="preserve"> </w:t>
      </w:r>
      <w:r>
        <w:t>pequeñas</w:t>
      </w:r>
      <w:r>
        <w:rPr>
          <w:spacing w:val="-5"/>
        </w:rPr>
        <w:t xml:space="preserve"> </w:t>
      </w:r>
      <w:r>
        <w:t>por</w:t>
      </w:r>
      <w:r>
        <w:rPr>
          <w:spacing w:val="-4"/>
        </w:rPr>
        <w:t xml:space="preserve"> </w:t>
      </w:r>
      <w:r>
        <w:t>planta,</w:t>
      </w:r>
      <w:r>
        <w:rPr>
          <w:spacing w:val="-4"/>
        </w:rPr>
        <w:t xml:space="preserve"> </w:t>
      </w:r>
      <w:r>
        <w:t>la</w:t>
      </w:r>
      <w:r>
        <w:rPr>
          <w:spacing w:val="-4"/>
        </w:rPr>
        <w:t xml:space="preserve"> </w:t>
      </w:r>
      <w:r>
        <w:t>cual</w:t>
      </w:r>
      <w:r>
        <w:rPr>
          <w:spacing w:val="-5"/>
        </w:rPr>
        <w:t xml:space="preserve"> </w:t>
      </w:r>
      <w:r>
        <w:t>presentó</w:t>
      </w:r>
      <w:r>
        <w:rPr>
          <w:spacing w:val="-4"/>
        </w:rPr>
        <w:t xml:space="preserve"> </w:t>
      </w:r>
      <w:r>
        <w:t>un coeficiente</w:t>
      </w:r>
      <w:r>
        <w:rPr>
          <w:spacing w:val="-10"/>
        </w:rPr>
        <w:t xml:space="preserve"> </w:t>
      </w:r>
      <w:r>
        <w:t>de</w:t>
      </w:r>
      <w:r>
        <w:rPr>
          <w:spacing w:val="-10"/>
        </w:rPr>
        <w:t xml:space="preserve"> </w:t>
      </w:r>
      <w:r>
        <w:t>determinación</w:t>
      </w:r>
      <w:r>
        <w:rPr>
          <w:spacing w:val="-9"/>
        </w:rPr>
        <w:t xml:space="preserve"> </w:t>
      </w:r>
      <w:r>
        <w:t>de</w:t>
      </w:r>
      <w:r>
        <w:rPr>
          <w:spacing w:val="-10"/>
        </w:rPr>
        <w:t xml:space="preserve"> </w:t>
      </w:r>
      <w:r>
        <w:t>98.01</w:t>
      </w:r>
      <w:r>
        <w:rPr>
          <w:spacing w:val="-9"/>
        </w:rPr>
        <w:t xml:space="preserve"> </w:t>
      </w:r>
      <w:r>
        <w:t>%.</w:t>
      </w:r>
      <w:r>
        <w:rPr>
          <w:spacing w:val="-9"/>
        </w:rPr>
        <w:t xml:space="preserve"> </w:t>
      </w:r>
      <w:r>
        <w:t>Esto</w:t>
      </w:r>
      <w:r>
        <w:rPr>
          <w:spacing w:val="-9"/>
        </w:rPr>
        <w:t xml:space="preserve"> </w:t>
      </w:r>
      <w:r>
        <w:t>indica</w:t>
      </w:r>
      <w:r>
        <w:rPr>
          <w:spacing w:val="-11"/>
        </w:rPr>
        <w:t xml:space="preserve"> </w:t>
      </w:r>
      <w:r>
        <w:t>que</w:t>
      </w:r>
      <w:r>
        <w:rPr>
          <w:spacing w:val="-10"/>
        </w:rPr>
        <w:t xml:space="preserve"> </w:t>
      </w:r>
      <w:r>
        <w:t>el</w:t>
      </w:r>
      <w:r>
        <w:rPr>
          <w:spacing w:val="-11"/>
        </w:rPr>
        <w:t xml:space="preserve"> </w:t>
      </w:r>
      <w:r>
        <w:t>9801</w:t>
      </w:r>
      <w:r>
        <w:rPr>
          <w:spacing w:val="-9"/>
        </w:rPr>
        <w:t xml:space="preserve"> </w:t>
      </w:r>
      <w:r>
        <w:t>%</w:t>
      </w:r>
      <w:r>
        <w:rPr>
          <w:spacing w:val="-9"/>
        </w:rPr>
        <w:t xml:space="preserve"> </w:t>
      </w:r>
      <w:r>
        <w:t>de</w:t>
      </w:r>
      <w:r>
        <w:rPr>
          <w:spacing w:val="-10"/>
        </w:rPr>
        <w:t xml:space="preserve"> </w:t>
      </w:r>
      <w:r>
        <w:t>la</w:t>
      </w:r>
      <w:r>
        <w:rPr>
          <w:spacing w:val="-11"/>
        </w:rPr>
        <w:t xml:space="preserve"> </w:t>
      </w:r>
      <w:r>
        <w:t>variación observada</w:t>
      </w:r>
      <w:r>
        <w:rPr>
          <w:spacing w:val="-3"/>
        </w:rPr>
        <w:t xml:space="preserve"> </w:t>
      </w:r>
      <w:r>
        <w:t>en</w:t>
      </w:r>
      <w:r>
        <w:rPr>
          <w:spacing w:val="-1"/>
        </w:rPr>
        <w:t xml:space="preserve"> </w:t>
      </w:r>
      <w:r>
        <w:t>el</w:t>
      </w:r>
      <w:r>
        <w:rPr>
          <w:spacing w:val="-4"/>
        </w:rPr>
        <w:t xml:space="preserve"> </w:t>
      </w:r>
      <w:r>
        <w:t>número</w:t>
      </w:r>
      <w:r>
        <w:rPr>
          <w:spacing w:val="-2"/>
        </w:rPr>
        <w:t xml:space="preserve"> </w:t>
      </w:r>
      <w:r>
        <w:t>de</w:t>
      </w:r>
      <w:r>
        <w:rPr>
          <w:spacing w:val="-3"/>
        </w:rPr>
        <w:t xml:space="preserve"> </w:t>
      </w:r>
      <w:r>
        <w:t>mazorcas</w:t>
      </w:r>
      <w:r>
        <w:rPr>
          <w:spacing w:val="-3"/>
        </w:rPr>
        <w:t xml:space="preserve"> </w:t>
      </w:r>
      <w:r>
        <w:t>por planta</w:t>
      </w:r>
      <w:r>
        <w:rPr>
          <w:spacing w:val="-2"/>
        </w:rPr>
        <w:t xml:space="preserve"> </w:t>
      </w:r>
      <w:r>
        <w:t>puede</w:t>
      </w:r>
      <w:r>
        <w:rPr>
          <w:spacing w:val="-4"/>
        </w:rPr>
        <w:t xml:space="preserve"> </w:t>
      </w:r>
      <w:r>
        <w:t>ser</w:t>
      </w:r>
      <w:r>
        <w:rPr>
          <w:spacing w:val="-1"/>
        </w:rPr>
        <w:t xml:space="preserve"> </w:t>
      </w:r>
      <w:r>
        <w:t>explicada</w:t>
      </w:r>
      <w:r>
        <w:rPr>
          <w:spacing w:val="-4"/>
        </w:rPr>
        <w:t xml:space="preserve"> </w:t>
      </w:r>
      <w:r>
        <w:t>por</w:t>
      </w:r>
      <w:r>
        <w:rPr>
          <w:spacing w:val="-1"/>
        </w:rPr>
        <w:t xml:space="preserve"> </w:t>
      </w:r>
      <w:r>
        <w:t>el</w:t>
      </w:r>
      <w:r>
        <w:rPr>
          <w:spacing w:val="-2"/>
        </w:rPr>
        <w:t xml:space="preserve"> </w:t>
      </w:r>
      <w:r>
        <w:t>número de</w:t>
      </w:r>
      <w:r>
        <w:rPr>
          <w:spacing w:val="-13"/>
        </w:rPr>
        <w:t xml:space="preserve"> </w:t>
      </w:r>
      <w:r>
        <w:t>mazorcas</w:t>
      </w:r>
      <w:r>
        <w:rPr>
          <w:spacing w:val="-12"/>
        </w:rPr>
        <w:t xml:space="preserve"> </w:t>
      </w:r>
      <w:r>
        <w:t>grandes,</w:t>
      </w:r>
      <w:r>
        <w:rPr>
          <w:spacing w:val="-10"/>
        </w:rPr>
        <w:t xml:space="preserve"> </w:t>
      </w:r>
      <w:r>
        <w:t>evidenciando</w:t>
      </w:r>
      <w:r>
        <w:rPr>
          <w:spacing w:val="-12"/>
        </w:rPr>
        <w:t xml:space="preserve"> </w:t>
      </w:r>
      <w:r>
        <w:t>una</w:t>
      </w:r>
      <w:r>
        <w:rPr>
          <w:spacing w:val="-13"/>
        </w:rPr>
        <w:t xml:space="preserve"> </w:t>
      </w:r>
      <w:r>
        <w:t>relación</w:t>
      </w:r>
      <w:r>
        <w:rPr>
          <w:spacing w:val="-12"/>
        </w:rPr>
        <w:t xml:space="preserve"> </w:t>
      </w:r>
      <w:r>
        <w:t>altamente</w:t>
      </w:r>
      <w:r>
        <w:rPr>
          <w:spacing w:val="-14"/>
        </w:rPr>
        <w:t xml:space="preserve"> </w:t>
      </w:r>
      <w:r>
        <w:t>estrecha</w:t>
      </w:r>
      <w:r>
        <w:rPr>
          <w:spacing w:val="-14"/>
        </w:rPr>
        <w:t xml:space="preserve"> </w:t>
      </w:r>
      <w:r>
        <w:t>y</w:t>
      </w:r>
      <w:r>
        <w:rPr>
          <w:spacing w:val="-12"/>
        </w:rPr>
        <w:t xml:space="preserve"> </w:t>
      </w:r>
      <w:r>
        <w:t>positiva</w:t>
      </w:r>
      <w:r>
        <w:rPr>
          <w:spacing w:val="-13"/>
        </w:rPr>
        <w:t xml:space="preserve"> </w:t>
      </w:r>
      <w:r>
        <w:t>entre ambas variables. Estos resultados demuestran que el desarrollo de mazorcas grandes</w:t>
      </w:r>
      <w:r>
        <w:rPr>
          <w:spacing w:val="-5"/>
        </w:rPr>
        <w:t xml:space="preserve"> </w:t>
      </w:r>
      <w:r>
        <w:t>fue</w:t>
      </w:r>
      <w:r>
        <w:rPr>
          <w:spacing w:val="-6"/>
        </w:rPr>
        <w:t xml:space="preserve"> </w:t>
      </w:r>
      <w:r>
        <w:t>uno</w:t>
      </w:r>
      <w:r>
        <w:rPr>
          <w:spacing w:val="-5"/>
        </w:rPr>
        <w:t xml:space="preserve"> </w:t>
      </w:r>
      <w:r>
        <w:t>de</w:t>
      </w:r>
      <w:r>
        <w:rPr>
          <w:spacing w:val="-6"/>
        </w:rPr>
        <w:t xml:space="preserve"> </w:t>
      </w:r>
      <w:r>
        <w:t>los</w:t>
      </w:r>
      <w:r>
        <w:rPr>
          <w:spacing w:val="-5"/>
        </w:rPr>
        <w:t xml:space="preserve"> </w:t>
      </w:r>
      <w:r>
        <w:t>factores</w:t>
      </w:r>
      <w:r>
        <w:rPr>
          <w:spacing w:val="-5"/>
        </w:rPr>
        <w:t xml:space="preserve"> </w:t>
      </w:r>
      <w:r>
        <w:t>que</w:t>
      </w:r>
      <w:r>
        <w:rPr>
          <w:spacing w:val="-6"/>
        </w:rPr>
        <w:t xml:space="preserve"> </w:t>
      </w:r>
      <w:r>
        <w:t>más</w:t>
      </w:r>
      <w:r>
        <w:rPr>
          <w:spacing w:val="-5"/>
        </w:rPr>
        <w:t xml:space="preserve"> </w:t>
      </w:r>
      <w:r>
        <w:t>influyó</w:t>
      </w:r>
      <w:r>
        <w:rPr>
          <w:spacing w:val="-6"/>
        </w:rPr>
        <w:t xml:space="preserve"> </w:t>
      </w:r>
      <w:r>
        <w:t>en</w:t>
      </w:r>
      <w:r>
        <w:rPr>
          <w:spacing w:val="-6"/>
        </w:rPr>
        <w:t xml:space="preserve"> </w:t>
      </w:r>
      <w:r>
        <w:t>el</w:t>
      </w:r>
      <w:r>
        <w:rPr>
          <w:spacing w:val="-7"/>
        </w:rPr>
        <w:t xml:space="preserve"> </w:t>
      </w:r>
      <w:r>
        <w:t>incremento</w:t>
      </w:r>
      <w:r>
        <w:rPr>
          <w:spacing w:val="-5"/>
        </w:rPr>
        <w:t xml:space="preserve"> </w:t>
      </w:r>
      <w:r>
        <w:t>de</w:t>
      </w:r>
      <w:r>
        <w:rPr>
          <w:spacing w:val="-6"/>
        </w:rPr>
        <w:t xml:space="preserve"> </w:t>
      </w:r>
      <w:r>
        <w:t>la</w:t>
      </w:r>
      <w:r>
        <w:rPr>
          <w:spacing w:val="-7"/>
        </w:rPr>
        <w:t xml:space="preserve"> </w:t>
      </w:r>
      <w:r>
        <w:t>producción, constituyéndose</w:t>
      </w:r>
      <w:r>
        <w:rPr>
          <w:spacing w:val="-7"/>
        </w:rPr>
        <w:t xml:space="preserve"> </w:t>
      </w:r>
      <w:r>
        <w:t>en</w:t>
      </w:r>
      <w:r>
        <w:rPr>
          <w:spacing w:val="-7"/>
        </w:rPr>
        <w:t xml:space="preserve"> </w:t>
      </w:r>
      <w:r>
        <w:t>un</w:t>
      </w:r>
      <w:r>
        <w:rPr>
          <w:spacing w:val="-6"/>
        </w:rPr>
        <w:t xml:space="preserve"> </w:t>
      </w:r>
      <w:r>
        <w:t>indicador</w:t>
      </w:r>
      <w:r>
        <w:rPr>
          <w:spacing w:val="-6"/>
        </w:rPr>
        <w:t xml:space="preserve"> </w:t>
      </w:r>
      <w:r>
        <w:t>importante</w:t>
      </w:r>
      <w:r>
        <w:rPr>
          <w:spacing w:val="-8"/>
        </w:rPr>
        <w:t xml:space="preserve"> </w:t>
      </w:r>
      <w:r>
        <w:t>del</w:t>
      </w:r>
      <w:r>
        <w:rPr>
          <w:spacing w:val="-8"/>
        </w:rPr>
        <w:t xml:space="preserve"> </w:t>
      </w:r>
      <w:r>
        <w:t>rendimiento</w:t>
      </w:r>
      <w:r>
        <w:rPr>
          <w:spacing w:val="-6"/>
        </w:rPr>
        <w:t xml:space="preserve"> </w:t>
      </w:r>
      <w:r>
        <w:t>del</w:t>
      </w:r>
      <w:r>
        <w:rPr>
          <w:spacing w:val="-7"/>
        </w:rPr>
        <w:t xml:space="preserve"> </w:t>
      </w:r>
      <w:r>
        <w:t>cultivo</w:t>
      </w:r>
      <w:r>
        <w:rPr>
          <w:spacing w:val="-6"/>
        </w:rPr>
        <w:t xml:space="preserve"> </w:t>
      </w:r>
      <w:r>
        <w:t>después</w:t>
      </w:r>
      <w:r>
        <w:rPr>
          <w:spacing w:val="-6"/>
        </w:rPr>
        <w:t xml:space="preserve"> </w:t>
      </w:r>
      <w:r>
        <w:t>de la aplicación de los fertilizantes foliares.</w:t>
      </w:r>
    </w:p>
    <w:p w14:paraId="0A3DD237"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00B64DE5" w14:textId="77777777" w:rsidR="00BF2822" w:rsidRDefault="003875A7">
      <w:pPr>
        <w:pStyle w:val="Ttulo2"/>
        <w:numPr>
          <w:ilvl w:val="1"/>
          <w:numId w:val="15"/>
        </w:numPr>
        <w:tabs>
          <w:tab w:val="left" w:pos="1208"/>
        </w:tabs>
        <w:ind w:left="1208" w:hanging="498"/>
        <w:jc w:val="left"/>
      </w:pPr>
      <w:bookmarkStart w:id="106" w:name="_bookmark106"/>
      <w:bookmarkEnd w:id="106"/>
      <w:r>
        <w:lastRenderedPageBreak/>
        <w:t>COMPROBACIÓN</w:t>
      </w:r>
      <w:r>
        <w:rPr>
          <w:spacing w:val="-7"/>
        </w:rPr>
        <w:t xml:space="preserve"> </w:t>
      </w:r>
      <w:r>
        <w:t>DE</w:t>
      </w:r>
      <w:r>
        <w:rPr>
          <w:spacing w:val="-5"/>
        </w:rPr>
        <w:t xml:space="preserve"> </w:t>
      </w:r>
      <w:r>
        <w:rPr>
          <w:spacing w:val="-2"/>
        </w:rPr>
        <w:t>HIPÓTESIS</w:t>
      </w:r>
    </w:p>
    <w:p w14:paraId="6CD6E95C" w14:textId="77777777" w:rsidR="00BF2822" w:rsidRDefault="00BF2822">
      <w:pPr>
        <w:pStyle w:val="Textoindependiente"/>
        <w:spacing w:before="77"/>
        <w:rPr>
          <w:b/>
          <w:sz w:val="28"/>
        </w:rPr>
      </w:pPr>
    </w:p>
    <w:p w14:paraId="0BC35DD8" w14:textId="77777777" w:rsidR="00BF2822" w:rsidRDefault="003875A7">
      <w:pPr>
        <w:pStyle w:val="Textoindependiente"/>
        <w:spacing w:line="360" w:lineRule="auto"/>
        <w:ind w:left="568" w:right="137"/>
        <w:jc w:val="both"/>
      </w:pPr>
      <w:r>
        <w:t>De acuerdo a los resultados estadísticos obtenidos en la presente investigación, se pudo evidenciar que existió en el mayor número de variables diferencias estadísticas</w:t>
      </w:r>
      <w:r>
        <w:rPr>
          <w:spacing w:val="-10"/>
        </w:rPr>
        <w:t xml:space="preserve"> </w:t>
      </w:r>
      <w:r>
        <w:t>altamente</w:t>
      </w:r>
      <w:r>
        <w:rPr>
          <w:spacing w:val="-11"/>
        </w:rPr>
        <w:t xml:space="preserve"> </w:t>
      </w:r>
      <w:r>
        <w:t>significativas</w:t>
      </w:r>
      <w:r>
        <w:rPr>
          <w:spacing w:val="-11"/>
        </w:rPr>
        <w:t xml:space="preserve"> </w:t>
      </w:r>
      <w:r>
        <w:t>a</w:t>
      </w:r>
      <w:r>
        <w:rPr>
          <w:spacing w:val="-11"/>
        </w:rPr>
        <w:t xml:space="preserve"> </w:t>
      </w:r>
      <w:r>
        <w:t>nivel</w:t>
      </w:r>
      <w:r>
        <w:rPr>
          <w:spacing w:val="-12"/>
        </w:rPr>
        <w:t xml:space="preserve"> </w:t>
      </w:r>
      <w:r>
        <w:t>de</w:t>
      </w:r>
      <w:r>
        <w:rPr>
          <w:spacing w:val="-11"/>
        </w:rPr>
        <w:t xml:space="preserve"> </w:t>
      </w:r>
      <w:r>
        <w:t>tratamientos,</w:t>
      </w:r>
      <w:r>
        <w:rPr>
          <w:spacing w:val="-10"/>
        </w:rPr>
        <w:t xml:space="preserve"> </w:t>
      </w:r>
      <w:r>
        <w:t>por</w:t>
      </w:r>
      <w:r>
        <w:rPr>
          <w:spacing w:val="-10"/>
        </w:rPr>
        <w:t xml:space="preserve"> </w:t>
      </w:r>
      <w:r>
        <w:t>lo</w:t>
      </w:r>
      <w:r>
        <w:rPr>
          <w:spacing w:val="-11"/>
        </w:rPr>
        <w:t xml:space="preserve"> </w:t>
      </w:r>
      <w:r>
        <w:t>tanto,</w:t>
      </w:r>
      <w:r>
        <w:rPr>
          <w:spacing w:val="-10"/>
        </w:rPr>
        <w:t xml:space="preserve"> </w:t>
      </w:r>
      <w:r>
        <w:t>se</w:t>
      </w:r>
      <w:r>
        <w:rPr>
          <w:spacing w:val="-10"/>
        </w:rPr>
        <w:t xml:space="preserve"> </w:t>
      </w:r>
      <w:r>
        <w:t xml:space="preserve">rechaza la hipótesis nula y se acepta la hipótesis alterna, determinando que el desarrollo y cantidad de las mazorcas de cacao CCN51 depende de las dosis de </w:t>
      </w:r>
      <w:proofErr w:type="spellStart"/>
      <w:r>
        <w:t>humuzfol</w:t>
      </w:r>
      <w:proofErr w:type="spellEnd"/>
      <w:r>
        <w:t xml:space="preserve"> - calcio - boro</w:t>
      </w:r>
    </w:p>
    <w:p w14:paraId="60F3EA61"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08736CF3" w14:textId="77777777" w:rsidR="00BF2822" w:rsidRDefault="003875A7">
      <w:pPr>
        <w:pStyle w:val="Ttulo2"/>
        <w:spacing w:before="163"/>
        <w:ind w:left="496"/>
        <w:jc w:val="both"/>
      </w:pPr>
      <w:r>
        <w:rPr>
          <w:noProof/>
          <w:lang w:val="en-US"/>
        </w:rPr>
        <w:lastRenderedPageBreak/>
        <mc:AlternateContent>
          <mc:Choice Requires="wps">
            <w:drawing>
              <wp:anchor distT="0" distB="0" distL="0" distR="0" simplePos="0" relativeHeight="484267520" behindDoc="1" locked="0" layoutInCell="1" allowOverlap="1" wp14:anchorId="40968EA8" wp14:editId="6AEB966D">
                <wp:simplePos x="0" y="0"/>
                <wp:positionH relativeFrom="page">
                  <wp:posOffset>1211897</wp:posOffset>
                </wp:positionH>
                <wp:positionV relativeFrom="paragraph">
                  <wp:posOffset>111054</wp:posOffset>
                </wp:positionV>
                <wp:extent cx="133350" cy="19748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97485"/>
                        </a:xfrm>
                        <a:prstGeom prst="rect">
                          <a:avLst/>
                        </a:prstGeom>
                      </wps:spPr>
                      <wps:txbx>
                        <w:txbxContent>
                          <w:p w14:paraId="657E87E2" w14:textId="77777777" w:rsidR="00BC0C89" w:rsidRDefault="00BC0C89">
                            <w:pPr>
                              <w:spacing w:line="310" w:lineRule="exact"/>
                              <w:rPr>
                                <w:b/>
                                <w:sz w:val="28"/>
                              </w:rPr>
                            </w:pPr>
                            <w:r>
                              <w:rPr>
                                <w:b/>
                                <w:spacing w:val="-5"/>
                                <w:sz w:val="28"/>
                              </w:rPr>
                              <w:t>5.</w:t>
                            </w:r>
                          </w:p>
                        </w:txbxContent>
                      </wps:txbx>
                      <wps:bodyPr wrap="square" lIns="0" tIns="0" rIns="0" bIns="0" rtlCol="0">
                        <a:noAutofit/>
                      </wps:bodyPr>
                    </wps:wsp>
                  </a:graphicData>
                </a:graphic>
              </wp:anchor>
            </w:drawing>
          </mc:Choice>
          <mc:Fallback>
            <w:pict>
              <v:shape w14:anchorId="40968EA8" id="Textbox 261" o:spid="_x0000_s1264" type="#_x0000_t202" style="position:absolute;left:0;text-align:left;margin-left:95.4pt;margin-top:8.75pt;width:10.5pt;height:15.55pt;z-index:-19048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" filled="f" stroked="f">
                <v:textbox inset="0,0,0,0">
                  <w:txbxContent>
                    <w:p w14:paraId="657E87E2" w14:textId="77777777" w:rsidR="00BC0C89" w:rsidRDefault="00BC0C89">
                      <w:pPr>
                        <w:spacing w:line="310" w:lineRule="exact"/>
                        <w:rPr>
                          <w:b/>
                          <w:sz w:val="28"/>
                        </w:rPr>
                      </w:pPr>
                      <w:r>
                        <w:rPr>
                          <w:b/>
                          <w:spacing w:val="-5"/>
                          <w:sz w:val="28"/>
                        </w:rPr>
                        <w:t>5.</w:t>
                      </w:r>
                    </w:p>
                  </w:txbxContent>
                </v:textbox>
                <w10:wrap anchorx="page"/>
              </v:shape>
            </w:pict>
          </mc:Fallback>
        </mc:AlternateContent>
      </w:r>
      <w:r>
        <w:rPr>
          <w:noProof/>
          <w:lang w:val="en-US"/>
        </w:rPr>
        <mc:AlternateContent>
          <mc:Choice Requires="wps">
            <w:drawing>
              <wp:anchor distT="0" distB="0" distL="0" distR="0" simplePos="0" relativeHeight="15742976" behindDoc="0" locked="0" layoutInCell="1" allowOverlap="1" wp14:anchorId="6AF6B3CE" wp14:editId="155CC85F">
                <wp:simplePos x="0" y="0"/>
                <wp:positionH relativeFrom="page">
                  <wp:posOffset>1167764</wp:posOffset>
                </wp:positionH>
                <wp:positionV relativeFrom="paragraph">
                  <wp:posOffset>-5080</wp:posOffset>
                </wp:positionV>
                <wp:extent cx="223520" cy="359410"/>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20" cy="359410"/>
                        </a:xfrm>
                        <a:custGeom>
                          <a:avLst/>
                          <a:gdLst/>
                          <a:ahLst/>
                          <a:cxnLst/>
                          <a:rect l="l" t="t" r="r" b="b"/>
                          <a:pathLst>
                            <a:path w="223520" h="359410">
                              <a:moveTo>
                                <a:pt x="223520" y="0"/>
                              </a:moveTo>
                              <a:lnTo>
                                <a:pt x="0" y="0"/>
                              </a:lnTo>
                              <a:lnTo>
                                <a:pt x="0" y="359409"/>
                              </a:lnTo>
                              <a:lnTo>
                                <a:pt x="223520" y="359409"/>
                              </a:lnTo>
                              <a:lnTo>
                                <a:pt x="22352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308B926" id="Graphic 262" o:spid="_x0000_s1026" style="position:absolute;margin-left:91.95pt;margin-top:-.4pt;width:17.6pt;height:28.3pt;z-index:15742976;visibility:visible;mso-wrap-style:square;mso-wrap-distance-left:0;mso-wrap-distance-top:0;mso-wrap-distance-right:0;mso-wrap-distance-bottom:0;mso-position-horizontal:absolute;mso-position-horizontal-relative:page;mso-position-vertical:absolute;mso-position-vertical-relative:text;v-text-anchor:top" coordsize="22352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" path="m223520,l,,,359409r223520,l223520,xe" stroked="f">
                <v:path arrowok="t"/>
                <w10:wrap anchorx="page"/>
              </v:shape>
            </w:pict>
          </mc:Fallback>
        </mc:AlternateContent>
      </w:r>
      <w:bookmarkStart w:id="107" w:name="_bookmark107"/>
      <w:bookmarkEnd w:id="107"/>
      <w:r>
        <w:t>CAPÍTULO</w:t>
      </w:r>
      <w:r>
        <w:rPr>
          <w:spacing w:val="-9"/>
        </w:rPr>
        <w:t xml:space="preserve"> </w:t>
      </w:r>
      <w:r>
        <w:rPr>
          <w:spacing w:val="-10"/>
        </w:rPr>
        <w:t>V</w:t>
      </w:r>
    </w:p>
    <w:p w14:paraId="4F27545C" w14:textId="77777777" w:rsidR="00BF2822" w:rsidRDefault="003875A7">
      <w:pPr>
        <w:pStyle w:val="Ttulo2"/>
        <w:numPr>
          <w:ilvl w:val="1"/>
          <w:numId w:val="1"/>
        </w:numPr>
        <w:tabs>
          <w:tab w:val="left" w:pos="1208"/>
        </w:tabs>
        <w:spacing w:before="320"/>
      </w:pPr>
      <w:bookmarkStart w:id="108" w:name="_bookmark108"/>
      <w:bookmarkEnd w:id="108"/>
      <w:r>
        <w:rPr>
          <w:spacing w:val="-2"/>
        </w:rPr>
        <w:t>CONCLUSIONES</w:t>
      </w:r>
    </w:p>
    <w:p w14:paraId="32DC1C19" w14:textId="77777777" w:rsidR="00BF2822" w:rsidRDefault="00BF2822">
      <w:pPr>
        <w:pStyle w:val="Textoindependiente"/>
        <w:spacing w:before="79"/>
        <w:rPr>
          <w:b/>
          <w:sz w:val="28"/>
        </w:rPr>
      </w:pPr>
    </w:p>
    <w:p w14:paraId="412EBA48" w14:textId="77777777" w:rsidR="00BF2822" w:rsidRDefault="003875A7">
      <w:pPr>
        <w:pStyle w:val="Textoindependiente"/>
        <w:spacing w:line="360" w:lineRule="auto"/>
        <w:ind w:left="562" w:right="139"/>
        <w:jc w:val="both"/>
      </w:pPr>
      <w:r>
        <w:t>De acuerdo a los resultados obtenidos al evaluar el desarrollo de la mazorca en cacao CCN51, mediante la</w:t>
      </w:r>
      <w:r>
        <w:rPr>
          <w:spacing w:val="-1"/>
        </w:rPr>
        <w:t xml:space="preserve"> </w:t>
      </w:r>
      <w:r>
        <w:t xml:space="preserve">aplicación de </w:t>
      </w:r>
      <w:proofErr w:type="spellStart"/>
      <w:r>
        <w:t>humuzfol</w:t>
      </w:r>
      <w:proofErr w:type="spellEnd"/>
      <w:r>
        <w:t xml:space="preserve"> – calcio - boro en tres dosis en la</w:t>
      </w:r>
      <w:r>
        <w:rPr>
          <w:spacing w:val="-5"/>
        </w:rPr>
        <w:t xml:space="preserve"> </w:t>
      </w:r>
      <w:r>
        <w:t>zona</w:t>
      </w:r>
      <w:r>
        <w:rPr>
          <w:spacing w:val="-3"/>
        </w:rPr>
        <w:t xml:space="preserve"> </w:t>
      </w:r>
      <w:r>
        <w:t>agroecológica</w:t>
      </w:r>
      <w:r>
        <w:rPr>
          <w:spacing w:val="-3"/>
        </w:rPr>
        <w:t xml:space="preserve"> </w:t>
      </w:r>
      <w:r>
        <w:t>de</w:t>
      </w:r>
      <w:r>
        <w:rPr>
          <w:spacing w:val="-5"/>
        </w:rPr>
        <w:t xml:space="preserve"> </w:t>
      </w:r>
      <w:r>
        <w:t>Caluma</w:t>
      </w:r>
      <w:r>
        <w:rPr>
          <w:spacing w:val="-2"/>
        </w:rPr>
        <w:t xml:space="preserve"> </w:t>
      </w:r>
      <w:r>
        <w:t>en</w:t>
      </w:r>
      <w:r>
        <w:rPr>
          <w:spacing w:val="-3"/>
        </w:rPr>
        <w:t xml:space="preserve"> </w:t>
      </w:r>
      <w:r>
        <w:t>la</w:t>
      </w:r>
      <w:r>
        <w:rPr>
          <w:spacing w:val="-2"/>
        </w:rPr>
        <w:t xml:space="preserve"> </w:t>
      </w:r>
      <w:r>
        <w:t>granja</w:t>
      </w:r>
      <w:r>
        <w:rPr>
          <w:spacing w:val="-3"/>
        </w:rPr>
        <w:t xml:space="preserve"> </w:t>
      </w:r>
      <w:r>
        <w:t>el</w:t>
      </w:r>
      <w:r>
        <w:rPr>
          <w:spacing w:val="-8"/>
        </w:rPr>
        <w:t xml:space="preserve"> </w:t>
      </w:r>
      <w:r>
        <w:t>Triunfo,</w:t>
      </w:r>
      <w:r>
        <w:rPr>
          <w:spacing w:val="-3"/>
        </w:rPr>
        <w:t xml:space="preserve"> </w:t>
      </w:r>
      <w:r>
        <w:t>se</w:t>
      </w:r>
      <w:r>
        <w:rPr>
          <w:spacing w:val="-3"/>
        </w:rPr>
        <w:t xml:space="preserve"> </w:t>
      </w:r>
      <w:r>
        <w:t>obtienen</w:t>
      </w:r>
      <w:r>
        <w:rPr>
          <w:spacing w:val="-2"/>
        </w:rPr>
        <w:t xml:space="preserve"> </w:t>
      </w:r>
      <w:r>
        <w:t>las</w:t>
      </w:r>
      <w:r>
        <w:rPr>
          <w:spacing w:val="-4"/>
        </w:rPr>
        <w:t xml:space="preserve"> </w:t>
      </w:r>
      <w:r>
        <w:t xml:space="preserve">siguientes </w:t>
      </w:r>
      <w:r>
        <w:rPr>
          <w:spacing w:val="-2"/>
        </w:rPr>
        <w:t>conclusiones</w:t>
      </w:r>
    </w:p>
    <w:p w14:paraId="38AD35C5" w14:textId="77777777" w:rsidR="00BF2822" w:rsidRDefault="00BF2822">
      <w:pPr>
        <w:pStyle w:val="Textoindependiente"/>
        <w:spacing w:before="5"/>
      </w:pPr>
    </w:p>
    <w:p w14:paraId="67F4A9B2" w14:textId="0D9EADF1" w:rsidR="00BF2822" w:rsidRPr="00BC0C89" w:rsidRDefault="003875A7" w:rsidP="00BC0C89">
      <w:pPr>
        <w:pStyle w:val="Prrafodelista"/>
        <w:numPr>
          <w:ilvl w:val="2"/>
          <w:numId w:val="1"/>
        </w:numPr>
        <w:tabs>
          <w:tab w:val="left" w:pos="1288"/>
        </w:tabs>
        <w:spacing w:before="0" w:line="360" w:lineRule="auto"/>
        <w:ind w:right="135"/>
        <w:jc w:val="both"/>
        <w:rPr>
          <w:sz w:val="24"/>
        </w:rPr>
      </w:pPr>
      <w:r>
        <w:rPr>
          <w:sz w:val="24"/>
        </w:rPr>
        <w:t>Se determinó que el T2, con la aplicación</w:t>
      </w:r>
      <w:r w:rsidR="00BC0C89">
        <w:rPr>
          <w:sz w:val="24"/>
        </w:rPr>
        <w:t xml:space="preserve"> de </w:t>
      </w:r>
      <w:proofErr w:type="spellStart"/>
      <w:r w:rsidR="00BC0C89">
        <w:rPr>
          <w:sz w:val="24"/>
        </w:rPr>
        <w:t>Humuzfol</w:t>
      </w:r>
      <w:proofErr w:type="spellEnd"/>
      <w:r w:rsidR="00BC0C89">
        <w:rPr>
          <w:sz w:val="24"/>
        </w:rPr>
        <w:t xml:space="preserve"> Calcio Boro (0.75 L/ha), (1.25 L/ha), (1.75 L/ha), (2.25 L/ha), </w:t>
      </w:r>
      <w:r w:rsidRPr="00BC0C89">
        <w:rPr>
          <w:sz w:val="24"/>
        </w:rPr>
        <w:t>presentó el mejor comportamiento en los componentes agronómicos generando una respuesta favorable en el número</w:t>
      </w:r>
      <w:r w:rsidRPr="00BC0C89">
        <w:rPr>
          <w:spacing w:val="-2"/>
          <w:sz w:val="24"/>
        </w:rPr>
        <w:t xml:space="preserve"> </w:t>
      </w:r>
      <w:r w:rsidRPr="00BC0C89">
        <w:rPr>
          <w:sz w:val="24"/>
        </w:rPr>
        <w:t>de</w:t>
      </w:r>
      <w:r w:rsidRPr="00BC0C89">
        <w:rPr>
          <w:spacing w:val="-2"/>
          <w:sz w:val="24"/>
        </w:rPr>
        <w:t xml:space="preserve"> </w:t>
      </w:r>
      <w:r w:rsidRPr="00BC0C89">
        <w:rPr>
          <w:sz w:val="24"/>
        </w:rPr>
        <w:t>mazorcas por</w:t>
      </w:r>
      <w:r w:rsidRPr="00BC0C89">
        <w:rPr>
          <w:spacing w:val="-2"/>
          <w:sz w:val="24"/>
        </w:rPr>
        <w:t xml:space="preserve"> </w:t>
      </w:r>
      <w:r w:rsidRPr="00BC0C89">
        <w:rPr>
          <w:sz w:val="24"/>
        </w:rPr>
        <w:t>planta</w:t>
      </w:r>
      <w:r w:rsidRPr="00BC0C89">
        <w:rPr>
          <w:spacing w:val="-2"/>
          <w:sz w:val="24"/>
        </w:rPr>
        <w:t xml:space="preserve"> </w:t>
      </w:r>
      <w:r w:rsidRPr="00BC0C89">
        <w:rPr>
          <w:sz w:val="24"/>
        </w:rPr>
        <w:t>(NMP),</w:t>
      </w:r>
      <w:r w:rsidRPr="00BC0C89">
        <w:rPr>
          <w:spacing w:val="-2"/>
          <w:sz w:val="24"/>
        </w:rPr>
        <w:t xml:space="preserve"> </w:t>
      </w:r>
      <w:r w:rsidRPr="00BC0C89">
        <w:rPr>
          <w:sz w:val="24"/>
        </w:rPr>
        <w:t>número</w:t>
      </w:r>
      <w:r w:rsidRPr="00BC0C89">
        <w:rPr>
          <w:spacing w:val="-2"/>
          <w:sz w:val="24"/>
        </w:rPr>
        <w:t xml:space="preserve"> </w:t>
      </w:r>
      <w:r w:rsidRPr="00BC0C89">
        <w:rPr>
          <w:sz w:val="24"/>
        </w:rPr>
        <w:t>de</w:t>
      </w:r>
      <w:r w:rsidRPr="00BC0C89">
        <w:rPr>
          <w:spacing w:val="-2"/>
          <w:sz w:val="24"/>
        </w:rPr>
        <w:t xml:space="preserve"> </w:t>
      </w:r>
      <w:r w:rsidRPr="00BC0C89">
        <w:rPr>
          <w:sz w:val="24"/>
        </w:rPr>
        <w:t>mazorcas pequeñas</w:t>
      </w:r>
      <w:r w:rsidRPr="00BC0C89">
        <w:rPr>
          <w:spacing w:val="-2"/>
          <w:sz w:val="24"/>
        </w:rPr>
        <w:t xml:space="preserve"> </w:t>
      </w:r>
      <w:r w:rsidRPr="00BC0C89">
        <w:rPr>
          <w:sz w:val="24"/>
        </w:rPr>
        <w:t xml:space="preserve">por planta (NMPP), número de mazorcas medianas por planta (NMMP), longitud de mazorca (LM) y diámetro de mazorca (DM). </w:t>
      </w:r>
      <w:proofErr w:type="spellStart"/>
      <w:r w:rsidRPr="00BC0C89">
        <w:rPr>
          <w:sz w:val="24"/>
        </w:rPr>
        <w:t>Ademas</w:t>
      </w:r>
      <w:proofErr w:type="spellEnd"/>
      <w:r w:rsidRPr="00BC0C89">
        <w:rPr>
          <w:sz w:val="24"/>
        </w:rPr>
        <w:t>, se observó que T2 superó a T1 y T3 en 41.18 %, mientras que fue superior al T4 en 166.67 % en el número de mazorcas grandes por planta (NMGP). Asimismo, T1 y T3 superaron al T4 en 88.89 %, demostrando un efecto positivo de la fertilización foliar sobre el desarrollo de mazorcas.</w:t>
      </w:r>
    </w:p>
    <w:p w14:paraId="2F0690F9" w14:textId="5D517A41" w:rsidR="00BF2822" w:rsidRPr="00BC0C89" w:rsidRDefault="003875A7" w:rsidP="00BC0C89">
      <w:pPr>
        <w:pStyle w:val="Prrafodelista"/>
        <w:numPr>
          <w:ilvl w:val="2"/>
          <w:numId w:val="1"/>
        </w:numPr>
        <w:tabs>
          <w:tab w:val="left" w:pos="1288"/>
        </w:tabs>
        <w:spacing w:before="109" w:line="357" w:lineRule="auto"/>
        <w:ind w:right="140"/>
        <w:jc w:val="both"/>
      </w:pPr>
      <w:r>
        <w:rPr>
          <w:sz w:val="24"/>
        </w:rPr>
        <w:t xml:space="preserve">De acuerdo con los resultados obtenidos, el T2 demostró ser la dosis más eficiente para potenciar la producción de cacao, debido a que </w:t>
      </w:r>
      <w:proofErr w:type="spellStart"/>
      <w:r>
        <w:rPr>
          <w:sz w:val="24"/>
        </w:rPr>
        <w:t>Humuzfol</w:t>
      </w:r>
      <w:proofErr w:type="spellEnd"/>
      <w:r>
        <w:rPr>
          <w:sz w:val="24"/>
        </w:rPr>
        <w:t xml:space="preserve"> Calcio Boro aporta calcio, nitrógeno, boro y ácidos húmicos, nutrientes esenciales para el crecimiento y desarrollo de las mazorcas. Esta combinación favoreció la formación, permanencia y crecimiento de las mazorcas,</w:t>
      </w:r>
      <w:r w:rsidRPr="00BC0C89">
        <w:rPr>
          <w:spacing w:val="-11"/>
          <w:sz w:val="24"/>
        </w:rPr>
        <w:t xml:space="preserve"> </w:t>
      </w:r>
      <w:r>
        <w:rPr>
          <w:sz w:val="24"/>
        </w:rPr>
        <w:t>mejorando</w:t>
      </w:r>
      <w:r w:rsidRPr="00BC0C89">
        <w:rPr>
          <w:spacing w:val="-12"/>
          <w:sz w:val="24"/>
        </w:rPr>
        <w:t xml:space="preserve"> </w:t>
      </w:r>
      <w:r>
        <w:rPr>
          <w:sz w:val="24"/>
        </w:rPr>
        <w:t>sus</w:t>
      </w:r>
      <w:r w:rsidRPr="00BC0C89">
        <w:rPr>
          <w:spacing w:val="-12"/>
          <w:sz w:val="24"/>
        </w:rPr>
        <w:t xml:space="preserve"> </w:t>
      </w:r>
      <w:r>
        <w:rPr>
          <w:sz w:val="24"/>
        </w:rPr>
        <w:t>características</w:t>
      </w:r>
      <w:r w:rsidRPr="00BC0C89">
        <w:rPr>
          <w:spacing w:val="-13"/>
          <w:sz w:val="24"/>
        </w:rPr>
        <w:t xml:space="preserve"> </w:t>
      </w:r>
      <w:r>
        <w:rPr>
          <w:sz w:val="24"/>
        </w:rPr>
        <w:t>físicas</w:t>
      </w:r>
      <w:r w:rsidR="00BC0C89" w:rsidRPr="00BC0C89">
        <w:rPr>
          <w:spacing w:val="-13"/>
          <w:sz w:val="24"/>
        </w:rPr>
        <w:t xml:space="preserve">. </w:t>
      </w:r>
    </w:p>
    <w:p w14:paraId="19CC09F9" w14:textId="77777777" w:rsidR="00BC0C89" w:rsidRDefault="00BC0C89" w:rsidP="00BC0C89">
      <w:pPr>
        <w:pStyle w:val="Prrafodelista"/>
        <w:tabs>
          <w:tab w:val="left" w:pos="1288"/>
        </w:tabs>
        <w:spacing w:before="109" w:line="357" w:lineRule="auto"/>
        <w:ind w:right="140" w:firstLine="0"/>
        <w:jc w:val="both"/>
      </w:pPr>
    </w:p>
    <w:p w14:paraId="29F476C7" w14:textId="77777777" w:rsidR="00BF2822" w:rsidRDefault="003875A7">
      <w:pPr>
        <w:pStyle w:val="Prrafodelista"/>
        <w:numPr>
          <w:ilvl w:val="2"/>
          <w:numId w:val="1"/>
        </w:numPr>
        <w:tabs>
          <w:tab w:val="left" w:pos="1288"/>
        </w:tabs>
        <w:spacing w:before="0" w:line="357" w:lineRule="auto"/>
        <w:ind w:right="138"/>
        <w:jc w:val="both"/>
        <w:rPr>
          <w:sz w:val="24"/>
        </w:rPr>
      </w:pPr>
      <w:r>
        <w:rPr>
          <w:sz w:val="24"/>
        </w:rPr>
        <w:t>Los</w:t>
      </w:r>
      <w:r>
        <w:rPr>
          <w:spacing w:val="-5"/>
          <w:sz w:val="24"/>
        </w:rPr>
        <w:t xml:space="preserve"> </w:t>
      </w:r>
      <w:r>
        <w:rPr>
          <w:sz w:val="24"/>
        </w:rPr>
        <w:t>resultados</w:t>
      </w:r>
      <w:r>
        <w:rPr>
          <w:spacing w:val="-5"/>
          <w:sz w:val="24"/>
        </w:rPr>
        <w:t xml:space="preserve"> </w:t>
      </w:r>
      <w:r>
        <w:rPr>
          <w:sz w:val="24"/>
        </w:rPr>
        <w:t>indican</w:t>
      </w:r>
      <w:r>
        <w:rPr>
          <w:spacing w:val="-4"/>
          <w:sz w:val="24"/>
        </w:rPr>
        <w:t xml:space="preserve"> </w:t>
      </w:r>
      <w:r>
        <w:rPr>
          <w:sz w:val="24"/>
        </w:rPr>
        <w:t>que</w:t>
      </w:r>
      <w:r>
        <w:rPr>
          <w:spacing w:val="-4"/>
          <w:sz w:val="24"/>
        </w:rPr>
        <w:t xml:space="preserve"> </w:t>
      </w:r>
      <w:r>
        <w:rPr>
          <w:sz w:val="24"/>
        </w:rPr>
        <w:t>dentro</w:t>
      </w:r>
      <w:r>
        <w:rPr>
          <w:spacing w:val="-4"/>
          <w:sz w:val="24"/>
        </w:rPr>
        <w:t xml:space="preserve"> </w:t>
      </w:r>
      <w:r>
        <w:rPr>
          <w:sz w:val="24"/>
        </w:rPr>
        <w:t>de</w:t>
      </w:r>
      <w:r>
        <w:rPr>
          <w:spacing w:val="-4"/>
          <w:sz w:val="24"/>
        </w:rPr>
        <w:t xml:space="preserve"> </w:t>
      </w:r>
      <w:r>
        <w:rPr>
          <w:sz w:val="24"/>
        </w:rPr>
        <w:t>los</w:t>
      </w:r>
      <w:r>
        <w:rPr>
          <w:spacing w:val="-5"/>
          <w:sz w:val="24"/>
        </w:rPr>
        <w:t xml:space="preserve"> </w:t>
      </w:r>
      <w:r>
        <w:rPr>
          <w:sz w:val="24"/>
        </w:rPr>
        <w:t>componentes</w:t>
      </w:r>
      <w:r>
        <w:rPr>
          <w:spacing w:val="-5"/>
          <w:sz w:val="24"/>
        </w:rPr>
        <w:t xml:space="preserve"> </w:t>
      </w:r>
      <w:r>
        <w:rPr>
          <w:sz w:val="24"/>
        </w:rPr>
        <w:t>asociados</w:t>
      </w:r>
      <w:r>
        <w:rPr>
          <w:spacing w:val="-5"/>
          <w:sz w:val="24"/>
        </w:rPr>
        <w:t xml:space="preserve"> </w:t>
      </w:r>
      <w:r>
        <w:rPr>
          <w:sz w:val="24"/>
        </w:rPr>
        <w:t>al</w:t>
      </w:r>
      <w:r>
        <w:rPr>
          <w:spacing w:val="-4"/>
          <w:sz w:val="24"/>
        </w:rPr>
        <w:t xml:space="preserve"> </w:t>
      </w:r>
      <w:r>
        <w:rPr>
          <w:sz w:val="24"/>
        </w:rPr>
        <w:t>número de</w:t>
      </w:r>
      <w:r>
        <w:rPr>
          <w:spacing w:val="-2"/>
          <w:sz w:val="24"/>
        </w:rPr>
        <w:t xml:space="preserve"> </w:t>
      </w:r>
      <w:r>
        <w:rPr>
          <w:sz w:val="24"/>
        </w:rPr>
        <w:t>mazorcas</w:t>
      </w:r>
      <w:r>
        <w:rPr>
          <w:spacing w:val="-1"/>
          <w:sz w:val="24"/>
        </w:rPr>
        <w:t xml:space="preserve"> </w:t>
      </w:r>
      <w:r>
        <w:rPr>
          <w:sz w:val="24"/>
        </w:rPr>
        <w:t>por</w:t>
      </w:r>
      <w:r>
        <w:rPr>
          <w:spacing w:val="-2"/>
          <w:sz w:val="24"/>
        </w:rPr>
        <w:t xml:space="preserve"> </w:t>
      </w:r>
      <w:r>
        <w:rPr>
          <w:sz w:val="24"/>
        </w:rPr>
        <w:t>planta</w:t>
      </w:r>
      <w:r>
        <w:rPr>
          <w:spacing w:val="-2"/>
          <w:sz w:val="24"/>
        </w:rPr>
        <w:t xml:space="preserve"> </w:t>
      </w:r>
      <w:r>
        <w:rPr>
          <w:sz w:val="24"/>
        </w:rPr>
        <w:t>después</w:t>
      </w:r>
      <w:r>
        <w:rPr>
          <w:spacing w:val="-2"/>
          <w:sz w:val="24"/>
        </w:rPr>
        <w:t xml:space="preserve"> </w:t>
      </w:r>
      <w:r>
        <w:rPr>
          <w:sz w:val="24"/>
        </w:rPr>
        <w:t>de</w:t>
      </w:r>
      <w:r>
        <w:rPr>
          <w:spacing w:val="-2"/>
          <w:sz w:val="24"/>
        </w:rPr>
        <w:t xml:space="preserve"> </w:t>
      </w:r>
      <w:r>
        <w:rPr>
          <w:sz w:val="24"/>
        </w:rPr>
        <w:t>la</w:t>
      </w:r>
      <w:r>
        <w:rPr>
          <w:spacing w:val="-1"/>
          <w:sz w:val="24"/>
        </w:rPr>
        <w:t xml:space="preserve"> </w:t>
      </w:r>
      <w:r>
        <w:rPr>
          <w:sz w:val="24"/>
        </w:rPr>
        <w:t>aplicación mostraron</w:t>
      </w:r>
      <w:r>
        <w:rPr>
          <w:spacing w:val="-1"/>
          <w:sz w:val="24"/>
        </w:rPr>
        <w:t xml:space="preserve"> </w:t>
      </w:r>
      <w:r>
        <w:rPr>
          <w:sz w:val="24"/>
        </w:rPr>
        <w:t>una</w:t>
      </w:r>
      <w:r>
        <w:rPr>
          <w:spacing w:val="-2"/>
          <w:sz w:val="24"/>
        </w:rPr>
        <w:t xml:space="preserve"> </w:t>
      </w:r>
      <w:r>
        <w:rPr>
          <w:sz w:val="24"/>
        </w:rPr>
        <w:t>correlación positiva, significativa y altamente significativa fueron el número de mazorcas pequeñas por planta, número de mazorcas medianas por planta, número de mazorcas grandes por planta, número de mazorcas negras, longitud de mazorca y diámetro de mazorca.</w:t>
      </w:r>
    </w:p>
    <w:p w14:paraId="227D6D5D" w14:textId="77777777" w:rsidR="00BF2822" w:rsidRDefault="00BF2822">
      <w:pPr>
        <w:pStyle w:val="Prrafodelista"/>
        <w:spacing w:line="357" w:lineRule="auto"/>
        <w:jc w:val="both"/>
        <w:rPr>
          <w:sz w:val="24"/>
        </w:rPr>
        <w:sectPr w:rsidR="00BF2822">
          <w:pgSz w:w="11900" w:h="16840"/>
          <w:pgMar w:top="1540" w:right="1559" w:bottom="1660" w:left="1700" w:header="0" w:footer="1456" w:gutter="0"/>
          <w:cols w:space="720"/>
        </w:sectPr>
      </w:pPr>
    </w:p>
    <w:p w14:paraId="40D93DAF" w14:textId="77777777" w:rsidR="00BF2822" w:rsidRDefault="003875A7">
      <w:pPr>
        <w:pStyle w:val="Ttulo2"/>
        <w:numPr>
          <w:ilvl w:val="1"/>
          <w:numId w:val="1"/>
        </w:numPr>
        <w:tabs>
          <w:tab w:val="left" w:pos="1208"/>
        </w:tabs>
      </w:pPr>
      <w:bookmarkStart w:id="109" w:name="_bookmark109"/>
      <w:bookmarkEnd w:id="109"/>
      <w:r>
        <w:rPr>
          <w:spacing w:val="-2"/>
        </w:rPr>
        <w:lastRenderedPageBreak/>
        <w:t>RECOMENDACIONES</w:t>
      </w:r>
    </w:p>
    <w:p w14:paraId="6920458D" w14:textId="77777777" w:rsidR="00BF2822" w:rsidRDefault="00BF2822">
      <w:pPr>
        <w:pStyle w:val="Textoindependiente"/>
        <w:spacing w:before="118"/>
        <w:rPr>
          <w:b/>
          <w:sz w:val="28"/>
        </w:rPr>
      </w:pPr>
    </w:p>
    <w:p w14:paraId="16193068" w14:textId="77777777" w:rsidR="00BF2822" w:rsidRDefault="003875A7">
      <w:pPr>
        <w:pStyle w:val="Prrafodelista"/>
        <w:numPr>
          <w:ilvl w:val="2"/>
          <w:numId w:val="1"/>
        </w:numPr>
        <w:tabs>
          <w:tab w:val="left" w:pos="1288"/>
        </w:tabs>
        <w:spacing w:before="0" w:line="357" w:lineRule="auto"/>
        <w:ind w:right="140"/>
        <w:jc w:val="both"/>
        <w:rPr>
          <w:sz w:val="24"/>
        </w:rPr>
      </w:pPr>
      <w:r>
        <w:rPr>
          <w:sz w:val="24"/>
        </w:rPr>
        <w:t xml:space="preserve">Se recomienda el uso de </w:t>
      </w:r>
      <w:proofErr w:type="spellStart"/>
      <w:r>
        <w:rPr>
          <w:sz w:val="24"/>
        </w:rPr>
        <w:t>Humuzfol</w:t>
      </w:r>
      <w:proofErr w:type="spellEnd"/>
      <w:r>
        <w:rPr>
          <w:sz w:val="24"/>
        </w:rPr>
        <w:t xml:space="preserve"> Calcio Boro durante las etapas de floración, cuajado y desarrollo de frutos del cacao, debido a que el aporte de calcio, nitrógeno, boro y ácidos húmicos favorece la formación, crecimiento y permanencia de las mazorcas. Estos nutrientes participan en procesos fisiológicos relacionados con la división celular, movilización de </w:t>
      </w:r>
      <w:proofErr w:type="spellStart"/>
      <w:r>
        <w:rPr>
          <w:sz w:val="24"/>
        </w:rPr>
        <w:t>fotoasimilados</w:t>
      </w:r>
      <w:proofErr w:type="spellEnd"/>
      <w:r>
        <w:rPr>
          <w:spacing w:val="-1"/>
          <w:sz w:val="24"/>
        </w:rPr>
        <w:t xml:space="preserve"> </w:t>
      </w:r>
      <w:r>
        <w:rPr>
          <w:sz w:val="24"/>
        </w:rPr>
        <w:t>y</w:t>
      </w:r>
      <w:r>
        <w:rPr>
          <w:spacing w:val="-2"/>
          <w:sz w:val="24"/>
        </w:rPr>
        <w:t xml:space="preserve"> </w:t>
      </w:r>
      <w:r>
        <w:rPr>
          <w:sz w:val="24"/>
        </w:rPr>
        <w:t>desarrollo</w:t>
      </w:r>
      <w:r>
        <w:rPr>
          <w:spacing w:val="-2"/>
          <w:sz w:val="24"/>
        </w:rPr>
        <w:t xml:space="preserve"> </w:t>
      </w:r>
      <w:r>
        <w:rPr>
          <w:sz w:val="24"/>
        </w:rPr>
        <w:t>de los</w:t>
      </w:r>
      <w:r>
        <w:rPr>
          <w:spacing w:val="-1"/>
          <w:sz w:val="24"/>
        </w:rPr>
        <w:t xml:space="preserve"> </w:t>
      </w:r>
      <w:r>
        <w:rPr>
          <w:sz w:val="24"/>
        </w:rPr>
        <w:t>órganos</w:t>
      </w:r>
      <w:r>
        <w:rPr>
          <w:spacing w:val="-2"/>
          <w:sz w:val="24"/>
        </w:rPr>
        <w:t xml:space="preserve"> </w:t>
      </w:r>
      <w:r>
        <w:rPr>
          <w:sz w:val="24"/>
        </w:rPr>
        <w:t>reproductivos,</w:t>
      </w:r>
      <w:r>
        <w:rPr>
          <w:spacing w:val="-1"/>
          <w:sz w:val="24"/>
        </w:rPr>
        <w:t xml:space="preserve"> </w:t>
      </w:r>
      <w:r>
        <w:rPr>
          <w:sz w:val="24"/>
        </w:rPr>
        <w:t>contribuyendo</w:t>
      </w:r>
      <w:r>
        <w:rPr>
          <w:spacing w:val="-2"/>
          <w:sz w:val="24"/>
        </w:rPr>
        <w:t xml:space="preserve"> </w:t>
      </w:r>
      <w:r>
        <w:rPr>
          <w:sz w:val="24"/>
        </w:rPr>
        <w:t>al incremento del número de mazorcas por planta.</w:t>
      </w:r>
    </w:p>
    <w:p w14:paraId="5F62B4C2" w14:textId="77777777" w:rsidR="00BF2822" w:rsidRDefault="003875A7">
      <w:pPr>
        <w:pStyle w:val="Prrafodelista"/>
        <w:numPr>
          <w:ilvl w:val="2"/>
          <w:numId w:val="1"/>
        </w:numPr>
        <w:tabs>
          <w:tab w:val="left" w:pos="1288"/>
        </w:tabs>
        <w:spacing w:before="249" w:line="355" w:lineRule="auto"/>
        <w:ind w:right="141"/>
        <w:jc w:val="both"/>
        <w:rPr>
          <w:sz w:val="24"/>
        </w:rPr>
      </w:pPr>
      <w:r>
        <w:rPr>
          <w:sz w:val="24"/>
        </w:rPr>
        <w:t>Se</w:t>
      </w:r>
      <w:r>
        <w:rPr>
          <w:spacing w:val="-10"/>
          <w:sz w:val="24"/>
        </w:rPr>
        <w:t xml:space="preserve"> </w:t>
      </w:r>
      <w:r>
        <w:rPr>
          <w:sz w:val="24"/>
        </w:rPr>
        <w:t>recomienda</w:t>
      </w:r>
      <w:r>
        <w:rPr>
          <w:spacing w:val="-9"/>
          <w:sz w:val="24"/>
        </w:rPr>
        <w:t xml:space="preserve"> </w:t>
      </w:r>
      <w:r>
        <w:rPr>
          <w:sz w:val="24"/>
        </w:rPr>
        <w:t>complementar</w:t>
      </w:r>
      <w:r>
        <w:rPr>
          <w:spacing w:val="-8"/>
          <w:sz w:val="24"/>
        </w:rPr>
        <w:t xml:space="preserve"> </w:t>
      </w:r>
      <w:r>
        <w:rPr>
          <w:sz w:val="24"/>
        </w:rPr>
        <w:t>la</w:t>
      </w:r>
      <w:r>
        <w:rPr>
          <w:spacing w:val="-12"/>
          <w:sz w:val="24"/>
        </w:rPr>
        <w:t xml:space="preserve"> </w:t>
      </w:r>
      <w:r>
        <w:rPr>
          <w:sz w:val="24"/>
        </w:rPr>
        <w:t>fertilización</w:t>
      </w:r>
      <w:r>
        <w:rPr>
          <w:spacing w:val="-10"/>
          <w:sz w:val="24"/>
        </w:rPr>
        <w:t xml:space="preserve"> </w:t>
      </w:r>
      <w:r>
        <w:rPr>
          <w:sz w:val="24"/>
        </w:rPr>
        <w:t>foliar</w:t>
      </w:r>
      <w:r>
        <w:rPr>
          <w:spacing w:val="-9"/>
          <w:sz w:val="24"/>
        </w:rPr>
        <w:t xml:space="preserve"> </w:t>
      </w:r>
      <w:r>
        <w:rPr>
          <w:sz w:val="24"/>
        </w:rPr>
        <w:t>con</w:t>
      </w:r>
      <w:r>
        <w:rPr>
          <w:spacing w:val="-9"/>
          <w:sz w:val="24"/>
        </w:rPr>
        <w:t xml:space="preserve"> </w:t>
      </w:r>
      <w:r>
        <w:rPr>
          <w:sz w:val="24"/>
        </w:rPr>
        <w:t>prácticas</w:t>
      </w:r>
      <w:r>
        <w:rPr>
          <w:spacing w:val="-10"/>
          <w:sz w:val="24"/>
        </w:rPr>
        <w:t xml:space="preserve"> </w:t>
      </w:r>
      <w:r>
        <w:rPr>
          <w:sz w:val="24"/>
        </w:rPr>
        <w:t>de</w:t>
      </w:r>
      <w:r>
        <w:rPr>
          <w:spacing w:val="-11"/>
          <w:sz w:val="24"/>
        </w:rPr>
        <w:t xml:space="preserve"> </w:t>
      </w:r>
      <w:r>
        <w:rPr>
          <w:sz w:val="24"/>
        </w:rPr>
        <w:t>manejo agronómico</w:t>
      </w:r>
      <w:r>
        <w:rPr>
          <w:spacing w:val="-6"/>
          <w:sz w:val="24"/>
        </w:rPr>
        <w:t xml:space="preserve"> </w:t>
      </w:r>
      <w:r>
        <w:rPr>
          <w:sz w:val="24"/>
        </w:rPr>
        <w:t>y</w:t>
      </w:r>
      <w:r>
        <w:rPr>
          <w:spacing w:val="-6"/>
          <w:sz w:val="24"/>
        </w:rPr>
        <w:t xml:space="preserve"> </w:t>
      </w:r>
      <w:r>
        <w:rPr>
          <w:sz w:val="24"/>
        </w:rPr>
        <w:t>fitosanitario,</w:t>
      </w:r>
      <w:r>
        <w:rPr>
          <w:spacing w:val="-6"/>
          <w:sz w:val="24"/>
        </w:rPr>
        <w:t xml:space="preserve"> </w:t>
      </w:r>
      <w:r>
        <w:rPr>
          <w:sz w:val="24"/>
        </w:rPr>
        <w:t>ya</w:t>
      </w:r>
      <w:r>
        <w:rPr>
          <w:spacing w:val="-7"/>
          <w:sz w:val="24"/>
        </w:rPr>
        <w:t xml:space="preserve"> </w:t>
      </w:r>
      <w:r>
        <w:rPr>
          <w:sz w:val="24"/>
        </w:rPr>
        <w:t>que</w:t>
      </w:r>
      <w:r>
        <w:rPr>
          <w:spacing w:val="-7"/>
          <w:sz w:val="24"/>
        </w:rPr>
        <w:t xml:space="preserve"> </w:t>
      </w:r>
      <w:r>
        <w:rPr>
          <w:sz w:val="24"/>
        </w:rPr>
        <w:t>estas</w:t>
      </w:r>
      <w:r>
        <w:rPr>
          <w:spacing w:val="-6"/>
          <w:sz w:val="24"/>
        </w:rPr>
        <w:t xml:space="preserve"> </w:t>
      </w:r>
      <w:r>
        <w:rPr>
          <w:sz w:val="24"/>
        </w:rPr>
        <w:t>acciones</w:t>
      </w:r>
      <w:r>
        <w:rPr>
          <w:spacing w:val="-6"/>
          <w:sz w:val="24"/>
        </w:rPr>
        <w:t xml:space="preserve"> </w:t>
      </w:r>
      <w:r>
        <w:rPr>
          <w:sz w:val="24"/>
        </w:rPr>
        <w:t>mejoran</w:t>
      </w:r>
      <w:r>
        <w:rPr>
          <w:spacing w:val="-7"/>
          <w:sz w:val="24"/>
        </w:rPr>
        <w:t xml:space="preserve"> </w:t>
      </w:r>
      <w:r>
        <w:rPr>
          <w:sz w:val="24"/>
        </w:rPr>
        <w:t>la</w:t>
      </w:r>
      <w:r>
        <w:rPr>
          <w:spacing w:val="-8"/>
          <w:sz w:val="24"/>
        </w:rPr>
        <w:t xml:space="preserve"> </w:t>
      </w:r>
      <w:r>
        <w:rPr>
          <w:sz w:val="24"/>
        </w:rPr>
        <w:t>aireación</w:t>
      </w:r>
      <w:r>
        <w:rPr>
          <w:spacing w:val="-6"/>
          <w:sz w:val="24"/>
        </w:rPr>
        <w:t xml:space="preserve"> </w:t>
      </w:r>
      <w:r>
        <w:rPr>
          <w:sz w:val="24"/>
        </w:rPr>
        <w:t>y</w:t>
      </w:r>
      <w:r>
        <w:rPr>
          <w:spacing w:val="-6"/>
          <w:sz w:val="24"/>
        </w:rPr>
        <w:t xml:space="preserve"> </w:t>
      </w:r>
      <w:r>
        <w:rPr>
          <w:sz w:val="24"/>
        </w:rPr>
        <w:t>las condiciones fitosanitarias de la plantación.</w:t>
      </w:r>
    </w:p>
    <w:p w14:paraId="68BD7268" w14:textId="77777777" w:rsidR="00BF2822" w:rsidRDefault="003875A7">
      <w:pPr>
        <w:pStyle w:val="Prrafodelista"/>
        <w:numPr>
          <w:ilvl w:val="2"/>
          <w:numId w:val="1"/>
        </w:numPr>
        <w:tabs>
          <w:tab w:val="left" w:pos="1288"/>
        </w:tabs>
        <w:spacing w:before="248" w:line="357" w:lineRule="auto"/>
        <w:ind w:right="142"/>
        <w:jc w:val="both"/>
        <w:rPr>
          <w:sz w:val="24"/>
        </w:rPr>
      </w:pPr>
      <w:r>
        <w:rPr>
          <w:sz w:val="24"/>
        </w:rPr>
        <w:t>Se sugiere validar la respuesta de los tratamientos evaluados en diferentes zonas agroecológicas y bajo diversas condiciones edafoclimáticas, con el fin de determinar su estabilidad, adaptabilidad y efecto sobre la productividad del cultivo de cacao.</w:t>
      </w:r>
    </w:p>
    <w:p w14:paraId="46DAEA41" w14:textId="77777777" w:rsidR="00BF2822" w:rsidRDefault="00BF2822">
      <w:pPr>
        <w:pStyle w:val="Prrafodelista"/>
        <w:spacing w:line="357" w:lineRule="auto"/>
        <w:jc w:val="both"/>
        <w:rPr>
          <w:sz w:val="24"/>
        </w:rPr>
        <w:sectPr w:rsidR="00BF2822">
          <w:pgSz w:w="11900" w:h="16840"/>
          <w:pgMar w:top="1640" w:right="1559" w:bottom="1660" w:left="1700" w:header="0" w:footer="1456" w:gutter="0"/>
          <w:cols w:space="720"/>
        </w:sectPr>
      </w:pPr>
    </w:p>
    <w:p w14:paraId="57599DB9" w14:textId="77777777" w:rsidR="00BF2822" w:rsidRDefault="003875A7">
      <w:pPr>
        <w:pStyle w:val="Ttulo2"/>
        <w:ind w:left="568"/>
      </w:pPr>
      <w:bookmarkStart w:id="110" w:name="_bookmark110"/>
      <w:bookmarkEnd w:id="110"/>
      <w:r>
        <w:rPr>
          <w:spacing w:val="-2"/>
        </w:rPr>
        <w:lastRenderedPageBreak/>
        <w:t>BIBLIOGRAFÍA</w:t>
      </w:r>
    </w:p>
    <w:p w14:paraId="2404A171" w14:textId="77777777" w:rsidR="00BF2822" w:rsidRDefault="00BF2822">
      <w:pPr>
        <w:pStyle w:val="Textoindependiente"/>
        <w:spacing w:before="251"/>
        <w:rPr>
          <w:b/>
          <w:sz w:val="28"/>
        </w:rPr>
      </w:pPr>
    </w:p>
    <w:p w14:paraId="60B240B8" w14:textId="77777777" w:rsidR="00BF2822" w:rsidRDefault="003875A7">
      <w:pPr>
        <w:pStyle w:val="Textoindependiente"/>
        <w:ind w:left="568"/>
      </w:pPr>
      <w:proofErr w:type="spellStart"/>
      <w:r>
        <w:t>Barometer</w:t>
      </w:r>
      <w:proofErr w:type="spellEnd"/>
      <w:r>
        <w:t>.</w:t>
      </w:r>
      <w:r>
        <w:rPr>
          <w:spacing w:val="-15"/>
        </w:rPr>
        <w:t xml:space="preserve"> </w:t>
      </w:r>
      <w:r>
        <w:t>(2022).</w:t>
      </w:r>
      <w:r>
        <w:rPr>
          <w:spacing w:val="-14"/>
        </w:rPr>
        <w:t xml:space="preserve"> </w:t>
      </w:r>
      <w:proofErr w:type="spellStart"/>
      <w:r>
        <w:t>Barometer</w:t>
      </w:r>
      <w:proofErr w:type="spellEnd"/>
      <w:r>
        <w:t>.</w:t>
      </w:r>
      <w:r>
        <w:rPr>
          <w:spacing w:val="-15"/>
        </w:rPr>
        <w:t xml:space="preserve"> </w:t>
      </w:r>
      <w:r>
        <w:t>https://www.cacaobarometer</w:t>
      </w:r>
      <w:r>
        <w:rPr>
          <w:spacing w:val="-14"/>
        </w:rPr>
        <w:t xml:space="preserve"> </w:t>
      </w:r>
      <w:r>
        <w:rPr>
          <w:spacing w:val="-4"/>
        </w:rPr>
        <w:t>.</w:t>
      </w:r>
      <w:proofErr w:type="spellStart"/>
      <w:r>
        <w:rPr>
          <w:spacing w:val="-4"/>
        </w:rPr>
        <w:t>org</w:t>
      </w:r>
      <w:proofErr w:type="spellEnd"/>
    </w:p>
    <w:p w14:paraId="3169B66D" w14:textId="77777777" w:rsidR="00BF2822" w:rsidRDefault="00BF2822">
      <w:pPr>
        <w:pStyle w:val="Textoindependiente"/>
        <w:spacing w:before="102"/>
      </w:pPr>
    </w:p>
    <w:p w14:paraId="3F88366F" w14:textId="77777777" w:rsidR="00BF2822" w:rsidRDefault="003875A7">
      <w:pPr>
        <w:pStyle w:val="Textoindependiente"/>
        <w:spacing w:line="360" w:lineRule="auto"/>
        <w:ind w:left="1276" w:right="143" w:hanging="709"/>
        <w:jc w:val="both"/>
      </w:pPr>
      <w:r>
        <w:t xml:space="preserve">Baudilio, D. (2020). Universidad de Investigación Avaladora. Acta Botánica </w:t>
      </w:r>
      <w:proofErr w:type="spellStart"/>
      <w:r>
        <w:t>Venezuelica</w:t>
      </w:r>
      <w:proofErr w:type="spellEnd"/>
      <w:r>
        <w:t xml:space="preserve">: </w:t>
      </w:r>
      <w:hyperlink r:id="rId140">
        <w:r>
          <w:t>https://www.redalyc.org/pdf/862/86228107.pdf</w:t>
        </w:r>
      </w:hyperlink>
    </w:p>
    <w:p w14:paraId="01F579B1" w14:textId="77777777" w:rsidR="00AE3936" w:rsidRDefault="003875A7" w:rsidP="00AE3936">
      <w:pPr>
        <w:pStyle w:val="Textoindependiente"/>
        <w:spacing w:before="240" w:line="276" w:lineRule="auto"/>
        <w:ind w:left="1276" w:right="140" w:hanging="709"/>
        <w:jc w:val="both"/>
      </w:pPr>
      <w:r>
        <w:t>Carrillo,</w:t>
      </w:r>
      <w:r>
        <w:rPr>
          <w:spacing w:val="-15"/>
        </w:rPr>
        <w:t xml:space="preserve"> </w:t>
      </w:r>
      <w:r>
        <w:t>A.</w:t>
      </w:r>
      <w:r>
        <w:rPr>
          <w:spacing w:val="-15"/>
        </w:rPr>
        <w:t xml:space="preserve"> </w:t>
      </w:r>
      <w:r>
        <w:t>(2021).</w:t>
      </w:r>
      <w:r>
        <w:rPr>
          <w:spacing w:val="-13"/>
        </w:rPr>
        <w:t xml:space="preserve"> </w:t>
      </w:r>
      <w:r>
        <w:t>Tipos</w:t>
      </w:r>
      <w:r>
        <w:rPr>
          <w:spacing w:val="-10"/>
        </w:rPr>
        <w:t xml:space="preserve"> </w:t>
      </w:r>
      <w:r>
        <w:t>de</w:t>
      </w:r>
      <w:r>
        <w:rPr>
          <w:spacing w:val="-11"/>
        </w:rPr>
        <w:t xml:space="preserve"> </w:t>
      </w:r>
      <w:r>
        <w:t>podas</w:t>
      </w:r>
      <w:r>
        <w:rPr>
          <w:spacing w:val="-11"/>
        </w:rPr>
        <w:t xml:space="preserve"> </w:t>
      </w:r>
      <w:r>
        <w:t>en</w:t>
      </w:r>
      <w:r>
        <w:rPr>
          <w:spacing w:val="-11"/>
        </w:rPr>
        <w:t xml:space="preserve"> </w:t>
      </w:r>
      <w:r>
        <w:t>cultivo</w:t>
      </w:r>
      <w:r>
        <w:rPr>
          <w:spacing w:val="-11"/>
        </w:rPr>
        <w:t xml:space="preserve"> </w:t>
      </w:r>
      <w:r>
        <w:t>de</w:t>
      </w:r>
      <w:r>
        <w:rPr>
          <w:spacing w:val="-10"/>
        </w:rPr>
        <w:t xml:space="preserve"> </w:t>
      </w:r>
      <w:r>
        <w:t>cacao.</w:t>
      </w:r>
      <w:r>
        <w:rPr>
          <w:spacing w:val="-11"/>
        </w:rPr>
        <w:t xml:space="preserve"> </w:t>
      </w:r>
      <w:r>
        <w:t>Boletín</w:t>
      </w:r>
      <w:r>
        <w:rPr>
          <w:spacing w:val="-10"/>
        </w:rPr>
        <w:t xml:space="preserve"> </w:t>
      </w:r>
      <w:r>
        <w:t>INIAP:</w:t>
      </w:r>
    </w:p>
    <w:p w14:paraId="679D1B0F" w14:textId="7E6FBA63" w:rsidR="00BF2822" w:rsidRPr="00CF69AD" w:rsidRDefault="00AE3936" w:rsidP="00AE3936">
      <w:pPr>
        <w:pStyle w:val="Textoindependiente"/>
        <w:spacing w:before="240" w:line="276" w:lineRule="auto"/>
        <w:ind w:left="1276" w:right="140" w:hanging="709"/>
        <w:jc w:val="both"/>
        <w:rPr>
          <w:lang w:val="en-US"/>
        </w:rPr>
      </w:pPr>
      <w:r w:rsidRPr="00D03FE6">
        <w:rPr>
          <w:spacing w:val="-11"/>
          <w:lang w:val="en-US"/>
        </w:rPr>
        <w:t xml:space="preserve">                  </w:t>
      </w:r>
      <w:hyperlink r:id="rId141">
        <w:r w:rsidRPr="00CF69AD">
          <w:rPr>
            <w:lang w:val="en-US"/>
          </w:rPr>
          <w:t xml:space="preserve">https://repo </w:t>
        </w:r>
        <w:r w:rsidRPr="00CF69AD">
          <w:rPr>
            <w:spacing w:val="-2"/>
            <w:lang w:val="en-US"/>
          </w:rPr>
          <w:t>sitorio.iniap.gob.ec/handle/41000/1349</w:t>
        </w:r>
      </w:hyperlink>
    </w:p>
    <w:p w14:paraId="11240D62" w14:textId="77777777" w:rsidR="00BF2822" w:rsidRDefault="003875A7">
      <w:pPr>
        <w:pStyle w:val="Textoindependiente"/>
        <w:spacing w:before="240" w:line="360" w:lineRule="auto"/>
        <w:ind w:left="1276" w:right="137" w:hanging="709"/>
        <w:jc w:val="both"/>
      </w:pPr>
      <w:r>
        <w:t xml:space="preserve">Castillo, E. (2021). Universidad Nacional </w:t>
      </w:r>
      <w:proofErr w:type="spellStart"/>
      <w:r>
        <w:t>Autonóma</w:t>
      </w:r>
      <w:proofErr w:type="spellEnd"/>
      <w:r>
        <w:t xml:space="preserve"> de Nicaragua, Managua Facultad Regional Multidisciplinaria. Conozca y combata monilla: https:// canacacao.org/</w:t>
      </w:r>
      <w:proofErr w:type="spellStart"/>
      <w:r>
        <w:t>wp-content</w:t>
      </w:r>
      <w:proofErr w:type="spellEnd"/>
      <w:r>
        <w:t>/</w:t>
      </w:r>
      <w:proofErr w:type="spellStart"/>
      <w:r>
        <w:t>uploads</w:t>
      </w:r>
      <w:proofErr w:type="spellEnd"/>
      <w:r>
        <w:t>/Moniliasis-IPADE-Ni caragua.pdf</w:t>
      </w:r>
    </w:p>
    <w:p w14:paraId="2F22108A" w14:textId="77777777" w:rsidR="00BF2822" w:rsidRDefault="003875A7">
      <w:pPr>
        <w:pStyle w:val="Textoindependiente"/>
        <w:spacing w:before="241" w:line="360" w:lineRule="auto"/>
        <w:ind w:left="1276" w:right="139" w:hanging="709"/>
        <w:jc w:val="both"/>
      </w:pPr>
      <w:r>
        <w:t>Castro,</w:t>
      </w:r>
      <w:r>
        <w:rPr>
          <w:spacing w:val="-7"/>
        </w:rPr>
        <w:t xml:space="preserve"> </w:t>
      </w:r>
      <w:r>
        <w:t>J.</w:t>
      </w:r>
      <w:r>
        <w:rPr>
          <w:spacing w:val="-7"/>
        </w:rPr>
        <w:t xml:space="preserve"> </w:t>
      </w:r>
      <w:r>
        <w:t>(2022).</w:t>
      </w:r>
      <w:r>
        <w:rPr>
          <w:spacing w:val="-7"/>
        </w:rPr>
        <w:t xml:space="preserve"> </w:t>
      </w:r>
      <w:r>
        <w:t>Respuesta</w:t>
      </w:r>
      <w:r>
        <w:rPr>
          <w:spacing w:val="-9"/>
        </w:rPr>
        <w:t xml:space="preserve"> </w:t>
      </w:r>
      <w:r>
        <w:t>del</w:t>
      </w:r>
      <w:r>
        <w:rPr>
          <w:spacing w:val="-9"/>
        </w:rPr>
        <w:t xml:space="preserve"> </w:t>
      </w:r>
      <w:r>
        <w:t>cultivo</w:t>
      </w:r>
      <w:r>
        <w:rPr>
          <w:spacing w:val="-8"/>
        </w:rPr>
        <w:t xml:space="preserve"> </w:t>
      </w:r>
      <w:r>
        <w:t>de</w:t>
      </w:r>
      <w:r>
        <w:rPr>
          <w:spacing w:val="-8"/>
        </w:rPr>
        <w:t xml:space="preserve"> </w:t>
      </w:r>
      <w:r>
        <w:t>cacao</w:t>
      </w:r>
      <w:r>
        <w:rPr>
          <w:spacing w:val="-8"/>
        </w:rPr>
        <w:t xml:space="preserve"> </w:t>
      </w:r>
      <w:r>
        <w:t>(</w:t>
      </w:r>
      <w:proofErr w:type="spellStart"/>
      <w:r>
        <w:rPr>
          <w:i/>
        </w:rPr>
        <w:t>Theobroma</w:t>
      </w:r>
      <w:proofErr w:type="spellEnd"/>
      <w:r>
        <w:rPr>
          <w:i/>
          <w:spacing w:val="-5"/>
        </w:rPr>
        <w:t xml:space="preserve"> </w:t>
      </w:r>
      <w:r>
        <w:rPr>
          <w:i/>
        </w:rPr>
        <w:t>cacao</w:t>
      </w:r>
      <w:r>
        <w:rPr>
          <w:i/>
          <w:spacing w:val="-7"/>
        </w:rPr>
        <w:t xml:space="preserve"> </w:t>
      </w:r>
      <w:r>
        <w:t>L.)</w:t>
      </w:r>
      <w:r>
        <w:rPr>
          <w:spacing w:val="-8"/>
        </w:rPr>
        <w:t xml:space="preserve"> </w:t>
      </w:r>
      <w:r>
        <w:t>a</w:t>
      </w:r>
      <w:r>
        <w:rPr>
          <w:spacing w:val="-8"/>
        </w:rPr>
        <w:t xml:space="preserve"> </w:t>
      </w:r>
      <w:r>
        <w:t>la</w:t>
      </w:r>
      <w:r>
        <w:rPr>
          <w:spacing w:val="-9"/>
        </w:rPr>
        <w:t xml:space="preserve"> </w:t>
      </w:r>
      <w:r>
        <w:t>poda</w:t>
      </w:r>
      <w:r>
        <w:rPr>
          <w:spacing w:val="-8"/>
        </w:rPr>
        <w:t xml:space="preserve"> </w:t>
      </w:r>
      <w:r>
        <w:t>y fertilización orgánica y química. obtenido de Escuela Superior Politécnica Agropecuaria</w:t>
      </w:r>
      <w:r>
        <w:rPr>
          <w:spacing w:val="2"/>
        </w:rPr>
        <w:t xml:space="preserve"> </w:t>
      </w:r>
      <w:r>
        <w:t>de</w:t>
      </w:r>
      <w:r>
        <w:rPr>
          <w:spacing w:val="4"/>
        </w:rPr>
        <w:t xml:space="preserve"> </w:t>
      </w:r>
      <w:r>
        <w:t>Manabí</w:t>
      </w:r>
      <w:r>
        <w:rPr>
          <w:spacing w:val="3"/>
        </w:rPr>
        <w:t xml:space="preserve"> </w:t>
      </w:r>
      <w:r>
        <w:t>Manuel</w:t>
      </w:r>
      <w:r>
        <w:rPr>
          <w:spacing w:val="4"/>
        </w:rPr>
        <w:t xml:space="preserve"> </w:t>
      </w:r>
      <w:r>
        <w:t>Félix</w:t>
      </w:r>
      <w:r>
        <w:rPr>
          <w:spacing w:val="5"/>
        </w:rPr>
        <w:t xml:space="preserve"> </w:t>
      </w:r>
      <w:proofErr w:type="spellStart"/>
      <w:r>
        <w:t>Lopez</w:t>
      </w:r>
      <w:proofErr w:type="spellEnd"/>
      <w:r>
        <w:t>:</w:t>
      </w:r>
      <w:r>
        <w:rPr>
          <w:spacing w:val="4"/>
        </w:rPr>
        <w:t xml:space="preserve"> </w:t>
      </w:r>
      <w:hyperlink r:id="rId142">
        <w:r>
          <w:rPr>
            <w:spacing w:val="-2"/>
          </w:rPr>
          <w:t>https://repositorio.espam.ed</w:t>
        </w:r>
      </w:hyperlink>
    </w:p>
    <w:p w14:paraId="48E150DA" w14:textId="77777777" w:rsidR="00BF2822" w:rsidRPr="002803B2" w:rsidRDefault="003875A7">
      <w:pPr>
        <w:pStyle w:val="Textoindependiente"/>
        <w:ind w:left="1276"/>
        <w:jc w:val="both"/>
        <w:rPr>
          <w:lang w:val="en-US"/>
        </w:rPr>
      </w:pPr>
      <w:r w:rsidRPr="002803B2">
        <w:rPr>
          <w:lang w:val="en-US"/>
        </w:rPr>
        <w:t xml:space="preserve">u. </w:t>
      </w:r>
      <w:proofErr w:type="spellStart"/>
      <w:r w:rsidRPr="002803B2">
        <w:rPr>
          <w:spacing w:val="-2"/>
          <w:lang w:val="en-US"/>
        </w:rPr>
        <w:t>ec</w:t>
      </w:r>
      <w:proofErr w:type="spellEnd"/>
      <w:r w:rsidRPr="002803B2">
        <w:rPr>
          <w:spacing w:val="-2"/>
          <w:lang w:val="en-US"/>
        </w:rPr>
        <w:t>/bitstream/42000/461/1/TA57.pdf</w:t>
      </w:r>
    </w:p>
    <w:p w14:paraId="06E7A96B" w14:textId="77777777" w:rsidR="00BF2822" w:rsidRPr="002803B2" w:rsidRDefault="00BF2822">
      <w:pPr>
        <w:pStyle w:val="Textoindependiente"/>
        <w:spacing w:before="102"/>
        <w:rPr>
          <w:lang w:val="en-US"/>
        </w:rPr>
      </w:pPr>
    </w:p>
    <w:p w14:paraId="005B28C5" w14:textId="77777777" w:rsidR="00BF2822" w:rsidRDefault="003875A7">
      <w:pPr>
        <w:pStyle w:val="Textoindependiente"/>
        <w:spacing w:line="360" w:lineRule="auto"/>
        <w:ind w:left="1276" w:right="140" w:hanging="709"/>
        <w:jc w:val="both"/>
      </w:pPr>
      <w:r w:rsidRPr="002803B2">
        <w:rPr>
          <w:lang w:val="en-US"/>
        </w:rPr>
        <w:t xml:space="preserve">CFN. (2023). </w:t>
      </w:r>
      <w:r>
        <w:t>Ficha sectorial de cacao en Ecuador. Corporación Financiera Nacional:</w:t>
      </w:r>
      <w:r>
        <w:rPr>
          <w:spacing w:val="-15"/>
        </w:rPr>
        <w:t xml:space="preserve"> </w:t>
      </w:r>
      <w:hyperlink r:id="rId143">
        <w:r>
          <w:t xml:space="preserve">https://www.cfn.fin.ec/wp-content/uploads/downloads/biblioteca </w:t>
        </w:r>
        <w:r>
          <w:rPr>
            <w:spacing w:val="-2"/>
          </w:rPr>
          <w:t>a/2023/fichas-sectoriales-2-trimestre/Ficha-Sectorial-Cacao.pdf</w:t>
        </w:r>
      </w:hyperlink>
    </w:p>
    <w:p w14:paraId="4437B833" w14:textId="77777777" w:rsidR="00BF2822" w:rsidRDefault="003875A7">
      <w:pPr>
        <w:pStyle w:val="Textoindependiente"/>
        <w:spacing w:before="241" w:line="360" w:lineRule="auto"/>
        <w:ind w:left="1276" w:right="136" w:hanging="709"/>
        <w:jc w:val="both"/>
      </w:pPr>
      <w:r>
        <w:t>Chávez, J. (2021). Caracterización cultural, patogénica y sensibilidad. asociado a enfermedades de mazorca de cacao (</w:t>
      </w:r>
      <w:proofErr w:type="spellStart"/>
      <w:r>
        <w:rPr>
          <w:i/>
        </w:rPr>
        <w:t>Theobroma</w:t>
      </w:r>
      <w:proofErr w:type="spellEnd"/>
      <w:r>
        <w:rPr>
          <w:i/>
        </w:rPr>
        <w:t xml:space="preserve"> cacao </w:t>
      </w:r>
      <w:r>
        <w:t xml:space="preserve">L). ESPAMMFL: </w:t>
      </w:r>
      <w:hyperlink r:id="rId144">
        <w:r>
          <w:t>https://repositorio.espam.edu.ec/bitstream/42000/1337/1/T</w:t>
        </w:r>
      </w:hyperlink>
      <w:r>
        <w:t xml:space="preserve"> TA10D.pdf</w:t>
      </w:r>
    </w:p>
    <w:p w14:paraId="28A263EE" w14:textId="77777777" w:rsidR="00BF2822" w:rsidRDefault="003875A7">
      <w:pPr>
        <w:pStyle w:val="Textoindependiente"/>
        <w:spacing w:before="240" w:line="360" w:lineRule="auto"/>
        <w:ind w:left="1276" w:right="140" w:hanging="709"/>
        <w:jc w:val="both"/>
      </w:pPr>
      <w:r>
        <w:t>Coloma,</w:t>
      </w:r>
      <w:r>
        <w:rPr>
          <w:spacing w:val="-10"/>
        </w:rPr>
        <w:t xml:space="preserve"> </w:t>
      </w:r>
      <w:r>
        <w:t>A. (2022). El cultivo del cacao. Metodología adaptada para la formación de</w:t>
      </w:r>
      <w:r>
        <w:rPr>
          <w:spacing w:val="-3"/>
        </w:rPr>
        <w:t xml:space="preserve"> </w:t>
      </w:r>
      <w:r>
        <w:t>híbridos</w:t>
      </w:r>
      <w:r>
        <w:rPr>
          <w:spacing w:val="-3"/>
        </w:rPr>
        <w:t xml:space="preserve"> </w:t>
      </w:r>
      <w:r>
        <w:t>F1</w:t>
      </w:r>
      <w:r>
        <w:rPr>
          <w:spacing w:val="-2"/>
        </w:rPr>
        <w:t xml:space="preserve"> </w:t>
      </w:r>
      <w:r>
        <w:t>de</w:t>
      </w:r>
      <w:r>
        <w:rPr>
          <w:spacing w:val="-3"/>
        </w:rPr>
        <w:t xml:space="preserve"> </w:t>
      </w:r>
      <w:r>
        <w:t>cacao</w:t>
      </w:r>
      <w:r>
        <w:rPr>
          <w:spacing w:val="-3"/>
        </w:rPr>
        <w:t xml:space="preserve"> </w:t>
      </w:r>
      <w:r>
        <w:t>(</w:t>
      </w:r>
      <w:proofErr w:type="spellStart"/>
      <w:r>
        <w:rPr>
          <w:i/>
        </w:rPr>
        <w:t>Theobroma</w:t>
      </w:r>
      <w:proofErr w:type="spellEnd"/>
      <w:r>
        <w:rPr>
          <w:i/>
          <w:spacing w:val="-2"/>
        </w:rPr>
        <w:t xml:space="preserve"> </w:t>
      </w:r>
      <w:r>
        <w:rPr>
          <w:i/>
        </w:rPr>
        <w:t>cacao</w:t>
      </w:r>
      <w:r>
        <w:rPr>
          <w:i/>
          <w:spacing w:val="-2"/>
        </w:rPr>
        <w:t xml:space="preserve"> </w:t>
      </w:r>
      <w:r>
        <w:t>L.)</w:t>
      </w:r>
      <w:r>
        <w:rPr>
          <w:spacing w:val="-3"/>
        </w:rPr>
        <w:t xml:space="preserve"> </w:t>
      </w:r>
      <w:r>
        <w:t>en</w:t>
      </w:r>
      <w:r>
        <w:rPr>
          <w:spacing w:val="-7"/>
        </w:rPr>
        <w:t xml:space="preserve"> </w:t>
      </w:r>
      <w:r>
        <w:t>Tabasco:</w:t>
      </w:r>
      <w:r>
        <w:rPr>
          <w:spacing w:val="-3"/>
        </w:rPr>
        <w:t xml:space="preserve"> </w:t>
      </w:r>
      <w:r>
        <w:t xml:space="preserve">https://www.re </w:t>
      </w:r>
      <w:r>
        <w:rPr>
          <w:spacing w:val="-2"/>
        </w:rPr>
        <w:t>searchgate.net/publication/273261750_Metodologia_adaptada_para_la_for macion_de_hibridos_F1_de_cacao_</w:t>
      </w:r>
      <w:r>
        <w:rPr>
          <w:i/>
          <w:spacing w:val="-2"/>
        </w:rPr>
        <w:t>Theobroma_cacao</w:t>
      </w:r>
      <w:r>
        <w:rPr>
          <w:spacing w:val="-2"/>
        </w:rPr>
        <w:t>_L_en_Tabasco</w:t>
      </w:r>
    </w:p>
    <w:p w14:paraId="78E07CCC" w14:textId="77777777" w:rsidR="00BF2822" w:rsidRDefault="003875A7">
      <w:pPr>
        <w:pStyle w:val="Textoindependiente"/>
        <w:spacing w:before="240" w:line="360" w:lineRule="auto"/>
        <w:ind w:left="1276" w:right="140" w:hanging="709"/>
        <w:jc w:val="both"/>
      </w:pPr>
      <w:r>
        <w:t>Estrada,</w:t>
      </w:r>
      <w:r>
        <w:rPr>
          <w:spacing w:val="-11"/>
        </w:rPr>
        <w:t xml:space="preserve"> </w:t>
      </w:r>
      <w:r>
        <w:t>D.</w:t>
      </w:r>
      <w:r>
        <w:rPr>
          <w:spacing w:val="-11"/>
        </w:rPr>
        <w:t xml:space="preserve"> </w:t>
      </w:r>
      <w:r>
        <w:t>(2020).</w:t>
      </w:r>
      <w:r>
        <w:rPr>
          <w:spacing w:val="-9"/>
        </w:rPr>
        <w:t xml:space="preserve"> </w:t>
      </w:r>
      <w:r>
        <w:t>Universidad</w:t>
      </w:r>
      <w:r>
        <w:rPr>
          <w:spacing w:val="-11"/>
        </w:rPr>
        <w:t xml:space="preserve"> </w:t>
      </w:r>
      <w:r>
        <w:t>Católica</w:t>
      </w:r>
      <w:r>
        <w:rPr>
          <w:spacing w:val="-10"/>
        </w:rPr>
        <w:t xml:space="preserve"> </w:t>
      </w:r>
      <w:r>
        <w:t>del</w:t>
      </w:r>
      <w:r>
        <w:rPr>
          <w:spacing w:val="-11"/>
        </w:rPr>
        <w:t xml:space="preserve"> </w:t>
      </w:r>
      <w:r>
        <w:t>Ecuador.</w:t>
      </w:r>
      <w:r>
        <w:rPr>
          <w:spacing w:val="-10"/>
        </w:rPr>
        <w:t xml:space="preserve"> </w:t>
      </w:r>
      <w:r>
        <w:t>Descripción</w:t>
      </w:r>
      <w:r>
        <w:rPr>
          <w:spacing w:val="-11"/>
        </w:rPr>
        <w:t xml:space="preserve"> </w:t>
      </w:r>
      <w:r>
        <w:t>de</w:t>
      </w:r>
      <w:r>
        <w:rPr>
          <w:spacing w:val="-10"/>
        </w:rPr>
        <w:t xml:space="preserve"> </w:t>
      </w:r>
      <w:r>
        <w:t>la</w:t>
      </w:r>
      <w:r>
        <w:rPr>
          <w:spacing w:val="-13"/>
        </w:rPr>
        <w:t xml:space="preserve"> </w:t>
      </w:r>
      <w:r>
        <w:t>diversidad entomológica asociada</w:t>
      </w:r>
      <w:r>
        <w:rPr>
          <w:spacing w:val="2"/>
        </w:rPr>
        <w:t xml:space="preserve"> </w:t>
      </w:r>
      <w:r>
        <w:t>a</w:t>
      </w:r>
      <w:r>
        <w:rPr>
          <w:spacing w:val="1"/>
        </w:rPr>
        <w:t xml:space="preserve"> </w:t>
      </w:r>
      <w:r>
        <w:t>la</w:t>
      </w:r>
      <w:r>
        <w:rPr>
          <w:spacing w:val="1"/>
        </w:rPr>
        <w:t xml:space="preserve"> </w:t>
      </w:r>
      <w:r>
        <w:t>flor</w:t>
      </w:r>
      <w:r>
        <w:rPr>
          <w:spacing w:val="1"/>
        </w:rPr>
        <w:t xml:space="preserve"> </w:t>
      </w:r>
      <w:r>
        <w:t>de</w:t>
      </w:r>
      <w:r>
        <w:rPr>
          <w:spacing w:val="5"/>
        </w:rPr>
        <w:t xml:space="preserve"> </w:t>
      </w:r>
      <w:r>
        <w:t>(</w:t>
      </w:r>
      <w:proofErr w:type="spellStart"/>
      <w:r>
        <w:rPr>
          <w:i/>
        </w:rPr>
        <w:t>Theobroma</w:t>
      </w:r>
      <w:proofErr w:type="spellEnd"/>
      <w:r>
        <w:rPr>
          <w:i/>
          <w:spacing w:val="2"/>
        </w:rPr>
        <w:t xml:space="preserve"> </w:t>
      </w:r>
      <w:r>
        <w:rPr>
          <w:i/>
        </w:rPr>
        <w:t>cacao</w:t>
      </w:r>
      <w:r>
        <w:rPr>
          <w:i/>
          <w:spacing w:val="3"/>
        </w:rPr>
        <w:t xml:space="preserve"> </w:t>
      </w:r>
      <w:r>
        <w:t>L):</w:t>
      </w:r>
      <w:r>
        <w:rPr>
          <w:spacing w:val="2"/>
        </w:rPr>
        <w:t xml:space="preserve"> </w:t>
      </w:r>
      <w:hyperlink r:id="rId145">
        <w:r>
          <w:rPr>
            <w:spacing w:val="-2"/>
          </w:rPr>
          <w:t>http://repositorio</w:t>
        </w:r>
      </w:hyperlink>
    </w:p>
    <w:p w14:paraId="5720880F"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16107B4C" w14:textId="77777777" w:rsidR="00BF2822" w:rsidRDefault="003875A7">
      <w:pPr>
        <w:pStyle w:val="Textoindependiente"/>
        <w:spacing w:before="62" w:line="357" w:lineRule="auto"/>
        <w:ind w:left="1276"/>
      </w:pPr>
      <w:proofErr w:type="gramStart"/>
      <w:r>
        <w:rPr>
          <w:spacing w:val="-2"/>
        </w:rPr>
        <w:lastRenderedPageBreak/>
        <w:t>.puce.edu.ec</w:t>
      </w:r>
      <w:proofErr w:type="gramEnd"/>
      <w:r>
        <w:rPr>
          <w:spacing w:val="-2"/>
        </w:rPr>
        <w:t xml:space="preserve">/bitstream/handle/22000/8660/monografia%20polinizadores% </w:t>
      </w:r>
      <w:r>
        <w:t xml:space="preserve">20del%20cacao.pdf; </w:t>
      </w:r>
      <w:proofErr w:type="spellStart"/>
      <w:r>
        <w:t>sequence</w:t>
      </w:r>
      <w:proofErr w:type="spellEnd"/>
      <w:r>
        <w:t>=1</w:t>
      </w:r>
    </w:p>
    <w:p w14:paraId="1156CFE7" w14:textId="77777777" w:rsidR="00BF2822" w:rsidRDefault="003875A7">
      <w:pPr>
        <w:pStyle w:val="Textoindependiente"/>
        <w:spacing w:before="244" w:line="360" w:lineRule="auto"/>
        <w:ind w:left="1276" w:right="144" w:hanging="709"/>
        <w:jc w:val="both"/>
      </w:pPr>
      <w:r>
        <w:t xml:space="preserve">Herrera. (2021). INIAP. Efecto de fungicidas sistémicos en el control de la moniliasis del cacao: </w:t>
      </w:r>
      <w:hyperlink r:id="rId146">
        <w:r>
          <w:t>https://repositorio.iniap.gob.ec/handle/41000/</w:t>
        </w:r>
      </w:hyperlink>
      <w:r>
        <w:t xml:space="preserve"> 3816</w:t>
      </w:r>
    </w:p>
    <w:p w14:paraId="4A729AB9" w14:textId="77777777" w:rsidR="00BF2822" w:rsidRDefault="003875A7">
      <w:pPr>
        <w:pStyle w:val="Textoindependiente"/>
        <w:spacing w:before="240"/>
        <w:ind w:left="460" w:right="36"/>
        <w:jc w:val="center"/>
      </w:pPr>
      <w:r>
        <w:t>Holdridge,</w:t>
      </w:r>
      <w:r>
        <w:rPr>
          <w:spacing w:val="-9"/>
        </w:rPr>
        <w:t xml:space="preserve"> </w:t>
      </w:r>
      <w:r>
        <w:t>L.</w:t>
      </w:r>
      <w:r>
        <w:rPr>
          <w:spacing w:val="-8"/>
        </w:rPr>
        <w:t xml:space="preserve"> </w:t>
      </w:r>
      <w:r>
        <w:t>R.</w:t>
      </w:r>
      <w:r>
        <w:rPr>
          <w:spacing w:val="-6"/>
        </w:rPr>
        <w:t xml:space="preserve"> </w:t>
      </w:r>
      <w:r>
        <w:t>(1979).</w:t>
      </w:r>
      <w:r>
        <w:rPr>
          <w:spacing w:val="-7"/>
        </w:rPr>
        <w:t xml:space="preserve"> </w:t>
      </w:r>
      <w:r>
        <w:t>Ecología</w:t>
      </w:r>
      <w:r>
        <w:rPr>
          <w:spacing w:val="-8"/>
        </w:rPr>
        <w:t xml:space="preserve"> </w:t>
      </w:r>
      <w:r>
        <w:t>basada</w:t>
      </w:r>
      <w:r>
        <w:rPr>
          <w:spacing w:val="-6"/>
        </w:rPr>
        <w:t xml:space="preserve"> </w:t>
      </w:r>
      <w:r>
        <w:t>en</w:t>
      </w:r>
      <w:r>
        <w:rPr>
          <w:spacing w:val="-8"/>
        </w:rPr>
        <w:t xml:space="preserve"> </w:t>
      </w:r>
      <w:r>
        <w:t>zonas</w:t>
      </w:r>
      <w:r>
        <w:rPr>
          <w:spacing w:val="-6"/>
        </w:rPr>
        <w:t xml:space="preserve"> </w:t>
      </w:r>
      <w:r>
        <w:t>de</w:t>
      </w:r>
      <w:r>
        <w:rPr>
          <w:spacing w:val="-8"/>
        </w:rPr>
        <w:t xml:space="preserve"> </w:t>
      </w:r>
      <w:r>
        <w:t>vida</w:t>
      </w:r>
      <w:r>
        <w:rPr>
          <w:spacing w:val="-7"/>
        </w:rPr>
        <w:t xml:space="preserve"> </w:t>
      </w:r>
      <w:r>
        <w:t>(H.</w:t>
      </w:r>
      <w:r>
        <w:rPr>
          <w:spacing w:val="-5"/>
        </w:rPr>
        <w:t xml:space="preserve"> </w:t>
      </w:r>
      <w:r>
        <w:t>Jiménez</w:t>
      </w:r>
      <w:r>
        <w:rPr>
          <w:spacing w:val="-8"/>
        </w:rPr>
        <w:t xml:space="preserve"> </w:t>
      </w:r>
      <w:proofErr w:type="spellStart"/>
      <w:r>
        <w:t>Saa</w:t>
      </w:r>
      <w:proofErr w:type="spellEnd"/>
      <w:r>
        <w:t>,</w:t>
      </w:r>
      <w:r>
        <w:rPr>
          <w:spacing w:val="-11"/>
        </w:rPr>
        <w:t xml:space="preserve"> </w:t>
      </w:r>
      <w:r>
        <w:rPr>
          <w:spacing w:val="-2"/>
        </w:rPr>
        <w:t>Trad.).</w:t>
      </w:r>
    </w:p>
    <w:p w14:paraId="29A681D3" w14:textId="77777777" w:rsidR="00BF2822" w:rsidRDefault="003875A7">
      <w:pPr>
        <w:pStyle w:val="Textoindependiente"/>
        <w:spacing w:before="138"/>
        <w:ind w:left="464" w:right="35"/>
        <w:jc w:val="center"/>
      </w:pPr>
      <w:r>
        <w:t>Instituto</w:t>
      </w:r>
      <w:r>
        <w:rPr>
          <w:spacing w:val="-6"/>
        </w:rPr>
        <w:t xml:space="preserve"> </w:t>
      </w:r>
      <w:r>
        <w:t>Interamericano</w:t>
      </w:r>
      <w:r>
        <w:rPr>
          <w:spacing w:val="-1"/>
        </w:rPr>
        <w:t xml:space="preserve"> </w:t>
      </w:r>
      <w:r>
        <w:t>de</w:t>
      </w:r>
      <w:r>
        <w:rPr>
          <w:spacing w:val="-3"/>
        </w:rPr>
        <w:t xml:space="preserve"> </w:t>
      </w:r>
      <w:r>
        <w:t>Cooperación</w:t>
      </w:r>
      <w:r>
        <w:rPr>
          <w:spacing w:val="-1"/>
        </w:rPr>
        <w:t xml:space="preserve"> </w:t>
      </w:r>
      <w:r>
        <w:t>para</w:t>
      </w:r>
      <w:r>
        <w:rPr>
          <w:spacing w:val="-2"/>
        </w:rPr>
        <w:t xml:space="preserve"> </w:t>
      </w:r>
      <w:r>
        <w:t>la</w:t>
      </w:r>
      <w:r>
        <w:rPr>
          <w:spacing w:val="-15"/>
        </w:rPr>
        <w:t xml:space="preserve"> </w:t>
      </w:r>
      <w:r>
        <w:t>Agricultura</w:t>
      </w:r>
      <w:r>
        <w:rPr>
          <w:spacing w:val="-1"/>
        </w:rPr>
        <w:t xml:space="preserve"> </w:t>
      </w:r>
      <w:r>
        <w:rPr>
          <w:spacing w:val="-2"/>
        </w:rPr>
        <w:t>(IICA).</w:t>
      </w:r>
    </w:p>
    <w:p w14:paraId="73CF5497" w14:textId="77777777" w:rsidR="00BF2822" w:rsidRDefault="00BF2822">
      <w:pPr>
        <w:pStyle w:val="Textoindependiente"/>
        <w:spacing w:before="102"/>
      </w:pPr>
    </w:p>
    <w:p w14:paraId="73ED15FF" w14:textId="77777777" w:rsidR="00BF2822" w:rsidRDefault="003875A7">
      <w:pPr>
        <w:pStyle w:val="Textoindependiente"/>
        <w:spacing w:line="360" w:lineRule="auto"/>
        <w:ind w:left="1276" w:right="140" w:hanging="709"/>
        <w:jc w:val="both"/>
      </w:pPr>
      <w:r>
        <w:t>INIAP. (2019). Podemos combatir la escoba de bruja del cacao. Scielo, 18. La polinización</w:t>
      </w:r>
      <w:r>
        <w:rPr>
          <w:spacing w:val="-9"/>
        </w:rPr>
        <w:t xml:space="preserve"> </w:t>
      </w:r>
      <w:r>
        <w:t>en</w:t>
      </w:r>
      <w:r>
        <w:rPr>
          <w:spacing w:val="-7"/>
        </w:rPr>
        <w:t xml:space="preserve"> </w:t>
      </w:r>
      <w:r>
        <w:t>los</w:t>
      </w:r>
      <w:r>
        <w:rPr>
          <w:spacing w:val="-8"/>
        </w:rPr>
        <w:t xml:space="preserve"> </w:t>
      </w:r>
      <w:r>
        <w:t>sistemas</w:t>
      </w:r>
      <w:r>
        <w:rPr>
          <w:spacing w:val="-8"/>
        </w:rPr>
        <w:t xml:space="preserve"> </w:t>
      </w:r>
      <w:r>
        <w:t>de</w:t>
      </w:r>
      <w:r>
        <w:rPr>
          <w:spacing w:val="-9"/>
        </w:rPr>
        <w:t xml:space="preserve"> </w:t>
      </w:r>
      <w:r>
        <w:t>producción</w:t>
      </w:r>
      <w:r>
        <w:rPr>
          <w:spacing w:val="-9"/>
        </w:rPr>
        <w:t xml:space="preserve"> </w:t>
      </w:r>
      <w:r>
        <w:t>agrícola:</w:t>
      </w:r>
      <w:r>
        <w:rPr>
          <w:spacing w:val="-9"/>
        </w:rPr>
        <w:t xml:space="preserve"> </w:t>
      </w:r>
      <w:r>
        <w:t>revisión</w:t>
      </w:r>
      <w:r>
        <w:rPr>
          <w:spacing w:val="-9"/>
        </w:rPr>
        <w:t xml:space="preserve"> </w:t>
      </w:r>
      <w:r>
        <w:t>sistemática</w:t>
      </w:r>
      <w:r>
        <w:rPr>
          <w:spacing w:val="-10"/>
        </w:rPr>
        <w:t xml:space="preserve"> </w:t>
      </w:r>
      <w:r>
        <w:t xml:space="preserve">de la literatura: </w:t>
      </w:r>
      <w:hyperlink r:id="rId147">
        <w:r>
          <w:t>https://www.scielo.cl/scielo.php?script=sci_arttext&amp;pid=S07</w:t>
        </w:r>
      </w:hyperlink>
      <w:r>
        <w:t xml:space="preserve"> </w:t>
      </w:r>
      <w:r>
        <w:rPr>
          <w:spacing w:val="-2"/>
        </w:rPr>
        <w:t>18-34292016000300008</w:t>
      </w:r>
    </w:p>
    <w:p w14:paraId="6971BC43" w14:textId="77777777" w:rsidR="00BF2822" w:rsidRDefault="003875A7">
      <w:pPr>
        <w:pStyle w:val="Textoindependiente"/>
        <w:spacing w:before="241" w:line="360" w:lineRule="auto"/>
        <w:ind w:left="1276" w:right="142" w:hanging="709"/>
        <w:jc w:val="both"/>
      </w:pPr>
      <w:r>
        <w:t xml:space="preserve">INIAP. (2022). Estación Experimental Litoral Sur. Potencial genético de los materiales de cacao del INIAP.: https://www.worldcocoafoundati on.org/ </w:t>
      </w:r>
      <w:proofErr w:type="spellStart"/>
      <w:r>
        <w:rPr>
          <w:spacing w:val="-2"/>
        </w:rPr>
        <w:t>wp-content</w:t>
      </w:r>
      <w:proofErr w:type="spellEnd"/>
      <w:r>
        <w:rPr>
          <w:spacing w:val="-2"/>
        </w:rPr>
        <w:t>/</w:t>
      </w:r>
      <w:proofErr w:type="spellStart"/>
      <w:r>
        <w:rPr>
          <w:spacing w:val="-2"/>
        </w:rPr>
        <w:t>uploads</w:t>
      </w:r>
      <w:proofErr w:type="spellEnd"/>
      <w:r>
        <w:rPr>
          <w:spacing w:val="-2"/>
        </w:rPr>
        <w:t>/</w:t>
      </w:r>
      <w:proofErr w:type="spellStart"/>
      <w:r>
        <w:rPr>
          <w:spacing w:val="-2"/>
        </w:rPr>
        <w:t>files_mf</w:t>
      </w:r>
      <w:proofErr w:type="spellEnd"/>
      <w:r>
        <w:rPr>
          <w:spacing w:val="-2"/>
        </w:rPr>
        <w:t>/1473869418FieldTripJ.Quiros.pdf</w:t>
      </w:r>
    </w:p>
    <w:p w14:paraId="4B505472" w14:textId="77777777" w:rsidR="00BF2822" w:rsidRDefault="003875A7">
      <w:pPr>
        <w:pStyle w:val="Textoindependiente"/>
        <w:spacing w:before="240" w:line="360" w:lineRule="auto"/>
        <w:ind w:left="1276" w:right="141" w:hanging="709"/>
        <w:jc w:val="both"/>
      </w:pPr>
      <w:proofErr w:type="spellStart"/>
      <w:r>
        <w:t>Laupa</w:t>
      </w:r>
      <w:proofErr w:type="spellEnd"/>
      <w:r>
        <w:t>,</w:t>
      </w:r>
      <w:r>
        <w:rPr>
          <w:spacing w:val="-12"/>
        </w:rPr>
        <w:t xml:space="preserve"> </w:t>
      </w:r>
      <w:r>
        <w:t>E.,</w:t>
      </w:r>
      <w:r>
        <w:rPr>
          <w:spacing w:val="-3"/>
        </w:rPr>
        <w:t xml:space="preserve"> </w:t>
      </w:r>
      <w:r>
        <w:t>&amp;</w:t>
      </w:r>
      <w:r>
        <w:rPr>
          <w:spacing w:val="-15"/>
        </w:rPr>
        <w:t xml:space="preserve"> </w:t>
      </w:r>
      <w:r>
        <w:t>Ariza,</w:t>
      </w:r>
      <w:r>
        <w:rPr>
          <w:spacing w:val="-15"/>
        </w:rPr>
        <w:t xml:space="preserve"> </w:t>
      </w:r>
      <w:r>
        <w:t>A.</w:t>
      </w:r>
      <w:r>
        <w:rPr>
          <w:spacing w:val="-4"/>
        </w:rPr>
        <w:t xml:space="preserve"> </w:t>
      </w:r>
      <w:r>
        <w:t>(2022).</w:t>
      </w:r>
      <w:r>
        <w:rPr>
          <w:spacing w:val="-4"/>
        </w:rPr>
        <w:t xml:space="preserve"> </w:t>
      </w:r>
      <w:r>
        <w:t>Evaluación</w:t>
      </w:r>
      <w:r>
        <w:rPr>
          <w:spacing w:val="-4"/>
        </w:rPr>
        <w:t xml:space="preserve"> </w:t>
      </w:r>
      <w:r>
        <w:t>del</w:t>
      </w:r>
      <w:r>
        <w:rPr>
          <w:spacing w:val="-6"/>
        </w:rPr>
        <w:t xml:space="preserve"> </w:t>
      </w:r>
      <w:r>
        <w:t>nivel</w:t>
      </w:r>
      <w:r>
        <w:rPr>
          <w:spacing w:val="-6"/>
        </w:rPr>
        <w:t xml:space="preserve"> </w:t>
      </w:r>
      <w:r>
        <w:t>de</w:t>
      </w:r>
      <w:r>
        <w:rPr>
          <w:spacing w:val="-5"/>
        </w:rPr>
        <w:t xml:space="preserve"> </w:t>
      </w:r>
      <w:proofErr w:type="spellStart"/>
      <w:r>
        <w:t>ocratoxina</w:t>
      </w:r>
      <w:proofErr w:type="spellEnd"/>
      <w:r>
        <w:rPr>
          <w:spacing w:val="-15"/>
        </w:rPr>
        <w:t xml:space="preserve"> </w:t>
      </w:r>
      <w:r>
        <w:t>A</w:t>
      </w:r>
      <w:r>
        <w:rPr>
          <w:spacing w:val="-15"/>
        </w:rPr>
        <w:t xml:space="preserve"> </w:t>
      </w:r>
      <w:r>
        <w:t>en</w:t>
      </w:r>
      <w:r>
        <w:rPr>
          <w:spacing w:val="-2"/>
        </w:rPr>
        <w:t xml:space="preserve"> </w:t>
      </w:r>
      <w:r>
        <w:t>las</w:t>
      </w:r>
      <w:r>
        <w:rPr>
          <w:spacing w:val="-4"/>
        </w:rPr>
        <w:t xml:space="preserve"> </w:t>
      </w:r>
      <w:r>
        <w:t>fases</w:t>
      </w:r>
      <w:r>
        <w:rPr>
          <w:spacing w:val="-4"/>
        </w:rPr>
        <w:t xml:space="preserve"> </w:t>
      </w:r>
      <w:r>
        <w:t>de post cosecha de (</w:t>
      </w:r>
      <w:proofErr w:type="spellStart"/>
      <w:r>
        <w:rPr>
          <w:i/>
        </w:rPr>
        <w:t>Theobroma</w:t>
      </w:r>
      <w:proofErr w:type="spellEnd"/>
      <w:r>
        <w:rPr>
          <w:i/>
        </w:rPr>
        <w:t xml:space="preserve"> cacao </w:t>
      </w:r>
      <w:r>
        <w:t>L.) “cacao trinitario” y chocolates artesanales en el distrito de Pisana-San Martin, 2018.</w:t>
      </w:r>
      <w:r>
        <w:rPr>
          <w:spacing w:val="40"/>
        </w:rPr>
        <w:t xml:space="preserve"> </w:t>
      </w:r>
      <w:hyperlink r:id="rId148">
        <w:r>
          <w:t xml:space="preserve">https://repositorio.u </w:t>
        </w:r>
        <w:r>
          <w:rPr>
            <w:spacing w:val="-2"/>
          </w:rPr>
          <w:t>wiener.edu.pe/</w:t>
        </w:r>
        <w:proofErr w:type="spellStart"/>
        <w:r>
          <w:rPr>
            <w:spacing w:val="-2"/>
          </w:rPr>
          <w:t>handle</w:t>
        </w:r>
        <w:proofErr w:type="spellEnd"/>
        <w:r>
          <w:rPr>
            <w:spacing w:val="-2"/>
          </w:rPr>
          <w:t>/20.500.13053/7264</w:t>
        </w:r>
      </w:hyperlink>
    </w:p>
    <w:p w14:paraId="63C467CA" w14:textId="3866969C" w:rsidR="00BF2822" w:rsidRDefault="003875A7">
      <w:pPr>
        <w:pStyle w:val="Textoindependiente"/>
        <w:spacing w:before="240" w:line="360" w:lineRule="auto"/>
        <w:ind w:left="1276" w:right="130" w:hanging="709"/>
      </w:pPr>
      <w:r>
        <w:t>León, C. (2020). Evaluación de tres métodos de injertación en cacao (</w:t>
      </w:r>
      <w:proofErr w:type="spellStart"/>
      <w:r>
        <w:rPr>
          <w:i/>
        </w:rPr>
        <w:t>Theobroma</w:t>
      </w:r>
      <w:proofErr w:type="spellEnd"/>
      <w:r>
        <w:rPr>
          <w:i/>
        </w:rPr>
        <w:t xml:space="preserve"> cacao</w:t>
      </w:r>
      <w:r>
        <w:t>)</w:t>
      </w:r>
      <w:r>
        <w:rPr>
          <w:spacing w:val="-15"/>
        </w:rPr>
        <w:t xml:space="preserve"> </w:t>
      </w:r>
      <w:r>
        <w:t>en</w:t>
      </w:r>
      <w:r>
        <w:rPr>
          <w:spacing w:val="-15"/>
        </w:rPr>
        <w:t xml:space="preserve"> </w:t>
      </w:r>
      <w:r>
        <w:t>el</w:t>
      </w:r>
      <w:r>
        <w:rPr>
          <w:spacing w:val="-15"/>
        </w:rPr>
        <w:t xml:space="preserve"> </w:t>
      </w:r>
      <w:r>
        <w:t>cantón</w:t>
      </w:r>
      <w:r>
        <w:rPr>
          <w:spacing w:val="-15"/>
        </w:rPr>
        <w:t xml:space="preserve"> </w:t>
      </w:r>
      <w:r>
        <w:t>Jipijapa</w:t>
      </w:r>
      <w:r>
        <w:rPr>
          <w:spacing w:val="-15"/>
        </w:rPr>
        <w:t xml:space="preserve"> </w:t>
      </w:r>
      <w:r>
        <w:t>provincia</w:t>
      </w:r>
      <w:r>
        <w:rPr>
          <w:spacing w:val="-15"/>
        </w:rPr>
        <w:t xml:space="preserve"> </w:t>
      </w:r>
      <w:r>
        <w:t>de</w:t>
      </w:r>
      <w:r>
        <w:rPr>
          <w:spacing w:val="-15"/>
        </w:rPr>
        <w:t xml:space="preserve"> </w:t>
      </w:r>
      <w:r>
        <w:t>Manabí.</w:t>
      </w:r>
      <w:r>
        <w:rPr>
          <w:spacing w:val="-15"/>
        </w:rPr>
        <w:t xml:space="preserve"> </w:t>
      </w:r>
      <w:r>
        <w:t>Tesis:</w:t>
      </w:r>
      <w:r>
        <w:rPr>
          <w:spacing w:val="-15"/>
        </w:rPr>
        <w:t xml:space="preserve"> </w:t>
      </w:r>
      <w:r>
        <w:t>Universidad</w:t>
      </w:r>
      <w:r>
        <w:rPr>
          <w:spacing w:val="-15"/>
        </w:rPr>
        <w:t xml:space="preserve"> </w:t>
      </w:r>
      <w:r>
        <w:t xml:space="preserve">Estatal </w:t>
      </w:r>
      <w:r w:rsidR="004D7A29">
        <w:rPr>
          <w:spacing w:val="-6"/>
        </w:rPr>
        <w:t>de</w:t>
      </w:r>
      <w:r>
        <w:rPr>
          <w:spacing w:val="-2"/>
        </w:rPr>
        <w:t>Manabí:</w:t>
      </w:r>
      <w:hyperlink r:id="rId149">
        <w:r>
          <w:rPr>
            <w:spacing w:val="-2"/>
          </w:rPr>
          <w:t>https://repositorio.unesum.edu.ec/bitstream/5300/2548/1/le%c3%9 3n%20torres%20tesis%20finalizada.pdf</w:t>
        </w:r>
      </w:hyperlink>
    </w:p>
    <w:p w14:paraId="00CE8A13" w14:textId="77777777" w:rsidR="00BF2822" w:rsidRPr="002803B2" w:rsidRDefault="003875A7">
      <w:pPr>
        <w:pStyle w:val="Textoindependiente"/>
        <w:spacing w:before="240" w:line="360" w:lineRule="auto"/>
        <w:ind w:left="1276" w:right="139" w:hanging="709"/>
        <w:jc w:val="both"/>
        <w:rPr>
          <w:lang w:val="en-US"/>
        </w:rPr>
      </w:pPr>
      <w:proofErr w:type="spellStart"/>
      <w:r w:rsidRPr="002803B2">
        <w:rPr>
          <w:spacing w:val="-2"/>
          <w:lang w:val="en-US"/>
        </w:rPr>
        <w:t>Marschner</w:t>
      </w:r>
      <w:proofErr w:type="spellEnd"/>
      <w:r w:rsidRPr="002803B2">
        <w:rPr>
          <w:spacing w:val="-2"/>
          <w:lang w:val="en-US"/>
        </w:rPr>
        <w:t>,</w:t>
      </w:r>
      <w:r w:rsidRPr="002803B2">
        <w:rPr>
          <w:spacing w:val="-7"/>
          <w:lang w:val="en-US"/>
        </w:rPr>
        <w:t xml:space="preserve"> </w:t>
      </w:r>
      <w:r w:rsidRPr="002803B2">
        <w:rPr>
          <w:spacing w:val="-2"/>
          <w:lang w:val="en-US"/>
        </w:rPr>
        <w:t>P.</w:t>
      </w:r>
      <w:r w:rsidRPr="002803B2">
        <w:rPr>
          <w:spacing w:val="-7"/>
          <w:lang w:val="en-US"/>
        </w:rPr>
        <w:t xml:space="preserve"> </w:t>
      </w:r>
      <w:r w:rsidRPr="002803B2">
        <w:rPr>
          <w:spacing w:val="-2"/>
          <w:lang w:val="en-US"/>
        </w:rPr>
        <w:t>(Ed.).</w:t>
      </w:r>
      <w:r w:rsidRPr="002803B2">
        <w:rPr>
          <w:spacing w:val="-8"/>
          <w:lang w:val="en-US"/>
        </w:rPr>
        <w:t xml:space="preserve"> </w:t>
      </w:r>
      <w:r w:rsidRPr="002803B2">
        <w:rPr>
          <w:spacing w:val="-2"/>
          <w:lang w:val="en-US"/>
        </w:rPr>
        <w:t>(2021).</w:t>
      </w:r>
      <w:r w:rsidRPr="002803B2">
        <w:rPr>
          <w:spacing w:val="-7"/>
          <w:lang w:val="en-US"/>
        </w:rPr>
        <w:t xml:space="preserve"> </w:t>
      </w:r>
      <w:proofErr w:type="spellStart"/>
      <w:r w:rsidRPr="002803B2">
        <w:rPr>
          <w:spacing w:val="-2"/>
          <w:lang w:val="en-US"/>
        </w:rPr>
        <w:t>Marschner's</w:t>
      </w:r>
      <w:proofErr w:type="spellEnd"/>
      <w:r w:rsidRPr="002803B2">
        <w:rPr>
          <w:spacing w:val="-9"/>
          <w:lang w:val="en-US"/>
        </w:rPr>
        <w:t xml:space="preserve"> </w:t>
      </w:r>
      <w:r w:rsidRPr="002803B2">
        <w:rPr>
          <w:spacing w:val="-2"/>
          <w:lang w:val="en-US"/>
        </w:rPr>
        <w:t>mineral</w:t>
      </w:r>
      <w:r w:rsidRPr="002803B2">
        <w:rPr>
          <w:spacing w:val="-8"/>
          <w:lang w:val="en-US"/>
        </w:rPr>
        <w:t xml:space="preserve"> </w:t>
      </w:r>
      <w:r w:rsidRPr="002803B2">
        <w:rPr>
          <w:spacing w:val="-2"/>
          <w:lang w:val="en-US"/>
        </w:rPr>
        <w:t>nutrition</w:t>
      </w:r>
      <w:r w:rsidRPr="002803B2">
        <w:rPr>
          <w:spacing w:val="-8"/>
          <w:lang w:val="en-US"/>
        </w:rPr>
        <w:t xml:space="preserve"> </w:t>
      </w:r>
      <w:r w:rsidRPr="002803B2">
        <w:rPr>
          <w:spacing w:val="-2"/>
          <w:lang w:val="en-US"/>
        </w:rPr>
        <w:t>of</w:t>
      </w:r>
      <w:r w:rsidRPr="002803B2">
        <w:rPr>
          <w:spacing w:val="-7"/>
          <w:lang w:val="en-US"/>
        </w:rPr>
        <w:t xml:space="preserve"> </w:t>
      </w:r>
      <w:r w:rsidRPr="002803B2">
        <w:rPr>
          <w:spacing w:val="-2"/>
          <w:lang w:val="en-US"/>
        </w:rPr>
        <w:t>higher</w:t>
      </w:r>
      <w:r w:rsidRPr="002803B2">
        <w:rPr>
          <w:spacing w:val="-8"/>
          <w:lang w:val="en-US"/>
        </w:rPr>
        <w:t xml:space="preserve"> </w:t>
      </w:r>
      <w:r w:rsidRPr="002803B2">
        <w:rPr>
          <w:spacing w:val="-2"/>
          <w:lang w:val="en-US"/>
        </w:rPr>
        <w:t>plants</w:t>
      </w:r>
      <w:r w:rsidRPr="002803B2">
        <w:rPr>
          <w:spacing w:val="-5"/>
          <w:lang w:val="en-US"/>
        </w:rPr>
        <w:t xml:space="preserve"> </w:t>
      </w:r>
      <w:r w:rsidRPr="002803B2">
        <w:rPr>
          <w:spacing w:val="-2"/>
          <w:lang w:val="en-US"/>
        </w:rPr>
        <w:t>(3rd</w:t>
      </w:r>
      <w:r w:rsidRPr="002803B2">
        <w:rPr>
          <w:spacing w:val="-7"/>
          <w:lang w:val="en-US"/>
        </w:rPr>
        <w:t xml:space="preserve"> </w:t>
      </w:r>
      <w:r w:rsidRPr="002803B2">
        <w:rPr>
          <w:spacing w:val="-2"/>
          <w:lang w:val="en-US"/>
        </w:rPr>
        <w:t xml:space="preserve">ed.). </w:t>
      </w:r>
      <w:r w:rsidRPr="002803B2">
        <w:rPr>
          <w:lang w:val="en-US"/>
        </w:rPr>
        <w:t xml:space="preserve">Academic Press. </w:t>
      </w:r>
      <w:hyperlink r:id="rId150">
        <w:r w:rsidRPr="002803B2">
          <w:rPr>
            <w:lang w:val="en-US"/>
          </w:rPr>
          <w:t>https://www.sciencedirect.com/book/9780123849052/ma</w:t>
        </w:r>
      </w:hyperlink>
      <w:r w:rsidRPr="002803B2">
        <w:rPr>
          <w:lang w:val="en-US"/>
        </w:rPr>
        <w:t xml:space="preserve"> </w:t>
      </w:r>
      <w:hyperlink r:id="rId151">
        <w:proofErr w:type="spellStart"/>
        <w:r w:rsidRPr="002803B2">
          <w:rPr>
            <w:spacing w:val="-2"/>
            <w:lang w:val="en-US"/>
          </w:rPr>
          <w:t>rschners</w:t>
        </w:r>
        <w:proofErr w:type="spellEnd"/>
        <w:r w:rsidRPr="002803B2">
          <w:rPr>
            <w:spacing w:val="-2"/>
            <w:lang w:val="en-US"/>
          </w:rPr>
          <w:t>-mineral-nutrition-of-higher-plants</w:t>
        </w:r>
      </w:hyperlink>
    </w:p>
    <w:p w14:paraId="0E93BEA4" w14:textId="3EBDAEB8" w:rsidR="00BF2822" w:rsidRDefault="003875A7">
      <w:pPr>
        <w:pStyle w:val="Textoindependiente"/>
        <w:spacing w:before="203" w:line="360" w:lineRule="auto"/>
        <w:ind w:left="1276" w:right="142" w:hanging="709"/>
        <w:jc w:val="both"/>
      </w:pPr>
      <w:r>
        <w:t>MAG. (2023). Ministerio de</w:t>
      </w:r>
      <w:r>
        <w:rPr>
          <w:spacing w:val="-3"/>
        </w:rPr>
        <w:t xml:space="preserve"> </w:t>
      </w:r>
      <w:r>
        <w:t>Agricultura y Ganadería de Ecuador. Producción de cacao apunta a romper réc</w:t>
      </w:r>
      <w:r w:rsidR="004D7A29">
        <w:t>ord este año: https://www.agric</w:t>
      </w:r>
      <w:r>
        <w:t xml:space="preserve">ultura.g </w:t>
      </w:r>
      <w:r>
        <w:rPr>
          <w:spacing w:val="-2"/>
        </w:rPr>
        <w:t>ob.ec/</w:t>
      </w:r>
      <w:proofErr w:type="spellStart"/>
      <w:r>
        <w:rPr>
          <w:spacing w:val="-2"/>
        </w:rPr>
        <w:t>produccion</w:t>
      </w:r>
      <w:proofErr w:type="spellEnd"/>
      <w:r>
        <w:rPr>
          <w:spacing w:val="-2"/>
        </w:rPr>
        <w:t>-</w:t>
      </w:r>
      <w:proofErr w:type="spellStart"/>
      <w:r>
        <w:rPr>
          <w:spacing w:val="-2"/>
        </w:rPr>
        <w:t>de-cacao-apunta-a-romper-record-este-ano</w:t>
      </w:r>
      <w:proofErr w:type="spellEnd"/>
      <w:r>
        <w:rPr>
          <w:spacing w:val="-2"/>
        </w:rPr>
        <w:t>/</w:t>
      </w:r>
    </w:p>
    <w:p w14:paraId="550554D9"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4894E1CF" w14:textId="77777777" w:rsidR="00BF2822" w:rsidRDefault="003875A7">
      <w:pPr>
        <w:pStyle w:val="Textoindependiente"/>
        <w:spacing w:before="62" w:line="360" w:lineRule="auto"/>
        <w:ind w:left="1276" w:right="139" w:hanging="709"/>
        <w:jc w:val="both"/>
      </w:pPr>
      <w:proofErr w:type="spellStart"/>
      <w:r>
        <w:lastRenderedPageBreak/>
        <w:t>Mejia</w:t>
      </w:r>
      <w:proofErr w:type="spellEnd"/>
      <w:r>
        <w:t>, J. (2021). Análisis de la producción y exportación de cacao en Ecuador. Científica</w:t>
      </w:r>
      <w:r>
        <w:rPr>
          <w:spacing w:val="-7"/>
        </w:rPr>
        <w:t xml:space="preserve"> </w:t>
      </w:r>
      <w:r>
        <w:t>de</w:t>
      </w:r>
      <w:r>
        <w:rPr>
          <w:spacing w:val="-7"/>
        </w:rPr>
        <w:t xml:space="preserve"> </w:t>
      </w:r>
      <w:r>
        <w:t>Ciencias</w:t>
      </w:r>
      <w:r>
        <w:rPr>
          <w:spacing w:val="-15"/>
        </w:rPr>
        <w:t xml:space="preserve"> </w:t>
      </w:r>
      <w:r>
        <w:t>Agropecuarias,</w:t>
      </w:r>
      <w:r>
        <w:rPr>
          <w:spacing w:val="-5"/>
        </w:rPr>
        <w:t xml:space="preserve"> </w:t>
      </w:r>
      <w:r>
        <w:t>2(1),</w:t>
      </w:r>
      <w:r>
        <w:rPr>
          <w:spacing w:val="-5"/>
        </w:rPr>
        <w:t xml:space="preserve"> </w:t>
      </w:r>
      <w:r>
        <w:t>152-170.:</w:t>
      </w:r>
      <w:r>
        <w:rPr>
          <w:spacing w:val="-5"/>
        </w:rPr>
        <w:t xml:space="preserve"> </w:t>
      </w:r>
      <w:r>
        <w:t>https://</w:t>
      </w:r>
      <w:r>
        <w:rPr>
          <w:spacing w:val="-7"/>
        </w:rPr>
        <w:t xml:space="preserve"> </w:t>
      </w:r>
      <w:proofErr w:type="spellStart"/>
      <w:r>
        <w:t>scielo</w:t>
      </w:r>
      <w:proofErr w:type="spellEnd"/>
      <w:r>
        <w:t>.</w:t>
      </w:r>
      <w:r>
        <w:rPr>
          <w:spacing w:val="-5"/>
        </w:rPr>
        <w:t xml:space="preserve"> </w:t>
      </w:r>
      <w:proofErr w:type="spellStart"/>
      <w:r>
        <w:t>senesc</w:t>
      </w:r>
      <w:proofErr w:type="spellEnd"/>
      <w:r>
        <w:t xml:space="preserve"> yt.gob.ec/</w:t>
      </w:r>
      <w:proofErr w:type="spellStart"/>
      <w:r>
        <w:t>scielo.php?pid</w:t>
      </w:r>
      <w:proofErr w:type="spellEnd"/>
      <w:r>
        <w:t>=S2631-26542021000200152&amp; script=</w:t>
      </w:r>
      <w:proofErr w:type="spellStart"/>
      <w:r>
        <w:t>sci_arttext</w:t>
      </w:r>
      <w:proofErr w:type="spellEnd"/>
    </w:p>
    <w:p w14:paraId="12A7A39C" w14:textId="77777777" w:rsidR="00BF2822" w:rsidRDefault="003875A7">
      <w:pPr>
        <w:pStyle w:val="Textoindependiente"/>
        <w:spacing w:before="238" w:line="360" w:lineRule="auto"/>
        <w:ind w:left="1276" w:right="140" w:hanging="709"/>
        <w:jc w:val="both"/>
      </w:pPr>
      <w:proofErr w:type="spellStart"/>
      <w:r>
        <w:t>Mejia</w:t>
      </w:r>
      <w:proofErr w:type="spellEnd"/>
      <w:r>
        <w:t xml:space="preserve">, M. (2021). Ministerio de Agricultura. Manual de cultivo del cacao: </w:t>
      </w:r>
      <w:hyperlink r:id="rId152">
        <w:r>
          <w:rPr>
            <w:spacing w:val="-2"/>
          </w:rPr>
          <w:t>https://repositorio.midagri.gob.pe/jspui/bitstream/20.500.13036/372/1/caca o%20-%20copia.pdf</w:t>
        </w:r>
      </w:hyperlink>
    </w:p>
    <w:p w14:paraId="443C503E" w14:textId="77777777" w:rsidR="00BF2822" w:rsidRDefault="003875A7">
      <w:pPr>
        <w:pStyle w:val="Textoindependiente"/>
        <w:spacing w:before="240" w:line="360" w:lineRule="auto"/>
        <w:ind w:left="1276" w:right="139" w:hanging="709"/>
        <w:jc w:val="both"/>
      </w:pPr>
      <w:r>
        <w:t>Mera, J. (2021). Manejo integrado del barrenador del cacao (</w:t>
      </w:r>
      <w:proofErr w:type="spellStart"/>
      <w:r>
        <w:rPr>
          <w:i/>
        </w:rPr>
        <w:t>Theobroma</w:t>
      </w:r>
      <w:proofErr w:type="spellEnd"/>
      <w:r>
        <w:rPr>
          <w:i/>
        </w:rPr>
        <w:t xml:space="preserve"> cacao</w:t>
      </w:r>
      <w:r>
        <w:t xml:space="preserve">). Alianza cacao Salvador: </w:t>
      </w:r>
      <w:hyperlink r:id="rId153">
        <w:r>
          <w:t>https://sicacao.info/wp-content/uploads/2019/08/</w:t>
        </w:r>
      </w:hyperlink>
      <w:r>
        <w:t xml:space="preserve"> </w:t>
      </w:r>
      <w:r>
        <w:rPr>
          <w:spacing w:val="-2"/>
        </w:rPr>
        <w:t>Manual-del-manejo-del-barrenador-final.pdf</w:t>
      </w:r>
    </w:p>
    <w:p w14:paraId="58DF39AE" w14:textId="77777777" w:rsidR="00BF2822" w:rsidRDefault="003875A7">
      <w:pPr>
        <w:pStyle w:val="Textoindependiente"/>
        <w:spacing w:before="241" w:line="360" w:lineRule="auto"/>
        <w:ind w:left="1276" w:right="140" w:hanging="709"/>
        <w:jc w:val="both"/>
      </w:pPr>
      <w:r>
        <w:t xml:space="preserve">Meza, G. (2021). Universidad Técnica Estatal de Quevedo. Sistema de reproducción sexual y morfología floral de </w:t>
      </w:r>
      <w:proofErr w:type="spellStart"/>
      <w:r>
        <w:t>cinclo</w:t>
      </w:r>
      <w:proofErr w:type="spellEnd"/>
      <w:r>
        <w:t xml:space="preserve"> clones de cacao (</w:t>
      </w:r>
      <w:proofErr w:type="spellStart"/>
      <w:r>
        <w:rPr>
          <w:i/>
        </w:rPr>
        <w:t>Theobroma</w:t>
      </w:r>
      <w:proofErr w:type="spellEnd"/>
      <w:r>
        <w:rPr>
          <w:i/>
        </w:rPr>
        <w:t xml:space="preserve"> cacao </w:t>
      </w:r>
      <w:r>
        <w:t xml:space="preserve">L.) tipo Nacional y dos Trinitarios en la finca experimental la represa: </w:t>
      </w:r>
      <w:hyperlink r:id="rId154">
        <w:r>
          <w:t xml:space="preserve">https://repositorio.uteq.edu.ec/bitstream/43000/4 </w:t>
        </w:r>
        <w:r>
          <w:rPr>
            <w:spacing w:val="-2"/>
          </w:rPr>
          <w:t>674/1/t-uteq-210.pdf</w:t>
        </w:r>
      </w:hyperlink>
    </w:p>
    <w:p w14:paraId="06B4BC47" w14:textId="77777777" w:rsidR="00BF2822" w:rsidRDefault="003875A7">
      <w:pPr>
        <w:pStyle w:val="Textoindependiente"/>
        <w:spacing w:before="240" w:line="360" w:lineRule="auto"/>
        <w:ind w:left="1276" w:right="138" w:hanging="709"/>
        <w:jc w:val="both"/>
      </w:pPr>
      <w:r>
        <w:t>Miranda. (2020). Polinización artificial en Pistacho (</w:t>
      </w:r>
      <w:proofErr w:type="spellStart"/>
      <w:r>
        <w:rPr>
          <w:i/>
        </w:rPr>
        <w:t>Pistacia</w:t>
      </w:r>
      <w:proofErr w:type="spellEnd"/>
      <w:r>
        <w:rPr>
          <w:i/>
        </w:rPr>
        <w:t xml:space="preserve"> vera </w:t>
      </w:r>
      <w:r>
        <w:t xml:space="preserve">L.) y su efecto en el desarrollo del fruto. Universidad </w:t>
      </w:r>
      <w:proofErr w:type="spellStart"/>
      <w:r>
        <w:t>Autonoma</w:t>
      </w:r>
      <w:proofErr w:type="spellEnd"/>
      <w:r>
        <w:t xml:space="preserve"> Agraria Antonio </w:t>
      </w:r>
      <w:proofErr w:type="spellStart"/>
      <w:r>
        <w:t>Narro:</w:t>
      </w:r>
      <w:hyperlink r:id="rId155">
        <w:r>
          <w:t>http</w:t>
        </w:r>
        <w:proofErr w:type="spellEnd"/>
        <w:r>
          <w:t>://repositorio.uaaan.mx:8080/</w:t>
        </w:r>
        <w:proofErr w:type="spellStart"/>
        <w:r>
          <w:t>xmlui</w:t>
        </w:r>
        <w:proofErr w:type="spellEnd"/>
        <w:r>
          <w:t>/</w:t>
        </w:r>
        <w:proofErr w:type="spellStart"/>
        <w:r>
          <w:t>handle</w:t>
        </w:r>
        <w:proofErr w:type="spellEnd"/>
        <w:r>
          <w:t>/123456789/</w:t>
        </w:r>
      </w:hyperlink>
      <w:r>
        <w:t xml:space="preserve"> 42184</w:t>
      </w:r>
    </w:p>
    <w:p w14:paraId="5EA7B121" w14:textId="77777777" w:rsidR="00BF2822" w:rsidRDefault="003875A7">
      <w:pPr>
        <w:pStyle w:val="Textoindependiente"/>
        <w:spacing w:before="241" w:line="360" w:lineRule="auto"/>
        <w:ind w:left="1276" w:right="142" w:hanging="709"/>
      </w:pPr>
      <w:r>
        <w:t xml:space="preserve">Moreno, D. (2020). Universidad de Investigación Avaladora. Monilla del cacao: </w:t>
      </w:r>
      <w:hyperlink r:id="rId156" w:anchor="%3A~%3Atext%3DLa%20monilia%20es%20una%20enfermedad%2Czonas%20tropicales%20h%C3%BAmedas%20del%20Ecuador">
        <w:r>
          <w:rPr>
            <w:spacing w:val="-2"/>
          </w:rPr>
          <w:t>https://agrota.com.ec/monilia-del-cacao-en-ecuador/#:~:text=La%20mon ilia%20es%20una%20enfermedad,zonas%20tropicales%20h%C3%BAme das%20del%20Ecuador</w:t>
        </w:r>
      </w:hyperlink>
      <w:r>
        <w:rPr>
          <w:spacing w:val="-2"/>
        </w:rPr>
        <w:t>.</w:t>
      </w:r>
    </w:p>
    <w:p w14:paraId="624327D0" w14:textId="77777777" w:rsidR="00BF2822" w:rsidRDefault="003875A7">
      <w:pPr>
        <w:pStyle w:val="Textoindependiente"/>
        <w:spacing w:before="240" w:line="360" w:lineRule="auto"/>
        <w:ind w:left="1276" w:right="138" w:hanging="709"/>
        <w:jc w:val="both"/>
      </w:pPr>
      <w:proofErr w:type="spellStart"/>
      <w:r>
        <w:t>Muentes</w:t>
      </w:r>
      <w:proofErr w:type="spellEnd"/>
      <w:r>
        <w:t>,</w:t>
      </w:r>
      <w:r>
        <w:rPr>
          <w:spacing w:val="-11"/>
        </w:rPr>
        <w:t xml:space="preserve"> </w:t>
      </w:r>
      <w:r>
        <w:t>C.</w:t>
      </w:r>
      <w:r>
        <w:rPr>
          <w:spacing w:val="-12"/>
        </w:rPr>
        <w:t xml:space="preserve"> </w:t>
      </w:r>
      <w:r>
        <w:t>(2021).</w:t>
      </w:r>
      <w:r>
        <w:rPr>
          <w:spacing w:val="-11"/>
        </w:rPr>
        <w:t xml:space="preserve"> </w:t>
      </w:r>
      <w:r>
        <w:t>Resumen</w:t>
      </w:r>
      <w:r>
        <w:rPr>
          <w:spacing w:val="-12"/>
        </w:rPr>
        <w:t xml:space="preserve"> </w:t>
      </w:r>
      <w:r>
        <w:t>de</w:t>
      </w:r>
      <w:r>
        <w:rPr>
          <w:spacing w:val="-12"/>
        </w:rPr>
        <w:t xml:space="preserve"> </w:t>
      </w:r>
      <w:r>
        <w:t>certificación</w:t>
      </w:r>
      <w:r>
        <w:rPr>
          <w:spacing w:val="-11"/>
        </w:rPr>
        <w:t xml:space="preserve"> </w:t>
      </w:r>
      <w:r>
        <w:t>fitosanitaria</w:t>
      </w:r>
      <w:r>
        <w:rPr>
          <w:spacing w:val="-12"/>
        </w:rPr>
        <w:t xml:space="preserve"> </w:t>
      </w:r>
      <w:r>
        <w:t>y</w:t>
      </w:r>
      <w:r>
        <w:rPr>
          <w:spacing w:val="-11"/>
        </w:rPr>
        <w:t xml:space="preserve"> </w:t>
      </w:r>
      <w:r>
        <w:t>de</w:t>
      </w:r>
      <w:r>
        <w:rPr>
          <w:spacing w:val="-12"/>
        </w:rPr>
        <w:t xml:space="preserve"> </w:t>
      </w:r>
      <w:r>
        <w:t>calidad</w:t>
      </w:r>
      <w:r>
        <w:rPr>
          <w:spacing w:val="-12"/>
        </w:rPr>
        <w:t xml:space="preserve"> </w:t>
      </w:r>
      <w:r>
        <w:t>de</w:t>
      </w:r>
      <w:r>
        <w:rPr>
          <w:spacing w:val="-12"/>
        </w:rPr>
        <w:t xml:space="preserve"> </w:t>
      </w:r>
      <w:r>
        <w:t>cacao</w:t>
      </w:r>
      <w:r>
        <w:rPr>
          <w:spacing w:val="-12"/>
        </w:rPr>
        <w:t xml:space="preserve"> </w:t>
      </w:r>
      <w:r>
        <w:t xml:space="preserve">en grano. Agrocalidad: </w:t>
      </w:r>
      <w:hyperlink r:id="rId157">
        <w:r>
          <w:t xml:space="preserve">https://www.agrocalidad.gob.ec/wp-content/uploads/ </w:t>
        </w:r>
        <w:r>
          <w:rPr>
            <w:spacing w:val="-2"/>
          </w:rPr>
          <w:t>2022/02/Informe-cacao.pdf</w:t>
        </w:r>
      </w:hyperlink>
    </w:p>
    <w:p w14:paraId="455B34D3" w14:textId="77777777" w:rsidR="00BF2822" w:rsidRDefault="003875A7">
      <w:pPr>
        <w:pStyle w:val="Textoindependiente"/>
        <w:spacing w:before="240" w:line="360" w:lineRule="auto"/>
        <w:ind w:left="1276" w:right="137" w:hanging="709"/>
        <w:jc w:val="both"/>
      </w:pPr>
      <w:r>
        <w:t>Naranjo, A. (2020). Diversidad genética de cacao (</w:t>
      </w:r>
      <w:proofErr w:type="spellStart"/>
      <w:r>
        <w:rPr>
          <w:i/>
        </w:rPr>
        <w:t>Theobroma</w:t>
      </w:r>
      <w:proofErr w:type="spellEnd"/>
      <w:r>
        <w:rPr>
          <w:i/>
        </w:rPr>
        <w:t xml:space="preserve"> cacao </w:t>
      </w:r>
      <w:r>
        <w:t>L.) con marcadores</w:t>
      </w:r>
      <w:r>
        <w:rPr>
          <w:spacing w:val="-15"/>
        </w:rPr>
        <w:t xml:space="preserve"> </w:t>
      </w:r>
      <w:r>
        <w:t>moleculares</w:t>
      </w:r>
      <w:r>
        <w:rPr>
          <w:spacing w:val="-15"/>
        </w:rPr>
        <w:t xml:space="preserve"> </w:t>
      </w:r>
      <w:r>
        <w:t>microsatélites.</w:t>
      </w:r>
      <w:r>
        <w:rPr>
          <w:spacing w:val="-15"/>
        </w:rPr>
        <w:t xml:space="preserve"> </w:t>
      </w:r>
      <w:r>
        <w:t>Universidad</w:t>
      </w:r>
      <w:r>
        <w:rPr>
          <w:spacing w:val="-15"/>
        </w:rPr>
        <w:t xml:space="preserve"> </w:t>
      </w:r>
      <w:r>
        <w:t>Nacional</w:t>
      </w:r>
      <w:r>
        <w:rPr>
          <w:spacing w:val="-15"/>
        </w:rPr>
        <w:t xml:space="preserve"> </w:t>
      </w:r>
      <w:r>
        <w:t>de</w:t>
      </w:r>
      <w:r>
        <w:rPr>
          <w:spacing w:val="-15"/>
        </w:rPr>
        <w:t xml:space="preserve"> </w:t>
      </w:r>
      <w:r>
        <w:t xml:space="preserve">Colombia: </w:t>
      </w:r>
      <w:hyperlink r:id="rId158">
        <w:r>
          <w:rPr>
            <w:spacing w:val="-2"/>
          </w:rPr>
          <w:t>https://repositorio.unal.edu.co/bitstream/handle/unal/75268/7211504.2014</w:t>
        </w:r>
      </w:hyperlink>
      <w:r>
        <w:rPr>
          <w:spacing w:val="-2"/>
        </w:rPr>
        <w:t xml:space="preserve">. </w:t>
      </w:r>
      <w:proofErr w:type="spellStart"/>
      <w:r>
        <w:rPr>
          <w:spacing w:val="-2"/>
        </w:rPr>
        <w:t>pdf?sequence</w:t>
      </w:r>
      <w:proofErr w:type="spellEnd"/>
      <w:r>
        <w:rPr>
          <w:spacing w:val="-2"/>
        </w:rPr>
        <w:t>=1&amp;isAllowed=y</w:t>
      </w:r>
    </w:p>
    <w:p w14:paraId="57064975" w14:textId="77777777" w:rsidR="00BF2822" w:rsidRDefault="00BF2822">
      <w:pPr>
        <w:pStyle w:val="Textoindependiente"/>
        <w:spacing w:line="360" w:lineRule="auto"/>
        <w:jc w:val="both"/>
        <w:sectPr w:rsidR="00BF2822">
          <w:pgSz w:w="11900" w:h="16840"/>
          <w:pgMar w:top="1640" w:right="1559" w:bottom="1660" w:left="1700" w:header="0" w:footer="1456" w:gutter="0"/>
          <w:cols w:space="720"/>
        </w:sectPr>
      </w:pPr>
    </w:p>
    <w:p w14:paraId="273D004C" w14:textId="77777777" w:rsidR="00BF2822" w:rsidRDefault="003875A7">
      <w:pPr>
        <w:pStyle w:val="Textoindependiente"/>
        <w:spacing w:before="62" w:line="360" w:lineRule="auto"/>
        <w:ind w:left="1276" w:right="139" w:hanging="709"/>
        <w:jc w:val="both"/>
      </w:pPr>
      <w:r>
        <w:lastRenderedPageBreak/>
        <w:t>Naula, A. (2023). Universidad Agraria del Ecuador. Manejo de moniliasis (</w:t>
      </w:r>
      <w:proofErr w:type="spellStart"/>
      <w:r>
        <w:rPr>
          <w:i/>
        </w:rPr>
        <w:t>Moniliophthora</w:t>
      </w:r>
      <w:proofErr w:type="spellEnd"/>
      <w:r>
        <w:rPr>
          <w:i/>
        </w:rPr>
        <w:t xml:space="preserve"> </w:t>
      </w:r>
      <w:proofErr w:type="spellStart"/>
      <w:r>
        <w:rPr>
          <w:i/>
        </w:rPr>
        <w:t>roreri</w:t>
      </w:r>
      <w:proofErr w:type="spellEnd"/>
      <w:r>
        <w:t>) con aceite ionizado en el cultivo de cacao (</w:t>
      </w:r>
      <w:proofErr w:type="spellStart"/>
      <w:r>
        <w:rPr>
          <w:i/>
        </w:rPr>
        <w:t>Theobroma</w:t>
      </w:r>
      <w:proofErr w:type="spellEnd"/>
      <w:r>
        <w:rPr>
          <w:i/>
        </w:rPr>
        <w:t xml:space="preserve"> cacao </w:t>
      </w:r>
      <w:r>
        <w:t xml:space="preserve">L.) Cantón Milagro, Guayas.: </w:t>
      </w:r>
      <w:hyperlink r:id="rId159">
        <w:r>
          <w:t xml:space="preserve">https://cia.uagrari </w:t>
        </w:r>
        <w:r>
          <w:rPr>
            <w:spacing w:val="-2"/>
          </w:rPr>
          <w:t>a.edu.ec/archivos/naula%20parra%20angel%20gerardo.pdf</w:t>
        </w:r>
      </w:hyperlink>
    </w:p>
    <w:p w14:paraId="6A412193" w14:textId="3E1ECA90" w:rsidR="00BF2822" w:rsidRPr="002803B2" w:rsidRDefault="003875A7">
      <w:pPr>
        <w:pStyle w:val="Textoindependiente"/>
        <w:spacing w:before="238" w:line="360" w:lineRule="auto"/>
        <w:ind w:left="1276" w:right="143" w:hanging="709"/>
        <w:jc w:val="both"/>
        <w:rPr>
          <w:lang w:val="en-US"/>
        </w:rPr>
      </w:pPr>
      <w:r>
        <w:t xml:space="preserve">Nutresa. (2021). Material vegetal y </w:t>
      </w:r>
      <w:proofErr w:type="spellStart"/>
      <w:r>
        <w:t>propación</w:t>
      </w:r>
      <w:proofErr w:type="spellEnd"/>
      <w:r>
        <w:t>.</w:t>
      </w:r>
      <w:r>
        <w:rPr>
          <w:spacing w:val="-1"/>
        </w:rPr>
        <w:t xml:space="preserve"> </w:t>
      </w:r>
      <w:proofErr w:type="spellStart"/>
      <w:r w:rsidRPr="002803B2">
        <w:rPr>
          <w:lang w:val="en-US"/>
        </w:rPr>
        <w:t>Archivo</w:t>
      </w:r>
      <w:proofErr w:type="spellEnd"/>
      <w:r w:rsidRPr="002803B2">
        <w:rPr>
          <w:lang w:val="en-US"/>
        </w:rPr>
        <w:t xml:space="preserve"> PDF: </w:t>
      </w:r>
      <w:hyperlink r:id="rId160">
        <w:r w:rsidRPr="002803B2">
          <w:rPr>
            <w:lang w:val="en-US"/>
          </w:rPr>
          <w:t>https://chocolates.c om.co/wp-content/uploads/2021/08/pdf-web-foll</w:t>
        </w:r>
      </w:hyperlink>
      <w:r w:rsidRPr="002803B2">
        <w:rPr>
          <w:lang w:val="en-US"/>
        </w:rPr>
        <w:t>eto-material-vegetal.pdf</w:t>
      </w:r>
    </w:p>
    <w:p w14:paraId="5FB1E68F" w14:textId="77777777" w:rsidR="00BF2822" w:rsidRDefault="003875A7">
      <w:pPr>
        <w:pStyle w:val="Textoindependiente"/>
        <w:spacing w:before="240" w:line="360" w:lineRule="auto"/>
        <w:ind w:left="1276" w:right="140" w:hanging="709"/>
        <w:jc w:val="both"/>
      </w:pPr>
      <w:r>
        <w:t xml:space="preserve">Orellana, E. (2019). MAG. Requerimientos hídricos del cultivo: https://www.ma </w:t>
      </w:r>
      <w:r>
        <w:rPr>
          <w:spacing w:val="-2"/>
        </w:rPr>
        <w:t>g.go.cr/</w:t>
      </w:r>
      <w:proofErr w:type="spellStart"/>
      <w:r>
        <w:rPr>
          <w:spacing w:val="-2"/>
        </w:rPr>
        <w:t>bibliotecavirtual</w:t>
      </w:r>
      <w:proofErr w:type="spellEnd"/>
      <w:r>
        <w:rPr>
          <w:spacing w:val="-2"/>
        </w:rPr>
        <w:t>/F01-0658cacao.pdf</w:t>
      </w:r>
    </w:p>
    <w:p w14:paraId="46E6D3D7" w14:textId="7CC90C2B" w:rsidR="00BF2822" w:rsidRDefault="003875A7">
      <w:pPr>
        <w:pStyle w:val="Textoindependiente"/>
        <w:spacing w:before="241" w:line="360" w:lineRule="auto"/>
        <w:ind w:left="1276" w:right="140" w:hanging="709"/>
        <w:jc w:val="both"/>
      </w:pPr>
      <w:r>
        <w:t>Pincay,</w:t>
      </w:r>
      <w:r>
        <w:rPr>
          <w:spacing w:val="-15"/>
        </w:rPr>
        <w:t xml:space="preserve"> </w:t>
      </w:r>
      <w:r>
        <w:t>L.</w:t>
      </w:r>
      <w:r>
        <w:rPr>
          <w:spacing w:val="-10"/>
        </w:rPr>
        <w:t xml:space="preserve"> </w:t>
      </w:r>
      <w:r>
        <w:t>(2020).</w:t>
      </w:r>
      <w:r>
        <w:rPr>
          <w:spacing w:val="-8"/>
        </w:rPr>
        <w:t xml:space="preserve"> </w:t>
      </w:r>
      <w:r>
        <w:t>Universidad</w:t>
      </w:r>
      <w:r>
        <w:rPr>
          <w:spacing w:val="-9"/>
        </w:rPr>
        <w:t xml:space="preserve"> </w:t>
      </w:r>
      <w:r>
        <w:t>de</w:t>
      </w:r>
      <w:r>
        <w:rPr>
          <w:spacing w:val="-9"/>
        </w:rPr>
        <w:t xml:space="preserve"> </w:t>
      </w:r>
      <w:r>
        <w:t>las</w:t>
      </w:r>
      <w:r>
        <w:rPr>
          <w:spacing w:val="-8"/>
        </w:rPr>
        <w:t xml:space="preserve"> </w:t>
      </w:r>
      <w:r w:rsidR="004D7A29">
        <w:t>Fuerz</w:t>
      </w:r>
      <w:r>
        <w:t>as</w:t>
      </w:r>
      <w:r>
        <w:rPr>
          <w:spacing w:val="-15"/>
        </w:rPr>
        <w:t xml:space="preserve"> </w:t>
      </w:r>
      <w:r>
        <w:t>Armadas.</w:t>
      </w:r>
      <w:r>
        <w:rPr>
          <w:spacing w:val="-9"/>
        </w:rPr>
        <w:t xml:space="preserve"> </w:t>
      </w:r>
      <w:r>
        <w:t>Efecto</w:t>
      </w:r>
      <w:r>
        <w:rPr>
          <w:spacing w:val="-9"/>
        </w:rPr>
        <w:t xml:space="preserve"> </w:t>
      </w:r>
      <w:r>
        <w:t>de</w:t>
      </w:r>
      <w:r>
        <w:rPr>
          <w:spacing w:val="-9"/>
        </w:rPr>
        <w:t xml:space="preserve"> </w:t>
      </w:r>
      <w:r>
        <w:t>las</w:t>
      </w:r>
      <w:r>
        <w:rPr>
          <w:spacing w:val="-8"/>
        </w:rPr>
        <w:t xml:space="preserve"> </w:t>
      </w:r>
      <w:r>
        <w:t>fases</w:t>
      </w:r>
      <w:r>
        <w:rPr>
          <w:spacing w:val="-8"/>
        </w:rPr>
        <w:t xml:space="preserve"> </w:t>
      </w:r>
      <w:r>
        <w:t>lunares y</w:t>
      </w:r>
      <w:r>
        <w:rPr>
          <w:spacing w:val="-4"/>
        </w:rPr>
        <w:t xml:space="preserve"> </w:t>
      </w:r>
      <w:r>
        <w:t>promotores</w:t>
      </w:r>
      <w:r>
        <w:rPr>
          <w:spacing w:val="-5"/>
        </w:rPr>
        <w:t xml:space="preserve"> </w:t>
      </w:r>
      <w:r>
        <w:t>de</w:t>
      </w:r>
      <w:r>
        <w:rPr>
          <w:spacing w:val="-4"/>
        </w:rPr>
        <w:t xml:space="preserve"> </w:t>
      </w:r>
      <w:r>
        <w:t>crecimiento</w:t>
      </w:r>
      <w:r>
        <w:rPr>
          <w:spacing w:val="-5"/>
        </w:rPr>
        <w:t xml:space="preserve"> </w:t>
      </w:r>
      <w:r>
        <w:t>en</w:t>
      </w:r>
      <w:r>
        <w:rPr>
          <w:spacing w:val="-4"/>
        </w:rPr>
        <w:t xml:space="preserve"> </w:t>
      </w:r>
      <w:r>
        <w:t>la</w:t>
      </w:r>
      <w:r>
        <w:rPr>
          <w:spacing w:val="-4"/>
        </w:rPr>
        <w:t xml:space="preserve"> </w:t>
      </w:r>
      <w:r>
        <w:t>propagación</w:t>
      </w:r>
      <w:r>
        <w:rPr>
          <w:spacing w:val="-4"/>
        </w:rPr>
        <w:t xml:space="preserve"> </w:t>
      </w:r>
      <w:r>
        <w:t>por</w:t>
      </w:r>
      <w:r>
        <w:rPr>
          <w:spacing w:val="-4"/>
        </w:rPr>
        <w:t xml:space="preserve"> </w:t>
      </w:r>
      <w:r>
        <w:t>injerto</w:t>
      </w:r>
      <w:r>
        <w:rPr>
          <w:spacing w:val="-4"/>
        </w:rPr>
        <w:t xml:space="preserve"> </w:t>
      </w:r>
      <w:r>
        <w:t>de</w:t>
      </w:r>
      <w:r>
        <w:rPr>
          <w:spacing w:val="-4"/>
        </w:rPr>
        <w:t xml:space="preserve"> </w:t>
      </w:r>
      <w:r>
        <w:t>púa</w:t>
      </w:r>
      <w:r>
        <w:rPr>
          <w:spacing w:val="-4"/>
        </w:rPr>
        <w:t xml:space="preserve"> </w:t>
      </w:r>
      <w:r>
        <w:t>lateral</w:t>
      </w:r>
      <w:r>
        <w:rPr>
          <w:spacing w:val="-4"/>
        </w:rPr>
        <w:t xml:space="preserve"> </w:t>
      </w:r>
      <w:r>
        <w:t>de cacao nacional PMA-12 (</w:t>
      </w:r>
      <w:proofErr w:type="spellStart"/>
      <w:r>
        <w:rPr>
          <w:i/>
        </w:rPr>
        <w:t>Theobroma</w:t>
      </w:r>
      <w:proofErr w:type="spellEnd"/>
      <w:r>
        <w:rPr>
          <w:i/>
        </w:rPr>
        <w:t xml:space="preserve"> cacao </w:t>
      </w:r>
      <w:r>
        <w:t xml:space="preserve">L.): </w:t>
      </w:r>
      <w:hyperlink r:id="rId161">
        <w:r>
          <w:t>https://r</w:t>
        </w:r>
      </w:hyperlink>
      <w:r>
        <w:t xml:space="preserve">epositorio.esp </w:t>
      </w:r>
      <w:r>
        <w:rPr>
          <w:spacing w:val="-2"/>
        </w:rPr>
        <w:t>e.edu.ec/</w:t>
      </w:r>
      <w:proofErr w:type="spellStart"/>
      <w:r>
        <w:rPr>
          <w:spacing w:val="-2"/>
        </w:rPr>
        <w:t>bitstream</w:t>
      </w:r>
      <w:proofErr w:type="spellEnd"/>
      <w:r>
        <w:rPr>
          <w:spacing w:val="-2"/>
        </w:rPr>
        <w:t>/21000/22281/1/t-espesd-003054.pdf</w:t>
      </w:r>
    </w:p>
    <w:p w14:paraId="2059BB6B" w14:textId="77777777" w:rsidR="00BF2822" w:rsidRDefault="003875A7">
      <w:pPr>
        <w:pStyle w:val="Textoindependiente"/>
        <w:spacing w:before="240" w:line="360" w:lineRule="auto"/>
        <w:ind w:left="1276" w:right="140" w:hanging="709"/>
        <w:jc w:val="both"/>
      </w:pPr>
      <w:r w:rsidRPr="002803B2">
        <w:rPr>
          <w:lang w:val="en-US"/>
        </w:rPr>
        <w:t>Phillips-Mora,</w:t>
      </w:r>
      <w:r w:rsidRPr="002803B2">
        <w:rPr>
          <w:spacing w:val="-11"/>
          <w:lang w:val="en-US"/>
        </w:rPr>
        <w:t xml:space="preserve"> </w:t>
      </w:r>
      <w:r w:rsidRPr="002803B2">
        <w:rPr>
          <w:lang w:val="en-US"/>
        </w:rPr>
        <w:t>W.,</w:t>
      </w:r>
      <w:r w:rsidRPr="002803B2">
        <w:rPr>
          <w:spacing w:val="-4"/>
          <w:lang w:val="en-US"/>
        </w:rPr>
        <w:t xml:space="preserve"> </w:t>
      </w:r>
      <w:r w:rsidRPr="002803B2">
        <w:rPr>
          <w:lang w:val="en-US"/>
        </w:rPr>
        <w:t>&amp;</w:t>
      </w:r>
      <w:r w:rsidRPr="002803B2">
        <w:rPr>
          <w:spacing w:val="-6"/>
          <w:lang w:val="en-US"/>
        </w:rPr>
        <w:t xml:space="preserve"> </w:t>
      </w:r>
      <w:r w:rsidRPr="002803B2">
        <w:rPr>
          <w:lang w:val="en-US"/>
        </w:rPr>
        <w:t>Wilkinson,</w:t>
      </w:r>
      <w:r w:rsidRPr="002803B2">
        <w:rPr>
          <w:spacing w:val="-3"/>
          <w:lang w:val="en-US"/>
        </w:rPr>
        <w:t xml:space="preserve"> </w:t>
      </w:r>
      <w:r w:rsidRPr="002803B2">
        <w:rPr>
          <w:lang w:val="en-US"/>
        </w:rPr>
        <w:t>M.</w:t>
      </w:r>
      <w:r w:rsidRPr="002803B2">
        <w:rPr>
          <w:spacing w:val="-3"/>
          <w:lang w:val="en-US"/>
        </w:rPr>
        <w:t xml:space="preserve"> </w:t>
      </w:r>
      <w:r w:rsidRPr="002803B2">
        <w:rPr>
          <w:lang w:val="en-US"/>
        </w:rPr>
        <w:t>J.</w:t>
      </w:r>
      <w:r w:rsidRPr="002803B2">
        <w:rPr>
          <w:spacing w:val="-3"/>
          <w:lang w:val="en-US"/>
        </w:rPr>
        <w:t xml:space="preserve"> </w:t>
      </w:r>
      <w:r w:rsidRPr="002803B2">
        <w:rPr>
          <w:lang w:val="en-US"/>
        </w:rPr>
        <w:t>(2022).</w:t>
      </w:r>
      <w:r w:rsidRPr="002803B2">
        <w:rPr>
          <w:spacing w:val="-4"/>
          <w:lang w:val="en-US"/>
        </w:rPr>
        <w:t xml:space="preserve"> </w:t>
      </w:r>
      <w:r w:rsidRPr="002803B2">
        <w:rPr>
          <w:lang w:val="en-US"/>
        </w:rPr>
        <w:t>Frosty</w:t>
      </w:r>
      <w:r w:rsidRPr="002803B2">
        <w:rPr>
          <w:spacing w:val="-5"/>
          <w:lang w:val="en-US"/>
        </w:rPr>
        <w:t xml:space="preserve"> </w:t>
      </w:r>
      <w:r w:rsidRPr="002803B2">
        <w:rPr>
          <w:lang w:val="en-US"/>
        </w:rPr>
        <w:t>pod</w:t>
      </w:r>
      <w:r w:rsidRPr="002803B2">
        <w:rPr>
          <w:spacing w:val="-4"/>
          <w:lang w:val="en-US"/>
        </w:rPr>
        <w:t xml:space="preserve"> </w:t>
      </w:r>
      <w:r w:rsidRPr="002803B2">
        <w:rPr>
          <w:lang w:val="en-US"/>
        </w:rPr>
        <w:t>of</w:t>
      </w:r>
      <w:r w:rsidRPr="002803B2">
        <w:rPr>
          <w:spacing w:val="-4"/>
          <w:lang w:val="en-US"/>
        </w:rPr>
        <w:t xml:space="preserve"> </w:t>
      </w:r>
      <w:r w:rsidRPr="002803B2">
        <w:rPr>
          <w:lang w:val="en-US"/>
        </w:rPr>
        <w:t>cacao:</w:t>
      </w:r>
      <w:r w:rsidRPr="002803B2">
        <w:rPr>
          <w:spacing w:val="-15"/>
          <w:lang w:val="en-US"/>
        </w:rPr>
        <w:t xml:space="preserve"> </w:t>
      </w:r>
      <w:r w:rsidRPr="002803B2">
        <w:rPr>
          <w:lang w:val="en-US"/>
        </w:rPr>
        <w:t>A</w:t>
      </w:r>
      <w:r w:rsidRPr="002803B2">
        <w:rPr>
          <w:spacing w:val="-15"/>
          <w:lang w:val="en-US"/>
        </w:rPr>
        <w:t xml:space="preserve"> </w:t>
      </w:r>
      <w:r w:rsidRPr="002803B2">
        <w:rPr>
          <w:lang w:val="en-US"/>
        </w:rPr>
        <w:t>disease</w:t>
      </w:r>
      <w:r w:rsidRPr="002803B2">
        <w:rPr>
          <w:spacing w:val="-4"/>
          <w:lang w:val="en-US"/>
        </w:rPr>
        <w:t xml:space="preserve"> </w:t>
      </w:r>
      <w:r w:rsidRPr="002803B2">
        <w:rPr>
          <w:lang w:val="en-US"/>
        </w:rPr>
        <w:t xml:space="preserve">with a limited geographic range but unlimited potential for damage. </w:t>
      </w:r>
      <w:proofErr w:type="spellStart"/>
      <w:r>
        <w:rPr>
          <w:i/>
        </w:rPr>
        <w:t>Phytopathology</w:t>
      </w:r>
      <w:proofErr w:type="spellEnd"/>
      <w:r>
        <w:t xml:space="preserve">, 97(12), 1644–1647. </w:t>
      </w:r>
      <w:hyperlink r:id="rId162">
        <w:r>
          <w:t>https://apsjournals.apsnet.org/doi/10.</w:t>
        </w:r>
      </w:hyperlink>
      <w:r>
        <w:t xml:space="preserve"> </w:t>
      </w:r>
      <w:hyperlink r:id="rId163">
        <w:r>
          <w:rPr>
            <w:spacing w:val="-2"/>
          </w:rPr>
          <w:t>1094/PHYTO-97-12-1644</w:t>
        </w:r>
      </w:hyperlink>
    </w:p>
    <w:p w14:paraId="2D77C952" w14:textId="77777777" w:rsidR="00BF2822" w:rsidRDefault="003875A7">
      <w:pPr>
        <w:pStyle w:val="Textoindependiente"/>
        <w:spacing w:before="240"/>
        <w:ind w:left="568"/>
      </w:pPr>
      <w:r>
        <w:t>Quevedo,</w:t>
      </w:r>
      <w:r>
        <w:rPr>
          <w:spacing w:val="18"/>
        </w:rPr>
        <w:t xml:space="preserve"> </w:t>
      </w:r>
      <w:r>
        <w:t>L.</w:t>
      </w:r>
      <w:r>
        <w:rPr>
          <w:spacing w:val="20"/>
        </w:rPr>
        <w:t xml:space="preserve"> </w:t>
      </w:r>
      <w:r>
        <w:t>(2020).</w:t>
      </w:r>
      <w:r>
        <w:rPr>
          <w:spacing w:val="20"/>
        </w:rPr>
        <w:t xml:space="preserve"> </w:t>
      </w:r>
      <w:r>
        <w:t>Clasificación</w:t>
      </w:r>
      <w:r>
        <w:rPr>
          <w:spacing w:val="20"/>
        </w:rPr>
        <w:t xml:space="preserve"> </w:t>
      </w:r>
      <w:r>
        <w:t>taxonómica</w:t>
      </w:r>
      <w:r>
        <w:rPr>
          <w:spacing w:val="20"/>
        </w:rPr>
        <w:t xml:space="preserve"> </w:t>
      </w:r>
      <w:r>
        <w:t>del</w:t>
      </w:r>
      <w:r>
        <w:rPr>
          <w:spacing w:val="20"/>
        </w:rPr>
        <w:t xml:space="preserve"> </w:t>
      </w:r>
      <w:r>
        <w:t>cacao.</w:t>
      </w:r>
      <w:r>
        <w:rPr>
          <w:spacing w:val="20"/>
        </w:rPr>
        <w:t xml:space="preserve"> </w:t>
      </w:r>
      <w:r>
        <w:t>UTB:</w:t>
      </w:r>
      <w:r>
        <w:rPr>
          <w:spacing w:val="20"/>
        </w:rPr>
        <w:t xml:space="preserve"> </w:t>
      </w:r>
      <w:hyperlink r:id="rId164">
        <w:r>
          <w:rPr>
            <w:spacing w:val="-2"/>
          </w:rPr>
          <w:t>http://repositorio</w:t>
        </w:r>
      </w:hyperlink>
    </w:p>
    <w:p w14:paraId="67731345" w14:textId="77777777" w:rsidR="00BF2822" w:rsidRDefault="003875A7">
      <w:pPr>
        <w:pStyle w:val="Textoindependiente"/>
        <w:spacing w:before="139"/>
        <w:ind w:left="1276"/>
      </w:pPr>
      <w:proofErr w:type="gramStart"/>
      <w:r>
        <w:t>.</w:t>
      </w:r>
      <w:proofErr w:type="spellStart"/>
      <w:r>
        <w:t>utmachala</w:t>
      </w:r>
      <w:proofErr w:type="spellEnd"/>
      <w:proofErr w:type="gramEnd"/>
      <w:r>
        <w:t>.</w:t>
      </w:r>
      <w:r>
        <w:rPr>
          <w:spacing w:val="-6"/>
        </w:rPr>
        <w:t xml:space="preserve"> </w:t>
      </w:r>
      <w:r>
        <w:t>edu.ec/</w:t>
      </w:r>
      <w:proofErr w:type="spellStart"/>
      <w:r>
        <w:t>bitstream</w:t>
      </w:r>
      <w:proofErr w:type="spellEnd"/>
      <w:r>
        <w:t>/48</w:t>
      </w:r>
      <w:r>
        <w:rPr>
          <w:spacing w:val="-5"/>
        </w:rPr>
        <w:t xml:space="preserve"> </w:t>
      </w:r>
      <w:r>
        <w:t>000/16142/1/ttuaca-2020-ia-</w:t>
      </w:r>
      <w:r>
        <w:rPr>
          <w:spacing w:val="-2"/>
        </w:rPr>
        <w:t>de00025.pdf</w:t>
      </w:r>
    </w:p>
    <w:p w14:paraId="44B73F05" w14:textId="77777777" w:rsidR="00BF2822" w:rsidRDefault="00BF2822">
      <w:pPr>
        <w:pStyle w:val="Textoindependiente"/>
        <w:spacing w:before="101"/>
      </w:pPr>
    </w:p>
    <w:p w14:paraId="44F96D72" w14:textId="77777777" w:rsidR="00BF2822" w:rsidRDefault="003875A7">
      <w:pPr>
        <w:pStyle w:val="Textoindependiente"/>
        <w:spacing w:before="1" w:line="360" w:lineRule="auto"/>
        <w:ind w:left="1276" w:right="141" w:hanging="709"/>
        <w:jc w:val="both"/>
      </w:pPr>
      <w:r>
        <w:t xml:space="preserve">Riera, C. (2020). Contribución al conocimiento de plagas del cacao: Situación actual y mecanismos de </w:t>
      </w:r>
      <w:proofErr w:type="spellStart"/>
      <w:r>
        <w:t>Antixenosis</w:t>
      </w:r>
      <w:proofErr w:type="spellEnd"/>
      <w:r>
        <w:t xml:space="preserve"> sobre </w:t>
      </w:r>
      <w:proofErr w:type="spellStart"/>
      <w:r>
        <w:t>Monalonion</w:t>
      </w:r>
      <w:proofErr w:type="spellEnd"/>
      <w:r>
        <w:t xml:space="preserve"> </w:t>
      </w:r>
      <w:proofErr w:type="spellStart"/>
      <w:r>
        <w:t>dissimulatum</w:t>
      </w:r>
      <w:proofErr w:type="spellEnd"/>
      <w:r>
        <w:t xml:space="preserve"> </w:t>
      </w:r>
      <w:proofErr w:type="spellStart"/>
      <w:r>
        <w:t>Distant</w:t>
      </w:r>
      <w:proofErr w:type="spellEnd"/>
      <w:r>
        <w:t xml:space="preserve">. Escuela Politécnica Nacional Litoral: </w:t>
      </w:r>
      <w:hyperlink r:id="rId165">
        <w:r>
          <w:t xml:space="preserve">https://www.dspace.espol.e </w:t>
        </w:r>
        <w:r>
          <w:rPr>
            <w:spacing w:val="-2"/>
          </w:rPr>
          <w:t>du.ec/</w:t>
        </w:r>
        <w:proofErr w:type="spellStart"/>
        <w:r>
          <w:rPr>
            <w:spacing w:val="-2"/>
          </w:rPr>
          <w:t>retrieve</w:t>
        </w:r>
        <w:proofErr w:type="spellEnd"/>
        <w:r>
          <w:rPr>
            <w:spacing w:val="-2"/>
          </w:rPr>
          <w:t>/39d1c576-9329-4b3e-84dc-29383d540fff/D-79721.pdf</w:t>
        </w:r>
      </w:hyperlink>
    </w:p>
    <w:p w14:paraId="2FE884F5" w14:textId="23EEB4FF" w:rsidR="00BF2822" w:rsidRDefault="003875A7">
      <w:pPr>
        <w:pStyle w:val="Textoindependiente"/>
        <w:tabs>
          <w:tab w:val="left" w:pos="2846"/>
          <w:tab w:val="left" w:pos="3904"/>
          <w:tab w:val="left" w:pos="4622"/>
        </w:tabs>
        <w:spacing w:before="240" w:line="360" w:lineRule="auto"/>
        <w:ind w:left="1276" w:right="139" w:hanging="709"/>
      </w:pPr>
      <w:r>
        <w:t>Rosales,</w:t>
      </w:r>
      <w:r>
        <w:rPr>
          <w:spacing w:val="-11"/>
        </w:rPr>
        <w:t xml:space="preserve"> </w:t>
      </w:r>
      <w:r>
        <w:t>F.</w:t>
      </w:r>
      <w:r>
        <w:rPr>
          <w:spacing w:val="-11"/>
        </w:rPr>
        <w:t xml:space="preserve"> </w:t>
      </w:r>
      <w:r>
        <w:t>(2021).</w:t>
      </w:r>
      <w:r>
        <w:rPr>
          <w:spacing w:val="-11"/>
        </w:rPr>
        <w:t xml:space="preserve"> </w:t>
      </w:r>
      <w:r>
        <w:t>Respuesta</w:t>
      </w:r>
      <w:r>
        <w:rPr>
          <w:spacing w:val="-13"/>
        </w:rPr>
        <w:t xml:space="preserve"> </w:t>
      </w:r>
      <w:r>
        <w:t>a</w:t>
      </w:r>
      <w:r>
        <w:rPr>
          <w:spacing w:val="-12"/>
        </w:rPr>
        <w:t xml:space="preserve"> </w:t>
      </w:r>
      <w:r>
        <w:t>la</w:t>
      </w:r>
      <w:r>
        <w:rPr>
          <w:spacing w:val="-13"/>
        </w:rPr>
        <w:t xml:space="preserve"> </w:t>
      </w:r>
      <w:r>
        <w:t>aplicación</w:t>
      </w:r>
      <w:r>
        <w:rPr>
          <w:spacing w:val="-11"/>
        </w:rPr>
        <w:t xml:space="preserve"> </w:t>
      </w:r>
      <w:r>
        <w:t>de</w:t>
      </w:r>
      <w:r>
        <w:rPr>
          <w:spacing w:val="-12"/>
        </w:rPr>
        <w:t xml:space="preserve"> </w:t>
      </w:r>
      <w:r>
        <w:t>cuatro</w:t>
      </w:r>
      <w:r>
        <w:rPr>
          <w:spacing w:val="-12"/>
        </w:rPr>
        <w:t xml:space="preserve"> </w:t>
      </w:r>
      <w:r>
        <w:t>dosis</w:t>
      </w:r>
      <w:r>
        <w:rPr>
          <w:spacing w:val="-11"/>
        </w:rPr>
        <w:t xml:space="preserve"> </w:t>
      </w:r>
      <w:r>
        <w:t>de</w:t>
      </w:r>
      <w:r>
        <w:rPr>
          <w:spacing w:val="-12"/>
        </w:rPr>
        <w:t xml:space="preserve"> </w:t>
      </w:r>
      <w:r>
        <w:t>algas</w:t>
      </w:r>
      <w:r>
        <w:rPr>
          <w:spacing w:val="-12"/>
        </w:rPr>
        <w:t xml:space="preserve"> </w:t>
      </w:r>
      <w:r>
        <w:t>marinas</w:t>
      </w:r>
      <w:r>
        <w:rPr>
          <w:spacing w:val="-12"/>
        </w:rPr>
        <w:t xml:space="preserve"> </w:t>
      </w:r>
      <w:r>
        <w:t>sobre las</w:t>
      </w:r>
      <w:r>
        <w:rPr>
          <w:spacing w:val="-7"/>
        </w:rPr>
        <w:t xml:space="preserve"> </w:t>
      </w:r>
      <w:r>
        <w:t>características</w:t>
      </w:r>
      <w:r>
        <w:rPr>
          <w:spacing w:val="-7"/>
        </w:rPr>
        <w:t xml:space="preserve"> </w:t>
      </w:r>
      <w:r>
        <w:t>agronómicas</w:t>
      </w:r>
      <w:r>
        <w:rPr>
          <w:spacing w:val="-7"/>
        </w:rPr>
        <w:t xml:space="preserve"> </w:t>
      </w:r>
      <w:r>
        <w:t>del</w:t>
      </w:r>
      <w:r>
        <w:rPr>
          <w:spacing w:val="-7"/>
        </w:rPr>
        <w:t xml:space="preserve"> </w:t>
      </w:r>
      <w:r>
        <w:t>cultivo</w:t>
      </w:r>
      <w:r>
        <w:rPr>
          <w:spacing w:val="-7"/>
        </w:rPr>
        <w:t xml:space="preserve"> </w:t>
      </w:r>
      <w:r>
        <w:t>de</w:t>
      </w:r>
      <w:r>
        <w:rPr>
          <w:spacing w:val="-8"/>
        </w:rPr>
        <w:t xml:space="preserve"> </w:t>
      </w:r>
      <w:r>
        <w:t>cacao</w:t>
      </w:r>
      <w:r>
        <w:rPr>
          <w:spacing w:val="-7"/>
        </w:rPr>
        <w:t xml:space="preserve"> </w:t>
      </w:r>
      <w:r>
        <w:t>o</w:t>
      </w:r>
      <w:r>
        <w:rPr>
          <w:spacing w:val="-6"/>
        </w:rPr>
        <w:t xml:space="preserve"> </w:t>
      </w:r>
      <w:proofErr w:type="spellStart"/>
      <w:r>
        <w:rPr>
          <w:i/>
        </w:rPr>
        <w:t>Theobroma</w:t>
      </w:r>
      <w:proofErr w:type="spellEnd"/>
      <w:r>
        <w:rPr>
          <w:i/>
          <w:spacing w:val="-6"/>
        </w:rPr>
        <w:t xml:space="preserve"> </w:t>
      </w:r>
      <w:r>
        <w:t>en</w:t>
      </w:r>
      <w:r>
        <w:rPr>
          <w:spacing w:val="-8"/>
        </w:rPr>
        <w:t xml:space="preserve"> </w:t>
      </w:r>
      <w:proofErr w:type="spellStart"/>
      <w:r>
        <w:t>vívero</w:t>
      </w:r>
      <w:proofErr w:type="spellEnd"/>
      <w:r>
        <w:t xml:space="preserve"> de</w:t>
      </w:r>
      <w:r>
        <w:rPr>
          <w:spacing w:val="80"/>
        </w:rPr>
        <w:t xml:space="preserve"> </w:t>
      </w:r>
      <w:r>
        <w:t>Aguaytía.</w:t>
      </w:r>
      <w:r>
        <w:tab/>
      </w:r>
      <w:proofErr w:type="spellStart"/>
      <w:r>
        <w:rPr>
          <w:spacing w:val="-2"/>
        </w:rPr>
        <w:t>Pillucpa</w:t>
      </w:r>
      <w:proofErr w:type="spellEnd"/>
      <w:r>
        <w:rPr>
          <w:spacing w:val="-2"/>
        </w:rPr>
        <w:t>,</w:t>
      </w:r>
      <w:r>
        <w:tab/>
      </w:r>
      <w:r>
        <w:rPr>
          <w:spacing w:val="-2"/>
        </w:rPr>
        <w:t>Perú:</w:t>
      </w:r>
      <w:r>
        <w:tab/>
      </w:r>
      <w:hyperlink r:id="rId166">
        <w:r>
          <w:rPr>
            <w:spacing w:val="-2"/>
          </w:rPr>
          <w:t xml:space="preserve">http://repositorio.unu.edu.pe/bitstream/h </w:t>
        </w:r>
        <w:proofErr w:type="spellStart"/>
        <w:r>
          <w:t>andle</w:t>
        </w:r>
        <w:proofErr w:type="spellEnd"/>
        <w:r>
          <w:t>/</w:t>
        </w:r>
        <w:proofErr w:type="spellStart"/>
        <w:r>
          <w:t>unu</w:t>
        </w:r>
        <w:proofErr w:type="spellEnd"/>
        <w:r>
          <w:t>/5223/b03_2022</w:t>
        </w:r>
        <w:r w:rsidR="00CF69AD">
          <w:t xml:space="preserve">_unu_agronomia_2021_t_florencio </w:t>
        </w:r>
        <w:proofErr w:type="spellStart"/>
        <w:r>
          <w:rPr>
            <w:spacing w:val="-2"/>
          </w:rPr>
          <w:t>rosales.pdf?sequence</w:t>
        </w:r>
        <w:proofErr w:type="spellEnd"/>
        <w:r>
          <w:rPr>
            <w:spacing w:val="-2"/>
          </w:rPr>
          <w:t>=1&amp;isallowed=y</w:t>
        </w:r>
      </w:hyperlink>
      <w:r>
        <w:rPr>
          <w:spacing w:val="-2"/>
        </w:rPr>
        <w:t>.</w:t>
      </w:r>
    </w:p>
    <w:p w14:paraId="06417CFB" w14:textId="77777777" w:rsidR="00BF2822" w:rsidRDefault="00BF2822">
      <w:pPr>
        <w:pStyle w:val="Textoindependiente"/>
        <w:spacing w:line="360" w:lineRule="auto"/>
        <w:sectPr w:rsidR="00BF2822">
          <w:pgSz w:w="11900" w:h="16840"/>
          <w:pgMar w:top="1640" w:right="1559" w:bottom="1660" w:left="1700" w:header="0" w:footer="1456" w:gutter="0"/>
          <w:cols w:space="720"/>
        </w:sectPr>
      </w:pPr>
    </w:p>
    <w:p w14:paraId="196451B9" w14:textId="77777777" w:rsidR="00BF2822" w:rsidRDefault="003875A7">
      <w:pPr>
        <w:pStyle w:val="Textoindependiente"/>
        <w:spacing w:before="62" w:line="357" w:lineRule="auto"/>
        <w:ind w:left="1276" w:right="130" w:hanging="709"/>
      </w:pPr>
      <w:r>
        <w:lastRenderedPageBreak/>
        <w:t>Sánchez,</w:t>
      </w:r>
      <w:r>
        <w:rPr>
          <w:spacing w:val="-11"/>
        </w:rPr>
        <w:t xml:space="preserve"> </w:t>
      </w:r>
      <w:r>
        <w:t>L.</w:t>
      </w:r>
      <w:r>
        <w:rPr>
          <w:spacing w:val="-11"/>
        </w:rPr>
        <w:t xml:space="preserve"> </w:t>
      </w:r>
      <w:r>
        <w:t>(2021).</w:t>
      </w:r>
      <w:r>
        <w:rPr>
          <w:spacing w:val="-10"/>
        </w:rPr>
        <w:t xml:space="preserve"> </w:t>
      </w:r>
      <w:r>
        <w:t>Manual</w:t>
      </w:r>
      <w:r>
        <w:rPr>
          <w:spacing w:val="-12"/>
        </w:rPr>
        <w:t xml:space="preserve"> </w:t>
      </w:r>
      <w:r>
        <w:t>del</w:t>
      </w:r>
      <w:r>
        <w:rPr>
          <w:spacing w:val="-12"/>
        </w:rPr>
        <w:t xml:space="preserve"> </w:t>
      </w:r>
      <w:r>
        <w:t>cultivo</w:t>
      </w:r>
      <w:r>
        <w:rPr>
          <w:spacing w:val="-10"/>
        </w:rPr>
        <w:t xml:space="preserve"> </w:t>
      </w:r>
      <w:r>
        <w:t>de</w:t>
      </w:r>
      <w:r>
        <w:rPr>
          <w:spacing w:val="-11"/>
        </w:rPr>
        <w:t xml:space="preserve"> </w:t>
      </w:r>
      <w:r>
        <w:t>cacao</w:t>
      </w:r>
      <w:r>
        <w:rPr>
          <w:spacing w:val="-10"/>
        </w:rPr>
        <w:t xml:space="preserve"> </w:t>
      </w:r>
      <w:r>
        <w:t>sostenible.</w:t>
      </w:r>
      <w:r>
        <w:rPr>
          <w:spacing w:val="-11"/>
        </w:rPr>
        <w:t xml:space="preserve"> </w:t>
      </w:r>
      <w:r>
        <w:t>INIAP:</w:t>
      </w:r>
      <w:r>
        <w:rPr>
          <w:spacing w:val="-11"/>
        </w:rPr>
        <w:t xml:space="preserve"> </w:t>
      </w:r>
      <w:hyperlink r:id="rId167">
        <w:r>
          <w:t xml:space="preserve">https://reposito </w:t>
        </w:r>
        <w:r>
          <w:rPr>
            <w:spacing w:val="-2"/>
          </w:rPr>
          <w:t>rio.iniap.gob.ec/bitstream/41000/5833/1/manual%20del%20cultivo%20de</w:t>
        </w:r>
      </w:hyperlink>
    </w:p>
    <w:p w14:paraId="389FE3F3" w14:textId="77777777" w:rsidR="00BF2822" w:rsidRDefault="003875A7">
      <w:pPr>
        <w:pStyle w:val="Textoindependiente"/>
        <w:spacing w:before="4"/>
        <w:ind w:left="1276"/>
      </w:pPr>
      <w:r>
        <w:rPr>
          <w:spacing w:val="-2"/>
        </w:rPr>
        <w:t>%20cacao%20sostenible%20para%20la%20amazonia%20ecuatoria%20n</w:t>
      </w:r>
    </w:p>
    <w:p w14:paraId="68F8AE87" w14:textId="77777777" w:rsidR="00BF2822" w:rsidRPr="002803B2" w:rsidRDefault="003875A7">
      <w:pPr>
        <w:pStyle w:val="Textoindependiente"/>
        <w:spacing w:before="138"/>
        <w:ind w:left="1276"/>
        <w:rPr>
          <w:lang w:val="en-US"/>
        </w:rPr>
      </w:pPr>
      <w:r w:rsidRPr="002803B2">
        <w:rPr>
          <w:spacing w:val="-2"/>
          <w:lang w:val="en-US"/>
        </w:rPr>
        <w:t>%c2%b0125.pdf</w:t>
      </w:r>
    </w:p>
    <w:p w14:paraId="274C554D" w14:textId="77777777" w:rsidR="00BF2822" w:rsidRPr="002803B2" w:rsidRDefault="00BF2822">
      <w:pPr>
        <w:pStyle w:val="Textoindependiente"/>
        <w:spacing w:before="102"/>
        <w:rPr>
          <w:lang w:val="en-US"/>
        </w:rPr>
      </w:pPr>
    </w:p>
    <w:p w14:paraId="36711FCC" w14:textId="77777777" w:rsidR="00BF2822" w:rsidRDefault="003875A7">
      <w:pPr>
        <w:pStyle w:val="Textoindependiente"/>
        <w:spacing w:line="360" w:lineRule="auto"/>
        <w:ind w:left="1276" w:right="139" w:hanging="709"/>
        <w:jc w:val="both"/>
      </w:pPr>
      <w:r w:rsidRPr="002803B2">
        <w:rPr>
          <w:lang w:val="en-US"/>
        </w:rPr>
        <w:t>Tapia,</w:t>
      </w:r>
      <w:r w:rsidRPr="002803B2">
        <w:rPr>
          <w:spacing w:val="-2"/>
          <w:lang w:val="en-US"/>
        </w:rPr>
        <w:t xml:space="preserve"> </w:t>
      </w:r>
      <w:r w:rsidRPr="002803B2">
        <w:rPr>
          <w:lang w:val="en-US"/>
        </w:rPr>
        <w:t>F.</w:t>
      </w:r>
      <w:r w:rsidRPr="002803B2">
        <w:rPr>
          <w:spacing w:val="-2"/>
          <w:lang w:val="en-US"/>
        </w:rPr>
        <w:t xml:space="preserve"> </w:t>
      </w:r>
      <w:r w:rsidRPr="002803B2">
        <w:rPr>
          <w:lang w:val="en-US"/>
        </w:rPr>
        <w:t>(2022).</w:t>
      </w:r>
      <w:r w:rsidRPr="002803B2">
        <w:rPr>
          <w:spacing w:val="-1"/>
          <w:lang w:val="en-US"/>
        </w:rPr>
        <w:t xml:space="preserve"> </w:t>
      </w:r>
      <w:r>
        <w:t>Preferencia</w:t>
      </w:r>
      <w:r>
        <w:rPr>
          <w:spacing w:val="-2"/>
        </w:rPr>
        <w:t xml:space="preserve"> </w:t>
      </w:r>
      <w:r>
        <w:t>y</w:t>
      </w:r>
      <w:r>
        <w:rPr>
          <w:spacing w:val="-2"/>
        </w:rPr>
        <w:t xml:space="preserve"> </w:t>
      </w:r>
      <w:r>
        <w:t>daño</w:t>
      </w:r>
      <w:r>
        <w:rPr>
          <w:spacing w:val="-2"/>
        </w:rPr>
        <w:t xml:space="preserve"> </w:t>
      </w:r>
      <w:r>
        <w:t>del</w:t>
      </w:r>
      <w:r>
        <w:rPr>
          <w:spacing w:val="-2"/>
        </w:rPr>
        <w:t xml:space="preserve"> </w:t>
      </w:r>
      <w:proofErr w:type="spellStart"/>
      <w:r>
        <w:rPr>
          <w:i/>
        </w:rPr>
        <w:t>Carmenta</w:t>
      </w:r>
      <w:proofErr w:type="spellEnd"/>
      <w:r>
        <w:rPr>
          <w:i/>
          <w:spacing w:val="-1"/>
        </w:rPr>
        <w:t xml:space="preserve"> </w:t>
      </w:r>
      <w:proofErr w:type="spellStart"/>
      <w:r>
        <w:t>spp</w:t>
      </w:r>
      <w:proofErr w:type="spellEnd"/>
      <w:r>
        <w:t>,</w:t>
      </w:r>
      <w:r>
        <w:rPr>
          <w:spacing w:val="-1"/>
        </w:rPr>
        <w:t xml:space="preserve"> </w:t>
      </w:r>
      <w:r>
        <w:t>relacionado</w:t>
      </w:r>
      <w:r>
        <w:rPr>
          <w:spacing w:val="-2"/>
        </w:rPr>
        <w:t xml:space="preserve"> </w:t>
      </w:r>
      <w:r>
        <w:t>al</w:t>
      </w:r>
      <w:r>
        <w:rPr>
          <w:spacing w:val="-3"/>
        </w:rPr>
        <w:t xml:space="preserve"> </w:t>
      </w:r>
      <w:r>
        <w:t>crecimiento del fruto de (</w:t>
      </w:r>
      <w:proofErr w:type="spellStart"/>
      <w:r>
        <w:rPr>
          <w:i/>
        </w:rPr>
        <w:t>Theobroma</w:t>
      </w:r>
      <w:proofErr w:type="spellEnd"/>
      <w:r>
        <w:rPr>
          <w:i/>
        </w:rPr>
        <w:t xml:space="preserve"> cacao </w:t>
      </w:r>
      <w:r>
        <w:t>L.) CCN-51 en dos épocas de producción, Pichari,</w:t>
      </w:r>
      <w:r>
        <w:rPr>
          <w:spacing w:val="-15"/>
        </w:rPr>
        <w:t xml:space="preserve"> </w:t>
      </w:r>
      <w:r>
        <w:t>Cusco,</w:t>
      </w:r>
      <w:r>
        <w:rPr>
          <w:spacing w:val="-15"/>
        </w:rPr>
        <w:t xml:space="preserve"> </w:t>
      </w:r>
      <w:r>
        <w:t>2015.</w:t>
      </w:r>
      <w:r>
        <w:rPr>
          <w:spacing w:val="-15"/>
        </w:rPr>
        <w:t xml:space="preserve"> </w:t>
      </w:r>
      <w:r>
        <w:t>Universidad</w:t>
      </w:r>
      <w:r>
        <w:rPr>
          <w:spacing w:val="-15"/>
        </w:rPr>
        <w:t xml:space="preserve"> </w:t>
      </w:r>
      <w:r>
        <w:t>Nacional</w:t>
      </w:r>
      <w:r>
        <w:rPr>
          <w:spacing w:val="-15"/>
        </w:rPr>
        <w:t xml:space="preserve"> </w:t>
      </w:r>
      <w:r>
        <w:t>de</w:t>
      </w:r>
      <w:r>
        <w:rPr>
          <w:spacing w:val="-15"/>
        </w:rPr>
        <w:t xml:space="preserve"> </w:t>
      </w:r>
      <w:r>
        <w:t>San</w:t>
      </w:r>
      <w:r>
        <w:rPr>
          <w:spacing w:val="-14"/>
        </w:rPr>
        <w:t xml:space="preserve"> </w:t>
      </w:r>
      <w:r>
        <w:t>Cristóbal</w:t>
      </w:r>
      <w:r>
        <w:rPr>
          <w:spacing w:val="-15"/>
        </w:rPr>
        <w:t xml:space="preserve"> </w:t>
      </w:r>
      <w:r>
        <w:t>de</w:t>
      </w:r>
      <w:r>
        <w:rPr>
          <w:spacing w:val="-15"/>
        </w:rPr>
        <w:t xml:space="preserve"> </w:t>
      </w:r>
      <w:r>
        <w:t xml:space="preserve">Huamanga: </w:t>
      </w:r>
      <w:hyperlink r:id="rId168">
        <w:r>
          <w:rPr>
            <w:spacing w:val="-2"/>
          </w:rPr>
          <w:t>http://repositorio.unsch.edu.pe/bitstream/UNSCH/3528/1/TESIS%20AF05</w:t>
        </w:r>
      </w:hyperlink>
    </w:p>
    <w:p w14:paraId="2CDDB11F" w14:textId="77777777" w:rsidR="00BF2822" w:rsidRPr="00817859" w:rsidRDefault="003875A7">
      <w:pPr>
        <w:pStyle w:val="Textoindependiente"/>
        <w:ind w:left="1276"/>
        <w:rPr>
          <w:lang w:val="de-AT"/>
        </w:rPr>
      </w:pPr>
      <w:r w:rsidRPr="00817859">
        <w:rPr>
          <w:spacing w:val="-2"/>
          <w:lang w:val="de-AT"/>
        </w:rPr>
        <w:t>_Cce.pdf</w:t>
      </w:r>
    </w:p>
    <w:p w14:paraId="4FE0CE33" w14:textId="77777777" w:rsidR="00BF2822" w:rsidRPr="00817859" w:rsidRDefault="00BF2822">
      <w:pPr>
        <w:pStyle w:val="Textoindependiente"/>
        <w:spacing w:before="102"/>
        <w:rPr>
          <w:lang w:val="de-AT"/>
        </w:rPr>
      </w:pPr>
    </w:p>
    <w:p w14:paraId="7E534F7E" w14:textId="77777777" w:rsidR="00BF2822" w:rsidRPr="002803B2" w:rsidRDefault="003875A7">
      <w:pPr>
        <w:pStyle w:val="Textoindependiente"/>
        <w:spacing w:line="360" w:lineRule="auto"/>
        <w:ind w:left="1276" w:right="140" w:hanging="709"/>
        <w:jc w:val="both"/>
        <w:rPr>
          <w:lang w:val="en-US"/>
        </w:rPr>
      </w:pPr>
      <w:r w:rsidRPr="00817859">
        <w:rPr>
          <w:lang w:val="de-AT"/>
        </w:rPr>
        <w:t xml:space="preserve">Taiz, L., Zeiger, E., Møller, I. M., &amp; Murphy, A. (2022). </w:t>
      </w:r>
      <w:r w:rsidRPr="002803B2">
        <w:rPr>
          <w:lang w:val="en-US"/>
        </w:rPr>
        <w:t>Plant physiology and development</w:t>
      </w:r>
      <w:r w:rsidRPr="002803B2">
        <w:rPr>
          <w:spacing w:val="-9"/>
          <w:lang w:val="en-US"/>
        </w:rPr>
        <w:t xml:space="preserve"> </w:t>
      </w:r>
      <w:r w:rsidRPr="002803B2">
        <w:rPr>
          <w:lang w:val="en-US"/>
        </w:rPr>
        <w:t>(6th</w:t>
      </w:r>
      <w:r w:rsidRPr="002803B2">
        <w:rPr>
          <w:spacing w:val="-7"/>
          <w:lang w:val="en-US"/>
        </w:rPr>
        <w:t xml:space="preserve"> </w:t>
      </w:r>
      <w:r w:rsidRPr="002803B2">
        <w:rPr>
          <w:lang w:val="en-US"/>
        </w:rPr>
        <w:t>ed.).</w:t>
      </w:r>
      <w:r w:rsidRPr="002803B2">
        <w:rPr>
          <w:spacing w:val="-7"/>
          <w:lang w:val="en-US"/>
        </w:rPr>
        <w:t xml:space="preserve"> </w:t>
      </w:r>
      <w:r w:rsidRPr="002803B2">
        <w:rPr>
          <w:lang w:val="en-US"/>
        </w:rPr>
        <w:t>Sinauer</w:t>
      </w:r>
      <w:r w:rsidRPr="002803B2">
        <w:rPr>
          <w:spacing w:val="-15"/>
          <w:lang w:val="en-US"/>
        </w:rPr>
        <w:t xml:space="preserve"> </w:t>
      </w:r>
      <w:r w:rsidRPr="002803B2">
        <w:rPr>
          <w:lang w:val="en-US"/>
        </w:rPr>
        <w:t>Associates.</w:t>
      </w:r>
      <w:r w:rsidRPr="002803B2">
        <w:rPr>
          <w:spacing w:val="-5"/>
          <w:lang w:val="en-US"/>
        </w:rPr>
        <w:t xml:space="preserve"> </w:t>
      </w:r>
      <w:hyperlink r:id="rId169">
        <w:r w:rsidRPr="002803B2">
          <w:rPr>
            <w:lang w:val="en-US"/>
          </w:rPr>
          <w:t>https://global.oup.com/ushe/pro</w:t>
        </w:r>
      </w:hyperlink>
      <w:r w:rsidRPr="002803B2">
        <w:rPr>
          <w:lang w:val="en-US"/>
        </w:rPr>
        <w:t xml:space="preserve"> </w:t>
      </w:r>
      <w:hyperlink r:id="rId170">
        <w:r w:rsidRPr="002803B2">
          <w:rPr>
            <w:spacing w:val="-2"/>
            <w:lang w:val="en-US"/>
          </w:rPr>
          <w:t>duct/plant-physiology-and-development-9781605352558</w:t>
        </w:r>
      </w:hyperlink>
    </w:p>
    <w:p w14:paraId="5D1D943A" w14:textId="77777777" w:rsidR="00BF2822" w:rsidRDefault="003875A7">
      <w:pPr>
        <w:pStyle w:val="Textoindependiente"/>
        <w:spacing w:before="241" w:line="360" w:lineRule="auto"/>
        <w:ind w:left="1276" w:right="142" w:hanging="709"/>
      </w:pPr>
      <w:r>
        <w:t>Velázquez, N. (2022). El cultivo del cacao, sus características y su asociación con microorganismos</w:t>
      </w:r>
      <w:r>
        <w:rPr>
          <w:spacing w:val="29"/>
        </w:rPr>
        <w:t xml:space="preserve"> </w:t>
      </w:r>
      <w:r>
        <w:t>durante</w:t>
      </w:r>
      <w:r>
        <w:rPr>
          <w:spacing w:val="29"/>
        </w:rPr>
        <w:t xml:space="preserve"> </w:t>
      </w:r>
      <w:r>
        <w:t>la</w:t>
      </w:r>
      <w:r>
        <w:rPr>
          <w:spacing w:val="27"/>
        </w:rPr>
        <w:t xml:space="preserve"> </w:t>
      </w:r>
      <w:r>
        <w:t>fermentación.</w:t>
      </w:r>
      <w:r>
        <w:rPr>
          <w:spacing w:val="28"/>
        </w:rPr>
        <w:t xml:space="preserve"> </w:t>
      </w:r>
      <w:r>
        <w:t>https://www.aytbu</w:t>
      </w:r>
      <w:r>
        <w:rPr>
          <w:spacing w:val="29"/>
        </w:rPr>
        <w:t xml:space="preserve"> </w:t>
      </w:r>
      <w:r>
        <w:t>ap.mx/</w:t>
      </w:r>
      <w:proofErr w:type="spellStart"/>
      <w:r>
        <w:t>aytb</w:t>
      </w:r>
      <w:proofErr w:type="spellEnd"/>
      <w:r>
        <w:t xml:space="preserve"> </w:t>
      </w:r>
      <w:r>
        <w:rPr>
          <w:spacing w:val="-2"/>
        </w:rPr>
        <w:t>uap-725/el-cultivo-del-cacao-sus-caracter%C3%ADsticas-y-suasociaci% C3%B3n-con-microorganism</w:t>
      </w:r>
    </w:p>
    <w:p w14:paraId="52CC4DDC" w14:textId="77777777" w:rsidR="00BF2822" w:rsidRDefault="003875A7">
      <w:pPr>
        <w:pStyle w:val="Textoindependiente"/>
        <w:spacing w:before="240" w:line="360" w:lineRule="auto"/>
        <w:ind w:left="1276" w:right="139" w:hanging="709"/>
        <w:jc w:val="both"/>
      </w:pPr>
      <w:r>
        <w:t>Vera, F. (2020). Diversidad genética de cacao (</w:t>
      </w:r>
      <w:proofErr w:type="spellStart"/>
      <w:r>
        <w:rPr>
          <w:i/>
        </w:rPr>
        <w:t>Theobroma</w:t>
      </w:r>
      <w:proofErr w:type="spellEnd"/>
      <w:r>
        <w:rPr>
          <w:i/>
        </w:rPr>
        <w:t xml:space="preserve"> cacao </w:t>
      </w:r>
      <w:r>
        <w:t>L.) con marcadores</w:t>
      </w:r>
      <w:r>
        <w:rPr>
          <w:spacing w:val="-15"/>
        </w:rPr>
        <w:t xml:space="preserve"> </w:t>
      </w:r>
      <w:r>
        <w:t>moleculares</w:t>
      </w:r>
      <w:r>
        <w:rPr>
          <w:spacing w:val="-15"/>
        </w:rPr>
        <w:t xml:space="preserve"> </w:t>
      </w:r>
      <w:r>
        <w:t>microsatélites.</w:t>
      </w:r>
      <w:r>
        <w:rPr>
          <w:spacing w:val="-15"/>
        </w:rPr>
        <w:t xml:space="preserve"> </w:t>
      </w:r>
      <w:r>
        <w:t>Universidad</w:t>
      </w:r>
      <w:r>
        <w:rPr>
          <w:spacing w:val="-15"/>
        </w:rPr>
        <w:t xml:space="preserve"> </w:t>
      </w:r>
      <w:r>
        <w:t>Nacional</w:t>
      </w:r>
      <w:r>
        <w:rPr>
          <w:spacing w:val="-15"/>
        </w:rPr>
        <w:t xml:space="preserve"> </w:t>
      </w:r>
      <w:r>
        <w:t>de</w:t>
      </w:r>
      <w:r>
        <w:rPr>
          <w:spacing w:val="-15"/>
        </w:rPr>
        <w:t xml:space="preserve"> </w:t>
      </w:r>
      <w:r>
        <w:t xml:space="preserve">Colombia: </w:t>
      </w:r>
      <w:hyperlink r:id="rId171">
        <w:r>
          <w:rPr>
            <w:spacing w:val="-2"/>
          </w:rPr>
          <w:t>https://repositorio.unal.edu.co/bitstream/handle/unal/75268/7211504.2014</w:t>
        </w:r>
      </w:hyperlink>
      <w:r>
        <w:rPr>
          <w:spacing w:val="-2"/>
        </w:rPr>
        <w:t xml:space="preserve">. </w:t>
      </w:r>
      <w:proofErr w:type="spellStart"/>
      <w:r>
        <w:rPr>
          <w:spacing w:val="-2"/>
        </w:rPr>
        <w:t>pdf?sequence</w:t>
      </w:r>
      <w:proofErr w:type="spellEnd"/>
      <w:r>
        <w:rPr>
          <w:spacing w:val="-2"/>
        </w:rPr>
        <w:t>=1&amp;isAllowed=y</w:t>
      </w:r>
    </w:p>
    <w:p w14:paraId="02D3D422" w14:textId="57E0F23E" w:rsidR="00BF2822" w:rsidRDefault="003875A7">
      <w:pPr>
        <w:pStyle w:val="Textoindependiente"/>
        <w:spacing w:before="240" w:line="360" w:lineRule="auto"/>
        <w:ind w:left="1276" w:right="143" w:hanging="709"/>
        <w:jc w:val="both"/>
      </w:pPr>
      <w:r>
        <w:t>Verdezoto. (2023). Conozca y combata la moni</w:t>
      </w:r>
      <w:r w:rsidR="00CF69AD">
        <w:t>lla en cacao. https://www.sciel</w:t>
      </w:r>
      <w:r>
        <w:t>o.org.pe/scielo.php?pid=S2410-11842023000100010 &amp;script=</w:t>
      </w:r>
      <w:proofErr w:type="spellStart"/>
      <w:r>
        <w:t>sci_arttext</w:t>
      </w:r>
      <w:proofErr w:type="spellEnd"/>
    </w:p>
    <w:p w14:paraId="59AF6B50" w14:textId="1C38DFCE" w:rsidR="00BF2822" w:rsidRDefault="003875A7" w:rsidP="00AE3936">
      <w:pPr>
        <w:pStyle w:val="Textoindependiente"/>
        <w:spacing w:before="241" w:line="360" w:lineRule="auto"/>
        <w:ind w:left="1276" w:right="142" w:hanging="709"/>
        <w:jc w:val="both"/>
        <w:sectPr w:rsidR="00BF2822">
          <w:pgSz w:w="11900" w:h="16840"/>
          <w:pgMar w:top="1640" w:right="1559" w:bottom="1660" w:left="1700" w:header="0" w:footer="1456" w:gutter="0"/>
          <w:cols w:space="720"/>
        </w:sectPr>
      </w:pPr>
      <w:r>
        <w:t>Zambrano,</w:t>
      </w:r>
      <w:r>
        <w:rPr>
          <w:spacing w:val="-2"/>
        </w:rPr>
        <w:t xml:space="preserve"> </w:t>
      </w:r>
      <w:r>
        <w:t>A. (2022). Evaluación de cuatro métodos de polinización artificial en cacao (</w:t>
      </w:r>
      <w:proofErr w:type="spellStart"/>
      <w:r>
        <w:rPr>
          <w:i/>
        </w:rPr>
        <w:t>Theobroma</w:t>
      </w:r>
      <w:proofErr w:type="spellEnd"/>
      <w:r>
        <w:rPr>
          <w:i/>
        </w:rPr>
        <w:t xml:space="preserve"> cacao </w:t>
      </w:r>
      <w:r>
        <w:t>L.). Costa Rica: IICA, San José (Costa Rica). Evaluación de cuatro métodos de polinización artificial en cacao (</w:t>
      </w:r>
      <w:proofErr w:type="spellStart"/>
      <w:r>
        <w:rPr>
          <w:i/>
        </w:rPr>
        <w:t>Theobroma</w:t>
      </w:r>
      <w:proofErr w:type="spellEnd"/>
      <w:r>
        <w:rPr>
          <w:i/>
        </w:rPr>
        <w:t xml:space="preserve"> cacao </w:t>
      </w:r>
      <w:r>
        <w:t xml:space="preserve">L.): </w:t>
      </w:r>
      <w:hyperlink r:id="rId172">
        <w:r>
          <w:t>https://repositorio.catie.ac.cr/handle/1155</w:t>
        </w:r>
      </w:hyperlink>
      <w:r>
        <w:t xml:space="preserve"> 4/192</w:t>
      </w:r>
    </w:p>
    <w:p w14:paraId="703F8745" w14:textId="77777777" w:rsidR="00BF2822" w:rsidRDefault="00BF2822">
      <w:pPr>
        <w:pStyle w:val="Textoindependiente"/>
        <w:spacing w:before="2199"/>
        <w:rPr>
          <w:sz w:val="220"/>
        </w:rPr>
      </w:pPr>
    </w:p>
    <w:p w14:paraId="503546D8" w14:textId="77777777" w:rsidR="00BF2822" w:rsidRDefault="003875A7">
      <w:pPr>
        <w:pStyle w:val="Ttulo1"/>
      </w:pPr>
      <w:bookmarkStart w:id="111" w:name="_bookmark111"/>
      <w:bookmarkEnd w:id="111"/>
      <w:r>
        <w:rPr>
          <w:spacing w:val="-2"/>
        </w:rPr>
        <w:t>Anexos</w:t>
      </w:r>
    </w:p>
    <w:p w14:paraId="26EBB226" w14:textId="77777777" w:rsidR="00BF2822" w:rsidRDefault="00BF2822">
      <w:pPr>
        <w:pStyle w:val="Ttulo1"/>
        <w:sectPr w:rsidR="00BF2822">
          <w:footerReference w:type="default" r:id="rId173"/>
          <w:pgSz w:w="11900" w:h="16840"/>
          <w:pgMar w:top="1940" w:right="1559" w:bottom="280" w:left="1700" w:header="0" w:footer="0" w:gutter="0"/>
          <w:cols w:space="720"/>
        </w:sectPr>
      </w:pPr>
    </w:p>
    <w:p w14:paraId="3B1E21F0" w14:textId="77777777" w:rsidR="00BF2822" w:rsidRDefault="003875A7">
      <w:pPr>
        <w:spacing w:before="62"/>
        <w:ind w:left="568"/>
        <w:rPr>
          <w:sz w:val="24"/>
        </w:rPr>
      </w:pPr>
      <w:bookmarkStart w:id="112" w:name="_bookmark112"/>
      <w:bookmarkEnd w:id="112"/>
      <w:r>
        <w:rPr>
          <w:b/>
          <w:sz w:val="24"/>
        </w:rPr>
        <w:lastRenderedPageBreak/>
        <w:t>Anexo</w:t>
      </w:r>
      <w:r>
        <w:rPr>
          <w:b/>
          <w:spacing w:val="58"/>
          <w:sz w:val="24"/>
        </w:rPr>
        <w:t xml:space="preserve"> </w:t>
      </w:r>
      <w:r>
        <w:rPr>
          <w:b/>
          <w:sz w:val="24"/>
        </w:rPr>
        <w:t>1.</w:t>
      </w:r>
      <w:r>
        <w:rPr>
          <w:b/>
          <w:spacing w:val="-1"/>
          <w:sz w:val="24"/>
        </w:rPr>
        <w:t xml:space="preserve"> </w:t>
      </w:r>
      <w:r>
        <w:rPr>
          <w:sz w:val="24"/>
        </w:rPr>
        <w:t>Mapa</w:t>
      </w:r>
      <w:r>
        <w:rPr>
          <w:spacing w:val="-3"/>
          <w:sz w:val="24"/>
        </w:rPr>
        <w:t xml:space="preserve"> </w:t>
      </w:r>
      <w:r>
        <w:rPr>
          <w:sz w:val="24"/>
        </w:rPr>
        <w:t>de</w:t>
      </w:r>
      <w:r>
        <w:rPr>
          <w:spacing w:val="-1"/>
          <w:sz w:val="24"/>
        </w:rPr>
        <w:t xml:space="preserve"> </w:t>
      </w:r>
      <w:r>
        <w:rPr>
          <w:sz w:val="24"/>
        </w:rPr>
        <w:t>la</w:t>
      </w:r>
      <w:r>
        <w:rPr>
          <w:spacing w:val="-1"/>
          <w:sz w:val="24"/>
        </w:rPr>
        <w:t xml:space="preserve"> </w:t>
      </w:r>
      <w:r>
        <w:rPr>
          <w:sz w:val="24"/>
        </w:rPr>
        <w:t>ubicación</w:t>
      </w:r>
      <w:r>
        <w:rPr>
          <w:spacing w:val="-1"/>
          <w:sz w:val="24"/>
        </w:rPr>
        <w:t xml:space="preserve"> </w:t>
      </w:r>
      <w:r>
        <w:rPr>
          <w:sz w:val="24"/>
        </w:rPr>
        <w:t xml:space="preserve">del </w:t>
      </w:r>
      <w:r>
        <w:rPr>
          <w:spacing w:val="-2"/>
          <w:sz w:val="24"/>
        </w:rPr>
        <w:t>ensayo.</w:t>
      </w:r>
    </w:p>
    <w:p w14:paraId="0E08CEA1" w14:textId="77777777" w:rsidR="00BF2822" w:rsidRDefault="00BF2822">
      <w:pPr>
        <w:pStyle w:val="Textoindependiente"/>
        <w:rPr>
          <w:sz w:val="20"/>
        </w:rPr>
      </w:pPr>
    </w:p>
    <w:p w14:paraId="02EBB32F" w14:textId="77777777" w:rsidR="00BF2822" w:rsidRDefault="003875A7">
      <w:pPr>
        <w:pStyle w:val="Textoindependiente"/>
        <w:spacing w:before="34"/>
        <w:rPr>
          <w:sz w:val="20"/>
        </w:rPr>
      </w:pPr>
      <w:r>
        <w:rPr>
          <w:noProof/>
          <w:sz w:val="20"/>
          <w:lang w:val="en-US"/>
        </w:rPr>
        <w:drawing>
          <wp:anchor distT="0" distB="0" distL="0" distR="0" simplePos="0" relativeHeight="487602688" behindDoc="1" locked="0" layoutInCell="1" allowOverlap="1" wp14:anchorId="237F9298" wp14:editId="70279FE4">
            <wp:simplePos x="0" y="0"/>
            <wp:positionH relativeFrom="page">
              <wp:posOffset>1419860</wp:posOffset>
            </wp:positionH>
            <wp:positionV relativeFrom="paragraph">
              <wp:posOffset>182907</wp:posOffset>
            </wp:positionV>
            <wp:extent cx="5018016" cy="5068633"/>
            <wp:effectExtent l="0" t="0" r="0" b="0"/>
            <wp:wrapTopAndBottom/>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174" cstate="print"/>
                    <a:stretch>
                      <a:fillRect/>
                    </a:stretch>
                  </pic:blipFill>
                  <pic:spPr>
                    <a:xfrm>
                      <a:off x="0" y="0"/>
                      <a:ext cx="5018016" cy="5068633"/>
                    </a:xfrm>
                    <a:prstGeom prst="rect">
                      <a:avLst/>
                    </a:prstGeom>
                  </pic:spPr>
                </pic:pic>
              </a:graphicData>
            </a:graphic>
          </wp:anchor>
        </w:drawing>
      </w:r>
      <w:r>
        <w:rPr>
          <w:noProof/>
          <w:sz w:val="20"/>
          <w:lang w:val="en-US"/>
        </w:rPr>
        <w:drawing>
          <wp:anchor distT="0" distB="0" distL="0" distR="0" simplePos="0" relativeHeight="487603200" behindDoc="1" locked="0" layoutInCell="1" allowOverlap="1" wp14:anchorId="3B2DE364" wp14:editId="6A794D04">
            <wp:simplePos x="0" y="0"/>
            <wp:positionH relativeFrom="page">
              <wp:posOffset>1420494</wp:posOffset>
            </wp:positionH>
            <wp:positionV relativeFrom="paragraph">
              <wp:posOffset>5532718</wp:posOffset>
            </wp:positionV>
            <wp:extent cx="4951428" cy="2482024"/>
            <wp:effectExtent l="0" t="0" r="0" b="0"/>
            <wp:wrapTopAndBottom/>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175" cstate="print"/>
                    <a:stretch>
                      <a:fillRect/>
                    </a:stretch>
                  </pic:blipFill>
                  <pic:spPr>
                    <a:xfrm>
                      <a:off x="0" y="0"/>
                      <a:ext cx="4951428" cy="2482024"/>
                    </a:xfrm>
                    <a:prstGeom prst="rect">
                      <a:avLst/>
                    </a:prstGeom>
                  </pic:spPr>
                </pic:pic>
              </a:graphicData>
            </a:graphic>
          </wp:anchor>
        </w:drawing>
      </w:r>
    </w:p>
    <w:p w14:paraId="2745CA7F" w14:textId="77777777" w:rsidR="00BF2822" w:rsidRDefault="00BF2822">
      <w:pPr>
        <w:pStyle w:val="Textoindependiente"/>
        <w:spacing w:before="188"/>
        <w:rPr>
          <w:sz w:val="20"/>
        </w:rPr>
      </w:pPr>
    </w:p>
    <w:p w14:paraId="3B763B5D" w14:textId="77777777" w:rsidR="00BF2822" w:rsidRDefault="00BF2822">
      <w:pPr>
        <w:pStyle w:val="Textoindependiente"/>
        <w:rPr>
          <w:sz w:val="20"/>
        </w:rPr>
        <w:sectPr w:rsidR="00BF2822">
          <w:footerReference w:type="default" r:id="rId176"/>
          <w:pgSz w:w="11900" w:h="16840"/>
          <w:pgMar w:top="1640" w:right="1559" w:bottom="280" w:left="1700" w:header="0" w:footer="0" w:gutter="0"/>
          <w:cols w:space="720"/>
        </w:sectPr>
      </w:pPr>
    </w:p>
    <w:p w14:paraId="41D0255E" w14:textId="77777777" w:rsidR="00BF2822" w:rsidRDefault="003875A7">
      <w:pPr>
        <w:spacing w:before="62"/>
        <w:ind w:left="568"/>
        <w:rPr>
          <w:sz w:val="24"/>
        </w:rPr>
      </w:pPr>
      <w:r>
        <w:rPr>
          <w:b/>
          <w:sz w:val="24"/>
        </w:rPr>
        <w:lastRenderedPageBreak/>
        <w:t>Anexo</w:t>
      </w:r>
      <w:r>
        <w:rPr>
          <w:b/>
          <w:spacing w:val="57"/>
          <w:sz w:val="24"/>
        </w:rPr>
        <w:t xml:space="preserve"> </w:t>
      </w:r>
      <w:r>
        <w:rPr>
          <w:b/>
          <w:sz w:val="24"/>
        </w:rPr>
        <w:t>2.</w:t>
      </w:r>
      <w:r>
        <w:rPr>
          <w:b/>
          <w:spacing w:val="-2"/>
          <w:sz w:val="24"/>
        </w:rPr>
        <w:t xml:space="preserve"> </w:t>
      </w:r>
      <w:r>
        <w:rPr>
          <w:sz w:val="24"/>
        </w:rPr>
        <w:t>Croquis</w:t>
      </w:r>
      <w:r>
        <w:rPr>
          <w:spacing w:val="-2"/>
          <w:sz w:val="24"/>
        </w:rPr>
        <w:t xml:space="preserve"> </w:t>
      </w:r>
      <w:r>
        <w:rPr>
          <w:sz w:val="24"/>
        </w:rPr>
        <w:t>del</w:t>
      </w:r>
      <w:r>
        <w:rPr>
          <w:spacing w:val="-3"/>
          <w:sz w:val="24"/>
        </w:rPr>
        <w:t xml:space="preserve"> </w:t>
      </w:r>
      <w:r>
        <w:rPr>
          <w:spacing w:val="-2"/>
          <w:sz w:val="24"/>
        </w:rPr>
        <w:t>ensayo</w:t>
      </w:r>
    </w:p>
    <w:p w14:paraId="69366508" w14:textId="77777777" w:rsidR="00BF2822" w:rsidRDefault="00BF2822">
      <w:pPr>
        <w:pStyle w:val="Textoindependiente"/>
        <w:rPr>
          <w:sz w:val="20"/>
        </w:rPr>
      </w:pPr>
    </w:p>
    <w:p w14:paraId="66CED499" w14:textId="77777777" w:rsidR="00BF2822" w:rsidRDefault="00BF2822">
      <w:pPr>
        <w:pStyle w:val="Textoindependiente"/>
        <w:rPr>
          <w:sz w:val="20"/>
        </w:rPr>
      </w:pPr>
    </w:p>
    <w:p w14:paraId="27BED29E" w14:textId="77777777" w:rsidR="00BF2822" w:rsidRDefault="003875A7">
      <w:pPr>
        <w:pStyle w:val="Textoindependiente"/>
        <w:spacing w:before="114"/>
        <w:rPr>
          <w:sz w:val="20"/>
        </w:rPr>
      </w:pPr>
      <w:r>
        <w:rPr>
          <w:noProof/>
          <w:sz w:val="20"/>
          <w:lang w:val="en-US"/>
        </w:rPr>
        <w:drawing>
          <wp:anchor distT="0" distB="0" distL="0" distR="0" simplePos="0" relativeHeight="487603712" behindDoc="1" locked="0" layoutInCell="1" allowOverlap="1" wp14:anchorId="4A8C7C8D" wp14:editId="0A930EDC">
            <wp:simplePos x="0" y="0"/>
            <wp:positionH relativeFrom="page">
              <wp:posOffset>1622017</wp:posOffset>
            </wp:positionH>
            <wp:positionV relativeFrom="paragraph">
              <wp:posOffset>234262</wp:posOffset>
            </wp:positionV>
            <wp:extent cx="4638470" cy="6927723"/>
            <wp:effectExtent l="0" t="0" r="0" b="0"/>
            <wp:wrapTopAndBottom/>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177" cstate="print"/>
                    <a:stretch>
                      <a:fillRect/>
                    </a:stretch>
                  </pic:blipFill>
                  <pic:spPr>
                    <a:xfrm>
                      <a:off x="0" y="0"/>
                      <a:ext cx="4638470" cy="6927723"/>
                    </a:xfrm>
                    <a:prstGeom prst="rect">
                      <a:avLst/>
                    </a:prstGeom>
                  </pic:spPr>
                </pic:pic>
              </a:graphicData>
            </a:graphic>
          </wp:anchor>
        </w:drawing>
      </w:r>
    </w:p>
    <w:p w14:paraId="5EA2B37D" w14:textId="77777777" w:rsidR="00BF2822" w:rsidRDefault="00BF2822">
      <w:pPr>
        <w:pStyle w:val="Textoindependiente"/>
        <w:rPr>
          <w:sz w:val="20"/>
        </w:rPr>
        <w:sectPr w:rsidR="00BF2822">
          <w:footerReference w:type="default" r:id="rId178"/>
          <w:pgSz w:w="11900" w:h="16840"/>
          <w:pgMar w:top="1640" w:right="1559" w:bottom="280" w:left="1700" w:header="0" w:footer="0" w:gutter="0"/>
          <w:cols w:space="720"/>
        </w:sectPr>
      </w:pPr>
    </w:p>
    <w:p w14:paraId="22CCB62D" w14:textId="77777777" w:rsidR="00BF2822" w:rsidRDefault="003875A7">
      <w:pPr>
        <w:pStyle w:val="Textoindependiente"/>
        <w:spacing w:before="62"/>
        <w:ind w:left="568"/>
      </w:pPr>
      <w:r>
        <w:rPr>
          <w:b/>
        </w:rPr>
        <w:lastRenderedPageBreak/>
        <w:t>Anexo</w:t>
      </w:r>
      <w:r>
        <w:rPr>
          <w:b/>
          <w:spacing w:val="-6"/>
        </w:rPr>
        <w:t xml:space="preserve"> </w:t>
      </w:r>
      <w:r>
        <w:rPr>
          <w:b/>
        </w:rPr>
        <w:t>3.</w:t>
      </w:r>
      <w:r>
        <w:rPr>
          <w:b/>
          <w:spacing w:val="-5"/>
        </w:rPr>
        <w:t xml:space="preserve"> </w:t>
      </w:r>
      <w:r>
        <w:t>Base</w:t>
      </w:r>
      <w:r>
        <w:rPr>
          <w:spacing w:val="-5"/>
        </w:rPr>
        <w:t xml:space="preserve"> </w:t>
      </w:r>
      <w:r>
        <w:t>de</w:t>
      </w:r>
      <w:r>
        <w:rPr>
          <w:spacing w:val="-7"/>
        </w:rPr>
        <w:t xml:space="preserve"> </w:t>
      </w:r>
      <w:r>
        <w:t>datos</w:t>
      </w:r>
      <w:r>
        <w:rPr>
          <w:spacing w:val="50"/>
        </w:rPr>
        <w:t xml:space="preserve"> </w:t>
      </w:r>
      <w:r>
        <w:t>(Variables</w:t>
      </w:r>
      <w:r>
        <w:rPr>
          <w:spacing w:val="-6"/>
        </w:rPr>
        <w:t xml:space="preserve"> </w:t>
      </w:r>
      <w:r>
        <w:rPr>
          <w:spacing w:val="-2"/>
        </w:rPr>
        <w:t>respuestas)</w:t>
      </w:r>
    </w:p>
    <w:p w14:paraId="2275A82D" w14:textId="77777777" w:rsidR="00BF2822" w:rsidRDefault="00BF2822">
      <w:pPr>
        <w:pStyle w:val="Textoindependiente"/>
        <w:rPr>
          <w:sz w:val="20"/>
        </w:rPr>
      </w:pPr>
    </w:p>
    <w:p w14:paraId="16C1994C" w14:textId="77777777" w:rsidR="00BF2822" w:rsidRDefault="00BF2822">
      <w:pPr>
        <w:pStyle w:val="Textoindependiente"/>
        <w:spacing w:before="156"/>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4"/>
        <w:gridCol w:w="1018"/>
        <w:gridCol w:w="750"/>
        <w:gridCol w:w="748"/>
        <w:gridCol w:w="752"/>
        <w:gridCol w:w="1018"/>
        <w:gridCol w:w="1021"/>
        <w:gridCol w:w="1018"/>
        <w:gridCol w:w="752"/>
      </w:tblGrid>
      <w:tr w:rsidR="00BF2822" w14:paraId="79A0B49E" w14:textId="77777777">
        <w:trPr>
          <w:trHeight w:val="340"/>
        </w:trPr>
        <w:tc>
          <w:tcPr>
            <w:tcW w:w="7921" w:type="dxa"/>
            <w:gridSpan w:val="9"/>
            <w:shd w:val="clear" w:color="auto" w:fill="BCD6ED"/>
          </w:tcPr>
          <w:p w14:paraId="1C22AF03" w14:textId="77777777" w:rsidR="00BF2822" w:rsidRDefault="003875A7">
            <w:pPr>
              <w:pStyle w:val="TableParagraph"/>
              <w:spacing w:before="64" w:line="256" w:lineRule="exact"/>
              <w:ind w:left="1968"/>
              <w:jc w:val="left"/>
              <w:rPr>
                <w:b/>
                <w:sz w:val="24"/>
              </w:rPr>
            </w:pPr>
            <w:r>
              <w:rPr>
                <w:b/>
                <w:sz w:val="24"/>
              </w:rPr>
              <w:t>Número</w:t>
            </w:r>
            <w:r>
              <w:rPr>
                <w:b/>
                <w:spacing w:val="-1"/>
                <w:sz w:val="24"/>
              </w:rPr>
              <w:t xml:space="preserve"> </w:t>
            </w:r>
            <w:r>
              <w:rPr>
                <w:b/>
                <w:sz w:val="24"/>
              </w:rPr>
              <w:t>de mazorca</w:t>
            </w:r>
            <w:r>
              <w:rPr>
                <w:b/>
                <w:spacing w:val="-1"/>
                <w:sz w:val="24"/>
              </w:rPr>
              <w:t xml:space="preserve"> </w:t>
            </w:r>
            <w:r>
              <w:rPr>
                <w:b/>
                <w:sz w:val="24"/>
              </w:rPr>
              <w:t xml:space="preserve">por planta </w:t>
            </w:r>
            <w:r>
              <w:rPr>
                <w:b/>
                <w:spacing w:val="-4"/>
                <w:sz w:val="24"/>
              </w:rPr>
              <w:t>(NMP)</w:t>
            </w:r>
          </w:p>
        </w:tc>
      </w:tr>
      <w:tr w:rsidR="00BF2822" w14:paraId="2C20760D" w14:textId="77777777">
        <w:trPr>
          <w:trHeight w:val="340"/>
        </w:trPr>
        <w:tc>
          <w:tcPr>
            <w:tcW w:w="4112" w:type="dxa"/>
            <w:gridSpan w:val="5"/>
            <w:shd w:val="clear" w:color="auto" w:fill="BCD6ED"/>
          </w:tcPr>
          <w:p w14:paraId="253E09E3" w14:textId="77777777" w:rsidR="00BF2822" w:rsidRDefault="003875A7">
            <w:pPr>
              <w:pStyle w:val="TableParagraph"/>
              <w:spacing w:before="64" w:line="256" w:lineRule="exact"/>
              <w:ind w:left="936"/>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809" w:type="dxa"/>
            <w:gridSpan w:val="4"/>
            <w:shd w:val="clear" w:color="auto" w:fill="BCD6ED"/>
          </w:tcPr>
          <w:p w14:paraId="580DFFF0" w14:textId="77777777" w:rsidR="00BF2822" w:rsidRDefault="003875A7">
            <w:pPr>
              <w:pStyle w:val="TableParagraph"/>
              <w:spacing w:before="64" w:line="256" w:lineRule="exact"/>
              <w:ind w:left="661"/>
              <w:jc w:val="left"/>
              <w:rPr>
                <w:b/>
                <w:sz w:val="24"/>
              </w:rPr>
            </w:pPr>
            <w:proofErr w:type="spellStart"/>
            <w:r>
              <w:rPr>
                <w:b/>
                <w:sz w:val="24"/>
              </w:rPr>
              <w:t>Despues</w:t>
            </w:r>
            <w:proofErr w:type="spellEnd"/>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4BA7E9E0" w14:textId="77777777">
        <w:trPr>
          <w:trHeight w:val="280"/>
        </w:trPr>
        <w:tc>
          <w:tcPr>
            <w:tcW w:w="844" w:type="dxa"/>
          </w:tcPr>
          <w:p w14:paraId="745D9EB8" w14:textId="77777777" w:rsidR="00BF2822" w:rsidRDefault="003875A7">
            <w:pPr>
              <w:pStyle w:val="TableParagraph"/>
              <w:spacing w:before="27" w:line="233" w:lineRule="exact"/>
              <w:ind w:left="9" w:right="6"/>
              <w:rPr>
                <w:b/>
              </w:rPr>
            </w:pPr>
            <w:r>
              <w:rPr>
                <w:b/>
                <w:spacing w:val="-5"/>
              </w:rPr>
              <w:t>NP</w:t>
            </w:r>
          </w:p>
        </w:tc>
        <w:tc>
          <w:tcPr>
            <w:tcW w:w="1018" w:type="dxa"/>
          </w:tcPr>
          <w:p w14:paraId="469EFC6B" w14:textId="77777777" w:rsidR="00BF2822" w:rsidRDefault="003875A7">
            <w:pPr>
              <w:pStyle w:val="TableParagraph"/>
              <w:spacing w:before="27" w:line="233" w:lineRule="exact"/>
              <w:ind w:left="10" w:right="5"/>
              <w:rPr>
                <w:b/>
              </w:rPr>
            </w:pPr>
            <w:r>
              <w:rPr>
                <w:b/>
                <w:spacing w:val="-5"/>
              </w:rPr>
              <w:t>T1</w:t>
            </w:r>
          </w:p>
        </w:tc>
        <w:tc>
          <w:tcPr>
            <w:tcW w:w="750" w:type="dxa"/>
          </w:tcPr>
          <w:p w14:paraId="5C466D36" w14:textId="77777777" w:rsidR="00BF2822" w:rsidRDefault="003875A7">
            <w:pPr>
              <w:pStyle w:val="TableParagraph"/>
              <w:spacing w:before="27" w:line="233" w:lineRule="exact"/>
              <w:ind w:left="9"/>
              <w:rPr>
                <w:b/>
              </w:rPr>
            </w:pPr>
            <w:r>
              <w:rPr>
                <w:b/>
                <w:spacing w:val="-5"/>
              </w:rPr>
              <w:t>T2</w:t>
            </w:r>
          </w:p>
        </w:tc>
        <w:tc>
          <w:tcPr>
            <w:tcW w:w="748" w:type="dxa"/>
          </w:tcPr>
          <w:p w14:paraId="14D89061" w14:textId="77777777" w:rsidR="00BF2822" w:rsidRDefault="003875A7">
            <w:pPr>
              <w:pStyle w:val="TableParagraph"/>
              <w:spacing w:before="27" w:line="233" w:lineRule="exact"/>
              <w:rPr>
                <w:b/>
              </w:rPr>
            </w:pPr>
            <w:r>
              <w:rPr>
                <w:b/>
                <w:spacing w:val="-5"/>
              </w:rPr>
              <w:t>T3</w:t>
            </w:r>
          </w:p>
        </w:tc>
        <w:tc>
          <w:tcPr>
            <w:tcW w:w="752" w:type="dxa"/>
          </w:tcPr>
          <w:p w14:paraId="532791F5" w14:textId="77777777" w:rsidR="00BF2822" w:rsidRDefault="003875A7">
            <w:pPr>
              <w:pStyle w:val="TableParagraph"/>
              <w:spacing w:before="27" w:line="233" w:lineRule="exact"/>
              <w:rPr>
                <w:b/>
              </w:rPr>
            </w:pPr>
            <w:r>
              <w:rPr>
                <w:b/>
                <w:spacing w:val="-5"/>
              </w:rPr>
              <w:t>T4</w:t>
            </w:r>
          </w:p>
        </w:tc>
        <w:tc>
          <w:tcPr>
            <w:tcW w:w="1018" w:type="dxa"/>
          </w:tcPr>
          <w:p w14:paraId="3017511A" w14:textId="77777777" w:rsidR="00BF2822" w:rsidRDefault="003875A7">
            <w:pPr>
              <w:pStyle w:val="TableParagraph"/>
              <w:spacing w:before="27" w:line="233" w:lineRule="exact"/>
              <w:ind w:left="10"/>
              <w:rPr>
                <w:b/>
              </w:rPr>
            </w:pPr>
            <w:r>
              <w:rPr>
                <w:b/>
                <w:spacing w:val="-5"/>
              </w:rPr>
              <w:t>T1</w:t>
            </w:r>
          </w:p>
        </w:tc>
        <w:tc>
          <w:tcPr>
            <w:tcW w:w="1021" w:type="dxa"/>
          </w:tcPr>
          <w:p w14:paraId="098F17E8" w14:textId="77777777" w:rsidR="00BF2822" w:rsidRDefault="003875A7">
            <w:pPr>
              <w:pStyle w:val="TableParagraph"/>
              <w:spacing w:before="27" w:line="233" w:lineRule="exact"/>
              <w:ind w:left="9" w:right="2"/>
              <w:rPr>
                <w:b/>
              </w:rPr>
            </w:pPr>
            <w:r>
              <w:rPr>
                <w:b/>
                <w:spacing w:val="-5"/>
              </w:rPr>
              <w:t>T2</w:t>
            </w:r>
          </w:p>
        </w:tc>
        <w:tc>
          <w:tcPr>
            <w:tcW w:w="1018" w:type="dxa"/>
          </w:tcPr>
          <w:p w14:paraId="5194E15E" w14:textId="77777777" w:rsidR="00BF2822" w:rsidRDefault="003875A7">
            <w:pPr>
              <w:pStyle w:val="TableParagraph"/>
              <w:spacing w:before="27" w:line="233" w:lineRule="exact"/>
              <w:ind w:left="10" w:right="6"/>
              <w:rPr>
                <w:b/>
              </w:rPr>
            </w:pPr>
            <w:r>
              <w:rPr>
                <w:b/>
                <w:spacing w:val="-5"/>
              </w:rPr>
              <w:t>T3</w:t>
            </w:r>
          </w:p>
        </w:tc>
        <w:tc>
          <w:tcPr>
            <w:tcW w:w="752" w:type="dxa"/>
          </w:tcPr>
          <w:p w14:paraId="5796B4EE" w14:textId="77777777" w:rsidR="00BF2822" w:rsidRDefault="003875A7">
            <w:pPr>
              <w:pStyle w:val="TableParagraph"/>
              <w:spacing w:before="27" w:line="233" w:lineRule="exact"/>
              <w:ind w:right="1"/>
              <w:rPr>
                <w:b/>
              </w:rPr>
            </w:pPr>
            <w:r>
              <w:rPr>
                <w:b/>
                <w:spacing w:val="-5"/>
              </w:rPr>
              <w:t>T4</w:t>
            </w:r>
          </w:p>
        </w:tc>
      </w:tr>
      <w:tr w:rsidR="00BF2822" w14:paraId="75F10D8C" w14:textId="77777777">
        <w:trPr>
          <w:trHeight w:val="340"/>
        </w:trPr>
        <w:tc>
          <w:tcPr>
            <w:tcW w:w="844" w:type="dxa"/>
          </w:tcPr>
          <w:p w14:paraId="03C400EF" w14:textId="77777777" w:rsidR="00BF2822" w:rsidRDefault="003875A7">
            <w:pPr>
              <w:pStyle w:val="TableParagraph"/>
              <w:spacing w:before="64" w:line="256" w:lineRule="exact"/>
              <w:ind w:left="9" w:right="1"/>
              <w:rPr>
                <w:b/>
                <w:sz w:val="24"/>
              </w:rPr>
            </w:pPr>
            <w:r>
              <w:rPr>
                <w:b/>
                <w:spacing w:val="-10"/>
                <w:sz w:val="24"/>
              </w:rPr>
              <w:t>1</w:t>
            </w:r>
          </w:p>
        </w:tc>
        <w:tc>
          <w:tcPr>
            <w:tcW w:w="1018" w:type="dxa"/>
          </w:tcPr>
          <w:p w14:paraId="11647A0A" w14:textId="77777777" w:rsidR="00BF2822" w:rsidRDefault="003875A7">
            <w:pPr>
              <w:pStyle w:val="TableParagraph"/>
              <w:spacing w:before="87" w:line="233" w:lineRule="exact"/>
              <w:ind w:left="10" w:right="3"/>
            </w:pPr>
            <w:r>
              <w:rPr>
                <w:spacing w:val="-10"/>
              </w:rPr>
              <w:t>4</w:t>
            </w:r>
          </w:p>
        </w:tc>
        <w:tc>
          <w:tcPr>
            <w:tcW w:w="750" w:type="dxa"/>
          </w:tcPr>
          <w:p w14:paraId="56AA815C" w14:textId="77777777" w:rsidR="00BF2822" w:rsidRDefault="003875A7">
            <w:pPr>
              <w:pStyle w:val="TableParagraph"/>
              <w:spacing w:before="87" w:line="233" w:lineRule="exact"/>
              <w:ind w:left="9" w:right="1"/>
            </w:pPr>
            <w:r>
              <w:rPr>
                <w:spacing w:val="-10"/>
              </w:rPr>
              <w:t>7</w:t>
            </w:r>
          </w:p>
        </w:tc>
        <w:tc>
          <w:tcPr>
            <w:tcW w:w="748" w:type="dxa"/>
          </w:tcPr>
          <w:p w14:paraId="66319B4F" w14:textId="77777777" w:rsidR="00BF2822" w:rsidRDefault="003875A7">
            <w:pPr>
              <w:pStyle w:val="TableParagraph"/>
              <w:spacing w:before="87" w:line="233" w:lineRule="exact"/>
              <w:ind w:right="2"/>
            </w:pPr>
            <w:r>
              <w:rPr>
                <w:spacing w:val="-10"/>
              </w:rPr>
              <w:t>8</w:t>
            </w:r>
          </w:p>
        </w:tc>
        <w:tc>
          <w:tcPr>
            <w:tcW w:w="752" w:type="dxa"/>
          </w:tcPr>
          <w:p w14:paraId="18200D54" w14:textId="77777777" w:rsidR="00BF2822" w:rsidRDefault="003875A7">
            <w:pPr>
              <w:pStyle w:val="TableParagraph"/>
              <w:spacing w:before="87" w:line="233" w:lineRule="exact"/>
              <w:ind w:right="8"/>
            </w:pPr>
            <w:r>
              <w:rPr>
                <w:spacing w:val="-5"/>
              </w:rPr>
              <w:t>11</w:t>
            </w:r>
          </w:p>
        </w:tc>
        <w:tc>
          <w:tcPr>
            <w:tcW w:w="1018" w:type="dxa"/>
          </w:tcPr>
          <w:p w14:paraId="20AC0B03" w14:textId="77777777" w:rsidR="00BF2822" w:rsidRDefault="003875A7">
            <w:pPr>
              <w:pStyle w:val="TableParagraph"/>
              <w:spacing w:before="87" w:line="233" w:lineRule="exact"/>
              <w:ind w:left="10"/>
            </w:pPr>
            <w:r>
              <w:rPr>
                <w:spacing w:val="-5"/>
              </w:rPr>
              <w:t>25</w:t>
            </w:r>
          </w:p>
        </w:tc>
        <w:tc>
          <w:tcPr>
            <w:tcW w:w="1021" w:type="dxa"/>
          </w:tcPr>
          <w:p w14:paraId="032F2E1D" w14:textId="77777777" w:rsidR="00BF2822" w:rsidRDefault="003875A7">
            <w:pPr>
              <w:pStyle w:val="TableParagraph"/>
              <w:spacing w:before="87" w:line="233" w:lineRule="exact"/>
              <w:ind w:left="9"/>
            </w:pPr>
            <w:r>
              <w:rPr>
                <w:spacing w:val="-5"/>
              </w:rPr>
              <w:t>25</w:t>
            </w:r>
          </w:p>
        </w:tc>
        <w:tc>
          <w:tcPr>
            <w:tcW w:w="1018" w:type="dxa"/>
          </w:tcPr>
          <w:p w14:paraId="4408AE9B" w14:textId="77777777" w:rsidR="00BF2822" w:rsidRDefault="003875A7">
            <w:pPr>
              <w:pStyle w:val="TableParagraph"/>
              <w:spacing w:before="87" w:line="233" w:lineRule="exact"/>
              <w:ind w:left="10" w:right="4"/>
            </w:pPr>
            <w:r>
              <w:rPr>
                <w:spacing w:val="-5"/>
              </w:rPr>
              <w:t>17</w:t>
            </w:r>
          </w:p>
        </w:tc>
        <w:tc>
          <w:tcPr>
            <w:tcW w:w="752" w:type="dxa"/>
          </w:tcPr>
          <w:p w14:paraId="1C1F4043" w14:textId="77777777" w:rsidR="00BF2822" w:rsidRDefault="003875A7">
            <w:pPr>
              <w:pStyle w:val="TableParagraph"/>
              <w:spacing w:before="87" w:line="233" w:lineRule="exact"/>
              <w:ind w:right="1"/>
            </w:pPr>
            <w:r>
              <w:rPr>
                <w:spacing w:val="-5"/>
              </w:rPr>
              <w:t>14</w:t>
            </w:r>
          </w:p>
        </w:tc>
      </w:tr>
      <w:tr w:rsidR="00BF2822" w14:paraId="28B51532" w14:textId="77777777">
        <w:trPr>
          <w:trHeight w:val="360"/>
        </w:trPr>
        <w:tc>
          <w:tcPr>
            <w:tcW w:w="844" w:type="dxa"/>
          </w:tcPr>
          <w:p w14:paraId="3BA1B171" w14:textId="77777777" w:rsidR="00BF2822" w:rsidRDefault="003875A7">
            <w:pPr>
              <w:pStyle w:val="TableParagraph"/>
              <w:spacing w:before="84" w:line="256" w:lineRule="exact"/>
              <w:ind w:left="9" w:right="1"/>
              <w:rPr>
                <w:b/>
                <w:sz w:val="24"/>
              </w:rPr>
            </w:pPr>
            <w:r>
              <w:rPr>
                <w:b/>
                <w:spacing w:val="-10"/>
                <w:sz w:val="24"/>
              </w:rPr>
              <w:t>2</w:t>
            </w:r>
          </w:p>
        </w:tc>
        <w:tc>
          <w:tcPr>
            <w:tcW w:w="1018" w:type="dxa"/>
          </w:tcPr>
          <w:p w14:paraId="45210003" w14:textId="77777777" w:rsidR="00BF2822" w:rsidRDefault="003875A7">
            <w:pPr>
              <w:pStyle w:val="TableParagraph"/>
              <w:spacing w:before="107" w:line="233" w:lineRule="exact"/>
              <w:ind w:left="10" w:right="5"/>
            </w:pPr>
            <w:r>
              <w:rPr>
                <w:spacing w:val="-5"/>
              </w:rPr>
              <w:t>19</w:t>
            </w:r>
          </w:p>
        </w:tc>
        <w:tc>
          <w:tcPr>
            <w:tcW w:w="750" w:type="dxa"/>
          </w:tcPr>
          <w:p w14:paraId="1E0A4344" w14:textId="77777777" w:rsidR="00BF2822" w:rsidRDefault="003875A7">
            <w:pPr>
              <w:pStyle w:val="TableParagraph"/>
              <w:spacing w:before="107" w:line="233" w:lineRule="exact"/>
              <w:ind w:left="9" w:right="1"/>
            </w:pPr>
            <w:r>
              <w:rPr>
                <w:spacing w:val="-10"/>
              </w:rPr>
              <w:t>7</w:t>
            </w:r>
          </w:p>
        </w:tc>
        <w:tc>
          <w:tcPr>
            <w:tcW w:w="748" w:type="dxa"/>
          </w:tcPr>
          <w:p w14:paraId="0AC348D2" w14:textId="77777777" w:rsidR="00BF2822" w:rsidRDefault="003875A7">
            <w:pPr>
              <w:pStyle w:val="TableParagraph"/>
              <w:spacing w:before="107" w:line="233" w:lineRule="exact"/>
            </w:pPr>
            <w:r>
              <w:rPr>
                <w:spacing w:val="-5"/>
              </w:rPr>
              <w:t>18</w:t>
            </w:r>
          </w:p>
        </w:tc>
        <w:tc>
          <w:tcPr>
            <w:tcW w:w="752" w:type="dxa"/>
          </w:tcPr>
          <w:p w14:paraId="00CD4DDA" w14:textId="77777777" w:rsidR="00BF2822" w:rsidRDefault="003875A7">
            <w:pPr>
              <w:pStyle w:val="TableParagraph"/>
              <w:spacing w:before="107" w:line="233" w:lineRule="exact"/>
            </w:pPr>
            <w:r>
              <w:rPr>
                <w:spacing w:val="-5"/>
              </w:rPr>
              <w:t>18</w:t>
            </w:r>
          </w:p>
        </w:tc>
        <w:tc>
          <w:tcPr>
            <w:tcW w:w="1018" w:type="dxa"/>
          </w:tcPr>
          <w:p w14:paraId="5F304217" w14:textId="77777777" w:rsidR="00BF2822" w:rsidRDefault="003875A7">
            <w:pPr>
              <w:pStyle w:val="TableParagraph"/>
              <w:spacing w:before="107" w:line="233" w:lineRule="exact"/>
              <w:ind w:left="10"/>
            </w:pPr>
            <w:r>
              <w:rPr>
                <w:spacing w:val="-5"/>
              </w:rPr>
              <w:t>15</w:t>
            </w:r>
          </w:p>
        </w:tc>
        <w:tc>
          <w:tcPr>
            <w:tcW w:w="1021" w:type="dxa"/>
          </w:tcPr>
          <w:p w14:paraId="59645867" w14:textId="77777777" w:rsidR="00BF2822" w:rsidRDefault="003875A7">
            <w:pPr>
              <w:pStyle w:val="TableParagraph"/>
              <w:spacing w:before="107" w:line="233" w:lineRule="exact"/>
              <w:ind w:left="9"/>
            </w:pPr>
            <w:r>
              <w:rPr>
                <w:spacing w:val="-5"/>
              </w:rPr>
              <w:t>31</w:t>
            </w:r>
          </w:p>
        </w:tc>
        <w:tc>
          <w:tcPr>
            <w:tcW w:w="1018" w:type="dxa"/>
          </w:tcPr>
          <w:p w14:paraId="79A049DF" w14:textId="77777777" w:rsidR="00BF2822" w:rsidRDefault="003875A7">
            <w:pPr>
              <w:pStyle w:val="TableParagraph"/>
              <w:spacing w:before="107" w:line="233" w:lineRule="exact"/>
              <w:ind w:left="10" w:right="4"/>
            </w:pPr>
            <w:r>
              <w:rPr>
                <w:spacing w:val="-5"/>
              </w:rPr>
              <w:t>23</w:t>
            </w:r>
          </w:p>
        </w:tc>
        <w:tc>
          <w:tcPr>
            <w:tcW w:w="752" w:type="dxa"/>
          </w:tcPr>
          <w:p w14:paraId="153EE3C7" w14:textId="77777777" w:rsidR="00BF2822" w:rsidRDefault="003875A7">
            <w:pPr>
              <w:pStyle w:val="TableParagraph"/>
              <w:spacing w:before="107" w:line="233" w:lineRule="exact"/>
              <w:ind w:right="1"/>
            </w:pPr>
            <w:r>
              <w:rPr>
                <w:spacing w:val="-5"/>
              </w:rPr>
              <w:t>19</w:t>
            </w:r>
          </w:p>
        </w:tc>
      </w:tr>
      <w:tr w:rsidR="00BF2822" w14:paraId="31759EEB" w14:textId="77777777">
        <w:trPr>
          <w:trHeight w:val="340"/>
        </w:trPr>
        <w:tc>
          <w:tcPr>
            <w:tcW w:w="844" w:type="dxa"/>
          </w:tcPr>
          <w:p w14:paraId="45FAF914" w14:textId="77777777" w:rsidR="00BF2822" w:rsidRDefault="003875A7">
            <w:pPr>
              <w:pStyle w:val="TableParagraph"/>
              <w:spacing w:before="64" w:line="256" w:lineRule="exact"/>
              <w:ind w:left="9" w:right="1"/>
              <w:rPr>
                <w:b/>
                <w:sz w:val="24"/>
              </w:rPr>
            </w:pPr>
            <w:r>
              <w:rPr>
                <w:b/>
                <w:spacing w:val="-10"/>
                <w:sz w:val="24"/>
              </w:rPr>
              <w:t>3</w:t>
            </w:r>
          </w:p>
        </w:tc>
        <w:tc>
          <w:tcPr>
            <w:tcW w:w="1018" w:type="dxa"/>
          </w:tcPr>
          <w:p w14:paraId="48324CE8" w14:textId="77777777" w:rsidR="00BF2822" w:rsidRDefault="003875A7">
            <w:pPr>
              <w:pStyle w:val="TableParagraph"/>
              <w:spacing w:before="87" w:line="233" w:lineRule="exact"/>
              <w:ind w:left="10" w:right="5"/>
            </w:pPr>
            <w:r>
              <w:rPr>
                <w:spacing w:val="-5"/>
              </w:rPr>
              <w:t>15</w:t>
            </w:r>
          </w:p>
        </w:tc>
        <w:tc>
          <w:tcPr>
            <w:tcW w:w="750" w:type="dxa"/>
          </w:tcPr>
          <w:p w14:paraId="4CBD358D" w14:textId="77777777" w:rsidR="00BF2822" w:rsidRDefault="003875A7">
            <w:pPr>
              <w:pStyle w:val="TableParagraph"/>
              <w:spacing w:before="87" w:line="233" w:lineRule="exact"/>
              <w:ind w:left="9"/>
            </w:pPr>
            <w:r>
              <w:rPr>
                <w:spacing w:val="-5"/>
              </w:rPr>
              <w:t>12</w:t>
            </w:r>
          </w:p>
        </w:tc>
        <w:tc>
          <w:tcPr>
            <w:tcW w:w="748" w:type="dxa"/>
          </w:tcPr>
          <w:p w14:paraId="11BC30D3" w14:textId="77777777" w:rsidR="00BF2822" w:rsidRDefault="003875A7">
            <w:pPr>
              <w:pStyle w:val="TableParagraph"/>
              <w:spacing w:before="87" w:line="233" w:lineRule="exact"/>
              <w:ind w:right="8"/>
            </w:pPr>
            <w:r>
              <w:rPr>
                <w:spacing w:val="-5"/>
              </w:rPr>
              <w:t>11</w:t>
            </w:r>
          </w:p>
        </w:tc>
        <w:tc>
          <w:tcPr>
            <w:tcW w:w="752" w:type="dxa"/>
          </w:tcPr>
          <w:p w14:paraId="7BA9D6E1" w14:textId="77777777" w:rsidR="00BF2822" w:rsidRDefault="003875A7">
            <w:pPr>
              <w:pStyle w:val="TableParagraph"/>
              <w:spacing w:before="87" w:line="233" w:lineRule="exact"/>
              <w:ind w:right="2"/>
            </w:pPr>
            <w:r>
              <w:rPr>
                <w:spacing w:val="-10"/>
              </w:rPr>
              <w:t>9</w:t>
            </w:r>
          </w:p>
        </w:tc>
        <w:tc>
          <w:tcPr>
            <w:tcW w:w="1018" w:type="dxa"/>
          </w:tcPr>
          <w:p w14:paraId="3DA579D6" w14:textId="77777777" w:rsidR="00BF2822" w:rsidRDefault="003875A7">
            <w:pPr>
              <w:pStyle w:val="TableParagraph"/>
              <w:spacing w:before="87" w:line="233" w:lineRule="exact"/>
              <w:ind w:left="10"/>
            </w:pPr>
            <w:r>
              <w:rPr>
                <w:spacing w:val="-5"/>
              </w:rPr>
              <w:t>13</w:t>
            </w:r>
          </w:p>
        </w:tc>
        <w:tc>
          <w:tcPr>
            <w:tcW w:w="1021" w:type="dxa"/>
          </w:tcPr>
          <w:p w14:paraId="103FE993" w14:textId="77777777" w:rsidR="00BF2822" w:rsidRDefault="003875A7">
            <w:pPr>
              <w:pStyle w:val="TableParagraph"/>
              <w:spacing w:before="87" w:line="233" w:lineRule="exact"/>
              <w:ind w:left="9"/>
            </w:pPr>
            <w:r>
              <w:rPr>
                <w:spacing w:val="-5"/>
              </w:rPr>
              <w:t>25</w:t>
            </w:r>
          </w:p>
        </w:tc>
        <w:tc>
          <w:tcPr>
            <w:tcW w:w="1018" w:type="dxa"/>
          </w:tcPr>
          <w:p w14:paraId="7EF07647" w14:textId="77777777" w:rsidR="00BF2822" w:rsidRDefault="003875A7">
            <w:pPr>
              <w:pStyle w:val="TableParagraph"/>
              <w:spacing w:before="87" w:line="233" w:lineRule="exact"/>
              <w:ind w:left="10" w:right="4"/>
            </w:pPr>
            <w:r>
              <w:rPr>
                <w:spacing w:val="-5"/>
              </w:rPr>
              <w:t>14</w:t>
            </w:r>
          </w:p>
        </w:tc>
        <w:tc>
          <w:tcPr>
            <w:tcW w:w="752" w:type="dxa"/>
          </w:tcPr>
          <w:p w14:paraId="69F685BD" w14:textId="77777777" w:rsidR="00BF2822" w:rsidRDefault="003875A7">
            <w:pPr>
              <w:pStyle w:val="TableParagraph"/>
              <w:spacing w:before="87" w:line="233" w:lineRule="exact"/>
              <w:ind w:right="8"/>
            </w:pPr>
            <w:r>
              <w:rPr>
                <w:spacing w:val="-5"/>
              </w:rPr>
              <w:t>11</w:t>
            </w:r>
          </w:p>
        </w:tc>
      </w:tr>
      <w:tr w:rsidR="00BF2822" w14:paraId="7B695513" w14:textId="77777777">
        <w:trPr>
          <w:trHeight w:val="340"/>
        </w:trPr>
        <w:tc>
          <w:tcPr>
            <w:tcW w:w="844" w:type="dxa"/>
          </w:tcPr>
          <w:p w14:paraId="085E6F7F" w14:textId="77777777" w:rsidR="00BF2822" w:rsidRDefault="003875A7">
            <w:pPr>
              <w:pStyle w:val="TableParagraph"/>
              <w:spacing w:before="64" w:line="256" w:lineRule="exact"/>
              <w:ind w:left="9" w:right="1"/>
              <w:rPr>
                <w:b/>
                <w:sz w:val="24"/>
              </w:rPr>
            </w:pPr>
            <w:r>
              <w:rPr>
                <w:b/>
                <w:spacing w:val="-10"/>
                <w:sz w:val="24"/>
              </w:rPr>
              <w:t>4</w:t>
            </w:r>
          </w:p>
        </w:tc>
        <w:tc>
          <w:tcPr>
            <w:tcW w:w="1018" w:type="dxa"/>
          </w:tcPr>
          <w:p w14:paraId="29E8119C" w14:textId="77777777" w:rsidR="00BF2822" w:rsidRDefault="003875A7">
            <w:pPr>
              <w:pStyle w:val="TableParagraph"/>
              <w:spacing w:before="87" w:line="233" w:lineRule="exact"/>
              <w:ind w:left="10" w:right="5"/>
            </w:pPr>
            <w:r>
              <w:rPr>
                <w:spacing w:val="-5"/>
              </w:rPr>
              <w:t>18</w:t>
            </w:r>
          </w:p>
        </w:tc>
        <w:tc>
          <w:tcPr>
            <w:tcW w:w="750" w:type="dxa"/>
          </w:tcPr>
          <w:p w14:paraId="46F86989" w14:textId="77777777" w:rsidR="00BF2822" w:rsidRDefault="003875A7">
            <w:pPr>
              <w:pStyle w:val="TableParagraph"/>
              <w:spacing w:before="87" w:line="233" w:lineRule="exact"/>
              <w:ind w:left="9"/>
            </w:pPr>
            <w:r>
              <w:rPr>
                <w:spacing w:val="-5"/>
              </w:rPr>
              <w:t>17</w:t>
            </w:r>
          </w:p>
        </w:tc>
        <w:tc>
          <w:tcPr>
            <w:tcW w:w="748" w:type="dxa"/>
          </w:tcPr>
          <w:p w14:paraId="42F57AC5" w14:textId="77777777" w:rsidR="00BF2822" w:rsidRDefault="003875A7">
            <w:pPr>
              <w:pStyle w:val="TableParagraph"/>
              <w:spacing w:before="87" w:line="233" w:lineRule="exact"/>
              <w:ind w:right="2"/>
            </w:pPr>
            <w:r>
              <w:rPr>
                <w:spacing w:val="-10"/>
              </w:rPr>
              <w:t>6</w:t>
            </w:r>
          </w:p>
        </w:tc>
        <w:tc>
          <w:tcPr>
            <w:tcW w:w="752" w:type="dxa"/>
          </w:tcPr>
          <w:p w14:paraId="5E73B4C7" w14:textId="77777777" w:rsidR="00BF2822" w:rsidRDefault="003875A7">
            <w:pPr>
              <w:pStyle w:val="TableParagraph"/>
              <w:spacing w:before="87" w:line="233" w:lineRule="exact"/>
              <w:ind w:right="2"/>
            </w:pPr>
            <w:r>
              <w:rPr>
                <w:spacing w:val="-10"/>
              </w:rPr>
              <w:t>1</w:t>
            </w:r>
          </w:p>
        </w:tc>
        <w:tc>
          <w:tcPr>
            <w:tcW w:w="1018" w:type="dxa"/>
          </w:tcPr>
          <w:p w14:paraId="17EB0EA3" w14:textId="77777777" w:rsidR="00BF2822" w:rsidRDefault="003875A7">
            <w:pPr>
              <w:pStyle w:val="TableParagraph"/>
              <w:spacing w:before="87" w:line="233" w:lineRule="exact"/>
              <w:ind w:left="10"/>
            </w:pPr>
            <w:r>
              <w:rPr>
                <w:spacing w:val="-5"/>
              </w:rPr>
              <w:t>20</w:t>
            </w:r>
          </w:p>
        </w:tc>
        <w:tc>
          <w:tcPr>
            <w:tcW w:w="1021" w:type="dxa"/>
          </w:tcPr>
          <w:p w14:paraId="2F9D3C9C" w14:textId="77777777" w:rsidR="00BF2822" w:rsidRDefault="003875A7">
            <w:pPr>
              <w:pStyle w:val="TableParagraph"/>
              <w:spacing w:before="87" w:line="233" w:lineRule="exact"/>
              <w:ind w:left="9"/>
            </w:pPr>
            <w:r>
              <w:rPr>
                <w:spacing w:val="-5"/>
              </w:rPr>
              <w:t>22</w:t>
            </w:r>
          </w:p>
        </w:tc>
        <w:tc>
          <w:tcPr>
            <w:tcW w:w="1018" w:type="dxa"/>
          </w:tcPr>
          <w:p w14:paraId="3E2B0BC2" w14:textId="77777777" w:rsidR="00BF2822" w:rsidRDefault="003875A7">
            <w:pPr>
              <w:pStyle w:val="TableParagraph"/>
              <w:spacing w:before="87" w:line="233" w:lineRule="exact"/>
              <w:ind w:left="10" w:right="4"/>
            </w:pPr>
            <w:r>
              <w:rPr>
                <w:spacing w:val="-5"/>
              </w:rPr>
              <w:t>22</w:t>
            </w:r>
          </w:p>
        </w:tc>
        <w:tc>
          <w:tcPr>
            <w:tcW w:w="752" w:type="dxa"/>
          </w:tcPr>
          <w:p w14:paraId="146ED836" w14:textId="77777777" w:rsidR="00BF2822" w:rsidRDefault="003875A7">
            <w:pPr>
              <w:pStyle w:val="TableParagraph"/>
              <w:spacing w:before="87" w:line="233" w:lineRule="exact"/>
              <w:ind w:right="1"/>
            </w:pPr>
            <w:r>
              <w:rPr>
                <w:spacing w:val="-5"/>
              </w:rPr>
              <w:t>13</w:t>
            </w:r>
          </w:p>
        </w:tc>
      </w:tr>
      <w:tr w:rsidR="00BF2822" w14:paraId="23A3EF07" w14:textId="77777777">
        <w:trPr>
          <w:trHeight w:val="340"/>
        </w:trPr>
        <w:tc>
          <w:tcPr>
            <w:tcW w:w="844" w:type="dxa"/>
          </w:tcPr>
          <w:p w14:paraId="12F1A25B" w14:textId="77777777" w:rsidR="00BF2822" w:rsidRDefault="003875A7">
            <w:pPr>
              <w:pStyle w:val="TableParagraph"/>
              <w:spacing w:before="64" w:line="256" w:lineRule="exact"/>
              <w:ind w:left="9" w:right="1"/>
              <w:rPr>
                <w:b/>
                <w:sz w:val="24"/>
              </w:rPr>
            </w:pPr>
            <w:r>
              <w:rPr>
                <w:b/>
                <w:spacing w:val="-10"/>
                <w:sz w:val="24"/>
              </w:rPr>
              <w:t>5</w:t>
            </w:r>
          </w:p>
        </w:tc>
        <w:tc>
          <w:tcPr>
            <w:tcW w:w="1018" w:type="dxa"/>
          </w:tcPr>
          <w:p w14:paraId="5AEE38A0" w14:textId="77777777" w:rsidR="00BF2822" w:rsidRDefault="003875A7">
            <w:pPr>
              <w:pStyle w:val="TableParagraph"/>
              <w:spacing w:before="87" w:line="233" w:lineRule="exact"/>
              <w:ind w:left="10" w:right="5"/>
            </w:pPr>
            <w:r>
              <w:rPr>
                <w:spacing w:val="-5"/>
              </w:rPr>
              <w:t>22</w:t>
            </w:r>
          </w:p>
        </w:tc>
        <w:tc>
          <w:tcPr>
            <w:tcW w:w="750" w:type="dxa"/>
          </w:tcPr>
          <w:p w14:paraId="7FFF3B78" w14:textId="77777777" w:rsidR="00BF2822" w:rsidRDefault="003875A7">
            <w:pPr>
              <w:pStyle w:val="TableParagraph"/>
              <w:spacing w:before="87" w:line="233" w:lineRule="exact"/>
              <w:ind w:left="9"/>
            </w:pPr>
            <w:r>
              <w:rPr>
                <w:spacing w:val="-5"/>
              </w:rPr>
              <w:t>15</w:t>
            </w:r>
          </w:p>
        </w:tc>
        <w:tc>
          <w:tcPr>
            <w:tcW w:w="748" w:type="dxa"/>
          </w:tcPr>
          <w:p w14:paraId="7D9979A1" w14:textId="77777777" w:rsidR="00BF2822" w:rsidRDefault="003875A7">
            <w:pPr>
              <w:pStyle w:val="TableParagraph"/>
              <w:spacing w:before="87" w:line="233" w:lineRule="exact"/>
            </w:pPr>
            <w:r>
              <w:rPr>
                <w:spacing w:val="-5"/>
              </w:rPr>
              <w:t>20</w:t>
            </w:r>
          </w:p>
        </w:tc>
        <w:tc>
          <w:tcPr>
            <w:tcW w:w="752" w:type="dxa"/>
          </w:tcPr>
          <w:p w14:paraId="03DC0C41" w14:textId="77777777" w:rsidR="00BF2822" w:rsidRDefault="003875A7">
            <w:pPr>
              <w:pStyle w:val="TableParagraph"/>
              <w:spacing w:before="87" w:line="233" w:lineRule="exact"/>
            </w:pPr>
            <w:r>
              <w:rPr>
                <w:spacing w:val="-5"/>
              </w:rPr>
              <w:t>12</w:t>
            </w:r>
          </w:p>
        </w:tc>
        <w:tc>
          <w:tcPr>
            <w:tcW w:w="1018" w:type="dxa"/>
          </w:tcPr>
          <w:p w14:paraId="2BCEC958" w14:textId="77777777" w:rsidR="00BF2822" w:rsidRDefault="003875A7">
            <w:pPr>
              <w:pStyle w:val="TableParagraph"/>
              <w:spacing w:before="87" w:line="233" w:lineRule="exact"/>
              <w:ind w:left="10"/>
            </w:pPr>
            <w:r>
              <w:rPr>
                <w:spacing w:val="-5"/>
              </w:rPr>
              <w:t>26</w:t>
            </w:r>
          </w:p>
        </w:tc>
        <w:tc>
          <w:tcPr>
            <w:tcW w:w="1021" w:type="dxa"/>
          </w:tcPr>
          <w:p w14:paraId="370F037F" w14:textId="77777777" w:rsidR="00BF2822" w:rsidRDefault="003875A7">
            <w:pPr>
              <w:pStyle w:val="TableParagraph"/>
              <w:spacing w:before="87" w:line="233" w:lineRule="exact"/>
              <w:ind w:left="9"/>
            </w:pPr>
            <w:r>
              <w:rPr>
                <w:spacing w:val="-5"/>
              </w:rPr>
              <w:t>22</w:t>
            </w:r>
          </w:p>
        </w:tc>
        <w:tc>
          <w:tcPr>
            <w:tcW w:w="1018" w:type="dxa"/>
          </w:tcPr>
          <w:p w14:paraId="5605E066" w14:textId="77777777" w:rsidR="00BF2822" w:rsidRDefault="003875A7">
            <w:pPr>
              <w:pStyle w:val="TableParagraph"/>
              <w:spacing w:before="87" w:line="233" w:lineRule="exact"/>
              <w:ind w:left="10" w:right="4"/>
            </w:pPr>
            <w:r>
              <w:rPr>
                <w:spacing w:val="-5"/>
              </w:rPr>
              <w:t>14</w:t>
            </w:r>
          </w:p>
        </w:tc>
        <w:tc>
          <w:tcPr>
            <w:tcW w:w="752" w:type="dxa"/>
          </w:tcPr>
          <w:p w14:paraId="3A7E8AE9" w14:textId="77777777" w:rsidR="00BF2822" w:rsidRDefault="003875A7">
            <w:pPr>
              <w:pStyle w:val="TableParagraph"/>
              <w:spacing w:before="87" w:line="233" w:lineRule="exact"/>
              <w:ind w:right="1"/>
            </w:pPr>
            <w:r>
              <w:rPr>
                <w:spacing w:val="-5"/>
              </w:rPr>
              <w:t>17</w:t>
            </w:r>
          </w:p>
        </w:tc>
      </w:tr>
      <w:tr w:rsidR="00BF2822" w14:paraId="01222A66" w14:textId="77777777">
        <w:trPr>
          <w:trHeight w:val="340"/>
        </w:trPr>
        <w:tc>
          <w:tcPr>
            <w:tcW w:w="844" w:type="dxa"/>
          </w:tcPr>
          <w:p w14:paraId="6315A5F9" w14:textId="77777777" w:rsidR="00BF2822" w:rsidRDefault="003875A7">
            <w:pPr>
              <w:pStyle w:val="TableParagraph"/>
              <w:spacing w:before="64" w:line="256" w:lineRule="exact"/>
              <w:ind w:left="9" w:right="1"/>
              <w:rPr>
                <w:b/>
                <w:sz w:val="24"/>
              </w:rPr>
            </w:pPr>
            <w:r>
              <w:rPr>
                <w:b/>
                <w:spacing w:val="-10"/>
                <w:sz w:val="24"/>
              </w:rPr>
              <w:t>6</w:t>
            </w:r>
          </w:p>
        </w:tc>
        <w:tc>
          <w:tcPr>
            <w:tcW w:w="1018" w:type="dxa"/>
          </w:tcPr>
          <w:p w14:paraId="508D37C5" w14:textId="77777777" w:rsidR="00BF2822" w:rsidRDefault="003875A7">
            <w:pPr>
              <w:pStyle w:val="TableParagraph"/>
              <w:spacing w:before="86" w:line="233" w:lineRule="exact"/>
              <w:ind w:left="10" w:right="5"/>
            </w:pPr>
            <w:r>
              <w:rPr>
                <w:spacing w:val="-5"/>
              </w:rPr>
              <w:t>34</w:t>
            </w:r>
          </w:p>
        </w:tc>
        <w:tc>
          <w:tcPr>
            <w:tcW w:w="750" w:type="dxa"/>
          </w:tcPr>
          <w:p w14:paraId="54A15323" w14:textId="77777777" w:rsidR="00BF2822" w:rsidRDefault="003875A7">
            <w:pPr>
              <w:pStyle w:val="TableParagraph"/>
              <w:spacing w:before="86" w:line="233" w:lineRule="exact"/>
              <w:ind w:left="9" w:right="7"/>
            </w:pPr>
            <w:r>
              <w:rPr>
                <w:spacing w:val="-5"/>
              </w:rPr>
              <w:t>11</w:t>
            </w:r>
          </w:p>
        </w:tc>
        <w:tc>
          <w:tcPr>
            <w:tcW w:w="748" w:type="dxa"/>
          </w:tcPr>
          <w:p w14:paraId="4BFF45FF" w14:textId="77777777" w:rsidR="00BF2822" w:rsidRDefault="003875A7">
            <w:pPr>
              <w:pStyle w:val="TableParagraph"/>
              <w:spacing w:before="86" w:line="233" w:lineRule="exact"/>
              <w:ind w:right="2"/>
            </w:pPr>
            <w:r>
              <w:rPr>
                <w:spacing w:val="-10"/>
              </w:rPr>
              <w:t>8</w:t>
            </w:r>
          </w:p>
        </w:tc>
        <w:tc>
          <w:tcPr>
            <w:tcW w:w="752" w:type="dxa"/>
          </w:tcPr>
          <w:p w14:paraId="1B2D3123" w14:textId="77777777" w:rsidR="00BF2822" w:rsidRDefault="003875A7">
            <w:pPr>
              <w:pStyle w:val="TableParagraph"/>
              <w:spacing w:before="86" w:line="233" w:lineRule="exact"/>
            </w:pPr>
            <w:r>
              <w:rPr>
                <w:spacing w:val="-5"/>
              </w:rPr>
              <w:t>31</w:t>
            </w:r>
          </w:p>
        </w:tc>
        <w:tc>
          <w:tcPr>
            <w:tcW w:w="1018" w:type="dxa"/>
          </w:tcPr>
          <w:p w14:paraId="2FC2DBF7" w14:textId="77777777" w:rsidR="00BF2822" w:rsidRDefault="003875A7">
            <w:pPr>
              <w:pStyle w:val="TableParagraph"/>
              <w:spacing w:before="86" w:line="233" w:lineRule="exact"/>
              <w:ind w:left="10"/>
            </w:pPr>
            <w:r>
              <w:rPr>
                <w:spacing w:val="-5"/>
              </w:rPr>
              <w:t>28</w:t>
            </w:r>
          </w:p>
        </w:tc>
        <w:tc>
          <w:tcPr>
            <w:tcW w:w="1021" w:type="dxa"/>
          </w:tcPr>
          <w:p w14:paraId="617D5ACF" w14:textId="77777777" w:rsidR="00BF2822" w:rsidRDefault="003875A7">
            <w:pPr>
              <w:pStyle w:val="TableParagraph"/>
              <w:spacing w:before="86" w:line="233" w:lineRule="exact"/>
              <w:ind w:left="9"/>
            </w:pPr>
            <w:r>
              <w:rPr>
                <w:spacing w:val="-5"/>
              </w:rPr>
              <w:t>29</w:t>
            </w:r>
          </w:p>
        </w:tc>
        <w:tc>
          <w:tcPr>
            <w:tcW w:w="1018" w:type="dxa"/>
          </w:tcPr>
          <w:p w14:paraId="2111AD5D" w14:textId="77777777" w:rsidR="00BF2822" w:rsidRDefault="003875A7">
            <w:pPr>
              <w:pStyle w:val="TableParagraph"/>
              <w:spacing w:before="86" w:line="233" w:lineRule="exact"/>
              <w:ind w:left="10" w:right="4"/>
            </w:pPr>
            <w:r>
              <w:rPr>
                <w:spacing w:val="-5"/>
              </w:rPr>
              <w:t>20</w:t>
            </w:r>
          </w:p>
        </w:tc>
        <w:tc>
          <w:tcPr>
            <w:tcW w:w="752" w:type="dxa"/>
          </w:tcPr>
          <w:p w14:paraId="3E348D6B" w14:textId="77777777" w:rsidR="00BF2822" w:rsidRDefault="003875A7">
            <w:pPr>
              <w:pStyle w:val="TableParagraph"/>
              <w:spacing w:before="86" w:line="233" w:lineRule="exact"/>
              <w:ind w:right="1"/>
            </w:pPr>
            <w:r>
              <w:rPr>
                <w:spacing w:val="-5"/>
              </w:rPr>
              <w:t>14</w:t>
            </w:r>
          </w:p>
        </w:tc>
      </w:tr>
      <w:tr w:rsidR="00BF2822" w14:paraId="2B67E0D7" w14:textId="77777777">
        <w:trPr>
          <w:trHeight w:val="340"/>
        </w:trPr>
        <w:tc>
          <w:tcPr>
            <w:tcW w:w="844" w:type="dxa"/>
          </w:tcPr>
          <w:p w14:paraId="16C14D72" w14:textId="77777777" w:rsidR="00BF2822" w:rsidRDefault="003875A7">
            <w:pPr>
              <w:pStyle w:val="TableParagraph"/>
              <w:spacing w:before="64" w:line="256" w:lineRule="exact"/>
              <w:ind w:left="9" w:right="1"/>
              <w:rPr>
                <w:b/>
                <w:sz w:val="24"/>
              </w:rPr>
            </w:pPr>
            <w:r>
              <w:rPr>
                <w:b/>
                <w:spacing w:val="-10"/>
                <w:sz w:val="24"/>
              </w:rPr>
              <w:t>7</w:t>
            </w:r>
          </w:p>
        </w:tc>
        <w:tc>
          <w:tcPr>
            <w:tcW w:w="1018" w:type="dxa"/>
          </w:tcPr>
          <w:p w14:paraId="10C4BF59" w14:textId="77777777" w:rsidR="00BF2822" w:rsidRDefault="003875A7">
            <w:pPr>
              <w:pStyle w:val="TableParagraph"/>
              <w:spacing w:before="87" w:line="233" w:lineRule="exact"/>
              <w:ind w:left="10" w:right="5"/>
            </w:pPr>
            <w:r>
              <w:rPr>
                <w:spacing w:val="-5"/>
              </w:rPr>
              <w:t>25</w:t>
            </w:r>
          </w:p>
        </w:tc>
        <w:tc>
          <w:tcPr>
            <w:tcW w:w="750" w:type="dxa"/>
          </w:tcPr>
          <w:p w14:paraId="66ED6966" w14:textId="77777777" w:rsidR="00BF2822" w:rsidRDefault="003875A7">
            <w:pPr>
              <w:pStyle w:val="TableParagraph"/>
              <w:spacing w:before="87" w:line="233" w:lineRule="exact"/>
              <w:ind w:left="9"/>
            </w:pPr>
            <w:r>
              <w:rPr>
                <w:spacing w:val="-5"/>
              </w:rPr>
              <w:t>34</w:t>
            </w:r>
          </w:p>
        </w:tc>
        <w:tc>
          <w:tcPr>
            <w:tcW w:w="748" w:type="dxa"/>
          </w:tcPr>
          <w:p w14:paraId="3CF148C2" w14:textId="77777777" w:rsidR="00BF2822" w:rsidRDefault="003875A7">
            <w:pPr>
              <w:pStyle w:val="TableParagraph"/>
              <w:spacing w:before="87" w:line="233" w:lineRule="exact"/>
              <w:ind w:right="2"/>
            </w:pPr>
            <w:r>
              <w:rPr>
                <w:spacing w:val="-10"/>
              </w:rPr>
              <w:t>4</w:t>
            </w:r>
          </w:p>
        </w:tc>
        <w:tc>
          <w:tcPr>
            <w:tcW w:w="752" w:type="dxa"/>
          </w:tcPr>
          <w:p w14:paraId="0F80FC6B" w14:textId="77777777" w:rsidR="00BF2822" w:rsidRDefault="003875A7">
            <w:pPr>
              <w:pStyle w:val="TableParagraph"/>
              <w:spacing w:before="87" w:line="233" w:lineRule="exact"/>
              <w:ind w:right="8"/>
            </w:pPr>
            <w:r>
              <w:rPr>
                <w:spacing w:val="-5"/>
              </w:rPr>
              <w:t>11</w:t>
            </w:r>
          </w:p>
        </w:tc>
        <w:tc>
          <w:tcPr>
            <w:tcW w:w="1018" w:type="dxa"/>
          </w:tcPr>
          <w:p w14:paraId="6260425A" w14:textId="77777777" w:rsidR="00BF2822" w:rsidRDefault="003875A7">
            <w:pPr>
              <w:pStyle w:val="TableParagraph"/>
              <w:spacing w:before="87" w:line="233" w:lineRule="exact"/>
              <w:ind w:left="10"/>
            </w:pPr>
            <w:r>
              <w:rPr>
                <w:spacing w:val="-5"/>
              </w:rPr>
              <w:t>29</w:t>
            </w:r>
          </w:p>
        </w:tc>
        <w:tc>
          <w:tcPr>
            <w:tcW w:w="1021" w:type="dxa"/>
          </w:tcPr>
          <w:p w14:paraId="21DE5A5A" w14:textId="77777777" w:rsidR="00BF2822" w:rsidRDefault="003875A7">
            <w:pPr>
              <w:pStyle w:val="TableParagraph"/>
              <w:spacing w:before="87" w:line="233" w:lineRule="exact"/>
              <w:ind w:left="9"/>
            </w:pPr>
            <w:r>
              <w:rPr>
                <w:spacing w:val="-5"/>
              </w:rPr>
              <w:t>29</w:t>
            </w:r>
          </w:p>
        </w:tc>
        <w:tc>
          <w:tcPr>
            <w:tcW w:w="1018" w:type="dxa"/>
          </w:tcPr>
          <w:p w14:paraId="6A3CF87F" w14:textId="77777777" w:rsidR="00BF2822" w:rsidRDefault="003875A7">
            <w:pPr>
              <w:pStyle w:val="TableParagraph"/>
              <w:spacing w:before="87" w:line="233" w:lineRule="exact"/>
              <w:ind w:left="10" w:right="4"/>
            </w:pPr>
            <w:r>
              <w:rPr>
                <w:spacing w:val="-5"/>
              </w:rPr>
              <w:t>25</w:t>
            </w:r>
          </w:p>
        </w:tc>
        <w:tc>
          <w:tcPr>
            <w:tcW w:w="752" w:type="dxa"/>
          </w:tcPr>
          <w:p w14:paraId="40161D1E" w14:textId="77777777" w:rsidR="00BF2822" w:rsidRDefault="003875A7">
            <w:pPr>
              <w:pStyle w:val="TableParagraph"/>
              <w:spacing w:before="87" w:line="233" w:lineRule="exact"/>
              <w:ind w:right="1"/>
            </w:pPr>
            <w:r>
              <w:rPr>
                <w:spacing w:val="-5"/>
              </w:rPr>
              <w:t>14</w:t>
            </w:r>
          </w:p>
        </w:tc>
      </w:tr>
      <w:tr w:rsidR="00BF2822" w14:paraId="12551C49" w14:textId="77777777">
        <w:trPr>
          <w:trHeight w:val="360"/>
        </w:trPr>
        <w:tc>
          <w:tcPr>
            <w:tcW w:w="844" w:type="dxa"/>
          </w:tcPr>
          <w:p w14:paraId="4B2962E2" w14:textId="77777777" w:rsidR="00BF2822" w:rsidRDefault="003875A7">
            <w:pPr>
              <w:pStyle w:val="TableParagraph"/>
              <w:spacing w:before="84" w:line="256" w:lineRule="exact"/>
              <w:ind w:left="9" w:right="1"/>
              <w:rPr>
                <w:b/>
                <w:sz w:val="24"/>
              </w:rPr>
            </w:pPr>
            <w:r>
              <w:rPr>
                <w:b/>
                <w:spacing w:val="-10"/>
                <w:sz w:val="24"/>
              </w:rPr>
              <w:t>8</w:t>
            </w:r>
          </w:p>
        </w:tc>
        <w:tc>
          <w:tcPr>
            <w:tcW w:w="1018" w:type="dxa"/>
          </w:tcPr>
          <w:p w14:paraId="0DC35C95" w14:textId="77777777" w:rsidR="00BF2822" w:rsidRDefault="003875A7">
            <w:pPr>
              <w:pStyle w:val="TableParagraph"/>
              <w:spacing w:before="106" w:line="233" w:lineRule="exact"/>
              <w:ind w:left="10" w:right="3"/>
            </w:pPr>
            <w:r>
              <w:rPr>
                <w:spacing w:val="-10"/>
              </w:rPr>
              <w:t>4</w:t>
            </w:r>
          </w:p>
        </w:tc>
        <w:tc>
          <w:tcPr>
            <w:tcW w:w="750" w:type="dxa"/>
          </w:tcPr>
          <w:p w14:paraId="1AC389DC" w14:textId="77777777" w:rsidR="00BF2822" w:rsidRDefault="003875A7">
            <w:pPr>
              <w:pStyle w:val="TableParagraph"/>
              <w:spacing w:before="106" w:line="233" w:lineRule="exact"/>
              <w:ind w:left="9"/>
            </w:pPr>
            <w:r>
              <w:rPr>
                <w:spacing w:val="-5"/>
              </w:rPr>
              <w:t>18</w:t>
            </w:r>
          </w:p>
        </w:tc>
        <w:tc>
          <w:tcPr>
            <w:tcW w:w="748" w:type="dxa"/>
          </w:tcPr>
          <w:p w14:paraId="5A8C8C92" w14:textId="77777777" w:rsidR="00BF2822" w:rsidRDefault="003875A7">
            <w:pPr>
              <w:pStyle w:val="TableParagraph"/>
              <w:spacing w:before="106" w:line="233" w:lineRule="exact"/>
              <w:ind w:right="2"/>
            </w:pPr>
            <w:r>
              <w:rPr>
                <w:spacing w:val="-10"/>
              </w:rPr>
              <w:t>9</w:t>
            </w:r>
          </w:p>
        </w:tc>
        <w:tc>
          <w:tcPr>
            <w:tcW w:w="752" w:type="dxa"/>
          </w:tcPr>
          <w:p w14:paraId="5CF99A19" w14:textId="77777777" w:rsidR="00BF2822" w:rsidRDefault="003875A7">
            <w:pPr>
              <w:pStyle w:val="TableParagraph"/>
              <w:spacing w:before="106" w:line="233" w:lineRule="exact"/>
              <w:ind w:right="2"/>
            </w:pPr>
            <w:r>
              <w:rPr>
                <w:spacing w:val="-10"/>
              </w:rPr>
              <w:t>4</w:t>
            </w:r>
          </w:p>
        </w:tc>
        <w:tc>
          <w:tcPr>
            <w:tcW w:w="1018" w:type="dxa"/>
          </w:tcPr>
          <w:p w14:paraId="6E99A1D9" w14:textId="77777777" w:rsidR="00BF2822" w:rsidRDefault="003875A7">
            <w:pPr>
              <w:pStyle w:val="TableParagraph"/>
              <w:spacing w:before="106" w:line="233" w:lineRule="exact"/>
              <w:ind w:left="10"/>
            </w:pPr>
            <w:r>
              <w:rPr>
                <w:spacing w:val="-5"/>
              </w:rPr>
              <w:t>18</w:t>
            </w:r>
          </w:p>
        </w:tc>
        <w:tc>
          <w:tcPr>
            <w:tcW w:w="1021" w:type="dxa"/>
          </w:tcPr>
          <w:p w14:paraId="16E2E9D6" w14:textId="77777777" w:rsidR="00BF2822" w:rsidRDefault="003875A7">
            <w:pPr>
              <w:pStyle w:val="TableParagraph"/>
              <w:spacing w:before="106" w:line="233" w:lineRule="exact"/>
              <w:ind w:left="9"/>
            </w:pPr>
            <w:r>
              <w:rPr>
                <w:spacing w:val="-5"/>
              </w:rPr>
              <w:t>33</w:t>
            </w:r>
          </w:p>
        </w:tc>
        <w:tc>
          <w:tcPr>
            <w:tcW w:w="1018" w:type="dxa"/>
          </w:tcPr>
          <w:p w14:paraId="1A316EB7" w14:textId="77777777" w:rsidR="00BF2822" w:rsidRDefault="003875A7">
            <w:pPr>
              <w:pStyle w:val="TableParagraph"/>
              <w:spacing w:before="106" w:line="233" w:lineRule="exact"/>
              <w:ind w:left="10" w:right="4"/>
            </w:pPr>
            <w:r>
              <w:rPr>
                <w:spacing w:val="-5"/>
              </w:rPr>
              <w:t>26</w:t>
            </w:r>
          </w:p>
        </w:tc>
        <w:tc>
          <w:tcPr>
            <w:tcW w:w="752" w:type="dxa"/>
          </w:tcPr>
          <w:p w14:paraId="75713041" w14:textId="77777777" w:rsidR="00BF2822" w:rsidRDefault="003875A7">
            <w:pPr>
              <w:pStyle w:val="TableParagraph"/>
              <w:spacing w:before="106" w:line="233" w:lineRule="exact"/>
              <w:ind w:right="1"/>
            </w:pPr>
            <w:r>
              <w:rPr>
                <w:spacing w:val="-5"/>
              </w:rPr>
              <w:t>19</w:t>
            </w:r>
          </w:p>
        </w:tc>
      </w:tr>
      <w:tr w:rsidR="00BF2822" w14:paraId="2614E999" w14:textId="77777777">
        <w:trPr>
          <w:trHeight w:val="320"/>
        </w:trPr>
        <w:tc>
          <w:tcPr>
            <w:tcW w:w="844" w:type="dxa"/>
            <w:shd w:val="clear" w:color="auto" w:fill="E1EEDA"/>
          </w:tcPr>
          <w:p w14:paraId="662ADAEF" w14:textId="77777777" w:rsidR="00BF2822" w:rsidRDefault="003875A7">
            <w:pPr>
              <w:pStyle w:val="TableParagraph"/>
              <w:spacing w:before="27"/>
              <w:ind w:left="9" w:right="2"/>
              <w:rPr>
                <w:b/>
              </w:rPr>
            </w:pPr>
            <w:r>
              <w:rPr>
                <w:rFonts w:ascii="Symbol" w:hAnsi="Symbol"/>
              </w:rPr>
              <w:t></w:t>
            </w:r>
            <w:r>
              <w:rPr>
                <w:spacing w:val="2"/>
              </w:rPr>
              <w:t xml:space="preserve"> </w:t>
            </w:r>
            <w:r>
              <w:rPr>
                <w:b/>
                <w:spacing w:val="-10"/>
              </w:rPr>
              <w:t>=</w:t>
            </w:r>
          </w:p>
        </w:tc>
        <w:tc>
          <w:tcPr>
            <w:tcW w:w="1018" w:type="dxa"/>
            <w:shd w:val="clear" w:color="auto" w:fill="E1EEDA"/>
          </w:tcPr>
          <w:p w14:paraId="151DE86E" w14:textId="77777777" w:rsidR="00BF2822" w:rsidRDefault="003875A7">
            <w:pPr>
              <w:pStyle w:val="TableParagraph"/>
              <w:spacing w:before="22"/>
              <w:ind w:left="10" w:right="5"/>
              <w:rPr>
                <w:sz w:val="24"/>
              </w:rPr>
            </w:pPr>
            <w:r>
              <w:rPr>
                <w:spacing w:val="-5"/>
                <w:sz w:val="24"/>
              </w:rPr>
              <w:t>141</w:t>
            </w:r>
          </w:p>
        </w:tc>
        <w:tc>
          <w:tcPr>
            <w:tcW w:w="750" w:type="dxa"/>
            <w:shd w:val="clear" w:color="auto" w:fill="E1EEDA"/>
          </w:tcPr>
          <w:p w14:paraId="376A8320" w14:textId="77777777" w:rsidR="00BF2822" w:rsidRDefault="003875A7">
            <w:pPr>
              <w:pStyle w:val="TableParagraph"/>
              <w:spacing w:before="22"/>
              <w:ind w:left="9"/>
              <w:rPr>
                <w:sz w:val="24"/>
              </w:rPr>
            </w:pPr>
            <w:r>
              <w:rPr>
                <w:spacing w:val="-5"/>
                <w:sz w:val="24"/>
              </w:rPr>
              <w:t>121</w:t>
            </w:r>
          </w:p>
        </w:tc>
        <w:tc>
          <w:tcPr>
            <w:tcW w:w="748" w:type="dxa"/>
            <w:shd w:val="clear" w:color="auto" w:fill="E1EEDA"/>
          </w:tcPr>
          <w:p w14:paraId="0C354130" w14:textId="77777777" w:rsidR="00BF2822" w:rsidRDefault="003875A7">
            <w:pPr>
              <w:pStyle w:val="TableParagraph"/>
              <w:spacing w:before="22"/>
              <w:rPr>
                <w:sz w:val="24"/>
              </w:rPr>
            </w:pPr>
            <w:r>
              <w:rPr>
                <w:spacing w:val="-5"/>
                <w:sz w:val="24"/>
              </w:rPr>
              <w:t>84</w:t>
            </w:r>
          </w:p>
        </w:tc>
        <w:tc>
          <w:tcPr>
            <w:tcW w:w="752" w:type="dxa"/>
            <w:shd w:val="clear" w:color="auto" w:fill="E1EEDA"/>
          </w:tcPr>
          <w:p w14:paraId="72128AC1" w14:textId="77777777" w:rsidR="00BF2822" w:rsidRDefault="003875A7">
            <w:pPr>
              <w:pStyle w:val="TableParagraph"/>
              <w:spacing w:before="22"/>
              <w:rPr>
                <w:sz w:val="24"/>
              </w:rPr>
            </w:pPr>
            <w:r>
              <w:rPr>
                <w:spacing w:val="-5"/>
                <w:sz w:val="24"/>
              </w:rPr>
              <w:t>97</w:t>
            </w:r>
          </w:p>
        </w:tc>
        <w:tc>
          <w:tcPr>
            <w:tcW w:w="1018" w:type="dxa"/>
            <w:shd w:val="clear" w:color="auto" w:fill="E1EEDA"/>
          </w:tcPr>
          <w:p w14:paraId="4C61F06B" w14:textId="77777777" w:rsidR="00BF2822" w:rsidRDefault="003875A7">
            <w:pPr>
              <w:pStyle w:val="TableParagraph"/>
              <w:spacing w:before="22"/>
              <w:ind w:left="10"/>
              <w:rPr>
                <w:sz w:val="24"/>
              </w:rPr>
            </w:pPr>
            <w:r>
              <w:rPr>
                <w:spacing w:val="-5"/>
                <w:sz w:val="24"/>
              </w:rPr>
              <w:t>174</w:t>
            </w:r>
          </w:p>
        </w:tc>
        <w:tc>
          <w:tcPr>
            <w:tcW w:w="1021" w:type="dxa"/>
            <w:shd w:val="clear" w:color="auto" w:fill="E1EEDA"/>
          </w:tcPr>
          <w:p w14:paraId="64511EB2" w14:textId="77777777" w:rsidR="00BF2822" w:rsidRDefault="003875A7">
            <w:pPr>
              <w:pStyle w:val="TableParagraph"/>
              <w:spacing w:before="22"/>
              <w:ind w:left="9"/>
              <w:rPr>
                <w:sz w:val="24"/>
              </w:rPr>
            </w:pPr>
            <w:r>
              <w:rPr>
                <w:spacing w:val="-5"/>
                <w:sz w:val="24"/>
              </w:rPr>
              <w:t>216</w:t>
            </w:r>
          </w:p>
        </w:tc>
        <w:tc>
          <w:tcPr>
            <w:tcW w:w="1018" w:type="dxa"/>
            <w:shd w:val="clear" w:color="auto" w:fill="E1EEDA"/>
          </w:tcPr>
          <w:p w14:paraId="17138D1A" w14:textId="77777777" w:rsidR="00BF2822" w:rsidRDefault="003875A7">
            <w:pPr>
              <w:pStyle w:val="TableParagraph"/>
              <w:spacing w:before="22"/>
              <w:ind w:left="10" w:right="4"/>
              <w:rPr>
                <w:sz w:val="24"/>
              </w:rPr>
            </w:pPr>
            <w:r>
              <w:rPr>
                <w:spacing w:val="-5"/>
                <w:sz w:val="24"/>
              </w:rPr>
              <w:t>161</w:t>
            </w:r>
          </w:p>
        </w:tc>
        <w:tc>
          <w:tcPr>
            <w:tcW w:w="752" w:type="dxa"/>
            <w:shd w:val="clear" w:color="auto" w:fill="E1EEDA"/>
          </w:tcPr>
          <w:p w14:paraId="6418CA47" w14:textId="77777777" w:rsidR="00BF2822" w:rsidRDefault="003875A7">
            <w:pPr>
              <w:pStyle w:val="TableParagraph"/>
              <w:spacing w:before="22"/>
              <w:ind w:right="1"/>
              <w:rPr>
                <w:sz w:val="24"/>
              </w:rPr>
            </w:pPr>
            <w:r>
              <w:rPr>
                <w:spacing w:val="-5"/>
                <w:sz w:val="24"/>
              </w:rPr>
              <w:t>121</w:t>
            </w:r>
          </w:p>
        </w:tc>
      </w:tr>
      <w:tr w:rsidR="00BF2822" w14:paraId="3C250467" w14:textId="77777777">
        <w:trPr>
          <w:trHeight w:val="320"/>
        </w:trPr>
        <w:tc>
          <w:tcPr>
            <w:tcW w:w="844" w:type="dxa"/>
            <w:shd w:val="clear" w:color="auto" w:fill="E1EEDA"/>
          </w:tcPr>
          <w:p w14:paraId="0B526A54" w14:textId="77777777" w:rsidR="00BF2822" w:rsidRDefault="003875A7">
            <w:pPr>
              <w:pStyle w:val="TableParagraph"/>
              <w:spacing w:before="27"/>
              <w:ind w:left="9"/>
              <w:rPr>
                <w:b/>
              </w:rPr>
            </w:pPr>
            <w:r>
              <w:rPr>
                <w:rFonts w:ascii="Symbol" w:hAnsi="Symbol"/>
              </w:rPr>
              <w:t></w:t>
            </w:r>
            <w:r>
              <w:rPr>
                <w:spacing w:val="2"/>
              </w:rPr>
              <w:t xml:space="preserve"> </w:t>
            </w:r>
            <w:r>
              <w:rPr>
                <w:b/>
                <w:spacing w:val="-10"/>
              </w:rPr>
              <w:t>=</w:t>
            </w:r>
          </w:p>
        </w:tc>
        <w:tc>
          <w:tcPr>
            <w:tcW w:w="1018" w:type="dxa"/>
            <w:shd w:val="clear" w:color="auto" w:fill="E1EEDA"/>
          </w:tcPr>
          <w:p w14:paraId="73C5C086" w14:textId="77777777" w:rsidR="00BF2822" w:rsidRDefault="003875A7">
            <w:pPr>
              <w:pStyle w:val="TableParagraph"/>
              <w:spacing w:before="22"/>
              <w:ind w:left="10" w:right="4"/>
              <w:rPr>
                <w:sz w:val="24"/>
              </w:rPr>
            </w:pPr>
            <w:r>
              <w:rPr>
                <w:spacing w:val="-5"/>
                <w:sz w:val="24"/>
              </w:rPr>
              <w:t>18</w:t>
            </w:r>
          </w:p>
        </w:tc>
        <w:tc>
          <w:tcPr>
            <w:tcW w:w="750" w:type="dxa"/>
            <w:shd w:val="clear" w:color="auto" w:fill="E1EEDA"/>
          </w:tcPr>
          <w:p w14:paraId="0477D4BC" w14:textId="77777777" w:rsidR="00BF2822" w:rsidRDefault="003875A7">
            <w:pPr>
              <w:pStyle w:val="TableParagraph"/>
              <w:spacing w:before="22"/>
              <w:ind w:left="9"/>
              <w:rPr>
                <w:sz w:val="24"/>
              </w:rPr>
            </w:pPr>
            <w:r>
              <w:rPr>
                <w:spacing w:val="-5"/>
                <w:sz w:val="24"/>
              </w:rPr>
              <w:t>15</w:t>
            </w:r>
          </w:p>
        </w:tc>
        <w:tc>
          <w:tcPr>
            <w:tcW w:w="748" w:type="dxa"/>
            <w:shd w:val="clear" w:color="auto" w:fill="E1EEDA"/>
          </w:tcPr>
          <w:p w14:paraId="0428F41C" w14:textId="77777777" w:rsidR="00BF2822" w:rsidRDefault="003875A7">
            <w:pPr>
              <w:pStyle w:val="TableParagraph"/>
              <w:spacing w:before="22"/>
              <w:ind w:right="8"/>
              <w:rPr>
                <w:sz w:val="24"/>
              </w:rPr>
            </w:pPr>
            <w:r>
              <w:rPr>
                <w:spacing w:val="-5"/>
                <w:sz w:val="24"/>
              </w:rPr>
              <w:t>11</w:t>
            </w:r>
          </w:p>
        </w:tc>
        <w:tc>
          <w:tcPr>
            <w:tcW w:w="752" w:type="dxa"/>
            <w:shd w:val="clear" w:color="auto" w:fill="E1EEDA"/>
          </w:tcPr>
          <w:p w14:paraId="32299869" w14:textId="77777777" w:rsidR="00BF2822" w:rsidRDefault="003875A7">
            <w:pPr>
              <w:pStyle w:val="TableParagraph"/>
              <w:spacing w:before="22"/>
              <w:rPr>
                <w:sz w:val="24"/>
              </w:rPr>
            </w:pPr>
            <w:r>
              <w:rPr>
                <w:spacing w:val="-5"/>
                <w:sz w:val="24"/>
              </w:rPr>
              <w:t>12</w:t>
            </w:r>
          </w:p>
        </w:tc>
        <w:tc>
          <w:tcPr>
            <w:tcW w:w="1018" w:type="dxa"/>
            <w:shd w:val="clear" w:color="auto" w:fill="E1EEDA"/>
          </w:tcPr>
          <w:p w14:paraId="00C8BD81" w14:textId="77777777" w:rsidR="00BF2822" w:rsidRDefault="003875A7">
            <w:pPr>
              <w:pStyle w:val="TableParagraph"/>
              <w:spacing w:before="22"/>
              <w:ind w:left="10"/>
              <w:rPr>
                <w:sz w:val="24"/>
              </w:rPr>
            </w:pPr>
            <w:r>
              <w:rPr>
                <w:spacing w:val="-5"/>
                <w:sz w:val="24"/>
              </w:rPr>
              <w:t>22</w:t>
            </w:r>
          </w:p>
        </w:tc>
        <w:tc>
          <w:tcPr>
            <w:tcW w:w="1021" w:type="dxa"/>
            <w:shd w:val="clear" w:color="auto" w:fill="E1EEDA"/>
          </w:tcPr>
          <w:p w14:paraId="301AAAAC" w14:textId="77777777" w:rsidR="00BF2822" w:rsidRDefault="003875A7">
            <w:pPr>
              <w:pStyle w:val="TableParagraph"/>
              <w:spacing w:before="22"/>
              <w:ind w:left="9" w:right="1"/>
              <w:rPr>
                <w:sz w:val="24"/>
              </w:rPr>
            </w:pPr>
            <w:r>
              <w:rPr>
                <w:spacing w:val="-5"/>
                <w:sz w:val="24"/>
              </w:rPr>
              <w:t>27</w:t>
            </w:r>
          </w:p>
        </w:tc>
        <w:tc>
          <w:tcPr>
            <w:tcW w:w="1018" w:type="dxa"/>
            <w:shd w:val="clear" w:color="auto" w:fill="E1EEDA"/>
          </w:tcPr>
          <w:p w14:paraId="0A1253CB" w14:textId="77777777" w:rsidR="00BF2822" w:rsidRDefault="003875A7">
            <w:pPr>
              <w:pStyle w:val="TableParagraph"/>
              <w:spacing w:before="22"/>
              <w:ind w:left="10" w:right="4"/>
              <w:rPr>
                <w:sz w:val="24"/>
              </w:rPr>
            </w:pPr>
            <w:r>
              <w:rPr>
                <w:spacing w:val="-5"/>
                <w:sz w:val="24"/>
              </w:rPr>
              <w:t>20</w:t>
            </w:r>
          </w:p>
        </w:tc>
        <w:tc>
          <w:tcPr>
            <w:tcW w:w="752" w:type="dxa"/>
            <w:shd w:val="clear" w:color="auto" w:fill="E1EEDA"/>
          </w:tcPr>
          <w:p w14:paraId="7C254069" w14:textId="77777777" w:rsidR="00BF2822" w:rsidRDefault="003875A7">
            <w:pPr>
              <w:pStyle w:val="TableParagraph"/>
              <w:spacing w:before="22"/>
              <w:rPr>
                <w:sz w:val="24"/>
              </w:rPr>
            </w:pPr>
            <w:r>
              <w:rPr>
                <w:spacing w:val="-5"/>
                <w:sz w:val="24"/>
              </w:rPr>
              <w:t>15</w:t>
            </w:r>
          </w:p>
        </w:tc>
      </w:tr>
    </w:tbl>
    <w:p w14:paraId="7326B636" w14:textId="77777777" w:rsidR="00BF2822" w:rsidRDefault="00BF2822">
      <w:pPr>
        <w:pStyle w:val="Textoindependiente"/>
        <w:rPr>
          <w:sz w:val="20"/>
        </w:rPr>
      </w:pPr>
    </w:p>
    <w:p w14:paraId="2F292ACE" w14:textId="77777777" w:rsidR="00BF2822" w:rsidRDefault="00BF2822">
      <w:pPr>
        <w:pStyle w:val="Textoindependiente"/>
        <w:rPr>
          <w:sz w:val="20"/>
        </w:rPr>
      </w:pPr>
    </w:p>
    <w:p w14:paraId="595BFDF8" w14:textId="77777777" w:rsidR="00BF2822" w:rsidRDefault="00BF2822">
      <w:pPr>
        <w:pStyle w:val="Textoindependiente"/>
        <w:rPr>
          <w:sz w:val="20"/>
        </w:rPr>
      </w:pPr>
    </w:p>
    <w:p w14:paraId="392B0AD4" w14:textId="77777777" w:rsidR="00BF2822" w:rsidRDefault="00BF2822">
      <w:pPr>
        <w:pStyle w:val="Textoindependiente"/>
        <w:spacing w:before="206"/>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926"/>
        <w:gridCol w:w="924"/>
        <w:gridCol w:w="926"/>
        <w:gridCol w:w="924"/>
        <w:gridCol w:w="926"/>
        <w:gridCol w:w="925"/>
        <w:gridCol w:w="926"/>
        <w:gridCol w:w="916"/>
      </w:tblGrid>
      <w:tr w:rsidR="00BF2822" w14:paraId="3A8511E7" w14:textId="77777777">
        <w:trPr>
          <w:trHeight w:val="340"/>
        </w:trPr>
        <w:tc>
          <w:tcPr>
            <w:tcW w:w="7921" w:type="dxa"/>
            <w:gridSpan w:val="9"/>
            <w:shd w:val="clear" w:color="auto" w:fill="BCD6ED"/>
          </w:tcPr>
          <w:p w14:paraId="434B4AE5" w14:textId="77777777" w:rsidR="00BF2822" w:rsidRDefault="003875A7">
            <w:pPr>
              <w:pStyle w:val="TableParagraph"/>
              <w:spacing w:before="64" w:line="256" w:lineRule="exact"/>
              <w:ind w:left="9" w:right="2"/>
              <w:rPr>
                <w:b/>
                <w:sz w:val="24"/>
              </w:rPr>
            </w:pPr>
            <w:r>
              <w:rPr>
                <w:b/>
                <w:sz w:val="24"/>
              </w:rPr>
              <w:t>Número</w:t>
            </w:r>
            <w:r>
              <w:rPr>
                <w:b/>
                <w:spacing w:val="-2"/>
                <w:sz w:val="24"/>
              </w:rPr>
              <w:t xml:space="preserve"> </w:t>
            </w:r>
            <w:r>
              <w:rPr>
                <w:b/>
                <w:sz w:val="24"/>
              </w:rPr>
              <w:t>de</w:t>
            </w:r>
            <w:r>
              <w:rPr>
                <w:b/>
                <w:spacing w:val="-2"/>
                <w:sz w:val="24"/>
              </w:rPr>
              <w:t xml:space="preserve"> </w:t>
            </w:r>
            <w:r>
              <w:rPr>
                <w:b/>
                <w:sz w:val="24"/>
              </w:rPr>
              <w:t>mazorca</w:t>
            </w:r>
            <w:r>
              <w:rPr>
                <w:b/>
                <w:spacing w:val="-2"/>
                <w:sz w:val="24"/>
              </w:rPr>
              <w:t xml:space="preserve"> </w:t>
            </w:r>
            <w:r>
              <w:rPr>
                <w:b/>
                <w:sz w:val="24"/>
              </w:rPr>
              <w:t>pequeñas</w:t>
            </w:r>
            <w:r>
              <w:rPr>
                <w:b/>
                <w:spacing w:val="-3"/>
                <w:sz w:val="24"/>
              </w:rPr>
              <w:t xml:space="preserve"> </w:t>
            </w:r>
            <w:r>
              <w:rPr>
                <w:b/>
                <w:sz w:val="24"/>
              </w:rPr>
              <w:t>por</w:t>
            </w:r>
            <w:r>
              <w:rPr>
                <w:b/>
                <w:spacing w:val="-2"/>
                <w:sz w:val="24"/>
              </w:rPr>
              <w:t xml:space="preserve"> </w:t>
            </w:r>
            <w:r>
              <w:rPr>
                <w:b/>
                <w:sz w:val="24"/>
              </w:rPr>
              <w:t>planta</w:t>
            </w:r>
            <w:r>
              <w:rPr>
                <w:b/>
                <w:spacing w:val="-1"/>
                <w:sz w:val="24"/>
              </w:rPr>
              <w:t xml:space="preserve"> </w:t>
            </w:r>
            <w:r>
              <w:rPr>
                <w:b/>
                <w:spacing w:val="-2"/>
                <w:sz w:val="24"/>
              </w:rPr>
              <w:t>(NMPP)</w:t>
            </w:r>
          </w:p>
        </w:tc>
      </w:tr>
      <w:tr w:rsidR="00BF2822" w14:paraId="60ED19EF" w14:textId="77777777">
        <w:trPr>
          <w:trHeight w:val="320"/>
        </w:trPr>
        <w:tc>
          <w:tcPr>
            <w:tcW w:w="4228" w:type="dxa"/>
            <w:gridSpan w:val="5"/>
            <w:shd w:val="clear" w:color="auto" w:fill="BCD6ED"/>
          </w:tcPr>
          <w:p w14:paraId="1E0C952D" w14:textId="77777777" w:rsidR="00BF2822" w:rsidRDefault="003875A7">
            <w:pPr>
              <w:pStyle w:val="TableParagraph"/>
              <w:spacing w:before="44" w:line="256" w:lineRule="exact"/>
              <w:ind w:left="994"/>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693" w:type="dxa"/>
            <w:gridSpan w:val="4"/>
            <w:shd w:val="clear" w:color="auto" w:fill="BCD6ED"/>
          </w:tcPr>
          <w:p w14:paraId="63C3930C" w14:textId="77777777" w:rsidR="00BF2822" w:rsidRDefault="003875A7">
            <w:pPr>
              <w:pStyle w:val="TableParagraph"/>
              <w:spacing w:before="44" w:line="256" w:lineRule="exact"/>
              <w:ind w:left="603"/>
              <w:jc w:val="left"/>
              <w:rPr>
                <w:b/>
                <w:sz w:val="24"/>
              </w:rPr>
            </w:pPr>
            <w:proofErr w:type="spellStart"/>
            <w:r>
              <w:rPr>
                <w:b/>
                <w:sz w:val="24"/>
              </w:rPr>
              <w:t>Despues</w:t>
            </w:r>
            <w:proofErr w:type="spellEnd"/>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441FB72F" w14:textId="77777777">
        <w:trPr>
          <w:trHeight w:val="320"/>
        </w:trPr>
        <w:tc>
          <w:tcPr>
            <w:tcW w:w="528" w:type="dxa"/>
          </w:tcPr>
          <w:p w14:paraId="0308D938" w14:textId="77777777" w:rsidR="00BF2822" w:rsidRDefault="003875A7">
            <w:pPr>
              <w:pStyle w:val="TableParagraph"/>
              <w:spacing w:before="66" w:line="233" w:lineRule="exact"/>
              <w:ind w:left="9" w:right="6"/>
              <w:rPr>
                <w:b/>
              </w:rPr>
            </w:pPr>
            <w:r>
              <w:rPr>
                <w:b/>
                <w:spacing w:val="-5"/>
              </w:rPr>
              <w:t>NP</w:t>
            </w:r>
          </w:p>
        </w:tc>
        <w:tc>
          <w:tcPr>
            <w:tcW w:w="926" w:type="dxa"/>
          </w:tcPr>
          <w:p w14:paraId="0581E255" w14:textId="77777777" w:rsidR="00BF2822" w:rsidRDefault="003875A7">
            <w:pPr>
              <w:pStyle w:val="TableParagraph"/>
              <w:spacing w:before="66" w:line="233" w:lineRule="exact"/>
              <w:ind w:right="3"/>
              <w:rPr>
                <w:b/>
              </w:rPr>
            </w:pPr>
            <w:r>
              <w:rPr>
                <w:b/>
                <w:spacing w:val="-5"/>
              </w:rPr>
              <w:t>T1</w:t>
            </w:r>
          </w:p>
        </w:tc>
        <w:tc>
          <w:tcPr>
            <w:tcW w:w="924" w:type="dxa"/>
          </w:tcPr>
          <w:p w14:paraId="62D49811" w14:textId="77777777" w:rsidR="00BF2822" w:rsidRDefault="003875A7">
            <w:pPr>
              <w:pStyle w:val="TableParagraph"/>
              <w:spacing w:before="66" w:line="233" w:lineRule="exact"/>
              <w:ind w:left="10" w:right="4"/>
              <w:rPr>
                <w:b/>
              </w:rPr>
            </w:pPr>
            <w:r>
              <w:rPr>
                <w:b/>
                <w:spacing w:val="-5"/>
              </w:rPr>
              <w:t>T2</w:t>
            </w:r>
          </w:p>
        </w:tc>
        <w:tc>
          <w:tcPr>
            <w:tcW w:w="926" w:type="dxa"/>
          </w:tcPr>
          <w:p w14:paraId="10DAB610" w14:textId="77777777" w:rsidR="00BF2822" w:rsidRDefault="003875A7">
            <w:pPr>
              <w:pStyle w:val="TableParagraph"/>
              <w:spacing w:before="66" w:line="233" w:lineRule="exact"/>
              <w:ind w:right="2"/>
              <w:rPr>
                <w:b/>
              </w:rPr>
            </w:pPr>
            <w:r>
              <w:rPr>
                <w:b/>
                <w:spacing w:val="-5"/>
              </w:rPr>
              <w:t>T3</w:t>
            </w:r>
          </w:p>
        </w:tc>
        <w:tc>
          <w:tcPr>
            <w:tcW w:w="924" w:type="dxa"/>
          </w:tcPr>
          <w:p w14:paraId="31872B9A" w14:textId="77777777" w:rsidR="00BF2822" w:rsidRDefault="003875A7">
            <w:pPr>
              <w:pStyle w:val="TableParagraph"/>
              <w:spacing w:before="66" w:line="233" w:lineRule="exact"/>
              <w:ind w:left="10" w:right="2"/>
              <w:rPr>
                <w:b/>
              </w:rPr>
            </w:pPr>
            <w:r>
              <w:rPr>
                <w:b/>
                <w:spacing w:val="-5"/>
              </w:rPr>
              <w:t>T4</w:t>
            </w:r>
          </w:p>
        </w:tc>
        <w:tc>
          <w:tcPr>
            <w:tcW w:w="926" w:type="dxa"/>
          </w:tcPr>
          <w:p w14:paraId="29A077BB" w14:textId="77777777" w:rsidR="00BF2822" w:rsidRDefault="003875A7">
            <w:pPr>
              <w:pStyle w:val="TableParagraph"/>
              <w:spacing w:before="66" w:line="233" w:lineRule="exact"/>
              <w:ind w:right="2"/>
              <w:rPr>
                <w:b/>
              </w:rPr>
            </w:pPr>
            <w:r>
              <w:rPr>
                <w:b/>
                <w:spacing w:val="-5"/>
              </w:rPr>
              <w:t>T1</w:t>
            </w:r>
          </w:p>
        </w:tc>
        <w:tc>
          <w:tcPr>
            <w:tcW w:w="925" w:type="dxa"/>
          </w:tcPr>
          <w:p w14:paraId="0C1E1109" w14:textId="77777777" w:rsidR="00BF2822" w:rsidRDefault="003875A7">
            <w:pPr>
              <w:pStyle w:val="TableParagraph"/>
              <w:spacing w:before="66" w:line="233" w:lineRule="exact"/>
              <w:ind w:right="4"/>
              <w:rPr>
                <w:b/>
              </w:rPr>
            </w:pPr>
            <w:r>
              <w:rPr>
                <w:b/>
                <w:spacing w:val="-5"/>
              </w:rPr>
              <w:t>T2</w:t>
            </w:r>
          </w:p>
        </w:tc>
        <w:tc>
          <w:tcPr>
            <w:tcW w:w="926" w:type="dxa"/>
          </w:tcPr>
          <w:p w14:paraId="78804069" w14:textId="77777777" w:rsidR="00BF2822" w:rsidRDefault="003875A7">
            <w:pPr>
              <w:pStyle w:val="TableParagraph"/>
              <w:spacing w:before="66" w:line="233" w:lineRule="exact"/>
              <w:ind w:right="3"/>
              <w:rPr>
                <w:b/>
              </w:rPr>
            </w:pPr>
            <w:r>
              <w:rPr>
                <w:b/>
                <w:spacing w:val="-5"/>
              </w:rPr>
              <w:t>T3</w:t>
            </w:r>
          </w:p>
        </w:tc>
        <w:tc>
          <w:tcPr>
            <w:tcW w:w="916" w:type="dxa"/>
          </w:tcPr>
          <w:p w14:paraId="6B33FA8C" w14:textId="77777777" w:rsidR="00BF2822" w:rsidRDefault="003875A7">
            <w:pPr>
              <w:pStyle w:val="TableParagraph"/>
              <w:spacing w:before="66" w:line="233" w:lineRule="exact"/>
              <w:ind w:left="9" w:right="2"/>
              <w:rPr>
                <w:b/>
              </w:rPr>
            </w:pPr>
            <w:r>
              <w:rPr>
                <w:b/>
                <w:spacing w:val="-5"/>
              </w:rPr>
              <w:t>T4</w:t>
            </w:r>
          </w:p>
        </w:tc>
      </w:tr>
      <w:tr w:rsidR="00BF2822" w14:paraId="1C1EDD15" w14:textId="77777777">
        <w:trPr>
          <w:trHeight w:val="340"/>
        </w:trPr>
        <w:tc>
          <w:tcPr>
            <w:tcW w:w="528" w:type="dxa"/>
          </w:tcPr>
          <w:p w14:paraId="0FC35653" w14:textId="77777777" w:rsidR="00BF2822" w:rsidRDefault="003875A7">
            <w:pPr>
              <w:pStyle w:val="TableParagraph"/>
              <w:spacing w:before="64" w:line="256" w:lineRule="exact"/>
              <w:ind w:left="9" w:right="2"/>
              <w:rPr>
                <w:b/>
                <w:sz w:val="24"/>
              </w:rPr>
            </w:pPr>
            <w:r>
              <w:rPr>
                <w:b/>
                <w:spacing w:val="-10"/>
                <w:sz w:val="24"/>
              </w:rPr>
              <w:t>1</w:t>
            </w:r>
          </w:p>
        </w:tc>
        <w:tc>
          <w:tcPr>
            <w:tcW w:w="926" w:type="dxa"/>
          </w:tcPr>
          <w:p w14:paraId="53D3763C" w14:textId="77777777" w:rsidR="00BF2822" w:rsidRDefault="003875A7">
            <w:pPr>
              <w:pStyle w:val="TableParagraph"/>
              <w:spacing w:before="86" w:line="233" w:lineRule="exact"/>
              <w:ind w:right="1"/>
            </w:pPr>
            <w:r>
              <w:rPr>
                <w:spacing w:val="-10"/>
              </w:rPr>
              <w:t>2</w:t>
            </w:r>
          </w:p>
        </w:tc>
        <w:tc>
          <w:tcPr>
            <w:tcW w:w="924" w:type="dxa"/>
          </w:tcPr>
          <w:p w14:paraId="726BAB98" w14:textId="77777777" w:rsidR="00BF2822" w:rsidRDefault="003875A7">
            <w:pPr>
              <w:pStyle w:val="TableParagraph"/>
              <w:spacing w:before="86" w:line="233" w:lineRule="exact"/>
              <w:ind w:left="10"/>
            </w:pPr>
            <w:r>
              <w:rPr>
                <w:spacing w:val="-10"/>
              </w:rPr>
              <w:t>3</w:t>
            </w:r>
          </w:p>
        </w:tc>
        <w:tc>
          <w:tcPr>
            <w:tcW w:w="926" w:type="dxa"/>
          </w:tcPr>
          <w:p w14:paraId="27A2D138" w14:textId="77777777" w:rsidR="00BF2822" w:rsidRDefault="003875A7">
            <w:pPr>
              <w:pStyle w:val="TableParagraph"/>
              <w:spacing w:before="86" w:line="233" w:lineRule="exact"/>
            </w:pPr>
            <w:r>
              <w:rPr>
                <w:spacing w:val="-10"/>
              </w:rPr>
              <w:t>4</w:t>
            </w:r>
          </w:p>
        </w:tc>
        <w:tc>
          <w:tcPr>
            <w:tcW w:w="924" w:type="dxa"/>
          </w:tcPr>
          <w:p w14:paraId="2C411382" w14:textId="77777777" w:rsidR="00BF2822" w:rsidRDefault="003875A7">
            <w:pPr>
              <w:pStyle w:val="TableParagraph"/>
              <w:spacing w:before="86" w:line="233" w:lineRule="exact"/>
              <w:ind w:left="10"/>
            </w:pPr>
            <w:r>
              <w:rPr>
                <w:spacing w:val="-10"/>
              </w:rPr>
              <w:t>5</w:t>
            </w:r>
          </w:p>
        </w:tc>
        <w:tc>
          <w:tcPr>
            <w:tcW w:w="926" w:type="dxa"/>
          </w:tcPr>
          <w:p w14:paraId="5796249D" w14:textId="77777777" w:rsidR="00BF2822" w:rsidRDefault="003875A7">
            <w:pPr>
              <w:pStyle w:val="TableParagraph"/>
              <w:spacing w:before="86" w:line="233" w:lineRule="exact"/>
              <w:ind w:right="2"/>
            </w:pPr>
            <w:r>
              <w:rPr>
                <w:spacing w:val="-5"/>
              </w:rPr>
              <w:t>11</w:t>
            </w:r>
          </w:p>
        </w:tc>
        <w:tc>
          <w:tcPr>
            <w:tcW w:w="925" w:type="dxa"/>
          </w:tcPr>
          <w:p w14:paraId="36077254" w14:textId="77777777" w:rsidR="00BF2822" w:rsidRDefault="003875A7">
            <w:pPr>
              <w:pStyle w:val="TableParagraph"/>
              <w:spacing w:before="86" w:line="233" w:lineRule="exact"/>
              <w:ind w:left="13" w:right="4"/>
            </w:pPr>
            <w:r>
              <w:rPr>
                <w:spacing w:val="-5"/>
              </w:rPr>
              <w:t>12</w:t>
            </w:r>
          </w:p>
        </w:tc>
        <w:tc>
          <w:tcPr>
            <w:tcW w:w="926" w:type="dxa"/>
          </w:tcPr>
          <w:p w14:paraId="56B9CB71" w14:textId="77777777" w:rsidR="00BF2822" w:rsidRDefault="003875A7">
            <w:pPr>
              <w:pStyle w:val="TableParagraph"/>
              <w:spacing w:before="86" w:line="233" w:lineRule="exact"/>
              <w:ind w:right="1"/>
            </w:pPr>
            <w:r>
              <w:rPr>
                <w:spacing w:val="-10"/>
              </w:rPr>
              <w:t>7</w:t>
            </w:r>
          </w:p>
        </w:tc>
        <w:tc>
          <w:tcPr>
            <w:tcW w:w="916" w:type="dxa"/>
          </w:tcPr>
          <w:p w14:paraId="30BEA078" w14:textId="77777777" w:rsidR="00BF2822" w:rsidRDefault="003875A7">
            <w:pPr>
              <w:pStyle w:val="TableParagraph"/>
              <w:spacing w:before="86" w:line="233" w:lineRule="exact"/>
              <w:ind w:left="9"/>
            </w:pPr>
            <w:r>
              <w:rPr>
                <w:spacing w:val="-10"/>
              </w:rPr>
              <w:t>5</w:t>
            </w:r>
          </w:p>
        </w:tc>
      </w:tr>
      <w:tr w:rsidR="00BF2822" w14:paraId="1DA72ABE" w14:textId="77777777">
        <w:trPr>
          <w:trHeight w:val="320"/>
        </w:trPr>
        <w:tc>
          <w:tcPr>
            <w:tcW w:w="528" w:type="dxa"/>
          </w:tcPr>
          <w:p w14:paraId="67143F06" w14:textId="77777777" w:rsidR="00BF2822" w:rsidRDefault="003875A7">
            <w:pPr>
              <w:pStyle w:val="TableParagraph"/>
              <w:spacing w:before="44" w:line="256" w:lineRule="exact"/>
              <w:ind w:left="9" w:right="2"/>
              <w:rPr>
                <w:b/>
                <w:sz w:val="24"/>
              </w:rPr>
            </w:pPr>
            <w:r>
              <w:rPr>
                <w:b/>
                <w:spacing w:val="-10"/>
                <w:sz w:val="24"/>
              </w:rPr>
              <w:t>2</w:t>
            </w:r>
          </w:p>
        </w:tc>
        <w:tc>
          <w:tcPr>
            <w:tcW w:w="926" w:type="dxa"/>
          </w:tcPr>
          <w:p w14:paraId="0EC2C590" w14:textId="77777777" w:rsidR="00BF2822" w:rsidRDefault="003875A7">
            <w:pPr>
              <w:pStyle w:val="TableParagraph"/>
              <w:spacing w:before="66" w:line="233" w:lineRule="exact"/>
              <w:ind w:right="1"/>
            </w:pPr>
            <w:r>
              <w:rPr>
                <w:spacing w:val="-10"/>
              </w:rPr>
              <w:t>8</w:t>
            </w:r>
          </w:p>
        </w:tc>
        <w:tc>
          <w:tcPr>
            <w:tcW w:w="924" w:type="dxa"/>
          </w:tcPr>
          <w:p w14:paraId="6121ECDE" w14:textId="77777777" w:rsidR="00BF2822" w:rsidRDefault="003875A7">
            <w:pPr>
              <w:pStyle w:val="TableParagraph"/>
              <w:spacing w:before="66" w:line="233" w:lineRule="exact"/>
              <w:ind w:left="10"/>
            </w:pPr>
            <w:r>
              <w:rPr>
                <w:spacing w:val="-10"/>
              </w:rPr>
              <w:t>3</w:t>
            </w:r>
          </w:p>
        </w:tc>
        <w:tc>
          <w:tcPr>
            <w:tcW w:w="926" w:type="dxa"/>
          </w:tcPr>
          <w:p w14:paraId="6D88EC65" w14:textId="77777777" w:rsidR="00BF2822" w:rsidRDefault="003875A7">
            <w:pPr>
              <w:pStyle w:val="TableParagraph"/>
              <w:spacing w:before="66" w:line="233" w:lineRule="exact"/>
            </w:pPr>
            <w:r>
              <w:rPr>
                <w:spacing w:val="-10"/>
              </w:rPr>
              <w:t>7</w:t>
            </w:r>
          </w:p>
        </w:tc>
        <w:tc>
          <w:tcPr>
            <w:tcW w:w="924" w:type="dxa"/>
          </w:tcPr>
          <w:p w14:paraId="38E1C02D" w14:textId="77777777" w:rsidR="00BF2822" w:rsidRDefault="003875A7">
            <w:pPr>
              <w:pStyle w:val="TableParagraph"/>
              <w:spacing w:before="66" w:line="233" w:lineRule="exact"/>
              <w:ind w:left="10"/>
            </w:pPr>
            <w:r>
              <w:rPr>
                <w:spacing w:val="-10"/>
              </w:rPr>
              <w:t>8</w:t>
            </w:r>
          </w:p>
        </w:tc>
        <w:tc>
          <w:tcPr>
            <w:tcW w:w="926" w:type="dxa"/>
          </w:tcPr>
          <w:p w14:paraId="47963DF6" w14:textId="77777777" w:rsidR="00BF2822" w:rsidRDefault="003875A7">
            <w:pPr>
              <w:pStyle w:val="TableParagraph"/>
              <w:spacing w:before="66" w:line="233" w:lineRule="exact"/>
            </w:pPr>
            <w:r>
              <w:rPr>
                <w:spacing w:val="-10"/>
              </w:rPr>
              <w:t>6</w:t>
            </w:r>
          </w:p>
        </w:tc>
        <w:tc>
          <w:tcPr>
            <w:tcW w:w="925" w:type="dxa"/>
          </w:tcPr>
          <w:p w14:paraId="69D3E85F" w14:textId="77777777" w:rsidR="00BF2822" w:rsidRDefault="003875A7">
            <w:pPr>
              <w:pStyle w:val="TableParagraph"/>
              <w:spacing w:before="66" w:line="233" w:lineRule="exact"/>
              <w:ind w:left="13" w:right="4"/>
            </w:pPr>
            <w:r>
              <w:rPr>
                <w:spacing w:val="-5"/>
              </w:rPr>
              <w:t>14</w:t>
            </w:r>
          </w:p>
        </w:tc>
        <w:tc>
          <w:tcPr>
            <w:tcW w:w="926" w:type="dxa"/>
          </w:tcPr>
          <w:p w14:paraId="018674D5" w14:textId="77777777" w:rsidR="00BF2822" w:rsidRDefault="003875A7">
            <w:pPr>
              <w:pStyle w:val="TableParagraph"/>
              <w:spacing w:before="66" w:line="233" w:lineRule="exact"/>
              <w:ind w:right="1"/>
            </w:pPr>
            <w:r>
              <w:rPr>
                <w:spacing w:val="-10"/>
              </w:rPr>
              <w:t>9</w:t>
            </w:r>
          </w:p>
        </w:tc>
        <w:tc>
          <w:tcPr>
            <w:tcW w:w="916" w:type="dxa"/>
          </w:tcPr>
          <w:p w14:paraId="1E3CCD92" w14:textId="77777777" w:rsidR="00BF2822" w:rsidRDefault="003875A7">
            <w:pPr>
              <w:pStyle w:val="TableParagraph"/>
              <w:spacing w:before="66" w:line="233" w:lineRule="exact"/>
              <w:ind w:left="9"/>
            </w:pPr>
            <w:r>
              <w:rPr>
                <w:spacing w:val="-10"/>
              </w:rPr>
              <w:t>6</w:t>
            </w:r>
          </w:p>
        </w:tc>
      </w:tr>
      <w:tr w:rsidR="00BF2822" w14:paraId="08A6B0E6" w14:textId="77777777">
        <w:trPr>
          <w:trHeight w:val="340"/>
        </w:trPr>
        <w:tc>
          <w:tcPr>
            <w:tcW w:w="528" w:type="dxa"/>
          </w:tcPr>
          <w:p w14:paraId="311F6BB1" w14:textId="77777777" w:rsidR="00BF2822" w:rsidRDefault="003875A7">
            <w:pPr>
              <w:pStyle w:val="TableParagraph"/>
              <w:spacing w:before="64" w:line="256" w:lineRule="exact"/>
              <w:ind w:left="9" w:right="2"/>
              <w:rPr>
                <w:b/>
                <w:sz w:val="24"/>
              </w:rPr>
            </w:pPr>
            <w:r>
              <w:rPr>
                <w:b/>
                <w:spacing w:val="-10"/>
                <w:sz w:val="24"/>
              </w:rPr>
              <w:t>3</w:t>
            </w:r>
          </w:p>
        </w:tc>
        <w:tc>
          <w:tcPr>
            <w:tcW w:w="926" w:type="dxa"/>
          </w:tcPr>
          <w:p w14:paraId="1D732B06" w14:textId="77777777" w:rsidR="00BF2822" w:rsidRDefault="003875A7">
            <w:pPr>
              <w:pStyle w:val="TableParagraph"/>
              <w:spacing w:before="87" w:line="234" w:lineRule="exact"/>
              <w:ind w:right="1"/>
            </w:pPr>
            <w:r>
              <w:rPr>
                <w:spacing w:val="-10"/>
              </w:rPr>
              <w:t>6</w:t>
            </w:r>
          </w:p>
        </w:tc>
        <w:tc>
          <w:tcPr>
            <w:tcW w:w="924" w:type="dxa"/>
          </w:tcPr>
          <w:p w14:paraId="66464C79" w14:textId="77777777" w:rsidR="00BF2822" w:rsidRDefault="003875A7">
            <w:pPr>
              <w:pStyle w:val="TableParagraph"/>
              <w:spacing w:before="87" w:line="234" w:lineRule="exact"/>
              <w:ind w:left="10"/>
            </w:pPr>
            <w:r>
              <w:rPr>
                <w:spacing w:val="-10"/>
              </w:rPr>
              <w:t>5</w:t>
            </w:r>
          </w:p>
        </w:tc>
        <w:tc>
          <w:tcPr>
            <w:tcW w:w="926" w:type="dxa"/>
          </w:tcPr>
          <w:p w14:paraId="31F0A47F" w14:textId="77777777" w:rsidR="00BF2822" w:rsidRDefault="003875A7">
            <w:pPr>
              <w:pStyle w:val="TableParagraph"/>
              <w:spacing w:before="87" w:line="234" w:lineRule="exact"/>
            </w:pPr>
            <w:r>
              <w:rPr>
                <w:spacing w:val="-10"/>
              </w:rPr>
              <w:t>4</w:t>
            </w:r>
          </w:p>
        </w:tc>
        <w:tc>
          <w:tcPr>
            <w:tcW w:w="924" w:type="dxa"/>
          </w:tcPr>
          <w:p w14:paraId="77E378E5" w14:textId="77777777" w:rsidR="00BF2822" w:rsidRDefault="003875A7">
            <w:pPr>
              <w:pStyle w:val="TableParagraph"/>
              <w:spacing w:before="87" w:line="234" w:lineRule="exact"/>
              <w:ind w:left="10"/>
            </w:pPr>
            <w:r>
              <w:rPr>
                <w:spacing w:val="-10"/>
              </w:rPr>
              <w:t>4</w:t>
            </w:r>
          </w:p>
        </w:tc>
        <w:tc>
          <w:tcPr>
            <w:tcW w:w="926" w:type="dxa"/>
          </w:tcPr>
          <w:p w14:paraId="6CA1E472" w14:textId="77777777" w:rsidR="00BF2822" w:rsidRDefault="003875A7">
            <w:pPr>
              <w:pStyle w:val="TableParagraph"/>
              <w:spacing w:before="87" w:line="234" w:lineRule="exact"/>
            </w:pPr>
            <w:r>
              <w:rPr>
                <w:spacing w:val="-10"/>
              </w:rPr>
              <w:t>5</w:t>
            </w:r>
          </w:p>
        </w:tc>
        <w:tc>
          <w:tcPr>
            <w:tcW w:w="925" w:type="dxa"/>
          </w:tcPr>
          <w:p w14:paraId="19C5E1FA" w14:textId="77777777" w:rsidR="00BF2822" w:rsidRDefault="003875A7">
            <w:pPr>
              <w:pStyle w:val="TableParagraph"/>
              <w:spacing w:before="87" w:line="234" w:lineRule="exact"/>
              <w:ind w:left="13" w:right="4"/>
            </w:pPr>
            <w:r>
              <w:rPr>
                <w:spacing w:val="-5"/>
              </w:rPr>
              <w:t>11</w:t>
            </w:r>
          </w:p>
        </w:tc>
        <w:tc>
          <w:tcPr>
            <w:tcW w:w="926" w:type="dxa"/>
          </w:tcPr>
          <w:p w14:paraId="577AF156" w14:textId="77777777" w:rsidR="00BF2822" w:rsidRDefault="003875A7">
            <w:pPr>
              <w:pStyle w:val="TableParagraph"/>
              <w:spacing w:before="87" w:line="234" w:lineRule="exact"/>
              <w:ind w:right="3"/>
            </w:pPr>
            <w:r>
              <w:rPr>
                <w:spacing w:val="-5"/>
              </w:rPr>
              <w:t>10</w:t>
            </w:r>
          </w:p>
        </w:tc>
        <w:tc>
          <w:tcPr>
            <w:tcW w:w="916" w:type="dxa"/>
          </w:tcPr>
          <w:p w14:paraId="22894EF4" w14:textId="77777777" w:rsidR="00BF2822" w:rsidRDefault="003875A7">
            <w:pPr>
              <w:pStyle w:val="TableParagraph"/>
              <w:spacing w:before="87" w:line="234" w:lineRule="exact"/>
              <w:ind w:left="9"/>
            </w:pPr>
            <w:r>
              <w:rPr>
                <w:spacing w:val="-10"/>
              </w:rPr>
              <w:t>4</w:t>
            </w:r>
          </w:p>
        </w:tc>
      </w:tr>
      <w:tr w:rsidR="00BF2822" w14:paraId="4F4B076B" w14:textId="77777777">
        <w:trPr>
          <w:trHeight w:val="340"/>
        </w:trPr>
        <w:tc>
          <w:tcPr>
            <w:tcW w:w="528" w:type="dxa"/>
          </w:tcPr>
          <w:p w14:paraId="7DDD1B40" w14:textId="77777777" w:rsidR="00BF2822" w:rsidRDefault="003875A7">
            <w:pPr>
              <w:pStyle w:val="TableParagraph"/>
              <w:spacing w:before="63" w:line="256" w:lineRule="exact"/>
              <w:ind w:left="9" w:right="2"/>
              <w:rPr>
                <w:b/>
                <w:sz w:val="24"/>
              </w:rPr>
            </w:pPr>
            <w:r>
              <w:rPr>
                <w:b/>
                <w:spacing w:val="-10"/>
                <w:sz w:val="24"/>
              </w:rPr>
              <w:t>4</w:t>
            </w:r>
          </w:p>
        </w:tc>
        <w:tc>
          <w:tcPr>
            <w:tcW w:w="926" w:type="dxa"/>
          </w:tcPr>
          <w:p w14:paraId="266B7331" w14:textId="77777777" w:rsidR="00BF2822" w:rsidRDefault="003875A7">
            <w:pPr>
              <w:pStyle w:val="TableParagraph"/>
              <w:spacing w:before="86" w:line="234" w:lineRule="exact"/>
              <w:ind w:right="1"/>
            </w:pPr>
            <w:r>
              <w:rPr>
                <w:spacing w:val="-10"/>
              </w:rPr>
              <w:t>4</w:t>
            </w:r>
          </w:p>
        </w:tc>
        <w:tc>
          <w:tcPr>
            <w:tcW w:w="924" w:type="dxa"/>
          </w:tcPr>
          <w:p w14:paraId="032EEBE8" w14:textId="77777777" w:rsidR="00BF2822" w:rsidRDefault="003875A7">
            <w:pPr>
              <w:pStyle w:val="TableParagraph"/>
              <w:spacing w:before="86" w:line="234" w:lineRule="exact"/>
              <w:ind w:left="10"/>
            </w:pPr>
            <w:r>
              <w:rPr>
                <w:spacing w:val="-10"/>
              </w:rPr>
              <w:t>7</w:t>
            </w:r>
          </w:p>
        </w:tc>
        <w:tc>
          <w:tcPr>
            <w:tcW w:w="926" w:type="dxa"/>
          </w:tcPr>
          <w:p w14:paraId="3A1CD33C" w14:textId="77777777" w:rsidR="00BF2822" w:rsidRDefault="003875A7">
            <w:pPr>
              <w:pStyle w:val="TableParagraph"/>
              <w:spacing w:before="86" w:line="234" w:lineRule="exact"/>
            </w:pPr>
            <w:r>
              <w:rPr>
                <w:spacing w:val="-10"/>
              </w:rPr>
              <w:t>2</w:t>
            </w:r>
          </w:p>
        </w:tc>
        <w:tc>
          <w:tcPr>
            <w:tcW w:w="924" w:type="dxa"/>
          </w:tcPr>
          <w:p w14:paraId="7EE0883A" w14:textId="77777777" w:rsidR="00BF2822" w:rsidRDefault="003875A7">
            <w:pPr>
              <w:pStyle w:val="TableParagraph"/>
              <w:spacing w:before="86" w:line="234" w:lineRule="exact"/>
              <w:ind w:left="10"/>
            </w:pPr>
            <w:r>
              <w:rPr>
                <w:spacing w:val="-10"/>
              </w:rPr>
              <w:t>1</w:t>
            </w:r>
          </w:p>
        </w:tc>
        <w:tc>
          <w:tcPr>
            <w:tcW w:w="926" w:type="dxa"/>
          </w:tcPr>
          <w:p w14:paraId="06D70B57" w14:textId="77777777" w:rsidR="00BF2822" w:rsidRDefault="003875A7">
            <w:pPr>
              <w:pStyle w:val="TableParagraph"/>
              <w:spacing w:before="86" w:line="234" w:lineRule="exact"/>
            </w:pPr>
            <w:r>
              <w:rPr>
                <w:spacing w:val="-10"/>
              </w:rPr>
              <w:t>8</w:t>
            </w:r>
          </w:p>
        </w:tc>
        <w:tc>
          <w:tcPr>
            <w:tcW w:w="925" w:type="dxa"/>
          </w:tcPr>
          <w:p w14:paraId="02DABC3C" w14:textId="77777777" w:rsidR="00BF2822" w:rsidRDefault="003875A7">
            <w:pPr>
              <w:pStyle w:val="TableParagraph"/>
              <w:spacing w:before="86" w:line="234" w:lineRule="exact"/>
              <w:ind w:left="14" w:right="4"/>
            </w:pPr>
            <w:r>
              <w:rPr>
                <w:spacing w:val="-10"/>
              </w:rPr>
              <w:t>9</w:t>
            </w:r>
          </w:p>
        </w:tc>
        <w:tc>
          <w:tcPr>
            <w:tcW w:w="926" w:type="dxa"/>
          </w:tcPr>
          <w:p w14:paraId="1C74030B" w14:textId="77777777" w:rsidR="00BF2822" w:rsidRDefault="003875A7">
            <w:pPr>
              <w:pStyle w:val="TableParagraph"/>
              <w:spacing w:before="86" w:line="234" w:lineRule="exact"/>
              <w:ind w:right="1"/>
            </w:pPr>
            <w:r>
              <w:rPr>
                <w:spacing w:val="-10"/>
              </w:rPr>
              <w:t>9</w:t>
            </w:r>
          </w:p>
        </w:tc>
        <w:tc>
          <w:tcPr>
            <w:tcW w:w="916" w:type="dxa"/>
          </w:tcPr>
          <w:p w14:paraId="29A58E26" w14:textId="77777777" w:rsidR="00BF2822" w:rsidRDefault="003875A7">
            <w:pPr>
              <w:pStyle w:val="TableParagraph"/>
              <w:spacing w:before="86" w:line="234" w:lineRule="exact"/>
              <w:ind w:left="9"/>
            </w:pPr>
            <w:r>
              <w:rPr>
                <w:spacing w:val="-10"/>
              </w:rPr>
              <w:t>4</w:t>
            </w:r>
          </w:p>
        </w:tc>
      </w:tr>
      <w:tr w:rsidR="00BF2822" w14:paraId="0828065E" w14:textId="77777777">
        <w:trPr>
          <w:trHeight w:val="340"/>
        </w:trPr>
        <w:tc>
          <w:tcPr>
            <w:tcW w:w="528" w:type="dxa"/>
          </w:tcPr>
          <w:p w14:paraId="0C6875E1" w14:textId="77777777" w:rsidR="00BF2822" w:rsidRDefault="003875A7">
            <w:pPr>
              <w:pStyle w:val="TableParagraph"/>
              <w:spacing w:before="63" w:line="256" w:lineRule="exact"/>
              <w:ind w:left="9" w:right="2"/>
              <w:rPr>
                <w:b/>
                <w:sz w:val="24"/>
              </w:rPr>
            </w:pPr>
            <w:r>
              <w:rPr>
                <w:b/>
                <w:spacing w:val="-10"/>
                <w:sz w:val="24"/>
              </w:rPr>
              <w:t>5</w:t>
            </w:r>
          </w:p>
        </w:tc>
        <w:tc>
          <w:tcPr>
            <w:tcW w:w="926" w:type="dxa"/>
          </w:tcPr>
          <w:p w14:paraId="1E7F02B2" w14:textId="77777777" w:rsidR="00BF2822" w:rsidRDefault="003875A7">
            <w:pPr>
              <w:pStyle w:val="TableParagraph"/>
              <w:spacing w:before="86" w:line="234" w:lineRule="exact"/>
              <w:ind w:right="1"/>
            </w:pPr>
            <w:r>
              <w:rPr>
                <w:spacing w:val="-10"/>
              </w:rPr>
              <w:t>9</w:t>
            </w:r>
          </w:p>
        </w:tc>
        <w:tc>
          <w:tcPr>
            <w:tcW w:w="924" w:type="dxa"/>
          </w:tcPr>
          <w:p w14:paraId="099724DC" w14:textId="77777777" w:rsidR="00BF2822" w:rsidRDefault="003875A7">
            <w:pPr>
              <w:pStyle w:val="TableParagraph"/>
              <w:spacing w:before="86" w:line="234" w:lineRule="exact"/>
              <w:ind w:left="10"/>
            </w:pPr>
            <w:r>
              <w:rPr>
                <w:spacing w:val="-10"/>
              </w:rPr>
              <w:t>6</w:t>
            </w:r>
          </w:p>
        </w:tc>
        <w:tc>
          <w:tcPr>
            <w:tcW w:w="926" w:type="dxa"/>
          </w:tcPr>
          <w:p w14:paraId="066DB643" w14:textId="77777777" w:rsidR="00BF2822" w:rsidRDefault="003875A7">
            <w:pPr>
              <w:pStyle w:val="TableParagraph"/>
              <w:spacing w:before="86" w:line="234" w:lineRule="exact"/>
            </w:pPr>
            <w:r>
              <w:rPr>
                <w:spacing w:val="-10"/>
              </w:rPr>
              <w:t>8</w:t>
            </w:r>
          </w:p>
        </w:tc>
        <w:tc>
          <w:tcPr>
            <w:tcW w:w="924" w:type="dxa"/>
          </w:tcPr>
          <w:p w14:paraId="39F5CD81" w14:textId="77777777" w:rsidR="00BF2822" w:rsidRDefault="003875A7">
            <w:pPr>
              <w:pStyle w:val="TableParagraph"/>
              <w:spacing w:before="86" w:line="234" w:lineRule="exact"/>
              <w:ind w:left="10"/>
            </w:pPr>
            <w:r>
              <w:rPr>
                <w:spacing w:val="-10"/>
              </w:rPr>
              <w:t>5</w:t>
            </w:r>
          </w:p>
        </w:tc>
        <w:tc>
          <w:tcPr>
            <w:tcW w:w="926" w:type="dxa"/>
          </w:tcPr>
          <w:p w14:paraId="25D9AB4D" w14:textId="77777777" w:rsidR="00BF2822" w:rsidRDefault="003875A7">
            <w:pPr>
              <w:pStyle w:val="TableParagraph"/>
              <w:spacing w:before="86" w:line="234" w:lineRule="exact"/>
              <w:ind w:right="2"/>
            </w:pPr>
            <w:r>
              <w:rPr>
                <w:spacing w:val="-5"/>
              </w:rPr>
              <w:t>11</w:t>
            </w:r>
          </w:p>
        </w:tc>
        <w:tc>
          <w:tcPr>
            <w:tcW w:w="925" w:type="dxa"/>
          </w:tcPr>
          <w:p w14:paraId="2A8D6FDB" w14:textId="77777777" w:rsidR="00BF2822" w:rsidRDefault="003875A7">
            <w:pPr>
              <w:pStyle w:val="TableParagraph"/>
              <w:spacing w:before="86" w:line="234" w:lineRule="exact"/>
              <w:ind w:left="13" w:right="4"/>
            </w:pPr>
            <w:r>
              <w:rPr>
                <w:spacing w:val="-5"/>
              </w:rPr>
              <w:t>10</w:t>
            </w:r>
          </w:p>
        </w:tc>
        <w:tc>
          <w:tcPr>
            <w:tcW w:w="926" w:type="dxa"/>
          </w:tcPr>
          <w:p w14:paraId="0F08F7F5" w14:textId="77777777" w:rsidR="00BF2822" w:rsidRDefault="003875A7">
            <w:pPr>
              <w:pStyle w:val="TableParagraph"/>
              <w:spacing w:before="86" w:line="234" w:lineRule="exact"/>
              <w:ind w:right="1"/>
            </w:pPr>
            <w:r>
              <w:rPr>
                <w:spacing w:val="-10"/>
              </w:rPr>
              <w:t>5</w:t>
            </w:r>
          </w:p>
        </w:tc>
        <w:tc>
          <w:tcPr>
            <w:tcW w:w="916" w:type="dxa"/>
          </w:tcPr>
          <w:p w14:paraId="661D2BD9" w14:textId="77777777" w:rsidR="00BF2822" w:rsidRDefault="003875A7">
            <w:pPr>
              <w:pStyle w:val="TableParagraph"/>
              <w:spacing w:before="86" w:line="234" w:lineRule="exact"/>
              <w:ind w:left="9"/>
            </w:pPr>
            <w:r>
              <w:rPr>
                <w:spacing w:val="-10"/>
              </w:rPr>
              <w:t>6</w:t>
            </w:r>
          </w:p>
        </w:tc>
      </w:tr>
      <w:tr w:rsidR="00BF2822" w14:paraId="1A1B5E84" w14:textId="77777777">
        <w:trPr>
          <w:trHeight w:val="340"/>
        </w:trPr>
        <w:tc>
          <w:tcPr>
            <w:tcW w:w="528" w:type="dxa"/>
          </w:tcPr>
          <w:p w14:paraId="0288F229" w14:textId="77777777" w:rsidR="00BF2822" w:rsidRDefault="003875A7">
            <w:pPr>
              <w:pStyle w:val="TableParagraph"/>
              <w:spacing w:before="63" w:line="256" w:lineRule="exact"/>
              <w:ind w:left="9" w:right="2"/>
              <w:rPr>
                <w:b/>
                <w:sz w:val="24"/>
              </w:rPr>
            </w:pPr>
            <w:r>
              <w:rPr>
                <w:b/>
                <w:spacing w:val="-10"/>
                <w:sz w:val="24"/>
              </w:rPr>
              <w:t>6</w:t>
            </w:r>
          </w:p>
        </w:tc>
        <w:tc>
          <w:tcPr>
            <w:tcW w:w="926" w:type="dxa"/>
          </w:tcPr>
          <w:p w14:paraId="5ABEB03C" w14:textId="77777777" w:rsidR="00BF2822" w:rsidRDefault="003875A7">
            <w:pPr>
              <w:pStyle w:val="TableParagraph"/>
              <w:spacing w:before="86" w:line="234" w:lineRule="exact"/>
              <w:ind w:right="3"/>
            </w:pPr>
            <w:r>
              <w:rPr>
                <w:spacing w:val="-5"/>
              </w:rPr>
              <w:t>13</w:t>
            </w:r>
          </w:p>
        </w:tc>
        <w:tc>
          <w:tcPr>
            <w:tcW w:w="924" w:type="dxa"/>
          </w:tcPr>
          <w:p w14:paraId="607BE77B" w14:textId="77777777" w:rsidR="00BF2822" w:rsidRDefault="003875A7">
            <w:pPr>
              <w:pStyle w:val="TableParagraph"/>
              <w:spacing w:before="86" w:line="234" w:lineRule="exact"/>
              <w:ind w:left="10"/>
            </w:pPr>
            <w:r>
              <w:rPr>
                <w:spacing w:val="-10"/>
              </w:rPr>
              <w:t>4</w:t>
            </w:r>
          </w:p>
        </w:tc>
        <w:tc>
          <w:tcPr>
            <w:tcW w:w="926" w:type="dxa"/>
          </w:tcPr>
          <w:p w14:paraId="0C6C49EE" w14:textId="77777777" w:rsidR="00BF2822" w:rsidRDefault="003875A7">
            <w:pPr>
              <w:pStyle w:val="TableParagraph"/>
              <w:spacing w:before="86" w:line="234" w:lineRule="exact"/>
            </w:pPr>
            <w:r>
              <w:rPr>
                <w:spacing w:val="-10"/>
              </w:rPr>
              <w:t>3</w:t>
            </w:r>
          </w:p>
        </w:tc>
        <w:tc>
          <w:tcPr>
            <w:tcW w:w="924" w:type="dxa"/>
          </w:tcPr>
          <w:p w14:paraId="315CE6AF" w14:textId="77777777" w:rsidR="00BF2822" w:rsidRDefault="003875A7">
            <w:pPr>
              <w:pStyle w:val="TableParagraph"/>
              <w:spacing w:before="86" w:line="234" w:lineRule="exact"/>
              <w:ind w:left="10" w:right="2"/>
            </w:pPr>
            <w:r>
              <w:rPr>
                <w:spacing w:val="-5"/>
              </w:rPr>
              <w:t>12</w:t>
            </w:r>
          </w:p>
        </w:tc>
        <w:tc>
          <w:tcPr>
            <w:tcW w:w="926" w:type="dxa"/>
          </w:tcPr>
          <w:p w14:paraId="540A9C64" w14:textId="77777777" w:rsidR="00BF2822" w:rsidRDefault="003875A7">
            <w:pPr>
              <w:pStyle w:val="TableParagraph"/>
              <w:spacing w:before="86" w:line="234" w:lineRule="exact"/>
              <w:ind w:right="2"/>
            </w:pPr>
            <w:r>
              <w:rPr>
                <w:spacing w:val="-5"/>
              </w:rPr>
              <w:t>12</w:t>
            </w:r>
          </w:p>
        </w:tc>
        <w:tc>
          <w:tcPr>
            <w:tcW w:w="925" w:type="dxa"/>
          </w:tcPr>
          <w:p w14:paraId="361E99D8" w14:textId="77777777" w:rsidR="00BF2822" w:rsidRDefault="003875A7">
            <w:pPr>
              <w:pStyle w:val="TableParagraph"/>
              <w:spacing w:before="86" w:line="234" w:lineRule="exact"/>
              <w:ind w:left="13" w:right="4"/>
            </w:pPr>
            <w:r>
              <w:rPr>
                <w:spacing w:val="-5"/>
              </w:rPr>
              <w:t>13</w:t>
            </w:r>
          </w:p>
        </w:tc>
        <w:tc>
          <w:tcPr>
            <w:tcW w:w="926" w:type="dxa"/>
          </w:tcPr>
          <w:p w14:paraId="4F00D46D" w14:textId="77777777" w:rsidR="00BF2822" w:rsidRDefault="003875A7">
            <w:pPr>
              <w:pStyle w:val="TableParagraph"/>
              <w:spacing w:before="86" w:line="234" w:lineRule="exact"/>
              <w:ind w:right="1"/>
            </w:pPr>
            <w:r>
              <w:rPr>
                <w:spacing w:val="-10"/>
              </w:rPr>
              <w:t>8</w:t>
            </w:r>
          </w:p>
        </w:tc>
        <w:tc>
          <w:tcPr>
            <w:tcW w:w="916" w:type="dxa"/>
          </w:tcPr>
          <w:p w14:paraId="6DE23515" w14:textId="77777777" w:rsidR="00BF2822" w:rsidRDefault="003875A7">
            <w:pPr>
              <w:pStyle w:val="TableParagraph"/>
              <w:spacing w:before="86" w:line="234" w:lineRule="exact"/>
              <w:ind w:left="9"/>
            </w:pPr>
            <w:r>
              <w:rPr>
                <w:spacing w:val="-10"/>
              </w:rPr>
              <w:t>4</w:t>
            </w:r>
          </w:p>
        </w:tc>
      </w:tr>
      <w:tr w:rsidR="00BF2822" w14:paraId="66B10F97" w14:textId="77777777">
        <w:trPr>
          <w:trHeight w:val="340"/>
        </w:trPr>
        <w:tc>
          <w:tcPr>
            <w:tcW w:w="528" w:type="dxa"/>
          </w:tcPr>
          <w:p w14:paraId="2705B968" w14:textId="77777777" w:rsidR="00BF2822" w:rsidRDefault="003875A7">
            <w:pPr>
              <w:pStyle w:val="TableParagraph"/>
              <w:spacing w:before="63" w:line="256" w:lineRule="exact"/>
              <w:ind w:left="9" w:right="2"/>
              <w:rPr>
                <w:b/>
                <w:sz w:val="24"/>
              </w:rPr>
            </w:pPr>
            <w:r>
              <w:rPr>
                <w:b/>
                <w:spacing w:val="-10"/>
                <w:sz w:val="24"/>
              </w:rPr>
              <w:t>7</w:t>
            </w:r>
          </w:p>
        </w:tc>
        <w:tc>
          <w:tcPr>
            <w:tcW w:w="926" w:type="dxa"/>
          </w:tcPr>
          <w:p w14:paraId="21A6A140" w14:textId="77777777" w:rsidR="00BF2822" w:rsidRDefault="003875A7">
            <w:pPr>
              <w:pStyle w:val="TableParagraph"/>
              <w:spacing w:before="86" w:line="233" w:lineRule="exact"/>
              <w:ind w:right="1"/>
            </w:pPr>
            <w:r>
              <w:rPr>
                <w:spacing w:val="-10"/>
              </w:rPr>
              <w:t>9</w:t>
            </w:r>
          </w:p>
        </w:tc>
        <w:tc>
          <w:tcPr>
            <w:tcW w:w="924" w:type="dxa"/>
          </w:tcPr>
          <w:p w14:paraId="1084DF42" w14:textId="77777777" w:rsidR="00BF2822" w:rsidRDefault="003875A7">
            <w:pPr>
              <w:pStyle w:val="TableParagraph"/>
              <w:spacing w:before="86" w:line="233" w:lineRule="exact"/>
              <w:ind w:left="10" w:right="3"/>
            </w:pPr>
            <w:r>
              <w:rPr>
                <w:spacing w:val="-5"/>
              </w:rPr>
              <w:t>14</w:t>
            </w:r>
          </w:p>
        </w:tc>
        <w:tc>
          <w:tcPr>
            <w:tcW w:w="926" w:type="dxa"/>
          </w:tcPr>
          <w:p w14:paraId="547593A2" w14:textId="77777777" w:rsidR="00BF2822" w:rsidRDefault="003875A7">
            <w:pPr>
              <w:pStyle w:val="TableParagraph"/>
              <w:spacing w:before="86" w:line="233" w:lineRule="exact"/>
            </w:pPr>
            <w:r>
              <w:rPr>
                <w:spacing w:val="-10"/>
              </w:rPr>
              <w:t>2</w:t>
            </w:r>
          </w:p>
        </w:tc>
        <w:tc>
          <w:tcPr>
            <w:tcW w:w="924" w:type="dxa"/>
          </w:tcPr>
          <w:p w14:paraId="3DAD9195" w14:textId="77777777" w:rsidR="00BF2822" w:rsidRDefault="003875A7">
            <w:pPr>
              <w:pStyle w:val="TableParagraph"/>
              <w:spacing w:before="86" w:line="233" w:lineRule="exact"/>
              <w:ind w:left="10"/>
            </w:pPr>
            <w:r>
              <w:rPr>
                <w:spacing w:val="-10"/>
              </w:rPr>
              <w:t>4</w:t>
            </w:r>
          </w:p>
        </w:tc>
        <w:tc>
          <w:tcPr>
            <w:tcW w:w="926" w:type="dxa"/>
          </w:tcPr>
          <w:p w14:paraId="46B6D1E7" w14:textId="77777777" w:rsidR="00BF2822" w:rsidRDefault="003875A7">
            <w:pPr>
              <w:pStyle w:val="TableParagraph"/>
              <w:spacing w:before="86" w:line="233" w:lineRule="exact"/>
              <w:ind w:right="2"/>
            </w:pPr>
            <w:r>
              <w:rPr>
                <w:spacing w:val="-5"/>
              </w:rPr>
              <w:t>12</w:t>
            </w:r>
          </w:p>
        </w:tc>
        <w:tc>
          <w:tcPr>
            <w:tcW w:w="925" w:type="dxa"/>
          </w:tcPr>
          <w:p w14:paraId="6E9F5D69" w14:textId="77777777" w:rsidR="00BF2822" w:rsidRDefault="003875A7">
            <w:pPr>
              <w:pStyle w:val="TableParagraph"/>
              <w:spacing w:before="86" w:line="233" w:lineRule="exact"/>
              <w:ind w:left="13" w:right="4"/>
            </w:pPr>
            <w:r>
              <w:rPr>
                <w:spacing w:val="-5"/>
              </w:rPr>
              <w:t>13</w:t>
            </w:r>
          </w:p>
        </w:tc>
        <w:tc>
          <w:tcPr>
            <w:tcW w:w="926" w:type="dxa"/>
          </w:tcPr>
          <w:p w14:paraId="72CF84D2" w14:textId="77777777" w:rsidR="00BF2822" w:rsidRDefault="003875A7">
            <w:pPr>
              <w:pStyle w:val="TableParagraph"/>
              <w:spacing w:before="86" w:line="233" w:lineRule="exact"/>
              <w:ind w:right="3"/>
            </w:pPr>
            <w:r>
              <w:rPr>
                <w:spacing w:val="-5"/>
              </w:rPr>
              <w:t>11</w:t>
            </w:r>
          </w:p>
        </w:tc>
        <w:tc>
          <w:tcPr>
            <w:tcW w:w="916" w:type="dxa"/>
          </w:tcPr>
          <w:p w14:paraId="1E2759E9" w14:textId="77777777" w:rsidR="00BF2822" w:rsidRDefault="003875A7">
            <w:pPr>
              <w:pStyle w:val="TableParagraph"/>
              <w:spacing w:before="86" w:line="233" w:lineRule="exact"/>
              <w:ind w:left="9"/>
            </w:pPr>
            <w:r>
              <w:rPr>
                <w:spacing w:val="-10"/>
              </w:rPr>
              <w:t>4</w:t>
            </w:r>
          </w:p>
        </w:tc>
      </w:tr>
      <w:tr w:rsidR="00BF2822" w14:paraId="28E9DE17" w14:textId="77777777">
        <w:trPr>
          <w:trHeight w:val="360"/>
        </w:trPr>
        <w:tc>
          <w:tcPr>
            <w:tcW w:w="528" w:type="dxa"/>
          </w:tcPr>
          <w:p w14:paraId="31B00CCA" w14:textId="77777777" w:rsidR="00BF2822" w:rsidRDefault="003875A7">
            <w:pPr>
              <w:pStyle w:val="TableParagraph"/>
              <w:spacing w:before="84" w:line="256" w:lineRule="exact"/>
              <w:ind w:left="9" w:right="2"/>
              <w:rPr>
                <w:b/>
                <w:sz w:val="24"/>
              </w:rPr>
            </w:pPr>
            <w:r>
              <w:rPr>
                <w:b/>
                <w:spacing w:val="-10"/>
                <w:sz w:val="24"/>
              </w:rPr>
              <w:t>8</w:t>
            </w:r>
          </w:p>
        </w:tc>
        <w:tc>
          <w:tcPr>
            <w:tcW w:w="926" w:type="dxa"/>
          </w:tcPr>
          <w:p w14:paraId="49E781AA" w14:textId="77777777" w:rsidR="00BF2822" w:rsidRDefault="003875A7">
            <w:pPr>
              <w:pStyle w:val="TableParagraph"/>
              <w:spacing w:before="106" w:line="234" w:lineRule="exact"/>
              <w:ind w:right="1"/>
            </w:pPr>
            <w:r>
              <w:rPr>
                <w:spacing w:val="-10"/>
              </w:rPr>
              <w:t>2</w:t>
            </w:r>
          </w:p>
        </w:tc>
        <w:tc>
          <w:tcPr>
            <w:tcW w:w="924" w:type="dxa"/>
          </w:tcPr>
          <w:p w14:paraId="51664042" w14:textId="77777777" w:rsidR="00BF2822" w:rsidRDefault="003875A7">
            <w:pPr>
              <w:pStyle w:val="TableParagraph"/>
              <w:spacing w:before="106" w:line="234" w:lineRule="exact"/>
              <w:ind w:left="10"/>
            </w:pPr>
            <w:r>
              <w:rPr>
                <w:spacing w:val="-10"/>
              </w:rPr>
              <w:t>7</w:t>
            </w:r>
          </w:p>
        </w:tc>
        <w:tc>
          <w:tcPr>
            <w:tcW w:w="926" w:type="dxa"/>
          </w:tcPr>
          <w:p w14:paraId="5ABBF439" w14:textId="77777777" w:rsidR="00BF2822" w:rsidRDefault="003875A7">
            <w:pPr>
              <w:pStyle w:val="TableParagraph"/>
              <w:spacing w:before="106" w:line="234" w:lineRule="exact"/>
            </w:pPr>
            <w:r>
              <w:rPr>
                <w:spacing w:val="-10"/>
              </w:rPr>
              <w:t>4</w:t>
            </w:r>
          </w:p>
        </w:tc>
        <w:tc>
          <w:tcPr>
            <w:tcW w:w="924" w:type="dxa"/>
          </w:tcPr>
          <w:p w14:paraId="77951D26" w14:textId="77777777" w:rsidR="00BF2822" w:rsidRDefault="003875A7">
            <w:pPr>
              <w:pStyle w:val="TableParagraph"/>
              <w:spacing w:before="106" w:line="234" w:lineRule="exact"/>
              <w:ind w:left="10"/>
            </w:pPr>
            <w:r>
              <w:rPr>
                <w:spacing w:val="-10"/>
              </w:rPr>
              <w:t>2</w:t>
            </w:r>
          </w:p>
        </w:tc>
        <w:tc>
          <w:tcPr>
            <w:tcW w:w="926" w:type="dxa"/>
          </w:tcPr>
          <w:p w14:paraId="2E8C30F8" w14:textId="77777777" w:rsidR="00BF2822" w:rsidRDefault="003875A7">
            <w:pPr>
              <w:pStyle w:val="TableParagraph"/>
              <w:spacing w:before="106" w:line="234" w:lineRule="exact"/>
            </w:pPr>
            <w:r>
              <w:rPr>
                <w:spacing w:val="-10"/>
              </w:rPr>
              <w:t>7</w:t>
            </w:r>
          </w:p>
        </w:tc>
        <w:tc>
          <w:tcPr>
            <w:tcW w:w="925" w:type="dxa"/>
          </w:tcPr>
          <w:p w14:paraId="533F5ECD" w14:textId="77777777" w:rsidR="00BF2822" w:rsidRDefault="003875A7">
            <w:pPr>
              <w:pStyle w:val="TableParagraph"/>
              <w:spacing w:before="106" w:line="234" w:lineRule="exact"/>
              <w:ind w:left="13" w:right="4"/>
            </w:pPr>
            <w:r>
              <w:rPr>
                <w:spacing w:val="-5"/>
              </w:rPr>
              <w:t>15</w:t>
            </w:r>
          </w:p>
        </w:tc>
        <w:tc>
          <w:tcPr>
            <w:tcW w:w="926" w:type="dxa"/>
          </w:tcPr>
          <w:p w14:paraId="4124CDF7" w14:textId="77777777" w:rsidR="00BF2822" w:rsidRDefault="003875A7">
            <w:pPr>
              <w:pStyle w:val="TableParagraph"/>
              <w:spacing w:before="106" w:line="234" w:lineRule="exact"/>
              <w:ind w:right="3"/>
            </w:pPr>
            <w:r>
              <w:rPr>
                <w:spacing w:val="-5"/>
              </w:rPr>
              <w:t>10</w:t>
            </w:r>
          </w:p>
        </w:tc>
        <w:tc>
          <w:tcPr>
            <w:tcW w:w="916" w:type="dxa"/>
          </w:tcPr>
          <w:p w14:paraId="3BFE615C" w14:textId="77777777" w:rsidR="00BF2822" w:rsidRDefault="003875A7">
            <w:pPr>
              <w:pStyle w:val="TableParagraph"/>
              <w:spacing w:before="106" w:line="234" w:lineRule="exact"/>
              <w:ind w:left="9"/>
            </w:pPr>
            <w:r>
              <w:rPr>
                <w:spacing w:val="-10"/>
              </w:rPr>
              <w:t>6</w:t>
            </w:r>
          </w:p>
        </w:tc>
      </w:tr>
      <w:tr w:rsidR="00BF2822" w14:paraId="51334FF3" w14:textId="77777777">
        <w:trPr>
          <w:trHeight w:val="320"/>
        </w:trPr>
        <w:tc>
          <w:tcPr>
            <w:tcW w:w="528" w:type="dxa"/>
            <w:shd w:val="clear" w:color="auto" w:fill="E1EEDA"/>
          </w:tcPr>
          <w:p w14:paraId="2EF9DFC3" w14:textId="77777777" w:rsidR="00BF2822" w:rsidRDefault="003875A7">
            <w:pPr>
              <w:pStyle w:val="TableParagraph"/>
              <w:spacing w:before="27"/>
              <w:ind w:left="9" w:right="2"/>
              <w:rPr>
                <w:b/>
              </w:rPr>
            </w:pPr>
            <w:r>
              <w:rPr>
                <w:rFonts w:ascii="Symbol" w:hAnsi="Symbol"/>
              </w:rPr>
              <w:t></w:t>
            </w:r>
            <w:r>
              <w:rPr>
                <w:spacing w:val="1"/>
              </w:rPr>
              <w:t xml:space="preserve"> </w:t>
            </w:r>
            <w:r>
              <w:rPr>
                <w:b/>
                <w:spacing w:val="-10"/>
              </w:rPr>
              <w:t>=</w:t>
            </w:r>
          </w:p>
        </w:tc>
        <w:tc>
          <w:tcPr>
            <w:tcW w:w="926" w:type="dxa"/>
            <w:shd w:val="clear" w:color="auto" w:fill="E1EEDA"/>
          </w:tcPr>
          <w:p w14:paraId="430A19A6" w14:textId="77777777" w:rsidR="00BF2822" w:rsidRDefault="003875A7">
            <w:pPr>
              <w:pStyle w:val="TableParagraph"/>
              <w:spacing w:before="21"/>
              <w:ind w:right="3"/>
              <w:rPr>
                <w:sz w:val="24"/>
              </w:rPr>
            </w:pPr>
            <w:r>
              <w:rPr>
                <w:spacing w:val="-2"/>
                <w:sz w:val="24"/>
              </w:rPr>
              <w:t>53,00</w:t>
            </w:r>
          </w:p>
        </w:tc>
        <w:tc>
          <w:tcPr>
            <w:tcW w:w="924" w:type="dxa"/>
            <w:shd w:val="clear" w:color="auto" w:fill="E1EEDA"/>
          </w:tcPr>
          <w:p w14:paraId="7586DF07" w14:textId="77777777" w:rsidR="00BF2822" w:rsidRDefault="003875A7">
            <w:pPr>
              <w:pStyle w:val="TableParagraph"/>
              <w:spacing w:before="21"/>
              <w:ind w:left="10" w:right="3"/>
              <w:rPr>
                <w:sz w:val="24"/>
              </w:rPr>
            </w:pPr>
            <w:r>
              <w:rPr>
                <w:spacing w:val="-2"/>
                <w:sz w:val="24"/>
              </w:rPr>
              <w:t>47,50</w:t>
            </w:r>
          </w:p>
        </w:tc>
        <w:tc>
          <w:tcPr>
            <w:tcW w:w="926" w:type="dxa"/>
            <w:shd w:val="clear" w:color="auto" w:fill="E1EEDA"/>
          </w:tcPr>
          <w:p w14:paraId="5226F4B2" w14:textId="77777777" w:rsidR="00BF2822" w:rsidRDefault="003875A7">
            <w:pPr>
              <w:pStyle w:val="TableParagraph"/>
              <w:spacing w:before="21"/>
              <w:ind w:right="2"/>
              <w:rPr>
                <w:sz w:val="24"/>
              </w:rPr>
            </w:pPr>
            <w:r>
              <w:rPr>
                <w:spacing w:val="-2"/>
                <w:sz w:val="24"/>
              </w:rPr>
              <w:t>30,50</w:t>
            </w:r>
          </w:p>
        </w:tc>
        <w:tc>
          <w:tcPr>
            <w:tcW w:w="924" w:type="dxa"/>
            <w:shd w:val="clear" w:color="auto" w:fill="E1EEDA"/>
          </w:tcPr>
          <w:p w14:paraId="3B8632E5" w14:textId="77777777" w:rsidR="00BF2822" w:rsidRDefault="003875A7">
            <w:pPr>
              <w:pStyle w:val="TableParagraph"/>
              <w:spacing w:before="21"/>
              <w:ind w:left="10" w:right="2"/>
              <w:rPr>
                <w:sz w:val="24"/>
              </w:rPr>
            </w:pPr>
            <w:r>
              <w:rPr>
                <w:spacing w:val="-2"/>
                <w:sz w:val="24"/>
              </w:rPr>
              <w:t>38,00</w:t>
            </w:r>
          </w:p>
        </w:tc>
        <w:tc>
          <w:tcPr>
            <w:tcW w:w="926" w:type="dxa"/>
            <w:shd w:val="clear" w:color="auto" w:fill="E1EEDA"/>
          </w:tcPr>
          <w:p w14:paraId="265B5A0D" w14:textId="77777777" w:rsidR="00BF2822" w:rsidRDefault="003875A7">
            <w:pPr>
              <w:pStyle w:val="TableParagraph"/>
              <w:spacing w:before="21"/>
              <w:ind w:right="2"/>
              <w:rPr>
                <w:sz w:val="24"/>
              </w:rPr>
            </w:pPr>
            <w:r>
              <w:rPr>
                <w:spacing w:val="-2"/>
                <w:sz w:val="24"/>
              </w:rPr>
              <w:t>69,50</w:t>
            </w:r>
          </w:p>
        </w:tc>
        <w:tc>
          <w:tcPr>
            <w:tcW w:w="925" w:type="dxa"/>
            <w:shd w:val="clear" w:color="auto" w:fill="E1EEDA"/>
          </w:tcPr>
          <w:p w14:paraId="199A7CEA" w14:textId="77777777" w:rsidR="00BF2822" w:rsidRDefault="003875A7">
            <w:pPr>
              <w:pStyle w:val="TableParagraph"/>
              <w:spacing w:before="21"/>
              <w:ind w:left="13" w:right="4"/>
              <w:rPr>
                <w:sz w:val="24"/>
              </w:rPr>
            </w:pPr>
            <w:r>
              <w:rPr>
                <w:spacing w:val="-2"/>
                <w:sz w:val="24"/>
              </w:rPr>
              <w:t>96,00</w:t>
            </w:r>
          </w:p>
        </w:tc>
        <w:tc>
          <w:tcPr>
            <w:tcW w:w="926" w:type="dxa"/>
            <w:shd w:val="clear" w:color="auto" w:fill="E1EEDA"/>
          </w:tcPr>
          <w:p w14:paraId="56B6EED4" w14:textId="77777777" w:rsidR="00BF2822" w:rsidRDefault="003875A7">
            <w:pPr>
              <w:pStyle w:val="TableParagraph"/>
              <w:spacing w:before="21"/>
              <w:ind w:right="3"/>
              <w:rPr>
                <w:sz w:val="24"/>
              </w:rPr>
            </w:pPr>
            <w:r>
              <w:rPr>
                <w:spacing w:val="-2"/>
                <w:sz w:val="24"/>
              </w:rPr>
              <w:t>66,50</w:t>
            </w:r>
          </w:p>
        </w:tc>
        <w:tc>
          <w:tcPr>
            <w:tcW w:w="916" w:type="dxa"/>
            <w:shd w:val="clear" w:color="auto" w:fill="E1EEDA"/>
          </w:tcPr>
          <w:p w14:paraId="42F52258" w14:textId="77777777" w:rsidR="00BF2822" w:rsidRDefault="003875A7">
            <w:pPr>
              <w:pStyle w:val="TableParagraph"/>
              <w:spacing w:before="21"/>
              <w:ind w:left="9" w:right="1"/>
              <w:rPr>
                <w:sz w:val="24"/>
              </w:rPr>
            </w:pPr>
            <w:r>
              <w:rPr>
                <w:spacing w:val="-2"/>
                <w:sz w:val="24"/>
              </w:rPr>
              <w:t>37,50</w:t>
            </w:r>
          </w:p>
        </w:tc>
      </w:tr>
      <w:tr w:rsidR="00BF2822" w14:paraId="1A35951D" w14:textId="77777777">
        <w:trPr>
          <w:trHeight w:val="320"/>
        </w:trPr>
        <w:tc>
          <w:tcPr>
            <w:tcW w:w="528" w:type="dxa"/>
            <w:shd w:val="clear" w:color="auto" w:fill="E1EEDA"/>
          </w:tcPr>
          <w:p w14:paraId="388F1025" w14:textId="77777777" w:rsidR="00BF2822" w:rsidRDefault="003875A7">
            <w:pPr>
              <w:pStyle w:val="TableParagraph"/>
              <w:spacing w:before="26"/>
              <w:ind w:left="9"/>
              <w:rPr>
                <w:b/>
              </w:rPr>
            </w:pPr>
            <w:r>
              <w:rPr>
                <w:rFonts w:ascii="Symbol" w:hAnsi="Symbol"/>
              </w:rPr>
              <w:t></w:t>
            </w:r>
            <w:r>
              <w:rPr>
                <w:spacing w:val="2"/>
              </w:rPr>
              <w:t xml:space="preserve"> </w:t>
            </w:r>
            <w:r>
              <w:rPr>
                <w:b/>
                <w:spacing w:val="-10"/>
              </w:rPr>
              <w:t>=</w:t>
            </w:r>
          </w:p>
        </w:tc>
        <w:tc>
          <w:tcPr>
            <w:tcW w:w="926" w:type="dxa"/>
            <w:shd w:val="clear" w:color="auto" w:fill="E1EEDA"/>
          </w:tcPr>
          <w:p w14:paraId="636B2060" w14:textId="77777777" w:rsidR="00BF2822" w:rsidRDefault="003875A7">
            <w:pPr>
              <w:pStyle w:val="TableParagraph"/>
              <w:spacing w:before="21"/>
              <w:ind w:right="2"/>
              <w:rPr>
                <w:sz w:val="24"/>
              </w:rPr>
            </w:pPr>
            <w:r>
              <w:rPr>
                <w:spacing w:val="-10"/>
                <w:sz w:val="24"/>
              </w:rPr>
              <w:t>7</w:t>
            </w:r>
          </w:p>
        </w:tc>
        <w:tc>
          <w:tcPr>
            <w:tcW w:w="924" w:type="dxa"/>
            <w:shd w:val="clear" w:color="auto" w:fill="E1EEDA"/>
          </w:tcPr>
          <w:p w14:paraId="1FC5E0EA" w14:textId="77777777" w:rsidR="00BF2822" w:rsidRDefault="003875A7">
            <w:pPr>
              <w:pStyle w:val="TableParagraph"/>
              <w:spacing w:before="21"/>
              <w:ind w:left="10" w:right="2"/>
              <w:rPr>
                <w:sz w:val="24"/>
              </w:rPr>
            </w:pPr>
            <w:r>
              <w:rPr>
                <w:spacing w:val="-10"/>
                <w:sz w:val="24"/>
              </w:rPr>
              <w:t>6</w:t>
            </w:r>
          </w:p>
        </w:tc>
        <w:tc>
          <w:tcPr>
            <w:tcW w:w="926" w:type="dxa"/>
            <w:shd w:val="clear" w:color="auto" w:fill="E1EEDA"/>
          </w:tcPr>
          <w:p w14:paraId="055222EA" w14:textId="77777777" w:rsidR="00BF2822" w:rsidRDefault="003875A7">
            <w:pPr>
              <w:pStyle w:val="TableParagraph"/>
              <w:spacing w:before="21"/>
              <w:ind w:right="2"/>
              <w:rPr>
                <w:sz w:val="24"/>
              </w:rPr>
            </w:pPr>
            <w:r>
              <w:rPr>
                <w:spacing w:val="-10"/>
                <w:sz w:val="24"/>
              </w:rPr>
              <w:t>4</w:t>
            </w:r>
          </w:p>
        </w:tc>
        <w:tc>
          <w:tcPr>
            <w:tcW w:w="924" w:type="dxa"/>
            <w:shd w:val="clear" w:color="auto" w:fill="E1EEDA"/>
          </w:tcPr>
          <w:p w14:paraId="3B121D6F" w14:textId="77777777" w:rsidR="00BF2822" w:rsidRDefault="003875A7">
            <w:pPr>
              <w:pStyle w:val="TableParagraph"/>
              <w:spacing w:before="21"/>
              <w:ind w:left="10" w:right="2"/>
              <w:rPr>
                <w:sz w:val="24"/>
              </w:rPr>
            </w:pPr>
            <w:r>
              <w:rPr>
                <w:spacing w:val="-10"/>
                <w:sz w:val="24"/>
              </w:rPr>
              <w:t>5</w:t>
            </w:r>
          </w:p>
        </w:tc>
        <w:tc>
          <w:tcPr>
            <w:tcW w:w="926" w:type="dxa"/>
            <w:shd w:val="clear" w:color="auto" w:fill="E1EEDA"/>
          </w:tcPr>
          <w:p w14:paraId="41000E88" w14:textId="77777777" w:rsidR="00BF2822" w:rsidRDefault="003875A7">
            <w:pPr>
              <w:pStyle w:val="TableParagraph"/>
              <w:spacing w:before="21"/>
              <w:ind w:right="2"/>
              <w:rPr>
                <w:sz w:val="24"/>
              </w:rPr>
            </w:pPr>
            <w:r>
              <w:rPr>
                <w:spacing w:val="-10"/>
                <w:sz w:val="24"/>
              </w:rPr>
              <w:t>9</w:t>
            </w:r>
          </w:p>
        </w:tc>
        <w:tc>
          <w:tcPr>
            <w:tcW w:w="925" w:type="dxa"/>
            <w:shd w:val="clear" w:color="auto" w:fill="E1EEDA"/>
          </w:tcPr>
          <w:p w14:paraId="3A3A3DC4" w14:textId="77777777" w:rsidR="00BF2822" w:rsidRDefault="003875A7">
            <w:pPr>
              <w:pStyle w:val="TableParagraph"/>
              <w:spacing w:before="21"/>
              <w:ind w:right="4"/>
              <w:rPr>
                <w:sz w:val="24"/>
              </w:rPr>
            </w:pPr>
            <w:r>
              <w:rPr>
                <w:spacing w:val="-5"/>
                <w:sz w:val="24"/>
              </w:rPr>
              <w:t>12</w:t>
            </w:r>
          </w:p>
        </w:tc>
        <w:tc>
          <w:tcPr>
            <w:tcW w:w="926" w:type="dxa"/>
            <w:shd w:val="clear" w:color="auto" w:fill="E1EEDA"/>
          </w:tcPr>
          <w:p w14:paraId="6760512E" w14:textId="77777777" w:rsidR="00BF2822" w:rsidRDefault="003875A7">
            <w:pPr>
              <w:pStyle w:val="TableParagraph"/>
              <w:spacing w:before="21"/>
              <w:ind w:right="3"/>
              <w:rPr>
                <w:sz w:val="24"/>
              </w:rPr>
            </w:pPr>
            <w:r>
              <w:rPr>
                <w:spacing w:val="-10"/>
                <w:sz w:val="24"/>
              </w:rPr>
              <w:t>8</w:t>
            </w:r>
          </w:p>
        </w:tc>
        <w:tc>
          <w:tcPr>
            <w:tcW w:w="916" w:type="dxa"/>
            <w:shd w:val="clear" w:color="auto" w:fill="E1EEDA"/>
          </w:tcPr>
          <w:p w14:paraId="75174EC3" w14:textId="77777777" w:rsidR="00BF2822" w:rsidRDefault="003875A7">
            <w:pPr>
              <w:pStyle w:val="TableParagraph"/>
              <w:spacing w:before="21"/>
              <w:ind w:left="9" w:right="2"/>
              <w:rPr>
                <w:sz w:val="24"/>
              </w:rPr>
            </w:pPr>
            <w:r>
              <w:rPr>
                <w:spacing w:val="-10"/>
                <w:sz w:val="24"/>
              </w:rPr>
              <w:t>5</w:t>
            </w:r>
          </w:p>
        </w:tc>
      </w:tr>
    </w:tbl>
    <w:p w14:paraId="14A64032" w14:textId="77777777" w:rsidR="00BF2822" w:rsidRDefault="00BF2822">
      <w:pPr>
        <w:pStyle w:val="TableParagraph"/>
        <w:rPr>
          <w:sz w:val="24"/>
        </w:rPr>
        <w:sectPr w:rsidR="00BF2822">
          <w:footerReference w:type="default" r:id="rId179"/>
          <w:pgSz w:w="11900" w:h="16840"/>
          <w:pgMar w:top="1640" w:right="1559" w:bottom="280" w:left="1700" w:header="0" w:footer="0" w:gutter="0"/>
          <w:cols w:space="720"/>
        </w:sect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68"/>
        <w:gridCol w:w="868"/>
        <w:gridCol w:w="868"/>
        <w:gridCol w:w="868"/>
        <w:gridCol w:w="869"/>
        <w:gridCol w:w="868"/>
        <w:gridCol w:w="868"/>
        <w:gridCol w:w="862"/>
      </w:tblGrid>
      <w:tr w:rsidR="00BF2822" w14:paraId="262FFF3E" w14:textId="77777777">
        <w:trPr>
          <w:trHeight w:val="320"/>
        </w:trPr>
        <w:tc>
          <w:tcPr>
            <w:tcW w:w="7921" w:type="dxa"/>
            <w:gridSpan w:val="9"/>
            <w:shd w:val="clear" w:color="auto" w:fill="BCD6ED"/>
          </w:tcPr>
          <w:p w14:paraId="48F97CA7" w14:textId="77777777" w:rsidR="00BF2822" w:rsidRDefault="003875A7">
            <w:pPr>
              <w:pStyle w:val="TableParagraph"/>
              <w:spacing w:before="44" w:line="256" w:lineRule="exact"/>
              <w:ind w:left="9" w:right="3"/>
              <w:rPr>
                <w:b/>
                <w:sz w:val="24"/>
              </w:rPr>
            </w:pPr>
            <w:r>
              <w:rPr>
                <w:b/>
                <w:sz w:val="24"/>
              </w:rPr>
              <w:lastRenderedPageBreak/>
              <w:t>Número</w:t>
            </w:r>
            <w:r>
              <w:rPr>
                <w:b/>
                <w:spacing w:val="-1"/>
                <w:sz w:val="24"/>
              </w:rPr>
              <w:t xml:space="preserve"> </w:t>
            </w:r>
            <w:r>
              <w:rPr>
                <w:b/>
                <w:sz w:val="24"/>
              </w:rPr>
              <w:t>de</w:t>
            </w:r>
            <w:r>
              <w:rPr>
                <w:b/>
                <w:spacing w:val="-1"/>
                <w:sz w:val="24"/>
              </w:rPr>
              <w:t xml:space="preserve"> </w:t>
            </w:r>
            <w:r>
              <w:rPr>
                <w:b/>
                <w:sz w:val="24"/>
              </w:rPr>
              <w:t>mazorcas</w:t>
            </w:r>
            <w:r>
              <w:rPr>
                <w:b/>
                <w:spacing w:val="-1"/>
                <w:sz w:val="24"/>
              </w:rPr>
              <w:t xml:space="preserve"> </w:t>
            </w:r>
            <w:r>
              <w:rPr>
                <w:b/>
                <w:sz w:val="24"/>
              </w:rPr>
              <w:t>mediana</w:t>
            </w:r>
            <w:r>
              <w:rPr>
                <w:b/>
                <w:spacing w:val="-1"/>
                <w:sz w:val="24"/>
              </w:rPr>
              <w:t xml:space="preserve"> </w:t>
            </w:r>
            <w:r>
              <w:rPr>
                <w:b/>
                <w:sz w:val="24"/>
              </w:rPr>
              <w:t>por</w:t>
            </w:r>
            <w:r>
              <w:rPr>
                <w:b/>
                <w:spacing w:val="-1"/>
                <w:sz w:val="24"/>
              </w:rPr>
              <w:t xml:space="preserve"> </w:t>
            </w:r>
            <w:r>
              <w:rPr>
                <w:b/>
                <w:sz w:val="24"/>
              </w:rPr>
              <w:t xml:space="preserve">planta </w:t>
            </w:r>
            <w:r>
              <w:rPr>
                <w:b/>
                <w:spacing w:val="-2"/>
                <w:sz w:val="24"/>
              </w:rPr>
              <w:t>(NMMP)</w:t>
            </w:r>
          </w:p>
        </w:tc>
      </w:tr>
      <w:tr w:rsidR="00BF2822" w14:paraId="458EBCD5" w14:textId="77777777">
        <w:trPr>
          <w:trHeight w:val="320"/>
        </w:trPr>
        <w:tc>
          <w:tcPr>
            <w:tcW w:w="4454" w:type="dxa"/>
            <w:gridSpan w:val="5"/>
            <w:shd w:val="clear" w:color="auto" w:fill="BCD6ED"/>
          </w:tcPr>
          <w:p w14:paraId="1A5FA892" w14:textId="77777777" w:rsidR="00BF2822" w:rsidRDefault="003875A7">
            <w:pPr>
              <w:pStyle w:val="TableParagraph"/>
              <w:spacing w:before="44" w:line="256" w:lineRule="exact"/>
              <w:ind w:left="1108"/>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467" w:type="dxa"/>
            <w:gridSpan w:val="4"/>
            <w:shd w:val="clear" w:color="auto" w:fill="BCD6ED"/>
          </w:tcPr>
          <w:p w14:paraId="62D2A19C" w14:textId="77777777" w:rsidR="00BF2822" w:rsidRDefault="003875A7">
            <w:pPr>
              <w:pStyle w:val="TableParagraph"/>
              <w:spacing w:before="44" w:line="256" w:lineRule="exact"/>
              <w:ind w:left="489"/>
              <w:jc w:val="left"/>
              <w:rPr>
                <w:b/>
                <w:sz w:val="24"/>
              </w:rPr>
            </w:pPr>
            <w:proofErr w:type="spellStart"/>
            <w:r>
              <w:rPr>
                <w:b/>
                <w:sz w:val="24"/>
              </w:rPr>
              <w:t>Despues</w:t>
            </w:r>
            <w:proofErr w:type="spellEnd"/>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06F7F018" w14:textId="77777777">
        <w:trPr>
          <w:trHeight w:val="340"/>
        </w:trPr>
        <w:tc>
          <w:tcPr>
            <w:tcW w:w="982" w:type="dxa"/>
          </w:tcPr>
          <w:p w14:paraId="0FEF0515" w14:textId="77777777" w:rsidR="00BF2822" w:rsidRDefault="003875A7">
            <w:pPr>
              <w:pStyle w:val="TableParagraph"/>
              <w:spacing w:before="84" w:line="235" w:lineRule="exact"/>
              <w:ind w:left="5"/>
              <w:rPr>
                <w:b/>
              </w:rPr>
            </w:pPr>
            <w:r>
              <w:rPr>
                <w:b/>
                <w:spacing w:val="-5"/>
              </w:rPr>
              <w:t>NP</w:t>
            </w:r>
          </w:p>
        </w:tc>
        <w:tc>
          <w:tcPr>
            <w:tcW w:w="868" w:type="dxa"/>
          </w:tcPr>
          <w:p w14:paraId="5FA2B7F7" w14:textId="77777777" w:rsidR="00BF2822" w:rsidRDefault="003875A7">
            <w:pPr>
              <w:pStyle w:val="TableParagraph"/>
              <w:spacing w:before="84" w:line="235" w:lineRule="exact"/>
              <w:ind w:right="1"/>
              <w:rPr>
                <w:b/>
              </w:rPr>
            </w:pPr>
            <w:r>
              <w:rPr>
                <w:b/>
                <w:spacing w:val="-5"/>
              </w:rPr>
              <w:t>T1</w:t>
            </w:r>
          </w:p>
        </w:tc>
        <w:tc>
          <w:tcPr>
            <w:tcW w:w="868" w:type="dxa"/>
          </w:tcPr>
          <w:p w14:paraId="0078678F" w14:textId="77777777" w:rsidR="00BF2822" w:rsidRDefault="003875A7">
            <w:pPr>
              <w:pStyle w:val="TableParagraph"/>
              <w:spacing w:before="84" w:line="235" w:lineRule="exact"/>
              <w:ind w:right="5"/>
              <w:rPr>
                <w:b/>
              </w:rPr>
            </w:pPr>
            <w:r>
              <w:rPr>
                <w:b/>
                <w:spacing w:val="-5"/>
              </w:rPr>
              <w:t>T2</w:t>
            </w:r>
          </w:p>
        </w:tc>
        <w:tc>
          <w:tcPr>
            <w:tcW w:w="868" w:type="dxa"/>
          </w:tcPr>
          <w:p w14:paraId="262990D9" w14:textId="77777777" w:rsidR="00BF2822" w:rsidRDefault="003875A7">
            <w:pPr>
              <w:pStyle w:val="TableParagraph"/>
              <w:spacing w:before="84" w:line="235" w:lineRule="exact"/>
              <w:ind w:right="4"/>
              <w:rPr>
                <w:b/>
              </w:rPr>
            </w:pPr>
            <w:r>
              <w:rPr>
                <w:b/>
                <w:spacing w:val="-5"/>
              </w:rPr>
              <w:t>T3</w:t>
            </w:r>
          </w:p>
        </w:tc>
        <w:tc>
          <w:tcPr>
            <w:tcW w:w="868" w:type="dxa"/>
          </w:tcPr>
          <w:p w14:paraId="23A69BA4" w14:textId="77777777" w:rsidR="00BF2822" w:rsidRDefault="003875A7">
            <w:pPr>
              <w:pStyle w:val="TableParagraph"/>
              <w:spacing w:before="84" w:line="235" w:lineRule="exact"/>
              <w:ind w:right="4"/>
              <w:rPr>
                <w:b/>
              </w:rPr>
            </w:pPr>
            <w:r>
              <w:rPr>
                <w:b/>
                <w:spacing w:val="-5"/>
              </w:rPr>
              <w:t>T4</w:t>
            </w:r>
          </w:p>
        </w:tc>
        <w:tc>
          <w:tcPr>
            <w:tcW w:w="869" w:type="dxa"/>
          </w:tcPr>
          <w:p w14:paraId="49ADBA82" w14:textId="77777777" w:rsidR="00BF2822" w:rsidRDefault="003875A7">
            <w:pPr>
              <w:pStyle w:val="TableParagraph"/>
              <w:spacing w:before="84" w:line="235" w:lineRule="exact"/>
              <w:ind w:left="7"/>
              <w:rPr>
                <w:b/>
              </w:rPr>
            </w:pPr>
            <w:r>
              <w:rPr>
                <w:b/>
                <w:spacing w:val="-5"/>
              </w:rPr>
              <w:t>T1</w:t>
            </w:r>
          </w:p>
        </w:tc>
        <w:tc>
          <w:tcPr>
            <w:tcW w:w="868" w:type="dxa"/>
          </w:tcPr>
          <w:p w14:paraId="28D8D9D8" w14:textId="77777777" w:rsidR="00BF2822" w:rsidRDefault="003875A7">
            <w:pPr>
              <w:pStyle w:val="TableParagraph"/>
              <w:spacing w:before="84" w:line="235" w:lineRule="exact"/>
              <w:ind w:right="2"/>
              <w:rPr>
                <w:b/>
              </w:rPr>
            </w:pPr>
            <w:r>
              <w:rPr>
                <w:b/>
                <w:spacing w:val="-5"/>
              </w:rPr>
              <w:t>T2</w:t>
            </w:r>
          </w:p>
        </w:tc>
        <w:tc>
          <w:tcPr>
            <w:tcW w:w="868" w:type="dxa"/>
          </w:tcPr>
          <w:p w14:paraId="2229EFB7" w14:textId="77777777" w:rsidR="00BF2822" w:rsidRDefault="003875A7">
            <w:pPr>
              <w:pStyle w:val="TableParagraph"/>
              <w:spacing w:before="84" w:line="235" w:lineRule="exact"/>
              <w:ind w:right="5"/>
              <w:rPr>
                <w:b/>
              </w:rPr>
            </w:pPr>
            <w:r>
              <w:rPr>
                <w:b/>
                <w:spacing w:val="-5"/>
              </w:rPr>
              <w:t>T3</w:t>
            </w:r>
          </w:p>
        </w:tc>
        <w:tc>
          <w:tcPr>
            <w:tcW w:w="862" w:type="dxa"/>
          </w:tcPr>
          <w:p w14:paraId="3DDDF475" w14:textId="77777777" w:rsidR="00BF2822" w:rsidRDefault="003875A7">
            <w:pPr>
              <w:pStyle w:val="TableParagraph"/>
              <w:spacing w:before="84" w:line="235" w:lineRule="exact"/>
              <w:ind w:left="8" w:right="4"/>
              <w:rPr>
                <w:b/>
              </w:rPr>
            </w:pPr>
            <w:r>
              <w:rPr>
                <w:b/>
                <w:spacing w:val="-5"/>
              </w:rPr>
              <w:t>T4</w:t>
            </w:r>
          </w:p>
        </w:tc>
      </w:tr>
      <w:tr w:rsidR="00BF2822" w14:paraId="5325EA43" w14:textId="77777777">
        <w:trPr>
          <w:trHeight w:val="360"/>
        </w:trPr>
        <w:tc>
          <w:tcPr>
            <w:tcW w:w="982" w:type="dxa"/>
          </w:tcPr>
          <w:p w14:paraId="70C2760C" w14:textId="77777777" w:rsidR="00BF2822" w:rsidRDefault="003875A7">
            <w:pPr>
              <w:pStyle w:val="TableParagraph"/>
              <w:spacing w:before="104" w:line="235" w:lineRule="exact"/>
              <w:ind w:left="8"/>
              <w:rPr>
                <w:b/>
              </w:rPr>
            </w:pPr>
            <w:r>
              <w:rPr>
                <w:b/>
                <w:spacing w:val="-10"/>
              </w:rPr>
              <w:t>1</w:t>
            </w:r>
          </w:p>
        </w:tc>
        <w:tc>
          <w:tcPr>
            <w:tcW w:w="868" w:type="dxa"/>
          </w:tcPr>
          <w:p w14:paraId="6F37A670" w14:textId="77777777" w:rsidR="00BF2822" w:rsidRDefault="003875A7">
            <w:pPr>
              <w:pStyle w:val="TableParagraph"/>
              <w:spacing w:before="104" w:line="235" w:lineRule="exact"/>
              <w:ind w:right="2"/>
            </w:pPr>
            <w:r>
              <w:rPr>
                <w:spacing w:val="-10"/>
              </w:rPr>
              <w:t>0</w:t>
            </w:r>
          </w:p>
        </w:tc>
        <w:tc>
          <w:tcPr>
            <w:tcW w:w="868" w:type="dxa"/>
          </w:tcPr>
          <w:p w14:paraId="44F90F19" w14:textId="77777777" w:rsidR="00BF2822" w:rsidRDefault="003875A7">
            <w:pPr>
              <w:pStyle w:val="TableParagraph"/>
              <w:spacing w:before="104" w:line="235" w:lineRule="exact"/>
              <w:ind w:right="6"/>
            </w:pPr>
            <w:r>
              <w:rPr>
                <w:spacing w:val="-10"/>
              </w:rPr>
              <w:t>1</w:t>
            </w:r>
          </w:p>
        </w:tc>
        <w:tc>
          <w:tcPr>
            <w:tcW w:w="868" w:type="dxa"/>
          </w:tcPr>
          <w:p w14:paraId="21C50807" w14:textId="77777777" w:rsidR="00BF2822" w:rsidRDefault="003875A7">
            <w:pPr>
              <w:pStyle w:val="TableParagraph"/>
              <w:spacing w:before="104" w:line="235" w:lineRule="exact"/>
              <w:ind w:right="6"/>
            </w:pPr>
            <w:r>
              <w:rPr>
                <w:spacing w:val="-10"/>
              </w:rPr>
              <w:t>1</w:t>
            </w:r>
          </w:p>
        </w:tc>
        <w:tc>
          <w:tcPr>
            <w:tcW w:w="868" w:type="dxa"/>
          </w:tcPr>
          <w:p w14:paraId="1ED1B522" w14:textId="77777777" w:rsidR="00BF2822" w:rsidRDefault="003875A7">
            <w:pPr>
              <w:pStyle w:val="TableParagraph"/>
              <w:spacing w:before="104" w:line="235" w:lineRule="exact"/>
              <w:ind w:right="6"/>
            </w:pPr>
            <w:r>
              <w:rPr>
                <w:spacing w:val="-10"/>
              </w:rPr>
              <w:t>1</w:t>
            </w:r>
          </w:p>
        </w:tc>
        <w:tc>
          <w:tcPr>
            <w:tcW w:w="869" w:type="dxa"/>
          </w:tcPr>
          <w:p w14:paraId="6E1EA2DB" w14:textId="77777777" w:rsidR="00BF2822" w:rsidRDefault="003875A7">
            <w:pPr>
              <w:pStyle w:val="TableParagraph"/>
              <w:spacing w:before="104" w:line="235" w:lineRule="exact"/>
              <w:ind w:left="7" w:right="2"/>
            </w:pPr>
            <w:r>
              <w:rPr>
                <w:spacing w:val="-10"/>
              </w:rPr>
              <w:t>3</w:t>
            </w:r>
          </w:p>
        </w:tc>
        <w:tc>
          <w:tcPr>
            <w:tcW w:w="868" w:type="dxa"/>
          </w:tcPr>
          <w:p w14:paraId="285A8CAB" w14:textId="77777777" w:rsidR="00BF2822" w:rsidRDefault="003875A7">
            <w:pPr>
              <w:pStyle w:val="TableParagraph"/>
              <w:spacing w:before="104" w:line="235" w:lineRule="exact"/>
              <w:ind w:right="2"/>
            </w:pPr>
            <w:r>
              <w:rPr>
                <w:spacing w:val="-10"/>
              </w:rPr>
              <w:t>3</w:t>
            </w:r>
          </w:p>
        </w:tc>
        <w:tc>
          <w:tcPr>
            <w:tcW w:w="868" w:type="dxa"/>
          </w:tcPr>
          <w:p w14:paraId="34D33F2F" w14:textId="77777777" w:rsidR="00BF2822" w:rsidRDefault="003875A7">
            <w:pPr>
              <w:pStyle w:val="TableParagraph"/>
              <w:spacing w:before="104" w:line="235" w:lineRule="exact"/>
              <w:ind w:right="6"/>
            </w:pPr>
            <w:r>
              <w:rPr>
                <w:spacing w:val="-10"/>
              </w:rPr>
              <w:t>2</w:t>
            </w:r>
          </w:p>
        </w:tc>
        <w:tc>
          <w:tcPr>
            <w:tcW w:w="862" w:type="dxa"/>
          </w:tcPr>
          <w:p w14:paraId="272BB75B" w14:textId="77777777" w:rsidR="00BF2822" w:rsidRDefault="003875A7">
            <w:pPr>
              <w:pStyle w:val="TableParagraph"/>
              <w:spacing w:before="104" w:line="235" w:lineRule="exact"/>
              <w:ind w:left="8"/>
            </w:pPr>
            <w:r>
              <w:rPr>
                <w:spacing w:val="-10"/>
              </w:rPr>
              <w:t>1</w:t>
            </w:r>
          </w:p>
        </w:tc>
      </w:tr>
      <w:tr w:rsidR="00BF2822" w14:paraId="08A3AFFB" w14:textId="77777777">
        <w:trPr>
          <w:trHeight w:val="340"/>
        </w:trPr>
        <w:tc>
          <w:tcPr>
            <w:tcW w:w="982" w:type="dxa"/>
          </w:tcPr>
          <w:p w14:paraId="7098DBC3" w14:textId="77777777" w:rsidR="00BF2822" w:rsidRDefault="003875A7">
            <w:pPr>
              <w:pStyle w:val="TableParagraph"/>
              <w:spacing w:before="84" w:line="235" w:lineRule="exact"/>
              <w:ind w:left="8"/>
              <w:rPr>
                <w:b/>
              </w:rPr>
            </w:pPr>
            <w:r>
              <w:rPr>
                <w:b/>
                <w:spacing w:val="-10"/>
              </w:rPr>
              <w:t>2</w:t>
            </w:r>
          </w:p>
        </w:tc>
        <w:tc>
          <w:tcPr>
            <w:tcW w:w="868" w:type="dxa"/>
          </w:tcPr>
          <w:p w14:paraId="3333B65C" w14:textId="77777777" w:rsidR="00BF2822" w:rsidRDefault="003875A7">
            <w:pPr>
              <w:pStyle w:val="TableParagraph"/>
              <w:spacing w:before="84" w:line="235" w:lineRule="exact"/>
              <w:ind w:right="2"/>
            </w:pPr>
            <w:r>
              <w:rPr>
                <w:spacing w:val="-10"/>
              </w:rPr>
              <w:t>2</w:t>
            </w:r>
          </w:p>
        </w:tc>
        <w:tc>
          <w:tcPr>
            <w:tcW w:w="868" w:type="dxa"/>
          </w:tcPr>
          <w:p w14:paraId="61E7BE43" w14:textId="77777777" w:rsidR="00BF2822" w:rsidRDefault="003875A7">
            <w:pPr>
              <w:pStyle w:val="TableParagraph"/>
              <w:spacing w:before="84" w:line="235" w:lineRule="exact"/>
              <w:ind w:right="6"/>
            </w:pPr>
            <w:r>
              <w:rPr>
                <w:spacing w:val="-10"/>
              </w:rPr>
              <w:t>1</w:t>
            </w:r>
          </w:p>
        </w:tc>
        <w:tc>
          <w:tcPr>
            <w:tcW w:w="868" w:type="dxa"/>
          </w:tcPr>
          <w:p w14:paraId="127AFE30" w14:textId="77777777" w:rsidR="00BF2822" w:rsidRDefault="003875A7">
            <w:pPr>
              <w:pStyle w:val="TableParagraph"/>
              <w:spacing w:before="84" w:line="235" w:lineRule="exact"/>
              <w:ind w:right="6"/>
            </w:pPr>
            <w:r>
              <w:rPr>
                <w:spacing w:val="-10"/>
              </w:rPr>
              <w:t>2</w:t>
            </w:r>
          </w:p>
        </w:tc>
        <w:tc>
          <w:tcPr>
            <w:tcW w:w="868" w:type="dxa"/>
          </w:tcPr>
          <w:p w14:paraId="137635DB" w14:textId="77777777" w:rsidR="00BF2822" w:rsidRDefault="003875A7">
            <w:pPr>
              <w:pStyle w:val="TableParagraph"/>
              <w:spacing w:before="84" w:line="235" w:lineRule="exact"/>
              <w:ind w:right="6"/>
            </w:pPr>
            <w:r>
              <w:rPr>
                <w:spacing w:val="-10"/>
              </w:rPr>
              <w:t>2</w:t>
            </w:r>
          </w:p>
        </w:tc>
        <w:tc>
          <w:tcPr>
            <w:tcW w:w="869" w:type="dxa"/>
          </w:tcPr>
          <w:p w14:paraId="38FCD1CD" w14:textId="77777777" w:rsidR="00BF2822" w:rsidRDefault="003875A7">
            <w:pPr>
              <w:pStyle w:val="TableParagraph"/>
              <w:spacing w:before="84" w:line="235" w:lineRule="exact"/>
              <w:ind w:left="7" w:right="2"/>
            </w:pPr>
            <w:r>
              <w:rPr>
                <w:spacing w:val="-10"/>
              </w:rPr>
              <w:t>2</w:t>
            </w:r>
          </w:p>
        </w:tc>
        <w:tc>
          <w:tcPr>
            <w:tcW w:w="868" w:type="dxa"/>
          </w:tcPr>
          <w:p w14:paraId="560964A3" w14:textId="77777777" w:rsidR="00BF2822" w:rsidRDefault="003875A7">
            <w:pPr>
              <w:pStyle w:val="TableParagraph"/>
              <w:spacing w:before="84" w:line="235" w:lineRule="exact"/>
              <w:ind w:right="2"/>
            </w:pPr>
            <w:r>
              <w:rPr>
                <w:spacing w:val="-10"/>
              </w:rPr>
              <w:t>4</w:t>
            </w:r>
          </w:p>
        </w:tc>
        <w:tc>
          <w:tcPr>
            <w:tcW w:w="868" w:type="dxa"/>
          </w:tcPr>
          <w:p w14:paraId="41669FC6" w14:textId="77777777" w:rsidR="00BF2822" w:rsidRDefault="003875A7">
            <w:pPr>
              <w:pStyle w:val="TableParagraph"/>
              <w:spacing w:before="84" w:line="235" w:lineRule="exact"/>
              <w:ind w:right="6"/>
            </w:pPr>
            <w:r>
              <w:rPr>
                <w:spacing w:val="-10"/>
              </w:rPr>
              <w:t>3</w:t>
            </w:r>
          </w:p>
        </w:tc>
        <w:tc>
          <w:tcPr>
            <w:tcW w:w="862" w:type="dxa"/>
          </w:tcPr>
          <w:p w14:paraId="190C519D" w14:textId="77777777" w:rsidR="00BF2822" w:rsidRDefault="003875A7">
            <w:pPr>
              <w:pStyle w:val="TableParagraph"/>
              <w:spacing w:before="84" w:line="235" w:lineRule="exact"/>
              <w:ind w:left="8"/>
            </w:pPr>
            <w:r>
              <w:rPr>
                <w:spacing w:val="-10"/>
              </w:rPr>
              <w:t>2</w:t>
            </w:r>
          </w:p>
        </w:tc>
      </w:tr>
      <w:tr w:rsidR="00BF2822" w14:paraId="2EDA5981" w14:textId="77777777">
        <w:trPr>
          <w:trHeight w:val="340"/>
        </w:trPr>
        <w:tc>
          <w:tcPr>
            <w:tcW w:w="982" w:type="dxa"/>
          </w:tcPr>
          <w:p w14:paraId="0AA2EFA7" w14:textId="77777777" w:rsidR="00BF2822" w:rsidRDefault="003875A7">
            <w:pPr>
              <w:pStyle w:val="TableParagraph"/>
              <w:spacing w:before="84" w:line="235" w:lineRule="exact"/>
              <w:ind w:left="8"/>
              <w:rPr>
                <w:b/>
              </w:rPr>
            </w:pPr>
            <w:r>
              <w:rPr>
                <w:b/>
                <w:spacing w:val="-10"/>
              </w:rPr>
              <w:t>3</w:t>
            </w:r>
          </w:p>
        </w:tc>
        <w:tc>
          <w:tcPr>
            <w:tcW w:w="868" w:type="dxa"/>
          </w:tcPr>
          <w:p w14:paraId="27D08760" w14:textId="77777777" w:rsidR="00BF2822" w:rsidRDefault="003875A7">
            <w:pPr>
              <w:pStyle w:val="TableParagraph"/>
              <w:spacing w:before="84" w:line="235" w:lineRule="exact"/>
              <w:ind w:right="2"/>
            </w:pPr>
            <w:r>
              <w:rPr>
                <w:spacing w:val="-10"/>
              </w:rPr>
              <w:t>2</w:t>
            </w:r>
          </w:p>
        </w:tc>
        <w:tc>
          <w:tcPr>
            <w:tcW w:w="868" w:type="dxa"/>
          </w:tcPr>
          <w:p w14:paraId="05E64013" w14:textId="77777777" w:rsidR="00BF2822" w:rsidRDefault="003875A7">
            <w:pPr>
              <w:pStyle w:val="TableParagraph"/>
              <w:spacing w:before="84" w:line="235" w:lineRule="exact"/>
              <w:ind w:right="6"/>
            </w:pPr>
            <w:r>
              <w:rPr>
                <w:spacing w:val="-10"/>
              </w:rPr>
              <w:t>1</w:t>
            </w:r>
          </w:p>
        </w:tc>
        <w:tc>
          <w:tcPr>
            <w:tcW w:w="868" w:type="dxa"/>
          </w:tcPr>
          <w:p w14:paraId="6D34D657" w14:textId="77777777" w:rsidR="00BF2822" w:rsidRDefault="003875A7">
            <w:pPr>
              <w:pStyle w:val="TableParagraph"/>
              <w:spacing w:before="84" w:line="235" w:lineRule="exact"/>
              <w:ind w:right="6"/>
            </w:pPr>
            <w:r>
              <w:rPr>
                <w:spacing w:val="-10"/>
              </w:rPr>
              <w:t>1</w:t>
            </w:r>
          </w:p>
        </w:tc>
        <w:tc>
          <w:tcPr>
            <w:tcW w:w="868" w:type="dxa"/>
          </w:tcPr>
          <w:p w14:paraId="1F0FC5B6" w14:textId="77777777" w:rsidR="00BF2822" w:rsidRDefault="003875A7">
            <w:pPr>
              <w:pStyle w:val="TableParagraph"/>
              <w:spacing w:before="84" w:line="235" w:lineRule="exact"/>
              <w:ind w:right="6"/>
            </w:pPr>
            <w:r>
              <w:rPr>
                <w:spacing w:val="-10"/>
              </w:rPr>
              <w:t>1</w:t>
            </w:r>
          </w:p>
        </w:tc>
        <w:tc>
          <w:tcPr>
            <w:tcW w:w="869" w:type="dxa"/>
          </w:tcPr>
          <w:p w14:paraId="3B20A591" w14:textId="77777777" w:rsidR="00BF2822" w:rsidRDefault="003875A7">
            <w:pPr>
              <w:pStyle w:val="TableParagraph"/>
              <w:spacing w:before="84" w:line="235" w:lineRule="exact"/>
              <w:ind w:left="7" w:right="2"/>
            </w:pPr>
            <w:r>
              <w:rPr>
                <w:spacing w:val="-10"/>
              </w:rPr>
              <w:t>2</w:t>
            </w:r>
          </w:p>
        </w:tc>
        <w:tc>
          <w:tcPr>
            <w:tcW w:w="868" w:type="dxa"/>
          </w:tcPr>
          <w:p w14:paraId="6E7C8C55" w14:textId="77777777" w:rsidR="00BF2822" w:rsidRDefault="003875A7">
            <w:pPr>
              <w:pStyle w:val="TableParagraph"/>
              <w:spacing w:before="84" w:line="235" w:lineRule="exact"/>
              <w:ind w:right="2"/>
            </w:pPr>
            <w:r>
              <w:rPr>
                <w:spacing w:val="-10"/>
              </w:rPr>
              <w:t>3</w:t>
            </w:r>
          </w:p>
        </w:tc>
        <w:tc>
          <w:tcPr>
            <w:tcW w:w="868" w:type="dxa"/>
          </w:tcPr>
          <w:p w14:paraId="3B207EDB" w14:textId="77777777" w:rsidR="00BF2822" w:rsidRDefault="003875A7">
            <w:pPr>
              <w:pStyle w:val="TableParagraph"/>
              <w:spacing w:before="84" w:line="235" w:lineRule="exact"/>
              <w:ind w:right="6"/>
            </w:pPr>
            <w:r>
              <w:rPr>
                <w:spacing w:val="-10"/>
              </w:rPr>
              <w:t>3</w:t>
            </w:r>
          </w:p>
        </w:tc>
        <w:tc>
          <w:tcPr>
            <w:tcW w:w="862" w:type="dxa"/>
          </w:tcPr>
          <w:p w14:paraId="68AF79A3" w14:textId="77777777" w:rsidR="00BF2822" w:rsidRDefault="003875A7">
            <w:pPr>
              <w:pStyle w:val="TableParagraph"/>
              <w:spacing w:before="84" w:line="235" w:lineRule="exact"/>
              <w:ind w:left="8"/>
            </w:pPr>
            <w:r>
              <w:rPr>
                <w:spacing w:val="-10"/>
              </w:rPr>
              <w:t>1</w:t>
            </w:r>
          </w:p>
        </w:tc>
      </w:tr>
      <w:tr w:rsidR="00BF2822" w14:paraId="134AD9FF" w14:textId="77777777">
        <w:trPr>
          <w:trHeight w:val="340"/>
        </w:trPr>
        <w:tc>
          <w:tcPr>
            <w:tcW w:w="982" w:type="dxa"/>
          </w:tcPr>
          <w:p w14:paraId="09A863F0" w14:textId="77777777" w:rsidR="00BF2822" w:rsidRDefault="003875A7">
            <w:pPr>
              <w:pStyle w:val="TableParagraph"/>
              <w:spacing w:before="84" w:line="235" w:lineRule="exact"/>
              <w:ind w:left="8"/>
              <w:rPr>
                <w:b/>
              </w:rPr>
            </w:pPr>
            <w:r>
              <w:rPr>
                <w:b/>
                <w:spacing w:val="-10"/>
              </w:rPr>
              <w:t>4</w:t>
            </w:r>
          </w:p>
        </w:tc>
        <w:tc>
          <w:tcPr>
            <w:tcW w:w="868" w:type="dxa"/>
          </w:tcPr>
          <w:p w14:paraId="1C0E98E6" w14:textId="77777777" w:rsidR="00BF2822" w:rsidRDefault="003875A7">
            <w:pPr>
              <w:pStyle w:val="TableParagraph"/>
              <w:spacing w:before="84" w:line="235" w:lineRule="exact"/>
              <w:ind w:right="2"/>
            </w:pPr>
            <w:r>
              <w:rPr>
                <w:spacing w:val="-10"/>
              </w:rPr>
              <w:t>1</w:t>
            </w:r>
          </w:p>
        </w:tc>
        <w:tc>
          <w:tcPr>
            <w:tcW w:w="868" w:type="dxa"/>
          </w:tcPr>
          <w:p w14:paraId="770C778F" w14:textId="77777777" w:rsidR="00BF2822" w:rsidRDefault="003875A7">
            <w:pPr>
              <w:pStyle w:val="TableParagraph"/>
              <w:spacing w:before="84" w:line="235" w:lineRule="exact"/>
              <w:ind w:right="6"/>
            </w:pPr>
            <w:r>
              <w:rPr>
                <w:spacing w:val="-10"/>
              </w:rPr>
              <w:t>2</w:t>
            </w:r>
          </w:p>
        </w:tc>
        <w:tc>
          <w:tcPr>
            <w:tcW w:w="868" w:type="dxa"/>
          </w:tcPr>
          <w:p w14:paraId="34539825" w14:textId="77777777" w:rsidR="00BF2822" w:rsidRDefault="003875A7">
            <w:pPr>
              <w:pStyle w:val="TableParagraph"/>
              <w:spacing w:before="84" w:line="235" w:lineRule="exact"/>
              <w:ind w:right="6"/>
            </w:pPr>
            <w:r>
              <w:rPr>
                <w:spacing w:val="-10"/>
              </w:rPr>
              <w:t>0</w:t>
            </w:r>
          </w:p>
        </w:tc>
        <w:tc>
          <w:tcPr>
            <w:tcW w:w="868" w:type="dxa"/>
          </w:tcPr>
          <w:p w14:paraId="06008C33" w14:textId="77777777" w:rsidR="00BF2822" w:rsidRDefault="003875A7">
            <w:pPr>
              <w:pStyle w:val="TableParagraph"/>
              <w:spacing w:before="84" w:line="235" w:lineRule="exact"/>
              <w:ind w:right="6"/>
            </w:pPr>
            <w:r>
              <w:rPr>
                <w:spacing w:val="-10"/>
              </w:rPr>
              <w:t>0</w:t>
            </w:r>
          </w:p>
        </w:tc>
        <w:tc>
          <w:tcPr>
            <w:tcW w:w="869" w:type="dxa"/>
          </w:tcPr>
          <w:p w14:paraId="5E0F4250" w14:textId="77777777" w:rsidR="00BF2822" w:rsidRDefault="003875A7">
            <w:pPr>
              <w:pStyle w:val="TableParagraph"/>
              <w:spacing w:before="84" w:line="235" w:lineRule="exact"/>
              <w:ind w:left="7" w:right="2"/>
            </w:pPr>
            <w:r>
              <w:rPr>
                <w:spacing w:val="-10"/>
              </w:rPr>
              <w:t>2</w:t>
            </w:r>
          </w:p>
        </w:tc>
        <w:tc>
          <w:tcPr>
            <w:tcW w:w="868" w:type="dxa"/>
          </w:tcPr>
          <w:p w14:paraId="0A6FE356" w14:textId="77777777" w:rsidR="00BF2822" w:rsidRDefault="003875A7">
            <w:pPr>
              <w:pStyle w:val="TableParagraph"/>
              <w:spacing w:before="84" w:line="235" w:lineRule="exact"/>
              <w:ind w:right="2"/>
            </w:pPr>
            <w:r>
              <w:rPr>
                <w:spacing w:val="-10"/>
              </w:rPr>
              <w:t>3</w:t>
            </w:r>
          </w:p>
        </w:tc>
        <w:tc>
          <w:tcPr>
            <w:tcW w:w="868" w:type="dxa"/>
          </w:tcPr>
          <w:p w14:paraId="01711FC8" w14:textId="77777777" w:rsidR="00BF2822" w:rsidRDefault="003875A7">
            <w:pPr>
              <w:pStyle w:val="TableParagraph"/>
              <w:spacing w:before="84" w:line="235" w:lineRule="exact"/>
              <w:ind w:right="6"/>
            </w:pPr>
            <w:r>
              <w:rPr>
                <w:spacing w:val="-10"/>
              </w:rPr>
              <w:t>3</w:t>
            </w:r>
          </w:p>
        </w:tc>
        <w:tc>
          <w:tcPr>
            <w:tcW w:w="862" w:type="dxa"/>
          </w:tcPr>
          <w:p w14:paraId="6BDCDE59" w14:textId="77777777" w:rsidR="00BF2822" w:rsidRDefault="003875A7">
            <w:pPr>
              <w:pStyle w:val="TableParagraph"/>
              <w:spacing w:before="84" w:line="235" w:lineRule="exact"/>
              <w:ind w:left="8"/>
            </w:pPr>
            <w:r>
              <w:rPr>
                <w:spacing w:val="-10"/>
              </w:rPr>
              <w:t>1</w:t>
            </w:r>
          </w:p>
        </w:tc>
      </w:tr>
      <w:tr w:rsidR="00BF2822" w14:paraId="4F34A369" w14:textId="77777777">
        <w:trPr>
          <w:trHeight w:val="340"/>
        </w:trPr>
        <w:tc>
          <w:tcPr>
            <w:tcW w:w="982" w:type="dxa"/>
          </w:tcPr>
          <w:p w14:paraId="3999CC9A" w14:textId="77777777" w:rsidR="00BF2822" w:rsidRDefault="003875A7">
            <w:pPr>
              <w:pStyle w:val="TableParagraph"/>
              <w:spacing w:before="84" w:line="235" w:lineRule="exact"/>
              <w:ind w:left="8"/>
              <w:rPr>
                <w:b/>
              </w:rPr>
            </w:pPr>
            <w:r>
              <w:rPr>
                <w:b/>
                <w:spacing w:val="-10"/>
              </w:rPr>
              <w:t>5</w:t>
            </w:r>
          </w:p>
        </w:tc>
        <w:tc>
          <w:tcPr>
            <w:tcW w:w="868" w:type="dxa"/>
          </w:tcPr>
          <w:p w14:paraId="5C4AF5ED" w14:textId="77777777" w:rsidR="00BF2822" w:rsidRDefault="003875A7">
            <w:pPr>
              <w:pStyle w:val="TableParagraph"/>
              <w:spacing w:before="84" w:line="235" w:lineRule="exact"/>
              <w:ind w:right="2"/>
            </w:pPr>
            <w:r>
              <w:rPr>
                <w:spacing w:val="-10"/>
              </w:rPr>
              <w:t>3</w:t>
            </w:r>
          </w:p>
        </w:tc>
        <w:tc>
          <w:tcPr>
            <w:tcW w:w="868" w:type="dxa"/>
          </w:tcPr>
          <w:p w14:paraId="42C977F6" w14:textId="77777777" w:rsidR="00BF2822" w:rsidRDefault="003875A7">
            <w:pPr>
              <w:pStyle w:val="TableParagraph"/>
              <w:spacing w:before="84" w:line="235" w:lineRule="exact"/>
              <w:ind w:right="6"/>
            </w:pPr>
            <w:r>
              <w:rPr>
                <w:spacing w:val="-10"/>
              </w:rPr>
              <w:t>2</w:t>
            </w:r>
          </w:p>
        </w:tc>
        <w:tc>
          <w:tcPr>
            <w:tcW w:w="868" w:type="dxa"/>
          </w:tcPr>
          <w:p w14:paraId="460C03AA" w14:textId="77777777" w:rsidR="00BF2822" w:rsidRDefault="003875A7">
            <w:pPr>
              <w:pStyle w:val="TableParagraph"/>
              <w:spacing w:before="84" w:line="235" w:lineRule="exact"/>
              <w:ind w:right="6"/>
            </w:pPr>
            <w:r>
              <w:rPr>
                <w:spacing w:val="-10"/>
              </w:rPr>
              <w:t>2</w:t>
            </w:r>
          </w:p>
        </w:tc>
        <w:tc>
          <w:tcPr>
            <w:tcW w:w="868" w:type="dxa"/>
          </w:tcPr>
          <w:p w14:paraId="55F56ECB" w14:textId="77777777" w:rsidR="00BF2822" w:rsidRDefault="003875A7">
            <w:pPr>
              <w:pStyle w:val="TableParagraph"/>
              <w:spacing w:before="84" w:line="235" w:lineRule="exact"/>
              <w:ind w:right="6"/>
            </w:pPr>
            <w:r>
              <w:rPr>
                <w:spacing w:val="-10"/>
              </w:rPr>
              <w:t>1</w:t>
            </w:r>
          </w:p>
        </w:tc>
        <w:tc>
          <w:tcPr>
            <w:tcW w:w="869" w:type="dxa"/>
          </w:tcPr>
          <w:p w14:paraId="43A83A03" w14:textId="77777777" w:rsidR="00BF2822" w:rsidRDefault="003875A7">
            <w:pPr>
              <w:pStyle w:val="TableParagraph"/>
              <w:spacing w:before="84" w:line="235" w:lineRule="exact"/>
              <w:ind w:left="7" w:right="2"/>
            </w:pPr>
            <w:r>
              <w:rPr>
                <w:spacing w:val="-10"/>
              </w:rPr>
              <w:t>3</w:t>
            </w:r>
          </w:p>
        </w:tc>
        <w:tc>
          <w:tcPr>
            <w:tcW w:w="868" w:type="dxa"/>
          </w:tcPr>
          <w:p w14:paraId="27C65DE2" w14:textId="77777777" w:rsidR="00BF2822" w:rsidRDefault="003875A7">
            <w:pPr>
              <w:pStyle w:val="TableParagraph"/>
              <w:spacing w:before="84" w:line="235" w:lineRule="exact"/>
              <w:ind w:right="2"/>
            </w:pPr>
            <w:r>
              <w:rPr>
                <w:spacing w:val="-10"/>
              </w:rPr>
              <w:t>3</w:t>
            </w:r>
          </w:p>
        </w:tc>
        <w:tc>
          <w:tcPr>
            <w:tcW w:w="868" w:type="dxa"/>
          </w:tcPr>
          <w:p w14:paraId="000C63F3" w14:textId="77777777" w:rsidR="00BF2822" w:rsidRDefault="003875A7">
            <w:pPr>
              <w:pStyle w:val="TableParagraph"/>
              <w:spacing w:before="84" w:line="235" w:lineRule="exact"/>
              <w:ind w:right="6"/>
            </w:pPr>
            <w:r>
              <w:rPr>
                <w:spacing w:val="-10"/>
              </w:rPr>
              <w:t>2</w:t>
            </w:r>
          </w:p>
        </w:tc>
        <w:tc>
          <w:tcPr>
            <w:tcW w:w="862" w:type="dxa"/>
          </w:tcPr>
          <w:p w14:paraId="76630145" w14:textId="77777777" w:rsidR="00BF2822" w:rsidRDefault="003875A7">
            <w:pPr>
              <w:pStyle w:val="TableParagraph"/>
              <w:spacing w:before="84" w:line="235" w:lineRule="exact"/>
              <w:ind w:left="8"/>
            </w:pPr>
            <w:r>
              <w:rPr>
                <w:spacing w:val="-10"/>
              </w:rPr>
              <w:t>2</w:t>
            </w:r>
          </w:p>
        </w:tc>
      </w:tr>
      <w:tr w:rsidR="00BF2822" w14:paraId="0E30773C" w14:textId="77777777">
        <w:trPr>
          <w:trHeight w:val="340"/>
        </w:trPr>
        <w:tc>
          <w:tcPr>
            <w:tcW w:w="982" w:type="dxa"/>
          </w:tcPr>
          <w:p w14:paraId="316DD7A0" w14:textId="77777777" w:rsidR="00BF2822" w:rsidRDefault="003875A7">
            <w:pPr>
              <w:pStyle w:val="TableParagraph"/>
              <w:spacing w:before="84" w:line="235" w:lineRule="exact"/>
              <w:ind w:left="8"/>
              <w:rPr>
                <w:b/>
              </w:rPr>
            </w:pPr>
            <w:r>
              <w:rPr>
                <w:b/>
                <w:spacing w:val="-10"/>
              </w:rPr>
              <w:t>6</w:t>
            </w:r>
          </w:p>
        </w:tc>
        <w:tc>
          <w:tcPr>
            <w:tcW w:w="868" w:type="dxa"/>
          </w:tcPr>
          <w:p w14:paraId="5DF5DEDA" w14:textId="77777777" w:rsidR="00BF2822" w:rsidRDefault="003875A7">
            <w:pPr>
              <w:pStyle w:val="TableParagraph"/>
              <w:spacing w:before="84" w:line="235" w:lineRule="exact"/>
              <w:ind w:right="2"/>
            </w:pPr>
            <w:r>
              <w:rPr>
                <w:spacing w:val="-10"/>
              </w:rPr>
              <w:t>4</w:t>
            </w:r>
          </w:p>
        </w:tc>
        <w:tc>
          <w:tcPr>
            <w:tcW w:w="868" w:type="dxa"/>
          </w:tcPr>
          <w:p w14:paraId="3C734735" w14:textId="77777777" w:rsidR="00BF2822" w:rsidRDefault="003875A7">
            <w:pPr>
              <w:pStyle w:val="TableParagraph"/>
              <w:spacing w:before="84" w:line="235" w:lineRule="exact"/>
              <w:ind w:right="6"/>
            </w:pPr>
            <w:r>
              <w:rPr>
                <w:spacing w:val="-10"/>
              </w:rPr>
              <w:t>1</w:t>
            </w:r>
          </w:p>
        </w:tc>
        <w:tc>
          <w:tcPr>
            <w:tcW w:w="868" w:type="dxa"/>
          </w:tcPr>
          <w:p w14:paraId="2D7F9951" w14:textId="77777777" w:rsidR="00BF2822" w:rsidRDefault="003875A7">
            <w:pPr>
              <w:pStyle w:val="TableParagraph"/>
              <w:spacing w:before="84" w:line="235" w:lineRule="exact"/>
              <w:ind w:right="6"/>
            </w:pPr>
            <w:r>
              <w:rPr>
                <w:spacing w:val="-10"/>
              </w:rPr>
              <w:t>1</w:t>
            </w:r>
          </w:p>
        </w:tc>
        <w:tc>
          <w:tcPr>
            <w:tcW w:w="868" w:type="dxa"/>
          </w:tcPr>
          <w:p w14:paraId="132982D5" w14:textId="77777777" w:rsidR="00BF2822" w:rsidRDefault="003875A7">
            <w:pPr>
              <w:pStyle w:val="TableParagraph"/>
              <w:spacing w:before="84" w:line="235" w:lineRule="exact"/>
              <w:ind w:right="6"/>
            </w:pPr>
            <w:r>
              <w:rPr>
                <w:spacing w:val="-10"/>
              </w:rPr>
              <w:t>4</w:t>
            </w:r>
          </w:p>
        </w:tc>
        <w:tc>
          <w:tcPr>
            <w:tcW w:w="869" w:type="dxa"/>
          </w:tcPr>
          <w:p w14:paraId="3A8CE704" w14:textId="77777777" w:rsidR="00BF2822" w:rsidRDefault="003875A7">
            <w:pPr>
              <w:pStyle w:val="TableParagraph"/>
              <w:spacing w:before="84" w:line="235" w:lineRule="exact"/>
              <w:ind w:left="7" w:right="2"/>
            </w:pPr>
            <w:r>
              <w:rPr>
                <w:spacing w:val="-10"/>
              </w:rPr>
              <w:t>3</w:t>
            </w:r>
          </w:p>
        </w:tc>
        <w:tc>
          <w:tcPr>
            <w:tcW w:w="868" w:type="dxa"/>
          </w:tcPr>
          <w:p w14:paraId="4A8762CA" w14:textId="77777777" w:rsidR="00BF2822" w:rsidRDefault="003875A7">
            <w:pPr>
              <w:pStyle w:val="TableParagraph"/>
              <w:spacing w:before="84" w:line="235" w:lineRule="exact"/>
              <w:ind w:right="2"/>
            </w:pPr>
            <w:r>
              <w:rPr>
                <w:spacing w:val="-10"/>
              </w:rPr>
              <w:t>4</w:t>
            </w:r>
          </w:p>
        </w:tc>
        <w:tc>
          <w:tcPr>
            <w:tcW w:w="868" w:type="dxa"/>
          </w:tcPr>
          <w:p w14:paraId="46E5AD29" w14:textId="77777777" w:rsidR="00BF2822" w:rsidRDefault="003875A7">
            <w:pPr>
              <w:pStyle w:val="TableParagraph"/>
              <w:spacing w:before="84" w:line="235" w:lineRule="exact"/>
              <w:ind w:right="6"/>
            </w:pPr>
            <w:r>
              <w:rPr>
                <w:spacing w:val="-10"/>
              </w:rPr>
              <w:t>2</w:t>
            </w:r>
          </w:p>
        </w:tc>
        <w:tc>
          <w:tcPr>
            <w:tcW w:w="862" w:type="dxa"/>
          </w:tcPr>
          <w:p w14:paraId="7430C633" w14:textId="77777777" w:rsidR="00BF2822" w:rsidRDefault="003875A7">
            <w:pPr>
              <w:pStyle w:val="TableParagraph"/>
              <w:spacing w:before="84" w:line="235" w:lineRule="exact"/>
              <w:ind w:left="8"/>
            </w:pPr>
            <w:r>
              <w:rPr>
                <w:spacing w:val="-10"/>
              </w:rPr>
              <w:t>1</w:t>
            </w:r>
          </w:p>
        </w:tc>
      </w:tr>
      <w:tr w:rsidR="00BF2822" w14:paraId="034EE2B4" w14:textId="77777777">
        <w:trPr>
          <w:trHeight w:val="360"/>
        </w:trPr>
        <w:tc>
          <w:tcPr>
            <w:tcW w:w="982" w:type="dxa"/>
          </w:tcPr>
          <w:p w14:paraId="745AF111" w14:textId="77777777" w:rsidR="00BF2822" w:rsidRDefault="003875A7">
            <w:pPr>
              <w:pStyle w:val="TableParagraph"/>
              <w:spacing w:before="104" w:line="235" w:lineRule="exact"/>
              <w:ind w:left="8"/>
              <w:rPr>
                <w:b/>
              </w:rPr>
            </w:pPr>
            <w:r>
              <w:rPr>
                <w:b/>
                <w:spacing w:val="-10"/>
              </w:rPr>
              <w:t>7</w:t>
            </w:r>
          </w:p>
        </w:tc>
        <w:tc>
          <w:tcPr>
            <w:tcW w:w="868" w:type="dxa"/>
          </w:tcPr>
          <w:p w14:paraId="5FDF02D3" w14:textId="77777777" w:rsidR="00BF2822" w:rsidRDefault="003875A7">
            <w:pPr>
              <w:pStyle w:val="TableParagraph"/>
              <w:spacing w:before="104" w:line="235" w:lineRule="exact"/>
              <w:ind w:right="2"/>
            </w:pPr>
            <w:r>
              <w:rPr>
                <w:spacing w:val="-10"/>
              </w:rPr>
              <w:t>3</w:t>
            </w:r>
          </w:p>
        </w:tc>
        <w:tc>
          <w:tcPr>
            <w:tcW w:w="868" w:type="dxa"/>
          </w:tcPr>
          <w:p w14:paraId="097C36FE" w14:textId="77777777" w:rsidR="00BF2822" w:rsidRDefault="003875A7">
            <w:pPr>
              <w:pStyle w:val="TableParagraph"/>
              <w:spacing w:before="104" w:line="235" w:lineRule="exact"/>
              <w:ind w:right="6"/>
            </w:pPr>
            <w:r>
              <w:rPr>
                <w:spacing w:val="-10"/>
              </w:rPr>
              <w:t>4</w:t>
            </w:r>
          </w:p>
        </w:tc>
        <w:tc>
          <w:tcPr>
            <w:tcW w:w="868" w:type="dxa"/>
          </w:tcPr>
          <w:p w14:paraId="7D5655AF" w14:textId="77777777" w:rsidR="00BF2822" w:rsidRDefault="003875A7">
            <w:pPr>
              <w:pStyle w:val="TableParagraph"/>
              <w:spacing w:before="104" w:line="235" w:lineRule="exact"/>
              <w:ind w:right="6"/>
            </w:pPr>
            <w:r>
              <w:rPr>
                <w:spacing w:val="-10"/>
              </w:rPr>
              <w:t>0</w:t>
            </w:r>
          </w:p>
        </w:tc>
        <w:tc>
          <w:tcPr>
            <w:tcW w:w="868" w:type="dxa"/>
          </w:tcPr>
          <w:p w14:paraId="7422093E" w14:textId="77777777" w:rsidR="00BF2822" w:rsidRDefault="003875A7">
            <w:pPr>
              <w:pStyle w:val="TableParagraph"/>
              <w:spacing w:before="104" w:line="235" w:lineRule="exact"/>
              <w:ind w:right="6"/>
            </w:pPr>
            <w:r>
              <w:rPr>
                <w:spacing w:val="-10"/>
              </w:rPr>
              <w:t>1</w:t>
            </w:r>
          </w:p>
        </w:tc>
        <w:tc>
          <w:tcPr>
            <w:tcW w:w="869" w:type="dxa"/>
          </w:tcPr>
          <w:p w14:paraId="58C9744D" w14:textId="77777777" w:rsidR="00BF2822" w:rsidRDefault="003875A7">
            <w:pPr>
              <w:pStyle w:val="TableParagraph"/>
              <w:spacing w:before="104" w:line="235" w:lineRule="exact"/>
              <w:ind w:left="7" w:right="2"/>
            </w:pPr>
            <w:r>
              <w:rPr>
                <w:spacing w:val="-10"/>
              </w:rPr>
              <w:t>3</w:t>
            </w:r>
          </w:p>
        </w:tc>
        <w:tc>
          <w:tcPr>
            <w:tcW w:w="868" w:type="dxa"/>
          </w:tcPr>
          <w:p w14:paraId="437F93A7" w14:textId="77777777" w:rsidR="00BF2822" w:rsidRDefault="003875A7">
            <w:pPr>
              <w:pStyle w:val="TableParagraph"/>
              <w:spacing w:before="104" w:line="235" w:lineRule="exact"/>
              <w:ind w:right="2"/>
            </w:pPr>
            <w:r>
              <w:rPr>
                <w:spacing w:val="-10"/>
              </w:rPr>
              <w:t>4</w:t>
            </w:r>
          </w:p>
        </w:tc>
        <w:tc>
          <w:tcPr>
            <w:tcW w:w="868" w:type="dxa"/>
          </w:tcPr>
          <w:p w14:paraId="105033CE" w14:textId="77777777" w:rsidR="00BF2822" w:rsidRDefault="003875A7">
            <w:pPr>
              <w:pStyle w:val="TableParagraph"/>
              <w:spacing w:before="104" w:line="235" w:lineRule="exact"/>
              <w:ind w:right="6"/>
            </w:pPr>
            <w:r>
              <w:rPr>
                <w:spacing w:val="-10"/>
              </w:rPr>
              <w:t>3</w:t>
            </w:r>
          </w:p>
        </w:tc>
        <w:tc>
          <w:tcPr>
            <w:tcW w:w="862" w:type="dxa"/>
          </w:tcPr>
          <w:p w14:paraId="6FE019E9" w14:textId="77777777" w:rsidR="00BF2822" w:rsidRDefault="003875A7">
            <w:pPr>
              <w:pStyle w:val="TableParagraph"/>
              <w:spacing w:before="104" w:line="235" w:lineRule="exact"/>
              <w:ind w:left="8"/>
            </w:pPr>
            <w:r>
              <w:rPr>
                <w:spacing w:val="-10"/>
              </w:rPr>
              <w:t>1</w:t>
            </w:r>
          </w:p>
        </w:tc>
      </w:tr>
      <w:tr w:rsidR="00BF2822" w14:paraId="0FB13146" w14:textId="77777777">
        <w:trPr>
          <w:trHeight w:val="320"/>
        </w:trPr>
        <w:tc>
          <w:tcPr>
            <w:tcW w:w="982" w:type="dxa"/>
          </w:tcPr>
          <w:p w14:paraId="045BCBF7" w14:textId="77777777" w:rsidR="00BF2822" w:rsidRDefault="003875A7">
            <w:pPr>
              <w:pStyle w:val="TableParagraph"/>
              <w:spacing w:before="64" w:line="235" w:lineRule="exact"/>
              <w:ind w:left="8"/>
              <w:rPr>
                <w:b/>
              </w:rPr>
            </w:pPr>
            <w:r>
              <w:rPr>
                <w:b/>
                <w:spacing w:val="-10"/>
              </w:rPr>
              <w:t>8</w:t>
            </w:r>
          </w:p>
        </w:tc>
        <w:tc>
          <w:tcPr>
            <w:tcW w:w="868" w:type="dxa"/>
          </w:tcPr>
          <w:p w14:paraId="50AC7B87" w14:textId="77777777" w:rsidR="00BF2822" w:rsidRDefault="003875A7">
            <w:pPr>
              <w:pStyle w:val="TableParagraph"/>
              <w:spacing w:before="64" w:line="235" w:lineRule="exact"/>
              <w:ind w:right="2"/>
            </w:pPr>
            <w:r>
              <w:rPr>
                <w:spacing w:val="-10"/>
              </w:rPr>
              <w:t>0</w:t>
            </w:r>
          </w:p>
        </w:tc>
        <w:tc>
          <w:tcPr>
            <w:tcW w:w="868" w:type="dxa"/>
          </w:tcPr>
          <w:p w14:paraId="040BCEBE" w14:textId="77777777" w:rsidR="00BF2822" w:rsidRDefault="003875A7">
            <w:pPr>
              <w:pStyle w:val="TableParagraph"/>
              <w:spacing w:before="64" w:line="235" w:lineRule="exact"/>
              <w:ind w:right="6"/>
            </w:pPr>
            <w:r>
              <w:rPr>
                <w:spacing w:val="-10"/>
              </w:rPr>
              <w:t>2</w:t>
            </w:r>
          </w:p>
        </w:tc>
        <w:tc>
          <w:tcPr>
            <w:tcW w:w="868" w:type="dxa"/>
          </w:tcPr>
          <w:p w14:paraId="5406F802" w14:textId="77777777" w:rsidR="00BF2822" w:rsidRDefault="003875A7">
            <w:pPr>
              <w:pStyle w:val="TableParagraph"/>
              <w:spacing w:before="64" w:line="235" w:lineRule="exact"/>
              <w:ind w:right="6"/>
            </w:pPr>
            <w:r>
              <w:rPr>
                <w:spacing w:val="-10"/>
              </w:rPr>
              <w:t>1</w:t>
            </w:r>
          </w:p>
        </w:tc>
        <w:tc>
          <w:tcPr>
            <w:tcW w:w="868" w:type="dxa"/>
          </w:tcPr>
          <w:p w14:paraId="2A654C47" w14:textId="77777777" w:rsidR="00BF2822" w:rsidRDefault="003875A7">
            <w:pPr>
              <w:pStyle w:val="TableParagraph"/>
              <w:spacing w:before="64" w:line="235" w:lineRule="exact"/>
              <w:ind w:right="6"/>
            </w:pPr>
            <w:r>
              <w:rPr>
                <w:spacing w:val="-10"/>
              </w:rPr>
              <w:t>0</w:t>
            </w:r>
          </w:p>
        </w:tc>
        <w:tc>
          <w:tcPr>
            <w:tcW w:w="869" w:type="dxa"/>
          </w:tcPr>
          <w:p w14:paraId="0B2C1AAF" w14:textId="77777777" w:rsidR="00BF2822" w:rsidRDefault="003875A7">
            <w:pPr>
              <w:pStyle w:val="TableParagraph"/>
              <w:spacing w:before="64" w:line="235" w:lineRule="exact"/>
              <w:ind w:left="7" w:right="2"/>
            </w:pPr>
            <w:r>
              <w:rPr>
                <w:spacing w:val="-10"/>
              </w:rPr>
              <w:t>2</w:t>
            </w:r>
          </w:p>
        </w:tc>
        <w:tc>
          <w:tcPr>
            <w:tcW w:w="868" w:type="dxa"/>
          </w:tcPr>
          <w:p w14:paraId="36086BB7" w14:textId="77777777" w:rsidR="00BF2822" w:rsidRDefault="003875A7">
            <w:pPr>
              <w:pStyle w:val="TableParagraph"/>
              <w:spacing w:before="64" w:line="235" w:lineRule="exact"/>
              <w:ind w:right="2"/>
            </w:pPr>
            <w:r>
              <w:rPr>
                <w:spacing w:val="-10"/>
              </w:rPr>
              <w:t>5</w:t>
            </w:r>
          </w:p>
        </w:tc>
        <w:tc>
          <w:tcPr>
            <w:tcW w:w="868" w:type="dxa"/>
          </w:tcPr>
          <w:p w14:paraId="7C191189" w14:textId="77777777" w:rsidR="00BF2822" w:rsidRDefault="003875A7">
            <w:pPr>
              <w:pStyle w:val="TableParagraph"/>
              <w:spacing w:before="64" w:line="235" w:lineRule="exact"/>
              <w:ind w:right="6"/>
            </w:pPr>
            <w:r>
              <w:rPr>
                <w:spacing w:val="-10"/>
              </w:rPr>
              <w:t>3</w:t>
            </w:r>
          </w:p>
        </w:tc>
        <w:tc>
          <w:tcPr>
            <w:tcW w:w="862" w:type="dxa"/>
          </w:tcPr>
          <w:p w14:paraId="68C2AE9A" w14:textId="77777777" w:rsidR="00BF2822" w:rsidRDefault="003875A7">
            <w:pPr>
              <w:pStyle w:val="TableParagraph"/>
              <w:spacing w:before="64" w:line="235" w:lineRule="exact"/>
              <w:ind w:left="8"/>
            </w:pPr>
            <w:r>
              <w:rPr>
                <w:spacing w:val="-10"/>
              </w:rPr>
              <w:t>2</w:t>
            </w:r>
          </w:p>
        </w:tc>
      </w:tr>
      <w:tr w:rsidR="00BF2822" w14:paraId="6FB55861" w14:textId="77777777">
        <w:trPr>
          <w:trHeight w:val="320"/>
        </w:trPr>
        <w:tc>
          <w:tcPr>
            <w:tcW w:w="982" w:type="dxa"/>
            <w:shd w:val="clear" w:color="auto" w:fill="E1EEDA"/>
          </w:tcPr>
          <w:p w14:paraId="1BBC106A" w14:textId="77777777" w:rsidR="00BF2822" w:rsidRDefault="003875A7">
            <w:pPr>
              <w:pStyle w:val="TableParagraph"/>
              <w:spacing w:before="25"/>
              <w:ind w:left="9"/>
              <w:rPr>
                <w:b/>
              </w:rPr>
            </w:pPr>
            <w:r>
              <w:rPr>
                <w:rFonts w:ascii="Symbol" w:hAnsi="Symbol"/>
              </w:rPr>
              <w:t></w:t>
            </w:r>
            <w:r>
              <w:rPr>
                <w:spacing w:val="2"/>
              </w:rPr>
              <w:t xml:space="preserve"> </w:t>
            </w:r>
            <w:r>
              <w:rPr>
                <w:b/>
                <w:spacing w:val="-10"/>
              </w:rPr>
              <w:t>=</w:t>
            </w:r>
          </w:p>
        </w:tc>
        <w:tc>
          <w:tcPr>
            <w:tcW w:w="868" w:type="dxa"/>
            <w:shd w:val="clear" w:color="auto" w:fill="E1EEDA"/>
          </w:tcPr>
          <w:p w14:paraId="18CE7F03" w14:textId="77777777" w:rsidR="00BF2822" w:rsidRDefault="003875A7">
            <w:pPr>
              <w:pStyle w:val="TableParagraph"/>
              <w:spacing w:before="20"/>
              <w:ind w:right="1"/>
              <w:rPr>
                <w:sz w:val="24"/>
              </w:rPr>
            </w:pPr>
            <w:r>
              <w:rPr>
                <w:spacing w:val="-5"/>
                <w:sz w:val="24"/>
              </w:rPr>
              <w:t>15</w:t>
            </w:r>
          </w:p>
        </w:tc>
        <w:tc>
          <w:tcPr>
            <w:tcW w:w="868" w:type="dxa"/>
            <w:shd w:val="clear" w:color="auto" w:fill="E1EEDA"/>
          </w:tcPr>
          <w:p w14:paraId="44EB5B06" w14:textId="77777777" w:rsidR="00BF2822" w:rsidRDefault="003875A7">
            <w:pPr>
              <w:pStyle w:val="TableParagraph"/>
              <w:spacing w:before="20"/>
              <w:ind w:right="4"/>
              <w:rPr>
                <w:sz w:val="24"/>
              </w:rPr>
            </w:pPr>
            <w:r>
              <w:rPr>
                <w:spacing w:val="-5"/>
                <w:sz w:val="24"/>
              </w:rPr>
              <w:t>14</w:t>
            </w:r>
          </w:p>
        </w:tc>
        <w:tc>
          <w:tcPr>
            <w:tcW w:w="868" w:type="dxa"/>
            <w:shd w:val="clear" w:color="auto" w:fill="E1EEDA"/>
          </w:tcPr>
          <w:p w14:paraId="140FD338" w14:textId="77777777" w:rsidR="00BF2822" w:rsidRDefault="003875A7">
            <w:pPr>
              <w:pStyle w:val="TableParagraph"/>
              <w:spacing w:before="20"/>
              <w:ind w:right="4"/>
              <w:rPr>
                <w:sz w:val="24"/>
              </w:rPr>
            </w:pPr>
            <w:r>
              <w:rPr>
                <w:spacing w:val="-10"/>
                <w:sz w:val="24"/>
              </w:rPr>
              <w:t>9</w:t>
            </w:r>
          </w:p>
        </w:tc>
        <w:tc>
          <w:tcPr>
            <w:tcW w:w="868" w:type="dxa"/>
            <w:shd w:val="clear" w:color="auto" w:fill="E1EEDA"/>
          </w:tcPr>
          <w:p w14:paraId="3E26BD3F" w14:textId="77777777" w:rsidR="00BF2822" w:rsidRDefault="003875A7">
            <w:pPr>
              <w:pStyle w:val="TableParagraph"/>
              <w:spacing w:before="20"/>
              <w:ind w:right="4"/>
              <w:rPr>
                <w:sz w:val="24"/>
              </w:rPr>
            </w:pPr>
            <w:r>
              <w:rPr>
                <w:spacing w:val="-5"/>
                <w:sz w:val="24"/>
              </w:rPr>
              <w:t>11</w:t>
            </w:r>
          </w:p>
        </w:tc>
        <w:tc>
          <w:tcPr>
            <w:tcW w:w="869" w:type="dxa"/>
            <w:shd w:val="clear" w:color="auto" w:fill="E1EEDA"/>
          </w:tcPr>
          <w:p w14:paraId="6F36F2AD" w14:textId="77777777" w:rsidR="00BF2822" w:rsidRDefault="003875A7">
            <w:pPr>
              <w:pStyle w:val="TableParagraph"/>
              <w:spacing w:before="20"/>
              <w:ind w:left="7"/>
              <w:rPr>
                <w:sz w:val="24"/>
              </w:rPr>
            </w:pPr>
            <w:r>
              <w:rPr>
                <w:spacing w:val="-5"/>
                <w:sz w:val="24"/>
              </w:rPr>
              <w:t>21</w:t>
            </w:r>
          </w:p>
        </w:tc>
        <w:tc>
          <w:tcPr>
            <w:tcW w:w="868" w:type="dxa"/>
            <w:shd w:val="clear" w:color="auto" w:fill="E1EEDA"/>
          </w:tcPr>
          <w:p w14:paraId="2A08BA0E" w14:textId="77777777" w:rsidR="00BF2822" w:rsidRDefault="003875A7">
            <w:pPr>
              <w:pStyle w:val="TableParagraph"/>
              <w:spacing w:before="20"/>
              <w:rPr>
                <w:sz w:val="24"/>
              </w:rPr>
            </w:pPr>
            <w:r>
              <w:rPr>
                <w:spacing w:val="-5"/>
                <w:sz w:val="24"/>
              </w:rPr>
              <w:t>29</w:t>
            </w:r>
          </w:p>
        </w:tc>
        <w:tc>
          <w:tcPr>
            <w:tcW w:w="868" w:type="dxa"/>
            <w:shd w:val="clear" w:color="auto" w:fill="E1EEDA"/>
          </w:tcPr>
          <w:p w14:paraId="2BD67172" w14:textId="77777777" w:rsidR="00BF2822" w:rsidRDefault="003875A7">
            <w:pPr>
              <w:pStyle w:val="TableParagraph"/>
              <w:spacing w:before="20"/>
              <w:ind w:right="4"/>
              <w:rPr>
                <w:sz w:val="24"/>
              </w:rPr>
            </w:pPr>
            <w:r>
              <w:rPr>
                <w:spacing w:val="-5"/>
                <w:sz w:val="24"/>
              </w:rPr>
              <w:t>20</w:t>
            </w:r>
          </w:p>
        </w:tc>
        <w:tc>
          <w:tcPr>
            <w:tcW w:w="862" w:type="dxa"/>
            <w:shd w:val="clear" w:color="auto" w:fill="E1EEDA"/>
          </w:tcPr>
          <w:p w14:paraId="5CCAEB65" w14:textId="77777777" w:rsidR="00BF2822" w:rsidRDefault="003875A7">
            <w:pPr>
              <w:pStyle w:val="TableParagraph"/>
              <w:spacing w:before="20"/>
              <w:ind w:left="8" w:right="2"/>
              <w:rPr>
                <w:sz w:val="24"/>
              </w:rPr>
            </w:pPr>
            <w:r>
              <w:rPr>
                <w:spacing w:val="-5"/>
                <w:sz w:val="24"/>
              </w:rPr>
              <w:t>11</w:t>
            </w:r>
          </w:p>
        </w:tc>
      </w:tr>
      <w:tr w:rsidR="00BF2822" w14:paraId="3EA19645" w14:textId="77777777">
        <w:trPr>
          <w:trHeight w:val="320"/>
        </w:trPr>
        <w:tc>
          <w:tcPr>
            <w:tcW w:w="982" w:type="dxa"/>
            <w:shd w:val="clear" w:color="auto" w:fill="E1EEDA"/>
          </w:tcPr>
          <w:p w14:paraId="1B0C8783" w14:textId="77777777" w:rsidR="00BF2822" w:rsidRDefault="003875A7">
            <w:pPr>
              <w:pStyle w:val="TableParagraph"/>
              <w:spacing w:before="25"/>
              <w:ind w:left="7"/>
              <w:rPr>
                <w:b/>
              </w:rPr>
            </w:pPr>
            <w:r>
              <w:rPr>
                <w:rFonts w:ascii="Symbol" w:hAnsi="Symbol"/>
              </w:rPr>
              <w:t></w:t>
            </w:r>
            <w:r>
              <w:rPr>
                <w:spacing w:val="2"/>
              </w:rPr>
              <w:t xml:space="preserve"> </w:t>
            </w:r>
            <w:r>
              <w:rPr>
                <w:b/>
                <w:spacing w:val="-10"/>
              </w:rPr>
              <w:t>=</w:t>
            </w:r>
          </w:p>
        </w:tc>
        <w:tc>
          <w:tcPr>
            <w:tcW w:w="868" w:type="dxa"/>
            <w:shd w:val="clear" w:color="auto" w:fill="E1EEDA"/>
          </w:tcPr>
          <w:p w14:paraId="4AB7733F" w14:textId="77777777" w:rsidR="00BF2822" w:rsidRDefault="003875A7">
            <w:pPr>
              <w:pStyle w:val="TableParagraph"/>
              <w:spacing w:before="20"/>
              <w:rPr>
                <w:sz w:val="24"/>
              </w:rPr>
            </w:pPr>
            <w:r>
              <w:rPr>
                <w:spacing w:val="-10"/>
                <w:sz w:val="24"/>
              </w:rPr>
              <w:t>2</w:t>
            </w:r>
          </w:p>
        </w:tc>
        <w:tc>
          <w:tcPr>
            <w:tcW w:w="868" w:type="dxa"/>
            <w:shd w:val="clear" w:color="auto" w:fill="E1EEDA"/>
          </w:tcPr>
          <w:p w14:paraId="7ACD1CBD" w14:textId="77777777" w:rsidR="00BF2822" w:rsidRDefault="003875A7">
            <w:pPr>
              <w:pStyle w:val="TableParagraph"/>
              <w:spacing w:before="20"/>
              <w:ind w:right="4"/>
              <w:rPr>
                <w:sz w:val="24"/>
              </w:rPr>
            </w:pPr>
            <w:r>
              <w:rPr>
                <w:spacing w:val="-10"/>
                <w:sz w:val="24"/>
              </w:rPr>
              <w:t>2</w:t>
            </w:r>
          </w:p>
        </w:tc>
        <w:tc>
          <w:tcPr>
            <w:tcW w:w="868" w:type="dxa"/>
            <w:shd w:val="clear" w:color="auto" w:fill="E1EEDA"/>
          </w:tcPr>
          <w:p w14:paraId="29D46B3C" w14:textId="77777777" w:rsidR="00BF2822" w:rsidRDefault="003875A7">
            <w:pPr>
              <w:pStyle w:val="TableParagraph"/>
              <w:spacing w:before="20"/>
              <w:ind w:right="4"/>
              <w:rPr>
                <w:sz w:val="24"/>
              </w:rPr>
            </w:pPr>
            <w:r>
              <w:rPr>
                <w:spacing w:val="-10"/>
                <w:sz w:val="24"/>
              </w:rPr>
              <w:t>1</w:t>
            </w:r>
          </w:p>
        </w:tc>
        <w:tc>
          <w:tcPr>
            <w:tcW w:w="868" w:type="dxa"/>
            <w:shd w:val="clear" w:color="auto" w:fill="E1EEDA"/>
          </w:tcPr>
          <w:p w14:paraId="552297EA" w14:textId="77777777" w:rsidR="00BF2822" w:rsidRDefault="003875A7">
            <w:pPr>
              <w:pStyle w:val="TableParagraph"/>
              <w:spacing w:before="20"/>
              <w:ind w:right="4"/>
              <w:rPr>
                <w:sz w:val="24"/>
              </w:rPr>
            </w:pPr>
            <w:r>
              <w:rPr>
                <w:spacing w:val="-10"/>
                <w:sz w:val="24"/>
              </w:rPr>
              <w:t>1</w:t>
            </w:r>
          </w:p>
        </w:tc>
        <w:tc>
          <w:tcPr>
            <w:tcW w:w="869" w:type="dxa"/>
            <w:shd w:val="clear" w:color="auto" w:fill="E1EEDA"/>
          </w:tcPr>
          <w:p w14:paraId="2B2AD1E9" w14:textId="77777777" w:rsidR="00BF2822" w:rsidRDefault="003875A7">
            <w:pPr>
              <w:pStyle w:val="TableParagraph"/>
              <w:spacing w:before="20"/>
              <w:ind w:left="7"/>
              <w:rPr>
                <w:sz w:val="24"/>
              </w:rPr>
            </w:pPr>
            <w:r>
              <w:rPr>
                <w:spacing w:val="-10"/>
                <w:sz w:val="24"/>
              </w:rPr>
              <w:t>3</w:t>
            </w:r>
          </w:p>
        </w:tc>
        <w:tc>
          <w:tcPr>
            <w:tcW w:w="868" w:type="dxa"/>
            <w:shd w:val="clear" w:color="auto" w:fill="E1EEDA"/>
          </w:tcPr>
          <w:p w14:paraId="24C3B2AF" w14:textId="77777777" w:rsidR="00BF2822" w:rsidRDefault="003875A7">
            <w:pPr>
              <w:pStyle w:val="TableParagraph"/>
              <w:spacing w:before="20"/>
              <w:ind w:right="1"/>
              <w:rPr>
                <w:sz w:val="24"/>
              </w:rPr>
            </w:pPr>
            <w:r>
              <w:rPr>
                <w:spacing w:val="-10"/>
                <w:sz w:val="24"/>
              </w:rPr>
              <w:t>4</w:t>
            </w:r>
          </w:p>
        </w:tc>
        <w:tc>
          <w:tcPr>
            <w:tcW w:w="868" w:type="dxa"/>
            <w:shd w:val="clear" w:color="auto" w:fill="E1EEDA"/>
          </w:tcPr>
          <w:p w14:paraId="02AAB1A7" w14:textId="77777777" w:rsidR="00BF2822" w:rsidRDefault="003875A7">
            <w:pPr>
              <w:pStyle w:val="TableParagraph"/>
              <w:spacing w:before="20"/>
              <w:ind w:right="4"/>
              <w:rPr>
                <w:sz w:val="24"/>
              </w:rPr>
            </w:pPr>
            <w:r>
              <w:rPr>
                <w:spacing w:val="-10"/>
                <w:sz w:val="24"/>
              </w:rPr>
              <w:t>2</w:t>
            </w:r>
          </w:p>
        </w:tc>
        <w:tc>
          <w:tcPr>
            <w:tcW w:w="862" w:type="dxa"/>
            <w:shd w:val="clear" w:color="auto" w:fill="E1EEDA"/>
          </w:tcPr>
          <w:p w14:paraId="696E117B" w14:textId="77777777" w:rsidR="00BF2822" w:rsidRDefault="003875A7">
            <w:pPr>
              <w:pStyle w:val="TableParagraph"/>
              <w:spacing w:before="20"/>
              <w:ind w:left="8" w:right="3"/>
              <w:rPr>
                <w:sz w:val="24"/>
              </w:rPr>
            </w:pPr>
            <w:r>
              <w:rPr>
                <w:spacing w:val="-10"/>
                <w:sz w:val="24"/>
              </w:rPr>
              <w:t>1</w:t>
            </w:r>
          </w:p>
        </w:tc>
      </w:tr>
    </w:tbl>
    <w:p w14:paraId="580EA5D7" w14:textId="77777777" w:rsidR="00BF2822" w:rsidRDefault="00BF2822">
      <w:pPr>
        <w:pStyle w:val="Textoindependiente"/>
        <w:rPr>
          <w:sz w:val="20"/>
        </w:rPr>
      </w:pPr>
    </w:p>
    <w:p w14:paraId="44FCFB9A" w14:textId="77777777" w:rsidR="00BF2822" w:rsidRDefault="00BF2822">
      <w:pPr>
        <w:pStyle w:val="Textoindependiente"/>
        <w:rPr>
          <w:sz w:val="20"/>
        </w:rPr>
      </w:pPr>
    </w:p>
    <w:p w14:paraId="384D1C43" w14:textId="77777777" w:rsidR="00BF2822" w:rsidRDefault="00BF2822">
      <w:pPr>
        <w:pStyle w:val="Textoindependiente"/>
        <w:spacing w:before="225"/>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68"/>
        <w:gridCol w:w="868"/>
        <w:gridCol w:w="868"/>
        <w:gridCol w:w="868"/>
        <w:gridCol w:w="869"/>
        <w:gridCol w:w="868"/>
        <w:gridCol w:w="868"/>
        <w:gridCol w:w="862"/>
      </w:tblGrid>
      <w:tr w:rsidR="00BF2822" w14:paraId="5BAAA674" w14:textId="77777777">
        <w:trPr>
          <w:trHeight w:val="340"/>
        </w:trPr>
        <w:tc>
          <w:tcPr>
            <w:tcW w:w="7921" w:type="dxa"/>
            <w:gridSpan w:val="9"/>
            <w:shd w:val="clear" w:color="auto" w:fill="BCD6ED"/>
          </w:tcPr>
          <w:p w14:paraId="0141FD9A" w14:textId="77777777" w:rsidR="00BF2822" w:rsidRDefault="003875A7">
            <w:pPr>
              <w:pStyle w:val="TableParagraph"/>
              <w:spacing w:before="64" w:line="256" w:lineRule="exact"/>
              <w:ind w:left="9" w:right="3"/>
              <w:rPr>
                <w:b/>
                <w:sz w:val="24"/>
              </w:rPr>
            </w:pPr>
            <w:r>
              <w:rPr>
                <w:b/>
                <w:sz w:val="24"/>
              </w:rPr>
              <w:t>Número</w:t>
            </w:r>
            <w:r>
              <w:rPr>
                <w:b/>
                <w:spacing w:val="-3"/>
                <w:sz w:val="24"/>
              </w:rPr>
              <w:t xml:space="preserve"> </w:t>
            </w:r>
            <w:r>
              <w:rPr>
                <w:b/>
                <w:sz w:val="24"/>
              </w:rPr>
              <w:t>de</w:t>
            </w:r>
            <w:r>
              <w:rPr>
                <w:b/>
                <w:spacing w:val="-2"/>
                <w:sz w:val="24"/>
              </w:rPr>
              <w:t xml:space="preserve"> </w:t>
            </w:r>
            <w:r>
              <w:rPr>
                <w:b/>
                <w:sz w:val="24"/>
              </w:rPr>
              <w:t>mazorcas</w:t>
            </w:r>
            <w:r>
              <w:rPr>
                <w:b/>
                <w:spacing w:val="-3"/>
                <w:sz w:val="24"/>
              </w:rPr>
              <w:t xml:space="preserve"> </w:t>
            </w:r>
            <w:r>
              <w:rPr>
                <w:b/>
                <w:sz w:val="24"/>
              </w:rPr>
              <w:t>grandes</w:t>
            </w:r>
            <w:r>
              <w:rPr>
                <w:b/>
                <w:spacing w:val="-3"/>
                <w:sz w:val="24"/>
              </w:rPr>
              <w:t xml:space="preserve"> </w:t>
            </w:r>
            <w:r>
              <w:rPr>
                <w:b/>
                <w:sz w:val="24"/>
              </w:rPr>
              <w:t>por</w:t>
            </w:r>
            <w:r>
              <w:rPr>
                <w:b/>
                <w:spacing w:val="-2"/>
                <w:sz w:val="24"/>
              </w:rPr>
              <w:t xml:space="preserve"> </w:t>
            </w:r>
            <w:r>
              <w:rPr>
                <w:b/>
                <w:sz w:val="24"/>
              </w:rPr>
              <w:t>planta</w:t>
            </w:r>
            <w:r>
              <w:rPr>
                <w:b/>
                <w:spacing w:val="-2"/>
                <w:sz w:val="24"/>
              </w:rPr>
              <w:t xml:space="preserve"> (NMGP)</w:t>
            </w:r>
          </w:p>
        </w:tc>
      </w:tr>
      <w:tr w:rsidR="00BF2822" w14:paraId="3E6D2EF5" w14:textId="77777777">
        <w:trPr>
          <w:trHeight w:val="320"/>
        </w:trPr>
        <w:tc>
          <w:tcPr>
            <w:tcW w:w="4454" w:type="dxa"/>
            <w:gridSpan w:val="5"/>
            <w:shd w:val="clear" w:color="auto" w:fill="BCD6ED"/>
          </w:tcPr>
          <w:p w14:paraId="3CC0A21C" w14:textId="77777777" w:rsidR="00BF2822" w:rsidRDefault="003875A7">
            <w:pPr>
              <w:pStyle w:val="TableParagraph"/>
              <w:spacing w:before="44" w:line="256" w:lineRule="exact"/>
              <w:ind w:left="1108"/>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467" w:type="dxa"/>
            <w:gridSpan w:val="4"/>
            <w:shd w:val="clear" w:color="auto" w:fill="BCD6ED"/>
          </w:tcPr>
          <w:p w14:paraId="4517D5AD" w14:textId="77777777" w:rsidR="00BF2822" w:rsidRDefault="003875A7">
            <w:pPr>
              <w:pStyle w:val="TableParagraph"/>
              <w:spacing w:before="44" w:line="256" w:lineRule="exact"/>
              <w:ind w:left="489"/>
              <w:jc w:val="left"/>
              <w:rPr>
                <w:b/>
                <w:sz w:val="24"/>
              </w:rPr>
            </w:pPr>
            <w:proofErr w:type="spellStart"/>
            <w:r>
              <w:rPr>
                <w:b/>
                <w:sz w:val="24"/>
              </w:rPr>
              <w:t>Despues</w:t>
            </w:r>
            <w:proofErr w:type="spellEnd"/>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536F1F5B" w14:textId="77777777">
        <w:trPr>
          <w:trHeight w:val="320"/>
        </w:trPr>
        <w:tc>
          <w:tcPr>
            <w:tcW w:w="982" w:type="dxa"/>
          </w:tcPr>
          <w:p w14:paraId="7DAF3010" w14:textId="77777777" w:rsidR="00BF2822" w:rsidRDefault="003875A7">
            <w:pPr>
              <w:pStyle w:val="TableParagraph"/>
              <w:spacing w:before="66" w:line="233" w:lineRule="exact"/>
              <w:ind w:left="5"/>
              <w:rPr>
                <w:b/>
              </w:rPr>
            </w:pPr>
            <w:r>
              <w:rPr>
                <w:b/>
                <w:spacing w:val="-5"/>
              </w:rPr>
              <w:t>NP</w:t>
            </w:r>
          </w:p>
        </w:tc>
        <w:tc>
          <w:tcPr>
            <w:tcW w:w="868" w:type="dxa"/>
          </w:tcPr>
          <w:p w14:paraId="44D3C575" w14:textId="77777777" w:rsidR="00BF2822" w:rsidRDefault="003875A7">
            <w:pPr>
              <w:pStyle w:val="TableParagraph"/>
              <w:spacing w:before="66" w:line="233" w:lineRule="exact"/>
              <w:ind w:right="1"/>
              <w:rPr>
                <w:b/>
              </w:rPr>
            </w:pPr>
            <w:r>
              <w:rPr>
                <w:b/>
                <w:spacing w:val="-5"/>
              </w:rPr>
              <w:t>T1</w:t>
            </w:r>
          </w:p>
        </w:tc>
        <w:tc>
          <w:tcPr>
            <w:tcW w:w="868" w:type="dxa"/>
          </w:tcPr>
          <w:p w14:paraId="0B4AE5DC" w14:textId="77777777" w:rsidR="00BF2822" w:rsidRDefault="003875A7">
            <w:pPr>
              <w:pStyle w:val="TableParagraph"/>
              <w:spacing w:before="66" w:line="233" w:lineRule="exact"/>
              <w:ind w:right="5"/>
              <w:rPr>
                <w:b/>
              </w:rPr>
            </w:pPr>
            <w:r>
              <w:rPr>
                <w:b/>
                <w:spacing w:val="-5"/>
              </w:rPr>
              <w:t>T2</w:t>
            </w:r>
          </w:p>
        </w:tc>
        <w:tc>
          <w:tcPr>
            <w:tcW w:w="868" w:type="dxa"/>
          </w:tcPr>
          <w:p w14:paraId="5360DFEB" w14:textId="77777777" w:rsidR="00BF2822" w:rsidRDefault="003875A7">
            <w:pPr>
              <w:pStyle w:val="TableParagraph"/>
              <w:spacing w:before="66" w:line="233" w:lineRule="exact"/>
              <w:ind w:right="4"/>
              <w:rPr>
                <w:b/>
              </w:rPr>
            </w:pPr>
            <w:r>
              <w:rPr>
                <w:b/>
                <w:spacing w:val="-5"/>
              </w:rPr>
              <w:t>T3</w:t>
            </w:r>
          </w:p>
        </w:tc>
        <w:tc>
          <w:tcPr>
            <w:tcW w:w="868" w:type="dxa"/>
          </w:tcPr>
          <w:p w14:paraId="467B20A6" w14:textId="77777777" w:rsidR="00BF2822" w:rsidRDefault="003875A7">
            <w:pPr>
              <w:pStyle w:val="TableParagraph"/>
              <w:spacing w:before="66" w:line="233" w:lineRule="exact"/>
              <w:ind w:right="4"/>
              <w:rPr>
                <w:b/>
              </w:rPr>
            </w:pPr>
            <w:r>
              <w:rPr>
                <w:b/>
                <w:spacing w:val="-5"/>
              </w:rPr>
              <w:t>T4</w:t>
            </w:r>
          </w:p>
        </w:tc>
        <w:tc>
          <w:tcPr>
            <w:tcW w:w="869" w:type="dxa"/>
          </w:tcPr>
          <w:p w14:paraId="7CA057D1" w14:textId="77777777" w:rsidR="00BF2822" w:rsidRDefault="003875A7">
            <w:pPr>
              <w:pStyle w:val="TableParagraph"/>
              <w:spacing w:before="66" w:line="233" w:lineRule="exact"/>
              <w:ind w:left="7"/>
              <w:rPr>
                <w:b/>
              </w:rPr>
            </w:pPr>
            <w:r>
              <w:rPr>
                <w:b/>
                <w:spacing w:val="-5"/>
              </w:rPr>
              <w:t>T1</w:t>
            </w:r>
          </w:p>
        </w:tc>
        <w:tc>
          <w:tcPr>
            <w:tcW w:w="868" w:type="dxa"/>
          </w:tcPr>
          <w:p w14:paraId="2E55F320" w14:textId="77777777" w:rsidR="00BF2822" w:rsidRDefault="003875A7">
            <w:pPr>
              <w:pStyle w:val="TableParagraph"/>
              <w:spacing w:before="66" w:line="233" w:lineRule="exact"/>
              <w:ind w:right="2"/>
              <w:rPr>
                <w:b/>
              </w:rPr>
            </w:pPr>
            <w:r>
              <w:rPr>
                <w:b/>
                <w:spacing w:val="-5"/>
              </w:rPr>
              <w:t>T2</w:t>
            </w:r>
          </w:p>
        </w:tc>
        <w:tc>
          <w:tcPr>
            <w:tcW w:w="868" w:type="dxa"/>
          </w:tcPr>
          <w:p w14:paraId="325CD264" w14:textId="77777777" w:rsidR="00BF2822" w:rsidRDefault="003875A7">
            <w:pPr>
              <w:pStyle w:val="TableParagraph"/>
              <w:spacing w:before="66" w:line="233" w:lineRule="exact"/>
              <w:ind w:right="5"/>
              <w:rPr>
                <w:b/>
              </w:rPr>
            </w:pPr>
            <w:r>
              <w:rPr>
                <w:b/>
                <w:spacing w:val="-5"/>
              </w:rPr>
              <w:t>T3</w:t>
            </w:r>
          </w:p>
        </w:tc>
        <w:tc>
          <w:tcPr>
            <w:tcW w:w="862" w:type="dxa"/>
          </w:tcPr>
          <w:p w14:paraId="2E000FE9" w14:textId="77777777" w:rsidR="00BF2822" w:rsidRDefault="003875A7">
            <w:pPr>
              <w:pStyle w:val="TableParagraph"/>
              <w:spacing w:before="66" w:line="233" w:lineRule="exact"/>
              <w:ind w:left="8" w:right="4"/>
              <w:rPr>
                <w:b/>
              </w:rPr>
            </w:pPr>
            <w:r>
              <w:rPr>
                <w:b/>
                <w:spacing w:val="-5"/>
              </w:rPr>
              <w:t>T4</w:t>
            </w:r>
          </w:p>
        </w:tc>
      </w:tr>
      <w:tr w:rsidR="00BF2822" w14:paraId="71684503" w14:textId="77777777">
        <w:trPr>
          <w:trHeight w:val="340"/>
        </w:trPr>
        <w:tc>
          <w:tcPr>
            <w:tcW w:w="982" w:type="dxa"/>
          </w:tcPr>
          <w:p w14:paraId="6912CB5C" w14:textId="77777777" w:rsidR="00BF2822" w:rsidRDefault="003875A7">
            <w:pPr>
              <w:pStyle w:val="TableParagraph"/>
              <w:spacing w:before="86" w:line="233" w:lineRule="exact"/>
              <w:ind w:left="8"/>
              <w:rPr>
                <w:b/>
              </w:rPr>
            </w:pPr>
            <w:r>
              <w:rPr>
                <w:b/>
                <w:spacing w:val="-10"/>
              </w:rPr>
              <w:t>1</w:t>
            </w:r>
          </w:p>
        </w:tc>
        <w:tc>
          <w:tcPr>
            <w:tcW w:w="868" w:type="dxa"/>
          </w:tcPr>
          <w:p w14:paraId="11107871" w14:textId="77777777" w:rsidR="00BF2822" w:rsidRDefault="003875A7">
            <w:pPr>
              <w:pStyle w:val="TableParagraph"/>
              <w:spacing w:before="86" w:line="233" w:lineRule="exact"/>
              <w:ind w:right="2"/>
            </w:pPr>
            <w:r>
              <w:rPr>
                <w:spacing w:val="-10"/>
              </w:rPr>
              <w:t>1</w:t>
            </w:r>
          </w:p>
        </w:tc>
        <w:tc>
          <w:tcPr>
            <w:tcW w:w="868" w:type="dxa"/>
          </w:tcPr>
          <w:p w14:paraId="3FE94FBB" w14:textId="77777777" w:rsidR="00BF2822" w:rsidRDefault="003875A7">
            <w:pPr>
              <w:pStyle w:val="TableParagraph"/>
              <w:spacing w:before="86" w:line="233" w:lineRule="exact"/>
              <w:ind w:right="6"/>
            </w:pPr>
            <w:r>
              <w:rPr>
                <w:spacing w:val="-10"/>
              </w:rPr>
              <w:t>2</w:t>
            </w:r>
          </w:p>
        </w:tc>
        <w:tc>
          <w:tcPr>
            <w:tcW w:w="868" w:type="dxa"/>
          </w:tcPr>
          <w:p w14:paraId="74A49A1D" w14:textId="77777777" w:rsidR="00BF2822" w:rsidRDefault="003875A7">
            <w:pPr>
              <w:pStyle w:val="TableParagraph"/>
              <w:spacing w:before="86" w:line="233" w:lineRule="exact"/>
              <w:ind w:right="6"/>
            </w:pPr>
            <w:r>
              <w:rPr>
                <w:spacing w:val="-10"/>
              </w:rPr>
              <w:t>2</w:t>
            </w:r>
          </w:p>
        </w:tc>
        <w:tc>
          <w:tcPr>
            <w:tcW w:w="868" w:type="dxa"/>
          </w:tcPr>
          <w:p w14:paraId="69B93AED" w14:textId="77777777" w:rsidR="00BF2822" w:rsidRDefault="003875A7">
            <w:pPr>
              <w:pStyle w:val="TableParagraph"/>
              <w:spacing w:before="86" w:line="233" w:lineRule="exact"/>
              <w:ind w:right="6"/>
            </w:pPr>
            <w:r>
              <w:rPr>
                <w:spacing w:val="-10"/>
              </w:rPr>
              <w:t>3</w:t>
            </w:r>
          </w:p>
        </w:tc>
        <w:tc>
          <w:tcPr>
            <w:tcW w:w="869" w:type="dxa"/>
          </w:tcPr>
          <w:p w14:paraId="021681A0" w14:textId="77777777" w:rsidR="00BF2822" w:rsidRDefault="003875A7">
            <w:pPr>
              <w:pStyle w:val="TableParagraph"/>
              <w:spacing w:before="86" w:line="233" w:lineRule="exact"/>
              <w:ind w:left="7" w:right="2"/>
            </w:pPr>
            <w:r>
              <w:rPr>
                <w:spacing w:val="-10"/>
              </w:rPr>
              <w:t>7</w:t>
            </w:r>
          </w:p>
        </w:tc>
        <w:tc>
          <w:tcPr>
            <w:tcW w:w="868" w:type="dxa"/>
          </w:tcPr>
          <w:p w14:paraId="34777D57" w14:textId="77777777" w:rsidR="00BF2822" w:rsidRDefault="003875A7">
            <w:pPr>
              <w:pStyle w:val="TableParagraph"/>
              <w:spacing w:before="86" w:line="233" w:lineRule="exact"/>
              <w:ind w:right="2"/>
            </w:pPr>
            <w:r>
              <w:rPr>
                <w:spacing w:val="-10"/>
              </w:rPr>
              <w:t>8</w:t>
            </w:r>
          </w:p>
        </w:tc>
        <w:tc>
          <w:tcPr>
            <w:tcW w:w="868" w:type="dxa"/>
          </w:tcPr>
          <w:p w14:paraId="67103E82" w14:textId="77777777" w:rsidR="00BF2822" w:rsidRDefault="003875A7">
            <w:pPr>
              <w:pStyle w:val="TableParagraph"/>
              <w:spacing w:before="86" w:line="233" w:lineRule="exact"/>
              <w:ind w:right="6"/>
            </w:pPr>
            <w:r>
              <w:rPr>
                <w:spacing w:val="-10"/>
              </w:rPr>
              <w:t>5</w:t>
            </w:r>
          </w:p>
        </w:tc>
        <w:tc>
          <w:tcPr>
            <w:tcW w:w="862" w:type="dxa"/>
          </w:tcPr>
          <w:p w14:paraId="753AF224" w14:textId="77777777" w:rsidR="00BF2822" w:rsidRDefault="003875A7">
            <w:pPr>
              <w:pStyle w:val="TableParagraph"/>
              <w:spacing w:before="86" w:line="233" w:lineRule="exact"/>
              <w:ind w:left="8"/>
            </w:pPr>
            <w:r>
              <w:rPr>
                <w:spacing w:val="-10"/>
              </w:rPr>
              <w:t>3</w:t>
            </w:r>
          </w:p>
        </w:tc>
      </w:tr>
      <w:tr w:rsidR="00BF2822" w14:paraId="4D7CD4C9" w14:textId="77777777">
        <w:trPr>
          <w:trHeight w:val="320"/>
        </w:trPr>
        <w:tc>
          <w:tcPr>
            <w:tcW w:w="982" w:type="dxa"/>
          </w:tcPr>
          <w:p w14:paraId="482C80B2" w14:textId="77777777" w:rsidR="00BF2822" w:rsidRDefault="003875A7">
            <w:pPr>
              <w:pStyle w:val="TableParagraph"/>
              <w:spacing w:before="66" w:line="233" w:lineRule="exact"/>
              <w:ind w:left="8"/>
              <w:rPr>
                <w:b/>
              </w:rPr>
            </w:pPr>
            <w:r>
              <w:rPr>
                <w:b/>
                <w:spacing w:val="-10"/>
              </w:rPr>
              <w:t>2</w:t>
            </w:r>
          </w:p>
        </w:tc>
        <w:tc>
          <w:tcPr>
            <w:tcW w:w="868" w:type="dxa"/>
          </w:tcPr>
          <w:p w14:paraId="6E520933" w14:textId="77777777" w:rsidR="00BF2822" w:rsidRDefault="003875A7">
            <w:pPr>
              <w:pStyle w:val="TableParagraph"/>
              <w:spacing w:before="66" w:line="233" w:lineRule="exact"/>
              <w:ind w:right="2"/>
            </w:pPr>
            <w:r>
              <w:rPr>
                <w:spacing w:val="-10"/>
              </w:rPr>
              <w:t>6</w:t>
            </w:r>
          </w:p>
        </w:tc>
        <w:tc>
          <w:tcPr>
            <w:tcW w:w="868" w:type="dxa"/>
          </w:tcPr>
          <w:p w14:paraId="5C37CFE1" w14:textId="77777777" w:rsidR="00BF2822" w:rsidRDefault="003875A7">
            <w:pPr>
              <w:pStyle w:val="TableParagraph"/>
              <w:spacing w:before="66" w:line="233" w:lineRule="exact"/>
              <w:ind w:right="6"/>
            </w:pPr>
            <w:r>
              <w:rPr>
                <w:spacing w:val="-10"/>
              </w:rPr>
              <w:t>2</w:t>
            </w:r>
          </w:p>
        </w:tc>
        <w:tc>
          <w:tcPr>
            <w:tcW w:w="868" w:type="dxa"/>
          </w:tcPr>
          <w:p w14:paraId="642EC95F" w14:textId="77777777" w:rsidR="00BF2822" w:rsidRDefault="003875A7">
            <w:pPr>
              <w:pStyle w:val="TableParagraph"/>
              <w:spacing w:before="66" w:line="233" w:lineRule="exact"/>
              <w:ind w:right="6"/>
            </w:pPr>
            <w:r>
              <w:rPr>
                <w:spacing w:val="-10"/>
              </w:rPr>
              <w:t>5</w:t>
            </w:r>
          </w:p>
        </w:tc>
        <w:tc>
          <w:tcPr>
            <w:tcW w:w="868" w:type="dxa"/>
          </w:tcPr>
          <w:p w14:paraId="71F02B28" w14:textId="77777777" w:rsidR="00BF2822" w:rsidRDefault="003875A7">
            <w:pPr>
              <w:pStyle w:val="TableParagraph"/>
              <w:spacing w:before="66" w:line="233" w:lineRule="exact"/>
              <w:ind w:right="6"/>
            </w:pPr>
            <w:r>
              <w:rPr>
                <w:spacing w:val="-10"/>
              </w:rPr>
              <w:t>5</w:t>
            </w:r>
          </w:p>
        </w:tc>
        <w:tc>
          <w:tcPr>
            <w:tcW w:w="869" w:type="dxa"/>
          </w:tcPr>
          <w:p w14:paraId="25B4A215" w14:textId="77777777" w:rsidR="00BF2822" w:rsidRDefault="003875A7">
            <w:pPr>
              <w:pStyle w:val="TableParagraph"/>
              <w:spacing w:before="66" w:line="233" w:lineRule="exact"/>
              <w:ind w:left="7" w:right="2"/>
            </w:pPr>
            <w:r>
              <w:rPr>
                <w:spacing w:val="-10"/>
              </w:rPr>
              <w:t>4</w:t>
            </w:r>
          </w:p>
        </w:tc>
        <w:tc>
          <w:tcPr>
            <w:tcW w:w="868" w:type="dxa"/>
          </w:tcPr>
          <w:p w14:paraId="1DBABF8C" w14:textId="77777777" w:rsidR="00BF2822" w:rsidRDefault="003875A7">
            <w:pPr>
              <w:pStyle w:val="TableParagraph"/>
              <w:spacing w:before="66" w:line="233" w:lineRule="exact"/>
            </w:pPr>
            <w:r>
              <w:rPr>
                <w:spacing w:val="-5"/>
              </w:rPr>
              <w:t>10</w:t>
            </w:r>
          </w:p>
        </w:tc>
        <w:tc>
          <w:tcPr>
            <w:tcW w:w="868" w:type="dxa"/>
          </w:tcPr>
          <w:p w14:paraId="20530F04" w14:textId="77777777" w:rsidR="00BF2822" w:rsidRDefault="003875A7">
            <w:pPr>
              <w:pStyle w:val="TableParagraph"/>
              <w:spacing w:before="66" w:line="233" w:lineRule="exact"/>
              <w:ind w:right="6"/>
            </w:pPr>
            <w:r>
              <w:rPr>
                <w:spacing w:val="-10"/>
              </w:rPr>
              <w:t>6</w:t>
            </w:r>
          </w:p>
        </w:tc>
        <w:tc>
          <w:tcPr>
            <w:tcW w:w="862" w:type="dxa"/>
          </w:tcPr>
          <w:p w14:paraId="2D73C5ED" w14:textId="77777777" w:rsidR="00BF2822" w:rsidRDefault="003875A7">
            <w:pPr>
              <w:pStyle w:val="TableParagraph"/>
              <w:spacing w:before="66" w:line="233" w:lineRule="exact"/>
              <w:ind w:left="8"/>
            </w:pPr>
            <w:r>
              <w:rPr>
                <w:spacing w:val="-10"/>
              </w:rPr>
              <w:t>4</w:t>
            </w:r>
          </w:p>
        </w:tc>
      </w:tr>
      <w:tr w:rsidR="00BF2822" w14:paraId="431BEBC7" w14:textId="77777777">
        <w:trPr>
          <w:trHeight w:val="340"/>
        </w:trPr>
        <w:tc>
          <w:tcPr>
            <w:tcW w:w="982" w:type="dxa"/>
          </w:tcPr>
          <w:p w14:paraId="48FC0BFE" w14:textId="77777777" w:rsidR="00BF2822" w:rsidRDefault="003875A7">
            <w:pPr>
              <w:pStyle w:val="TableParagraph"/>
              <w:spacing w:before="86" w:line="233" w:lineRule="exact"/>
              <w:ind w:left="8"/>
              <w:rPr>
                <w:b/>
              </w:rPr>
            </w:pPr>
            <w:r>
              <w:rPr>
                <w:b/>
                <w:spacing w:val="-10"/>
              </w:rPr>
              <w:t>3</w:t>
            </w:r>
          </w:p>
        </w:tc>
        <w:tc>
          <w:tcPr>
            <w:tcW w:w="868" w:type="dxa"/>
          </w:tcPr>
          <w:p w14:paraId="0864FB79" w14:textId="77777777" w:rsidR="00BF2822" w:rsidRDefault="003875A7">
            <w:pPr>
              <w:pStyle w:val="TableParagraph"/>
              <w:spacing w:before="86" w:line="233" w:lineRule="exact"/>
              <w:ind w:right="2"/>
            </w:pPr>
            <w:r>
              <w:rPr>
                <w:spacing w:val="-10"/>
              </w:rPr>
              <w:t>4</w:t>
            </w:r>
          </w:p>
        </w:tc>
        <w:tc>
          <w:tcPr>
            <w:tcW w:w="868" w:type="dxa"/>
          </w:tcPr>
          <w:p w14:paraId="25100F86" w14:textId="77777777" w:rsidR="00BF2822" w:rsidRDefault="003875A7">
            <w:pPr>
              <w:pStyle w:val="TableParagraph"/>
              <w:spacing w:before="86" w:line="233" w:lineRule="exact"/>
              <w:ind w:right="6"/>
            </w:pPr>
            <w:r>
              <w:rPr>
                <w:spacing w:val="-10"/>
              </w:rPr>
              <w:t>3</w:t>
            </w:r>
          </w:p>
        </w:tc>
        <w:tc>
          <w:tcPr>
            <w:tcW w:w="868" w:type="dxa"/>
          </w:tcPr>
          <w:p w14:paraId="743054DA" w14:textId="77777777" w:rsidR="00BF2822" w:rsidRDefault="003875A7">
            <w:pPr>
              <w:pStyle w:val="TableParagraph"/>
              <w:spacing w:before="86" w:line="233" w:lineRule="exact"/>
              <w:ind w:right="6"/>
            </w:pPr>
            <w:r>
              <w:rPr>
                <w:spacing w:val="-10"/>
              </w:rPr>
              <w:t>2</w:t>
            </w:r>
          </w:p>
        </w:tc>
        <w:tc>
          <w:tcPr>
            <w:tcW w:w="868" w:type="dxa"/>
          </w:tcPr>
          <w:p w14:paraId="7D3432D7" w14:textId="77777777" w:rsidR="00BF2822" w:rsidRDefault="003875A7">
            <w:pPr>
              <w:pStyle w:val="TableParagraph"/>
              <w:spacing w:before="86" w:line="233" w:lineRule="exact"/>
              <w:ind w:right="6"/>
            </w:pPr>
            <w:r>
              <w:rPr>
                <w:spacing w:val="-10"/>
              </w:rPr>
              <w:t>2</w:t>
            </w:r>
          </w:p>
        </w:tc>
        <w:tc>
          <w:tcPr>
            <w:tcW w:w="869" w:type="dxa"/>
          </w:tcPr>
          <w:p w14:paraId="568F67DA" w14:textId="77777777" w:rsidR="00BF2822" w:rsidRDefault="003875A7">
            <w:pPr>
              <w:pStyle w:val="TableParagraph"/>
              <w:spacing w:before="86" w:line="233" w:lineRule="exact"/>
              <w:ind w:left="7" w:right="2"/>
            </w:pPr>
            <w:r>
              <w:rPr>
                <w:spacing w:val="-10"/>
              </w:rPr>
              <w:t>4</w:t>
            </w:r>
          </w:p>
        </w:tc>
        <w:tc>
          <w:tcPr>
            <w:tcW w:w="868" w:type="dxa"/>
          </w:tcPr>
          <w:p w14:paraId="568FF8E0" w14:textId="77777777" w:rsidR="00BF2822" w:rsidRDefault="003875A7">
            <w:pPr>
              <w:pStyle w:val="TableParagraph"/>
              <w:spacing w:before="86" w:line="233" w:lineRule="exact"/>
              <w:ind w:right="2"/>
            </w:pPr>
            <w:r>
              <w:rPr>
                <w:spacing w:val="-10"/>
              </w:rPr>
              <w:t>8</w:t>
            </w:r>
          </w:p>
        </w:tc>
        <w:tc>
          <w:tcPr>
            <w:tcW w:w="868" w:type="dxa"/>
          </w:tcPr>
          <w:p w14:paraId="6C4B8BAE" w14:textId="77777777" w:rsidR="00BF2822" w:rsidRDefault="003875A7">
            <w:pPr>
              <w:pStyle w:val="TableParagraph"/>
              <w:spacing w:before="86" w:line="233" w:lineRule="exact"/>
              <w:ind w:right="6"/>
            </w:pPr>
            <w:r>
              <w:rPr>
                <w:spacing w:val="-10"/>
              </w:rPr>
              <w:t>7</w:t>
            </w:r>
          </w:p>
        </w:tc>
        <w:tc>
          <w:tcPr>
            <w:tcW w:w="862" w:type="dxa"/>
          </w:tcPr>
          <w:p w14:paraId="293A780A" w14:textId="77777777" w:rsidR="00BF2822" w:rsidRDefault="003875A7">
            <w:pPr>
              <w:pStyle w:val="TableParagraph"/>
              <w:spacing w:before="86" w:line="233" w:lineRule="exact"/>
              <w:ind w:left="8"/>
            </w:pPr>
            <w:r>
              <w:rPr>
                <w:spacing w:val="-10"/>
              </w:rPr>
              <w:t>2</w:t>
            </w:r>
          </w:p>
        </w:tc>
      </w:tr>
      <w:tr w:rsidR="00BF2822" w14:paraId="322A72BD" w14:textId="77777777">
        <w:trPr>
          <w:trHeight w:val="340"/>
        </w:trPr>
        <w:tc>
          <w:tcPr>
            <w:tcW w:w="982" w:type="dxa"/>
          </w:tcPr>
          <w:p w14:paraId="21310A76" w14:textId="77777777" w:rsidR="00BF2822" w:rsidRDefault="003875A7">
            <w:pPr>
              <w:pStyle w:val="TableParagraph"/>
              <w:spacing w:before="86" w:line="233" w:lineRule="exact"/>
              <w:ind w:left="8"/>
              <w:rPr>
                <w:b/>
              </w:rPr>
            </w:pPr>
            <w:r>
              <w:rPr>
                <w:b/>
                <w:spacing w:val="-10"/>
              </w:rPr>
              <w:t>4</w:t>
            </w:r>
          </w:p>
        </w:tc>
        <w:tc>
          <w:tcPr>
            <w:tcW w:w="868" w:type="dxa"/>
          </w:tcPr>
          <w:p w14:paraId="716B0A2F" w14:textId="77777777" w:rsidR="00BF2822" w:rsidRDefault="003875A7">
            <w:pPr>
              <w:pStyle w:val="TableParagraph"/>
              <w:spacing w:before="86" w:line="233" w:lineRule="exact"/>
              <w:ind w:right="2"/>
            </w:pPr>
            <w:r>
              <w:rPr>
                <w:spacing w:val="-10"/>
              </w:rPr>
              <w:t>3</w:t>
            </w:r>
          </w:p>
        </w:tc>
        <w:tc>
          <w:tcPr>
            <w:tcW w:w="868" w:type="dxa"/>
          </w:tcPr>
          <w:p w14:paraId="3272AB8E" w14:textId="77777777" w:rsidR="00BF2822" w:rsidRDefault="003875A7">
            <w:pPr>
              <w:pStyle w:val="TableParagraph"/>
              <w:spacing w:before="86" w:line="233" w:lineRule="exact"/>
              <w:ind w:right="6"/>
            </w:pPr>
            <w:r>
              <w:rPr>
                <w:spacing w:val="-10"/>
              </w:rPr>
              <w:t>5</w:t>
            </w:r>
          </w:p>
        </w:tc>
        <w:tc>
          <w:tcPr>
            <w:tcW w:w="868" w:type="dxa"/>
          </w:tcPr>
          <w:p w14:paraId="742C3170" w14:textId="77777777" w:rsidR="00BF2822" w:rsidRDefault="003875A7">
            <w:pPr>
              <w:pStyle w:val="TableParagraph"/>
              <w:spacing w:before="86" w:line="233" w:lineRule="exact"/>
              <w:ind w:right="6"/>
            </w:pPr>
            <w:r>
              <w:rPr>
                <w:spacing w:val="-10"/>
              </w:rPr>
              <w:t>1</w:t>
            </w:r>
          </w:p>
        </w:tc>
        <w:tc>
          <w:tcPr>
            <w:tcW w:w="868" w:type="dxa"/>
          </w:tcPr>
          <w:p w14:paraId="5E718122" w14:textId="77777777" w:rsidR="00BF2822" w:rsidRDefault="003875A7">
            <w:pPr>
              <w:pStyle w:val="TableParagraph"/>
              <w:spacing w:before="86" w:line="233" w:lineRule="exact"/>
              <w:ind w:right="6"/>
            </w:pPr>
            <w:r>
              <w:rPr>
                <w:spacing w:val="-10"/>
              </w:rPr>
              <w:t>0</w:t>
            </w:r>
          </w:p>
        </w:tc>
        <w:tc>
          <w:tcPr>
            <w:tcW w:w="869" w:type="dxa"/>
          </w:tcPr>
          <w:p w14:paraId="4373E179" w14:textId="77777777" w:rsidR="00BF2822" w:rsidRDefault="003875A7">
            <w:pPr>
              <w:pStyle w:val="TableParagraph"/>
              <w:spacing w:before="86" w:line="233" w:lineRule="exact"/>
              <w:ind w:left="7" w:right="2"/>
            </w:pPr>
            <w:r>
              <w:rPr>
                <w:spacing w:val="-10"/>
              </w:rPr>
              <w:t>5</w:t>
            </w:r>
          </w:p>
        </w:tc>
        <w:tc>
          <w:tcPr>
            <w:tcW w:w="868" w:type="dxa"/>
          </w:tcPr>
          <w:p w14:paraId="4F9DBCEB" w14:textId="77777777" w:rsidR="00BF2822" w:rsidRDefault="003875A7">
            <w:pPr>
              <w:pStyle w:val="TableParagraph"/>
              <w:spacing w:before="86" w:line="233" w:lineRule="exact"/>
              <w:ind w:right="2"/>
            </w:pPr>
            <w:r>
              <w:rPr>
                <w:spacing w:val="-10"/>
              </w:rPr>
              <w:t>6</w:t>
            </w:r>
          </w:p>
        </w:tc>
        <w:tc>
          <w:tcPr>
            <w:tcW w:w="868" w:type="dxa"/>
          </w:tcPr>
          <w:p w14:paraId="716554AA" w14:textId="77777777" w:rsidR="00BF2822" w:rsidRDefault="003875A7">
            <w:pPr>
              <w:pStyle w:val="TableParagraph"/>
              <w:spacing w:before="86" w:line="233" w:lineRule="exact"/>
              <w:ind w:right="6"/>
            </w:pPr>
            <w:r>
              <w:rPr>
                <w:spacing w:val="-10"/>
              </w:rPr>
              <w:t>6</w:t>
            </w:r>
          </w:p>
        </w:tc>
        <w:tc>
          <w:tcPr>
            <w:tcW w:w="862" w:type="dxa"/>
          </w:tcPr>
          <w:p w14:paraId="576E0108" w14:textId="77777777" w:rsidR="00BF2822" w:rsidRDefault="003875A7">
            <w:pPr>
              <w:pStyle w:val="TableParagraph"/>
              <w:spacing w:before="86" w:line="233" w:lineRule="exact"/>
              <w:ind w:left="8"/>
            </w:pPr>
            <w:r>
              <w:rPr>
                <w:spacing w:val="-10"/>
              </w:rPr>
              <w:t>3</w:t>
            </w:r>
          </w:p>
        </w:tc>
      </w:tr>
      <w:tr w:rsidR="00BF2822" w14:paraId="64E2AFE9" w14:textId="77777777">
        <w:trPr>
          <w:trHeight w:val="340"/>
        </w:trPr>
        <w:tc>
          <w:tcPr>
            <w:tcW w:w="982" w:type="dxa"/>
          </w:tcPr>
          <w:p w14:paraId="2180868B" w14:textId="77777777" w:rsidR="00BF2822" w:rsidRDefault="003875A7">
            <w:pPr>
              <w:pStyle w:val="TableParagraph"/>
              <w:spacing w:before="86" w:line="233" w:lineRule="exact"/>
              <w:ind w:left="8"/>
              <w:rPr>
                <w:b/>
              </w:rPr>
            </w:pPr>
            <w:r>
              <w:rPr>
                <w:b/>
                <w:spacing w:val="-10"/>
              </w:rPr>
              <w:t>5</w:t>
            </w:r>
          </w:p>
        </w:tc>
        <w:tc>
          <w:tcPr>
            <w:tcW w:w="868" w:type="dxa"/>
          </w:tcPr>
          <w:p w14:paraId="5AB639B8" w14:textId="77777777" w:rsidR="00BF2822" w:rsidRDefault="003875A7">
            <w:pPr>
              <w:pStyle w:val="TableParagraph"/>
              <w:spacing w:before="86" w:line="233" w:lineRule="exact"/>
              <w:ind w:right="2"/>
            </w:pPr>
            <w:r>
              <w:rPr>
                <w:spacing w:val="-10"/>
              </w:rPr>
              <w:t>6</w:t>
            </w:r>
          </w:p>
        </w:tc>
        <w:tc>
          <w:tcPr>
            <w:tcW w:w="868" w:type="dxa"/>
          </w:tcPr>
          <w:p w14:paraId="1BD11CAA" w14:textId="77777777" w:rsidR="00BF2822" w:rsidRDefault="003875A7">
            <w:pPr>
              <w:pStyle w:val="TableParagraph"/>
              <w:spacing w:before="86" w:line="233" w:lineRule="exact"/>
              <w:ind w:right="6"/>
            </w:pPr>
            <w:r>
              <w:rPr>
                <w:spacing w:val="-10"/>
              </w:rPr>
              <w:t>4</w:t>
            </w:r>
          </w:p>
        </w:tc>
        <w:tc>
          <w:tcPr>
            <w:tcW w:w="868" w:type="dxa"/>
          </w:tcPr>
          <w:p w14:paraId="404570E9" w14:textId="77777777" w:rsidR="00BF2822" w:rsidRDefault="003875A7">
            <w:pPr>
              <w:pStyle w:val="TableParagraph"/>
              <w:spacing w:before="86" w:line="233" w:lineRule="exact"/>
              <w:ind w:right="6"/>
            </w:pPr>
            <w:r>
              <w:rPr>
                <w:spacing w:val="-10"/>
              </w:rPr>
              <w:t>5</w:t>
            </w:r>
          </w:p>
        </w:tc>
        <w:tc>
          <w:tcPr>
            <w:tcW w:w="868" w:type="dxa"/>
          </w:tcPr>
          <w:p w14:paraId="43097B9A" w14:textId="77777777" w:rsidR="00BF2822" w:rsidRDefault="003875A7">
            <w:pPr>
              <w:pStyle w:val="TableParagraph"/>
              <w:spacing w:before="86" w:line="233" w:lineRule="exact"/>
              <w:ind w:right="6"/>
            </w:pPr>
            <w:r>
              <w:rPr>
                <w:spacing w:val="-10"/>
              </w:rPr>
              <w:t>3</w:t>
            </w:r>
          </w:p>
        </w:tc>
        <w:tc>
          <w:tcPr>
            <w:tcW w:w="869" w:type="dxa"/>
          </w:tcPr>
          <w:p w14:paraId="5DD79E6E" w14:textId="77777777" w:rsidR="00BF2822" w:rsidRDefault="003875A7">
            <w:pPr>
              <w:pStyle w:val="TableParagraph"/>
              <w:spacing w:before="86" w:line="233" w:lineRule="exact"/>
              <w:ind w:left="7" w:right="2"/>
            </w:pPr>
            <w:r>
              <w:rPr>
                <w:spacing w:val="-10"/>
              </w:rPr>
              <w:t>7</w:t>
            </w:r>
          </w:p>
        </w:tc>
        <w:tc>
          <w:tcPr>
            <w:tcW w:w="868" w:type="dxa"/>
          </w:tcPr>
          <w:p w14:paraId="33E5D9D9" w14:textId="77777777" w:rsidR="00BF2822" w:rsidRDefault="003875A7">
            <w:pPr>
              <w:pStyle w:val="TableParagraph"/>
              <w:spacing w:before="86" w:line="233" w:lineRule="exact"/>
              <w:ind w:right="2"/>
            </w:pPr>
            <w:r>
              <w:rPr>
                <w:spacing w:val="-10"/>
              </w:rPr>
              <w:t>7</w:t>
            </w:r>
          </w:p>
        </w:tc>
        <w:tc>
          <w:tcPr>
            <w:tcW w:w="868" w:type="dxa"/>
          </w:tcPr>
          <w:p w14:paraId="13E3254A" w14:textId="77777777" w:rsidR="00BF2822" w:rsidRDefault="003875A7">
            <w:pPr>
              <w:pStyle w:val="TableParagraph"/>
              <w:spacing w:before="86" w:line="233" w:lineRule="exact"/>
              <w:ind w:right="6"/>
            </w:pPr>
            <w:r>
              <w:rPr>
                <w:spacing w:val="-10"/>
              </w:rPr>
              <w:t>4</w:t>
            </w:r>
          </w:p>
        </w:tc>
        <w:tc>
          <w:tcPr>
            <w:tcW w:w="862" w:type="dxa"/>
          </w:tcPr>
          <w:p w14:paraId="0C1A37FE" w14:textId="77777777" w:rsidR="00BF2822" w:rsidRDefault="003875A7">
            <w:pPr>
              <w:pStyle w:val="TableParagraph"/>
              <w:spacing w:before="86" w:line="233" w:lineRule="exact"/>
              <w:ind w:left="8"/>
            </w:pPr>
            <w:r>
              <w:rPr>
                <w:spacing w:val="-10"/>
              </w:rPr>
              <w:t>4</w:t>
            </w:r>
          </w:p>
        </w:tc>
      </w:tr>
      <w:tr w:rsidR="00BF2822" w14:paraId="28FCF05F" w14:textId="77777777">
        <w:trPr>
          <w:trHeight w:val="340"/>
        </w:trPr>
        <w:tc>
          <w:tcPr>
            <w:tcW w:w="982" w:type="dxa"/>
          </w:tcPr>
          <w:p w14:paraId="67837707" w14:textId="77777777" w:rsidR="00BF2822" w:rsidRDefault="003875A7">
            <w:pPr>
              <w:pStyle w:val="TableParagraph"/>
              <w:spacing w:before="87" w:line="233" w:lineRule="exact"/>
              <w:ind w:left="8"/>
              <w:rPr>
                <w:b/>
              </w:rPr>
            </w:pPr>
            <w:r>
              <w:rPr>
                <w:b/>
                <w:spacing w:val="-10"/>
              </w:rPr>
              <w:t>6</w:t>
            </w:r>
          </w:p>
        </w:tc>
        <w:tc>
          <w:tcPr>
            <w:tcW w:w="868" w:type="dxa"/>
          </w:tcPr>
          <w:p w14:paraId="397A2B46" w14:textId="77777777" w:rsidR="00BF2822" w:rsidRDefault="003875A7">
            <w:pPr>
              <w:pStyle w:val="TableParagraph"/>
              <w:spacing w:before="87" w:line="233" w:lineRule="exact"/>
              <w:ind w:right="2"/>
            </w:pPr>
            <w:r>
              <w:rPr>
                <w:spacing w:val="-10"/>
              </w:rPr>
              <w:t>9</w:t>
            </w:r>
          </w:p>
        </w:tc>
        <w:tc>
          <w:tcPr>
            <w:tcW w:w="868" w:type="dxa"/>
          </w:tcPr>
          <w:p w14:paraId="1EDAED34" w14:textId="77777777" w:rsidR="00BF2822" w:rsidRDefault="003875A7">
            <w:pPr>
              <w:pStyle w:val="TableParagraph"/>
              <w:spacing w:before="87" w:line="233" w:lineRule="exact"/>
              <w:ind w:right="6"/>
            </w:pPr>
            <w:r>
              <w:rPr>
                <w:spacing w:val="-10"/>
              </w:rPr>
              <w:t>3</w:t>
            </w:r>
          </w:p>
        </w:tc>
        <w:tc>
          <w:tcPr>
            <w:tcW w:w="868" w:type="dxa"/>
          </w:tcPr>
          <w:p w14:paraId="4FCAB663" w14:textId="77777777" w:rsidR="00BF2822" w:rsidRDefault="003875A7">
            <w:pPr>
              <w:pStyle w:val="TableParagraph"/>
              <w:spacing w:before="87" w:line="233" w:lineRule="exact"/>
              <w:ind w:right="6"/>
            </w:pPr>
            <w:r>
              <w:rPr>
                <w:spacing w:val="-10"/>
              </w:rPr>
              <w:t>2</w:t>
            </w:r>
          </w:p>
        </w:tc>
        <w:tc>
          <w:tcPr>
            <w:tcW w:w="868" w:type="dxa"/>
          </w:tcPr>
          <w:p w14:paraId="2EC3CD48" w14:textId="77777777" w:rsidR="00BF2822" w:rsidRDefault="003875A7">
            <w:pPr>
              <w:pStyle w:val="TableParagraph"/>
              <w:spacing w:before="87" w:line="233" w:lineRule="exact"/>
              <w:ind w:right="6"/>
            </w:pPr>
            <w:r>
              <w:rPr>
                <w:spacing w:val="-10"/>
              </w:rPr>
              <w:t>8</w:t>
            </w:r>
          </w:p>
        </w:tc>
        <w:tc>
          <w:tcPr>
            <w:tcW w:w="869" w:type="dxa"/>
          </w:tcPr>
          <w:p w14:paraId="28A70A6A" w14:textId="77777777" w:rsidR="00BF2822" w:rsidRDefault="003875A7">
            <w:pPr>
              <w:pStyle w:val="TableParagraph"/>
              <w:spacing w:before="87" w:line="233" w:lineRule="exact"/>
              <w:ind w:left="7" w:right="2"/>
            </w:pPr>
            <w:r>
              <w:rPr>
                <w:spacing w:val="-10"/>
              </w:rPr>
              <w:t>8</w:t>
            </w:r>
          </w:p>
        </w:tc>
        <w:tc>
          <w:tcPr>
            <w:tcW w:w="868" w:type="dxa"/>
          </w:tcPr>
          <w:p w14:paraId="2B475462" w14:textId="77777777" w:rsidR="00BF2822" w:rsidRDefault="003875A7">
            <w:pPr>
              <w:pStyle w:val="TableParagraph"/>
              <w:spacing w:before="87" w:line="233" w:lineRule="exact"/>
              <w:ind w:right="2"/>
            </w:pPr>
            <w:r>
              <w:rPr>
                <w:spacing w:val="-10"/>
              </w:rPr>
              <w:t>9</w:t>
            </w:r>
          </w:p>
        </w:tc>
        <w:tc>
          <w:tcPr>
            <w:tcW w:w="868" w:type="dxa"/>
          </w:tcPr>
          <w:p w14:paraId="6A7CFF34" w14:textId="77777777" w:rsidR="00BF2822" w:rsidRDefault="003875A7">
            <w:pPr>
              <w:pStyle w:val="TableParagraph"/>
              <w:spacing w:before="87" w:line="233" w:lineRule="exact"/>
              <w:ind w:right="6"/>
            </w:pPr>
            <w:r>
              <w:rPr>
                <w:spacing w:val="-10"/>
              </w:rPr>
              <w:t>5</w:t>
            </w:r>
          </w:p>
        </w:tc>
        <w:tc>
          <w:tcPr>
            <w:tcW w:w="862" w:type="dxa"/>
          </w:tcPr>
          <w:p w14:paraId="5857524B" w14:textId="77777777" w:rsidR="00BF2822" w:rsidRDefault="003875A7">
            <w:pPr>
              <w:pStyle w:val="TableParagraph"/>
              <w:spacing w:before="87" w:line="233" w:lineRule="exact"/>
              <w:ind w:left="8"/>
            </w:pPr>
            <w:r>
              <w:rPr>
                <w:spacing w:val="-10"/>
              </w:rPr>
              <w:t>3</w:t>
            </w:r>
          </w:p>
        </w:tc>
      </w:tr>
      <w:tr w:rsidR="00BF2822" w14:paraId="51FE6C1D" w14:textId="77777777">
        <w:trPr>
          <w:trHeight w:val="340"/>
        </w:trPr>
        <w:tc>
          <w:tcPr>
            <w:tcW w:w="982" w:type="dxa"/>
          </w:tcPr>
          <w:p w14:paraId="0A9E4049" w14:textId="77777777" w:rsidR="00BF2822" w:rsidRDefault="003875A7">
            <w:pPr>
              <w:pStyle w:val="TableParagraph"/>
              <w:spacing w:before="86" w:line="234" w:lineRule="exact"/>
              <w:ind w:left="8"/>
              <w:rPr>
                <w:b/>
              </w:rPr>
            </w:pPr>
            <w:r>
              <w:rPr>
                <w:b/>
                <w:spacing w:val="-10"/>
              </w:rPr>
              <w:t>7</w:t>
            </w:r>
          </w:p>
        </w:tc>
        <w:tc>
          <w:tcPr>
            <w:tcW w:w="868" w:type="dxa"/>
          </w:tcPr>
          <w:p w14:paraId="7414E6D7" w14:textId="77777777" w:rsidR="00BF2822" w:rsidRDefault="003875A7">
            <w:pPr>
              <w:pStyle w:val="TableParagraph"/>
              <w:spacing w:before="86" w:line="234" w:lineRule="exact"/>
              <w:ind w:right="2"/>
            </w:pPr>
            <w:r>
              <w:rPr>
                <w:spacing w:val="-10"/>
              </w:rPr>
              <w:t>6</w:t>
            </w:r>
          </w:p>
        </w:tc>
        <w:tc>
          <w:tcPr>
            <w:tcW w:w="868" w:type="dxa"/>
          </w:tcPr>
          <w:p w14:paraId="60E8BA64" w14:textId="77777777" w:rsidR="00BF2822" w:rsidRDefault="003875A7">
            <w:pPr>
              <w:pStyle w:val="TableParagraph"/>
              <w:spacing w:before="86" w:line="234" w:lineRule="exact"/>
              <w:ind w:right="4"/>
            </w:pPr>
            <w:r>
              <w:rPr>
                <w:spacing w:val="-5"/>
              </w:rPr>
              <w:t>10</w:t>
            </w:r>
          </w:p>
        </w:tc>
        <w:tc>
          <w:tcPr>
            <w:tcW w:w="868" w:type="dxa"/>
          </w:tcPr>
          <w:p w14:paraId="5B438AEF" w14:textId="77777777" w:rsidR="00BF2822" w:rsidRDefault="003875A7">
            <w:pPr>
              <w:pStyle w:val="TableParagraph"/>
              <w:spacing w:before="86" w:line="234" w:lineRule="exact"/>
              <w:ind w:right="6"/>
            </w:pPr>
            <w:r>
              <w:rPr>
                <w:spacing w:val="-10"/>
              </w:rPr>
              <w:t>1</w:t>
            </w:r>
          </w:p>
        </w:tc>
        <w:tc>
          <w:tcPr>
            <w:tcW w:w="868" w:type="dxa"/>
          </w:tcPr>
          <w:p w14:paraId="4935CF49" w14:textId="77777777" w:rsidR="00BF2822" w:rsidRDefault="003875A7">
            <w:pPr>
              <w:pStyle w:val="TableParagraph"/>
              <w:spacing w:before="86" w:line="234" w:lineRule="exact"/>
              <w:ind w:right="6"/>
            </w:pPr>
            <w:r>
              <w:rPr>
                <w:spacing w:val="-10"/>
              </w:rPr>
              <w:t>3</w:t>
            </w:r>
          </w:p>
        </w:tc>
        <w:tc>
          <w:tcPr>
            <w:tcW w:w="869" w:type="dxa"/>
          </w:tcPr>
          <w:p w14:paraId="305E02E8" w14:textId="77777777" w:rsidR="00BF2822" w:rsidRDefault="003875A7">
            <w:pPr>
              <w:pStyle w:val="TableParagraph"/>
              <w:spacing w:before="86" w:line="234" w:lineRule="exact"/>
              <w:ind w:left="7" w:right="2"/>
            </w:pPr>
            <w:r>
              <w:rPr>
                <w:spacing w:val="-10"/>
              </w:rPr>
              <w:t>8</w:t>
            </w:r>
          </w:p>
        </w:tc>
        <w:tc>
          <w:tcPr>
            <w:tcW w:w="868" w:type="dxa"/>
          </w:tcPr>
          <w:p w14:paraId="21A23A87" w14:textId="77777777" w:rsidR="00BF2822" w:rsidRDefault="003875A7">
            <w:pPr>
              <w:pStyle w:val="TableParagraph"/>
              <w:spacing w:before="86" w:line="234" w:lineRule="exact"/>
              <w:ind w:right="2"/>
            </w:pPr>
            <w:r>
              <w:rPr>
                <w:spacing w:val="-10"/>
              </w:rPr>
              <w:t>9</w:t>
            </w:r>
          </w:p>
        </w:tc>
        <w:tc>
          <w:tcPr>
            <w:tcW w:w="868" w:type="dxa"/>
          </w:tcPr>
          <w:p w14:paraId="67AC0204" w14:textId="77777777" w:rsidR="00BF2822" w:rsidRDefault="003875A7">
            <w:pPr>
              <w:pStyle w:val="TableParagraph"/>
              <w:spacing w:before="86" w:line="234" w:lineRule="exact"/>
              <w:ind w:right="6"/>
            </w:pPr>
            <w:r>
              <w:rPr>
                <w:spacing w:val="-10"/>
              </w:rPr>
              <w:t>7</w:t>
            </w:r>
          </w:p>
        </w:tc>
        <w:tc>
          <w:tcPr>
            <w:tcW w:w="862" w:type="dxa"/>
          </w:tcPr>
          <w:p w14:paraId="4CD63D67" w14:textId="77777777" w:rsidR="00BF2822" w:rsidRDefault="003875A7">
            <w:pPr>
              <w:pStyle w:val="TableParagraph"/>
              <w:spacing w:before="86" w:line="234" w:lineRule="exact"/>
              <w:ind w:left="8"/>
            </w:pPr>
            <w:r>
              <w:rPr>
                <w:spacing w:val="-10"/>
              </w:rPr>
              <w:t>3</w:t>
            </w:r>
          </w:p>
        </w:tc>
      </w:tr>
      <w:tr w:rsidR="00BF2822" w14:paraId="31DEF834" w14:textId="77777777">
        <w:trPr>
          <w:trHeight w:val="360"/>
        </w:trPr>
        <w:tc>
          <w:tcPr>
            <w:tcW w:w="982" w:type="dxa"/>
          </w:tcPr>
          <w:p w14:paraId="28866A41" w14:textId="77777777" w:rsidR="00BF2822" w:rsidRDefault="003875A7">
            <w:pPr>
              <w:pStyle w:val="TableParagraph"/>
              <w:spacing w:before="106" w:line="234" w:lineRule="exact"/>
              <w:ind w:left="8"/>
              <w:rPr>
                <w:b/>
              </w:rPr>
            </w:pPr>
            <w:r>
              <w:rPr>
                <w:b/>
                <w:spacing w:val="-10"/>
              </w:rPr>
              <w:t>8</w:t>
            </w:r>
          </w:p>
        </w:tc>
        <w:tc>
          <w:tcPr>
            <w:tcW w:w="868" w:type="dxa"/>
          </w:tcPr>
          <w:p w14:paraId="47A711A9" w14:textId="77777777" w:rsidR="00BF2822" w:rsidRDefault="003875A7">
            <w:pPr>
              <w:pStyle w:val="TableParagraph"/>
              <w:spacing w:before="106" w:line="234" w:lineRule="exact"/>
              <w:ind w:right="2"/>
            </w:pPr>
            <w:r>
              <w:rPr>
                <w:spacing w:val="-10"/>
              </w:rPr>
              <w:t>1</w:t>
            </w:r>
          </w:p>
        </w:tc>
        <w:tc>
          <w:tcPr>
            <w:tcW w:w="868" w:type="dxa"/>
          </w:tcPr>
          <w:p w14:paraId="6F5D5643" w14:textId="77777777" w:rsidR="00BF2822" w:rsidRDefault="003875A7">
            <w:pPr>
              <w:pStyle w:val="TableParagraph"/>
              <w:spacing w:before="106" w:line="234" w:lineRule="exact"/>
              <w:ind w:right="6"/>
            </w:pPr>
            <w:r>
              <w:rPr>
                <w:spacing w:val="-10"/>
              </w:rPr>
              <w:t>5</w:t>
            </w:r>
          </w:p>
        </w:tc>
        <w:tc>
          <w:tcPr>
            <w:tcW w:w="868" w:type="dxa"/>
          </w:tcPr>
          <w:p w14:paraId="6AC32852" w14:textId="77777777" w:rsidR="00BF2822" w:rsidRDefault="003875A7">
            <w:pPr>
              <w:pStyle w:val="TableParagraph"/>
              <w:spacing w:before="106" w:line="234" w:lineRule="exact"/>
              <w:ind w:right="6"/>
            </w:pPr>
            <w:r>
              <w:rPr>
                <w:spacing w:val="-10"/>
              </w:rPr>
              <w:t>2</w:t>
            </w:r>
          </w:p>
        </w:tc>
        <w:tc>
          <w:tcPr>
            <w:tcW w:w="868" w:type="dxa"/>
          </w:tcPr>
          <w:p w14:paraId="5BEEC5DA" w14:textId="77777777" w:rsidR="00BF2822" w:rsidRDefault="003875A7">
            <w:pPr>
              <w:pStyle w:val="TableParagraph"/>
              <w:spacing w:before="106" w:line="234" w:lineRule="exact"/>
              <w:ind w:right="6"/>
            </w:pPr>
            <w:r>
              <w:rPr>
                <w:spacing w:val="-10"/>
              </w:rPr>
              <w:t>1</w:t>
            </w:r>
          </w:p>
        </w:tc>
        <w:tc>
          <w:tcPr>
            <w:tcW w:w="869" w:type="dxa"/>
          </w:tcPr>
          <w:p w14:paraId="722923E5" w14:textId="77777777" w:rsidR="00BF2822" w:rsidRDefault="003875A7">
            <w:pPr>
              <w:pStyle w:val="TableParagraph"/>
              <w:spacing w:before="106" w:line="234" w:lineRule="exact"/>
              <w:ind w:left="7" w:right="2"/>
            </w:pPr>
            <w:r>
              <w:rPr>
                <w:spacing w:val="-10"/>
              </w:rPr>
              <w:t>5</w:t>
            </w:r>
          </w:p>
        </w:tc>
        <w:tc>
          <w:tcPr>
            <w:tcW w:w="868" w:type="dxa"/>
          </w:tcPr>
          <w:p w14:paraId="2F52F104" w14:textId="77777777" w:rsidR="00BF2822" w:rsidRDefault="003875A7">
            <w:pPr>
              <w:pStyle w:val="TableParagraph"/>
              <w:spacing w:before="106" w:line="234" w:lineRule="exact"/>
            </w:pPr>
            <w:r>
              <w:rPr>
                <w:spacing w:val="-5"/>
              </w:rPr>
              <w:t>11</w:t>
            </w:r>
          </w:p>
        </w:tc>
        <w:tc>
          <w:tcPr>
            <w:tcW w:w="868" w:type="dxa"/>
          </w:tcPr>
          <w:p w14:paraId="1BF504CA" w14:textId="77777777" w:rsidR="00BF2822" w:rsidRDefault="003875A7">
            <w:pPr>
              <w:pStyle w:val="TableParagraph"/>
              <w:spacing w:before="106" w:line="234" w:lineRule="exact"/>
              <w:ind w:right="6"/>
            </w:pPr>
            <w:r>
              <w:rPr>
                <w:spacing w:val="-10"/>
              </w:rPr>
              <w:t>7</w:t>
            </w:r>
          </w:p>
        </w:tc>
        <w:tc>
          <w:tcPr>
            <w:tcW w:w="862" w:type="dxa"/>
          </w:tcPr>
          <w:p w14:paraId="21C58729" w14:textId="77777777" w:rsidR="00BF2822" w:rsidRDefault="003875A7">
            <w:pPr>
              <w:pStyle w:val="TableParagraph"/>
              <w:spacing w:before="106" w:line="234" w:lineRule="exact"/>
              <w:ind w:left="8"/>
            </w:pPr>
            <w:r>
              <w:rPr>
                <w:spacing w:val="-10"/>
              </w:rPr>
              <w:t>4</w:t>
            </w:r>
          </w:p>
        </w:tc>
      </w:tr>
      <w:tr w:rsidR="00BF2822" w14:paraId="12DBCC85" w14:textId="77777777">
        <w:trPr>
          <w:trHeight w:val="320"/>
        </w:trPr>
        <w:tc>
          <w:tcPr>
            <w:tcW w:w="982" w:type="dxa"/>
            <w:shd w:val="clear" w:color="auto" w:fill="E1EEDA"/>
          </w:tcPr>
          <w:p w14:paraId="51E4A13B" w14:textId="77777777" w:rsidR="00BF2822" w:rsidRDefault="003875A7">
            <w:pPr>
              <w:pStyle w:val="TableParagraph"/>
              <w:spacing w:before="26"/>
              <w:ind w:left="9"/>
              <w:rPr>
                <w:b/>
              </w:rPr>
            </w:pPr>
            <w:r>
              <w:rPr>
                <w:rFonts w:ascii="Symbol" w:hAnsi="Symbol"/>
              </w:rPr>
              <w:t></w:t>
            </w:r>
            <w:r>
              <w:rPr>
                <w:spacing w:val="2"/>
              </w:rPr>
              <w:t xml:space="preserve"> </w:t>
            </w:r>
            <w:r>
              <w:rPr>
                <w:b/>
                <w:spacing w:val="-10"/>
              </w:rPr>
              <w:t>=</w:t>
            </w:r>
          </w:p>
        </w:tc>
        <w:tc>
          <w:tcPr>
            <w:tcW w:w="868" w:type="dxa"/>
            <w:shd w:val="clear" w:color="auto" w:fill="E1EEDA"/>
          </w:tcPr>
          <w:p w14:paraId="4B0A3311" w14:textId="77777777" w:rsidR="00BF2822" w:rsidRDefault="003875A7">
            <w:pPr>
              <w:pStyle w:val="TableParagraph"/>
              <w:spacing w:before="22"/>
              <w:ind w:right="1"/>
              <w:rPr>
                <w:sz w:val="24"/>
              </w:rPr>
            </w:pPr>
            <w:r>
              <w:rPr>
                <w:spacing w:val="-5"/>
                <w:sz w:val="24"/>
              </w:rPr>
              <w:t>36</w:t>
            </w:r>
          </w:p>
        </w:tc>
        <w:tc>
          <w:tcPr>
            <w:tcW w:w="868" w:type="dxa"/>
            <w:shd w:val="clear" w:color="auto" w:fill="E1EEDA"/>
          </w:tcPr>
          <w:p w14:paraId="6155FCD3" w14:textId="77777777" w:rsidR="00BF2822" w:rsidRDefault="003875A7">
            <w:pPr>
              <w:pStyle w:val="TableParagraph"/>
              <w:spacing w:before="22"/>
              <w:ind w:right="4"/>
              <w:rPr>
                <w:sz w:val="24"/>
              </w:rPr>
            </w:pPr>
            <w:r>
              <w:rPr>
                <w:spacing w:val="-5"/>
                <w:sz w:val="24"/>
              </w:rPr>
              <w:t>33</w:t>
            </w:r>
          </w:p>
        </w:tc>
        <w:tc>
          <w:tcPr>
            <w:tcW w:w="868" w:type="dxa"/>
            <w:shd w:val="clear" w:color="auto" w:fill="E1EEDA"/>
          </w:tcPr>
          <w:p w14:paraId="3AD108D6" w14:textId="77777777" w:rsidR="00BF2822" w:rsidRDefault="003875A7">
            <w:pPr>
              <w:pStyle w:val="TableParagraph"/>
              <w:spacing w:before="22"/>
              <w:ind w:right="4"/>
              <w:rPr>
                <w:sz w:val="24"/>
              </w:rPr>
            </w:pPr>
            <w:r>
              <w:rPr>
                <w:spacing w:val="-5"/>
                <w:sz w:val="24"/>
              </w:rPr>
              <w:t>21</w:t>
            </w:r>
          </w:p>
        </w:tc>
        <w:tc>
          <w:tcPr>
            <w:tcW w:w="868" w:type="dxa"/>
            <w:shd w:val="clear" w:color="auto" w:fill="E1EEDA"/>
          </w:tcPr>
          <w:p w14:paraId="004CDFF3" w14:textId="77777777" w:rsidR="00BF2822" w:rsidRDefault="003875A7">
            <w:pPr>
              <w:pStyle w:val="TableParagraph"/>
              <w:spacing w:before="22"/>
              <w:ind w:right="4"/>
              <w:rPr>
                <w:sz w:val="24"/>
              </w:rPr>
            </w:pPr>
            <w:r>
              <w:rPr>
                <w:spacing w:val="-5"/>
                <w:sz w:val="24"/>
              </w:rPr>
              <w:t>27</w:t>
            </w:r>
          </w:p>
        </w:tc>
        <w:tc>
          <w:tcPr>
            <w:tcW w:w="869" w:type="dxa"/>
            <w:shd w:val="clear" w:color="auto" w:fill="E1EEDA"/>
          </w:tcPr>
          <w:p w14:paraId="20381777" w14:textId="77777777" w:rsidR="00BF2822" w:rsidRDefault="003875A7">
            <w:pPr>
              <w:pStyle w:val="TableParagraph"/>
              <w:spacing w:before="22"/>
              <w:ind w:left="7"/>
              <w:rPr>
                <w:sz w:val="24"/>
              </w:rPr>
            </w:pPr>
            <w:r>
              <w:rPr>
                <w:spacing w:val="-5"/>
                <w:sz w:val="24"/>
              </w:rPr>
              <w:t>49</w:t>
            </w:r>
          </w:p>
        </w:tc>
        <w:tc>
          <w:tcPr>
            <w:tcW w:w="868" w:type="dxa"/>
            <w:shd w:val="clear" w:color="auto" w:fill="E1EEDA"/>
          </w:tcPr>
          <w:p w14:paraId="22E8EDD3" w14:textId="77777777" w:rsidR="00BF2822" w:rsidRDefault="003875A7">
            <w:pPr>
              <w:pStyle w:val="TableParagraph"/>
              <w:spacing w:before="22"/>
              <w:rPr>
                <w:sz w:val="24"/>
              </w:rPr>
            </w:pPr>
            <w:r>
              <w:rPr>
                <w:spacing w:val="-5"/>
                <w:sz w:val="24"/>
              </w:rPr>
              <w:t>67</w:t>
            </w:r>
          </w:p>
        </w:tc>
        <w:tc>
          <w:tcPr>
            <w:tcW w:w="868" w:type="dxa"/>
            <w:shd w:val="clear" w:color="auto" w:fill="E1EEDA"/>
          </w:tcPr>
          <w:p w14:paraId="5CF8855A" w14:textId="77777777" w:rsidR="00BF2822" w:rsidRDefault="003875A7">
            <w:pPr>
              <w:pStyle w:val="TableParagraph"/>
              <w:spacing w:before="22"/>
              <w:ind w:right="4"/>
              <w:rPr>
                <w:sz w:val="24"/>
              </w:rPr>
            </w:pPr>
            <w:r>
              <w:rPr>
                <w:spacing w:val="-5"/>
                <w:sz w:val="24"/>
              </w:rPr>
              <w:t>47</w:t>
            </w:r>
          </w:p>
        </w:tc>
        <w:tc>
          <w:tcPr>
            <w:tcW w:w="862" w:type="dxa"/>
            <w:shd w:val="clear" w:color="auto" w:fill="E1EEDA"/>
          </w:tcPr>
          <w:p w14:paraId="4520B565" w14:textId="77777777" w:rsidR="00BF2822" w:rsidRDefault="003875A7">
            <w:pPr>
              <w:pStyle w:val="TableParagraph"/>
              <w:spacing w:before="22"/>
              <w:ind w:left="8" w:right="2"/>
              <w:rPr>
                <w:sz w:val="24"/>
              </w:rPr>
            </w:pPr>
            <w:r>
              <w:rPr>
                <w:spacing w:val="-5"/>
                <w:sz w:val="24"/>
              </w:rPr>
              <w:t>26</w:t>
            </w:r>
          </w:p>
        </w:tc>
      </w:tr>
      <w:tr w:rsidR="00BF2822" w14:paraId="0E89A8D9" w14:textId="77777777">
        <w:trPr>
          <w:trHeight w:val="320"/>
        </w:trPr>
        <w:tc>
          <w:tcPr>
            <w:tcW w:w="982" w:type="dxa"/>
            <w:shd w:val="clear" w:color="auto" w:fill="E1EEDA"/>
          </w:tcPr>
          <w:p w14:paraId="1541C237" w14:textId="77777777" w:rsidR="00BF2822" w:rsidRDefault="003875A7">
            <w:pPr>
              <w:pStyle w:val="TableParagraph"/>
              <w:spacing w:before="26"/>
              <w:ind w:left="7"/>
              <w:rPr>
                <w:b/>
              </w:rPr>
            </w:pPr>
            <w:r>
              <w:rPr>
                <w:rFonts w:ascii="Symbol" w:hAnsi="Symbol"/>
              </w:rPr>
              <w:t></w:t>
            </w:r>
            <w:r>
              <w:rPr>
                <w:spacing w:val="2"/>
              </w:rPr>
              <w:t xml:space="preserve"> </w:t>
            </w:r>
            <w:r>
              <w:rPr>
                <w:b/>
                <w:spacing w:val="-10"/>
              </w:rPr>
              <w:t>=</w:t>
            </w:r>
          </w:p>
        </w:tc>
        <w:tc>
          <w:tcPr>
            <w:tcW w:w="868" w:type="dxa"/>
            <w:shd w:val="clear" w:color="auto" w:fill="E1EEDA"/>
          </w:tcPr>
          <w:p w14:paraId="16C47ECA" w14:textId="77777777" w:rsidR="00BF2822" w:rsidRDefault="003875A7">
            <w:pPr>
              <w:pStyle w:val="TableParagraph"/>
              <w:spacing w:before="22"/>
              <w:rPr>
                <w:sz w:val="24"/>
              </w:rPr>
            </w:pPr>
            <w:r>
              <w:rPr>
                <w:spacing w:val="-10"/>
                <w:sz w:val="24"/>
              </w:rPr>
              <w:t>5</w:t>
            </w:r>
          </w:p>
        </w:tc>
        <w:tc>
          <w:tcPr>
            <w:tcW w:w="868" w:type="dxa"/>
            <w:shd w:val="clear" w:color="auto" w:fill="E1EEDA"/>
          </w:tcPr>
          <w:p w14:paraId="0B40D7D0" w14:textId="77777777" w:rsidR="00BF2822" w:rsidRDefault="003875A7">
            <w:pPr>
              <w:pStyle w:val="TableParagraph"/>
              <w:spacing w:before="22"/>
              <w:ind w:right="4"/>
              <w:rPr>
                <w:sz w:val="24"/>
              </w:rPr>
            </w:pPr>
            <w:r>
              <w:rPr>
                <w:spacing w:val="-10"/>
                <w:sz w:val="24"/>
              </w:rPr>
              <w:t>4</w:t>
            </w:r>
          </w:p>
        </w:tc>
        <w:tc>
          <w:tcPr>
            <w:tcW w:w="868" w:type="dxa"/>
            <w:shd w:val="clear" w:color="auto" w:fill="E1EEDA"/>
          </w:tcPr>
          <w:p w14:paraId="51A40487" w14:textId="77777777" w:rsidR="00BF2822" w:rsidRDefault="003875A7">
            <w:pPr>
              <w:pStyle w:val="TableParagraph"/>
              <w:spacing w:before="22"/>
              <w:ind w:right="4"/>
              <w:rPr>
                <w:sz w:val="24"/>
              </w:rPr>
            </w:pPr>
            <w:r>
              <w:rPr>
                <w:spacing w:val="-10"/>
                <w:sz w:val="24"/>
              </w:rPr>
              <w:t>3</w:t>
            </w:r>
          </w:p>
        </w:tc>
        <w:tc>
          <w:tcPr>
            <w:tcW w:w="868" w:type="dxa"/>
            <w:shd w:val="clear" w:color="auto" w:fill="E1EEDA"/>
          </w:tcPr>
          <w:p w14:paraId="1C4E9134" w14:textId="77777777" w:rsidR="00BF2822" w:rsidRDefault="003875A7">
            <w:pPr>
              <w:pStyle w:val="TableParagraph"/>
              <w:spacing w:before="22"/>
              <w:ind w:right="4"/>
              <w:rPr>
                <w:sz w:val="24"/>
              </w:rPr>
            </w:pPr>
            <w:r>
              <w:rPr>
                <w:spacing w:val="-10"/>
                <w:sz w:val="24"/>
              </w:rPr>
              <w:t>3</w:t>
            </w:r>
          </w:p>
        </w:tc>
        <w:tc>
          <w:tcPr>
            <w:tcW w:w="869" w:type="dxa"/>
            <w:shd w:val="clear" w:color="auto" w:fill="E1EEDA"/>
          </w:tcPr>
          <w:p w14:paraId="0D25296C" w14:textId="77777777" w:rsidR="00BF2822" w:rsidRDefault="003875A7">
            <w:pPr>
              <w:pStyle w:val="TableParagraph"/>
              <w:spacing w:before="22"/>
              <w:ind w:left="7"/>
              <w:rPr>
                <w:sz w:val="24"/>
              </w:rPr>
            </w:pPr>
            <w:r>
              <w:rPr>
                <w:spacing w:val="-10"/>
                <w:sz w:val="24"/>
              </w:rPr>
              <w:t>6</w:t>
            </w:r>
          </w:p>
        </w:tc>
        <w:tc>
          <w:tcPr>
            <w:tcW w:w="868" w:type="dxa"/>
            <w:shd w:val="clear" w:color="auto" w:fill="E1EEDA"/>
          </w:tcPr>
          <w:p w14:paraId="65B2CA2E" w14:textId="77777777" w:rsidR="00BF2822" w:rsidRDefault="003875A7">
            <w:pPr>
              <w:pStyle w:val="TableParagraph"/>
              <w:spacing w:before="22"/>
              <w:ind w:right="1"/>
              <w:rPr>
                <w:sz w:val="24"/>
              </w:rPr>
            </w:pPr>
            <w:r>
              <w:rPr>
                <w:spacing w:val="-10"/>
                <w:sz w:val="24"/>
              </w:rPr>
              <w:t>9</w:t>
            </w:r>
          </w:p>
        </w:tc>
        <w:tc>
          <w:tcPr>
            <w:tcW w:w="868" w:type="dxa"/>
            <w:shd w:val="clear" w:color="auto" w:fill="E1EEDA"/>
          </w:tcPr>
          <w:p w14:paraId="17033E86" w14:textId="77777777" w:rsidR="00BF2822" w:rsidRDefault="003875A7">
            <w:pPr>
              <w:pStyle w:val="TableParagraph"/>
              <w:spacing w:before="22"/>
              <w:ind w:right="4"/>
              <w:rPr>
                <w:sz w:val="24"/>
              </w:rPr>
            </w:pPr>
            <w:r>
              <w:rPr>
                <w:spacing w:val="-10"/>
                <w:sz w:val="24"/>
              </w:rPr>
              <w:t>6</w:t>
            </w:r>
          </w:p>
        </w:tc>
        <w:tc>
          <w:tcPr>
            <w:tcW w:w="862" w:type="dxa"/>
            <w:shd w:val="clear" w:color="auto" w:fill="E1EEDA"/>
          </w:tcPr>
          <w:p w14:paraId="72825F29" w14:textId="77777777" w:rsidR="00BF2822" w:rsidRDefault="003875A7">
            <w:pPr>
              <w:pStyle w:val="TableParagraph"/>
              <w:spacing w:before="22"/>
              <w:ind w:left="8" w:right="3"/>
              <w:rPr>
                <w:sz w:val="24"/>
              </w:rPr>
            </w:pPr>
            <w:r>
              <w:rPr>
                <w:spacing w:val="-10"/>
                <w:sz w:val="24"/>
              </w:rPr>
              <w:t>3</w:t>
            </w:r>
          </w:p>
        </w:tc>
      </w:tr>
    </w:tbl>
    <w:p w14:paraId="521F5789" w14:textId="77777777" w:rsidR="00BF2822" w:rsidRDefault="00BF2822">
      <w:pPr>
        <w:pStyle w:val="TableParagraph"/>
        <w:rPr>
          <w:sz w:val="24"/>
        </w:rPr>
        <w:sectPr w:rsidR="00BF2822">
          <w:footerReference w:type="default" r:id="rId180"/>
          <w:pgSz w:w="11900" w:h="16840"/>
          <w:pgMar w:top="1680" w:right="1559" w:bottom="280" w:left="1700" w:header="0" w:footer="0" w:gutter="0"/>
          <w:cols w:space="720"/>
        </w:sect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68"/>
        <w:gridCol w:w="868"/>
        <w:gridCol w:w="868"/>
        <w:gridCol w:w="868"/>
        <w:gridCol w:w="869"/>
        <w:gridCol w:w="868"/>
        <w:gridCol w:w="868"/>
        <w:gridCol w:w="862"/>
      </w:tblGrid>
      <w:tr w:rsidR="00BF2822" w14:paraId="720D9801" w14:textId="77777777">
        <w:trPr>
          <w:trHeight w:val="320"/>
        </w:trPr>
        <w:tc>
          <w:tcPr>
            <w:tcW w:w="7921" w:type="dxa"/>
            <w:gridSpan w:val="9"/>
            <w:shd w:val="clear" w:color="auto" w:fill="BCD6ED"/>
          </w:tcPr>
          <w:p w14:paraId="176E0048" w14:textId="77777777" w:rsidR="00BF2822" w:rsidRDefault="003875A7">
            <w:pPr>
              <w:pStyle w:val="TableParagraph"/>
              <w:spacing w:before="44" w:line="256" w:lineRule="exact"/>
              <w:ind w:left="9"/>
              <w:rPr>
                <w:b/>
                <w:sz w:val="24"/>
              </w:rPr>
            </w:pPr>
            <w:r>
              <w:rPr>
                <w:b/>
                <w:sz w:val="24"/>
              </w:rPr>
              <w:lastRenderedPageBreak/>
              <w:t>Número</w:t>
            </w:r>
            <w:r>
              <w:rPr>
                <w:b/>
                <w:spacing w:val="-2"/>
                <w:sz w:val="24"/>
              </w:rPr>
              <w:t xml:space="preserve"> </w:t>
            </w:r>
            <w:r>
              <w:rPr>
                <w:b/>
                <w:sz w:val="24"/>
              </w:rPr>
              <w:t>de</w:t>
            </w:r>
            <w:r>
              <w:rPr>
                <w:b/>
                <w:spacing w:val="-2"/>
                <w:sz w:val="24"/>
              </w:rPr>
              <w:t xml:space="preserve"> </w:t>
            </w:r>
            <w:r>
              <w:rPr>
                <w:b/>
                <w:sz w:val="24"/>
              </w:rPr>
              <w:t>mazorcas</w:t>
            </w:r>
            <w:r>
              <w:rPr>
                <w:b/>
                <w:spacing w:val="-2"/>
                <w:sz w:val="24"/>
              </w:rPr>
              <w:t xml:space="preserve"> </w:t>
            </w:r>
            <w:r>
              <w:rPr>
                <w:b/>
                <w:sz w:val="24"/>
              </w:rPr>
              <w:t>negras</w:t>
            </w:r>
            <w:r>
              <w:rPr>
                <w:b/>
                <w:spacing w:val="-2"/>
                <w:sz w:val="24"/>
              </w:rPr>
              <w:t xml:space="preserve"> </w:t>
            </w:r>
            <w:r>
              <w:rPr>
                <w:b/>
                <w:spacing w:val="-4"/>
                <w:sz w:val="24"/>
              </w:rPr>
              <w:t>(NMN)</w:t>
            </w:r>
          </w:p>
        </w:tc>
      </w:tr>
      <w:tr w:rsidR="00BF2822" w14:paraId="481146E1" w14:textId="77777777">
        <w:trPr>
          <w:trHeight w:val="320"/>
        </w:trPr>
        <w:tc>
          <w:tcPr>
            <w:tcW w:w="4454" w:type="dxa"/>
            <w:gridSpan w:val="5"/>
            <w:shd w:val="clear" w:color="auto" w:fill="BCD6ED"/>
          </w:tcPr>
          <w:p w14:paraId="0E8D5401" w14:textId="77777777" w:rsidR="00BF2822" w:rsidRDefault="003875A7">
            <w:pPr>
              <w:pStyle w:val="TableParagraph"/>
              <w:spacing w:before="44" w:line="256" w:lineRule="exact"/>
              <w:ind w:left="1108"/>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467" w:type="dxa"/>
            <w:gridSpan w:val="4"/>
            <w:shd w:val="clear" w:color="auto" w:fill="BCD6ED"/>
          </w:tcPr>
          <w:p w14:paraId="5EDC64BB" w14:textId="77777777" w:rsidR="00BF2822" w:rsidRDefault="003875A7">
            <w:pPr>
              <w:pStyle w:val="TableParagraph"/>
              <w:spacing w:before="44" w:line="256" w:lineRule="exact"/>
              <w:ind w:left="489"/>
              <w:jc w:val="left"/>
              <w:rPr>
                <w:b/>
                <w:sz w:val="24"/>
              </w:rPr>
            </w:pPr>
            <w:proofErr w:type="spellStart"/>
            <w:r>
              <w:rPr>
                <w:b/>
                <w:sz w:val="24"/>
              </w:rPr>
              <w:t>Despues</w:t>
            </w:r>
            <w:proofErr w:type="spellEnd"/>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570724AC" w14:textId="77777777">
        <w:trPr>
          <w:trHeight w:val="340"/>
        </w:trPr>
        <w:tc>
          <w:tcPr>
            <w:tcW w:w="982" w:type="dxa"/>
          </w:tcPr>
          <w:p w14:paraId="59D9039F" w14:textId="77777777" w:rsidR="00BF2822" w:rsidRDefault="003875A7">
            <w:pPr>
              <w:pStyle w:val="TableParagraph"/>
              <w:spacing w:before="84" w:line="235" w:lineRule="exact"/>
              <w:ind w:left="5"/>
              <w:rPr>
                <w:b/>
              </w:rPr>
            </w:pPr>
            <w:r>
              <w:rPr>
                <w:b/>
                <w:spacing w:val="-5"/>
              </w:rPr>
              <w:t>NP</w:t>
            </w:r>
          </w:p>
        </w:tc>
        <w:tc>
          <w:tcPr>
            <w:tcW w:w="868" w:type="dxa"/>
          </w:tcPr>
          <w:p w14:paraId="756CDB73" w14:textId="77777777" w:rsidR="00BF2822" w:rsidRDefault="003875A7">
            <w:pPr>
              <w:pStyle w:val="TableParagraph"/>
              <w:spacing w:before="84" w:line="235" w:lineRule="exact"/>
              <w:ind w:right="1"/>
              <w:rPr>
                <w:b/>
              </w:rPr>
            </w:pPr>
            <w:r>
              <w:rPr>
                <w:b/>
                <w:spacing w:val="-5"/>
              </w:rPr>
              <w:t>T1</w:t>
            </w:r>
          </w:p>
        </w:tc>
        <w:tc>
          <w:tcPr>
            <w:tcW w:w="868" w:type="dxa"/>
          </w:tcPr>
          <w:p w14:paraId="6C2BD22C" w14:textId="77777777" w:rsidR="00BF2822" w:rsidRDefault="003875A7">
            <w:pPr>
              <w:pStyle w:val="TableParagraph"/>
              <w:spacing w:before="84" w:line="235" w:lineRule="exact"/>
              <w:ind w:right="5"/>
              <w:rPr>
                <w:b/>
              </w:rPr>
            </w:pPr>
            <w:r>
              <w:rPr>
                <w:b/>
                <w:spacing w:val="-5"/>
              </w:rPr>
              <w:t>T2</w:t>
            </w:r>
          </w:p>
        </w:tc>
        <w:tc>
          <w:tcPr>
            <w:tcW w:w="868" w:type="dxa"/>
          </w:tcPr>
          <w:p w14:paraId="682AC483" w14:textId="77777777" w:rsidR="00BF2822" w:rsidRDefault="003875A7">
            <w:pPr>
              <w:pStyle w:val="TableParagraph"/>
              <w:spacing w:before="84" w:line="235" w:lineRule="exact"/>
              <w:ind w:right="4"/>
              <w:rPr>
                <w:b/>
              </w:rPr>
            </w:pPr>
            <w:r>
              <w:rPr>
                <w:b/>
                <w:spacing w:val="-5"/>
              </w:rPr>
              <w:t>T3</w:t>
            </w:r>
          </w:p>
        </w:tc>
        <w:tc>
          <w:tcPr>
            <w:tcW w:w="868" w:type="dxa"/>
          </w:tcPr>
          <w:p w14:paraId="4BC1D066" w14:textId="77777777" w:rsidR="00BF2822" w:rsidRDefault="003875A7">
            <w:pPr>
              <w:pStyle w:val="TableParagraph"/>
              <w:spacing w:before="84" w:line="235" w:lineRule="exact"/>
              <w:ind w:right="4"/>
              <w:rPr>
                <w:b/>
              </w:rPr>
            </w:pPr>
            <w:r>
              <w:rPr>
                <w:b/>
                <w:spacing w:val="-5"/>
              </w:rPr>
              <w:t>T4</w:t>
            </w:r>
          </w:p>
        </w:tc>
        <w:tc>
          <w:tcPr>
            <w:tcW w:w="869" w:type="dxa"/>
          </w:tcPr>
          <w:p w14:paraId="6564A7BA" w14:textId="77777777" w:rsidR="00BF2822" w:rsidRDefault="003875A7">
            <w:pPr>
              <w:pStyle w:val="TableParagraph"/>
              <w:spacing w:before="84" w:line="235" w:lineRule="exact"/>
              <w:ind w:left="7"/>
              <w:rPr>
                <w:b/>
              </w:rPr>
            </w:pPr>
            <w:r>
              <w:rPr>
                <w:b/>
                <w:spacing w:val="-5"/>
              </w:rPr>
              <w:t>T1</w:t>
            </w:r>
          </w:p>
        </w:tc>
        <w:tc>
          <w:tcPr>
            <w:tcW w:w="868" w:type="dxa"/>
          </w:tcPr>
          <w:p w14:paraId="61838022" w14:textId="77777777" w:rsidR="00BF2822" w:rsidRDefault="003875A7">
            <w:pPr>
              <w:pStyle w:val="TableParagraph"/>
              <w:spacing w:before="84" w:line="235" w:lineRule="exact"/>
              <w:ind w:right="2"/>
              <w:rPr>
                <w:b/>
              </w:rPr>
            </w:pPr>
            <w:r>
              <w:rPr>
                <w:b/>
                <w:spacing w:val="-5"/>
              </w:rPr>
              <w:t>T2</w:t>
            </w:r>
          </w:p>
        </w:tc>
        <w:tc>
          <w:tcPr>
            <w:tcW w:w="868" w:type="dxa"/>
          </w:tcPr>
          <w:p w14:paraId="0CD771F8" w14:textId="77777777" w:rsidR="00BF2822" w:rsidRDefault="003875A7">
            <w:pPr>
              <w:pStyle w:val="TableParagraph"/>
              <w:spacing w:before="84" w:line="235" w:lineRule="exact"/>
              <w:ind w:right="5"/>
              <w:rPr>
                <w:b/>
              </w:rPr>
            </w:pPr>
            <w:r>
              <w:rPr>
                <w:b/>
                <w:spacing w:val="-5"/>
              </w:rPr>
              <w:t>T3</w:t>
            </w:r>
          </w:p>
        </w:tc>
        <w:tc>
          <w:tcPr>
            <w:tcW w:w="862" w:type="dxa"/>
          </w:tcPr>
          <w:p w14:paraId="403BF3DC" w14:textId="77777777" w:rsidR="00BF2822" w:rsidRDefault="003875A7">
            <w:pPr>
              <w:pStyle w:val="TableParagraph"/>
              <w:spacing w:before="84" w:line="235" w:lineRule="exact"/>
              <w:ind w:left="8" w:right="4"/>
              <w:rPr>
                <w:b/>
              </w:rPr>
            </w:pPr>
            <w:r>
              <w:rPr>
                <w:b/>
                <w:spacing w:val="-5"/>
              </w:rPr>
              <w:t>T4</w:t>
            </w:r>
          </w:p>
        </w:tc>
      </w:tr>
      <w:tr w:rsidR="00BF2822" w14:paraId="3CB9D3CC" w14:textId="77777777">
        <w:trPr>
          <w:trHeight w:val="360"/>
        </w:trPr>
        <w:tc>
          <w:tcPr>
            <w:tcW w:w="982" w:type="dxa"/>
          </w:tcPr>
          <w:p w14:paraId="4816CDF3" w14:textId="77777777" w:rsidR="00BF2822" w:rsidRDefault="003875A7">
            <w:pPr>
              <w:pStyle w:val="TableParagraph"/>
              <w:spacing w:before="84" w:line="256" w:lineRule="exact"/>
              <w:ind w:left="6"/>
              <w:rPr>
                <w:b/>
                <w:sz w:val="24"/>
              </w:rPr>
            </w:pPr>
            <w:r>
              <w:rPr>
                <w:b/>
                <w:spacing w:val="-10"/>
                <w:sz w:val="24"/>
              </w:rPr>
              <w:t>1</w:t>
            </w:r>
          </w:p>
        </w:tc>
        <w:tc>
          <w:tcPr>
            <w:tcW w:w="868" w:type="dxa"/>
          </w:tcPr>
          <w:p w14:paraId="2DE7B999" w14:textId="77777777" w:rsidR="00BF2822" w:rsidRDefault="003875A7">
            <w:pPr>
              <w:pStyle w:val="TableParagraph"/>
              <w:spacing w:before="104" w:line="235" w:lineRule="exact"/>
              <w:ind w:right="2"/>
            </w:pPr>
            <w:r>
              <w:rPr>
                <w:spacing w:val="-10"/>
              </w:rPr>
              <w:t>1</w:t>
            </w:r>
          </w:p>
        </w:tc>
        <w:tc>
          <w:tcPr>
            <w:tcW w:w="868" w:type="dxa"/>
          </w:tcPr>
          <w:p w14:paraId="2DC7DFA6" w14:textId="77777777" w:rsidR="00BF2822" w:rsidRDefault="003875A7">
            <w:pPr>
              <w:pStyle w:val="TableParagraph"/>
              <w:spacing w:before="104" w:line="235" w:lineRule="exact"/>
              <w:ind w:right="6"/>
            </w:pPr>
            <w:r>
              <w:rPr>
                <w:spacing w:val="-10"/>
              </w:rPr>
              <w:t>1</w:t>
            </w:r>
          </w:p>
        </w:tc>
        <w:tc>
          <w:tcPr>
            <w:tcW w:w="868" w:type="dxa"/>
          </w:tcPr>
          <w:p w14:paraId="67DBBE91" w14:textId="77777777" w:rsidR="00BF2822" w:rsidRDefault="003875A7">
            <w:pPr>
              <w:pStyle w:val="TableParagraph"/>
              <w:spacing w:before="104" w:line="235" w:lineRule="exact"/>
              <w:ind w:right="6"/>
            </w:pPr>
            <w:r>
              <w:rPr>
                <w:spacing w:val="-10"/>
              </w:rPr>
              <w:t>1</w:t>
            </w:r>
          </w:p>
        </w:tc>
        <w:tc>
          <w:tcPr>
            <w:tcW w:w="868" w:type="dxa"/>
          </w:tcPr>
          <w:p w14:paraId="742AA3A7" w14:textId="77777777" w:rsidR="00BF2822" w:rsidRDefault="003875A7">
            <w:pPr>
              <w:pStyle w:val="TableParagraph"/>
              <w:spacing w:before="104" w:line="235" w:lineRule="exact"/>
              <w:ind w:right="6"/>
            </w:pPr>
            <w:r>
              <w:rPr>
                <w:spacing w:val="-10"/>
              </w:rPr>
              <w:t>2</w:t>
            </w:r>
          </w:p>
        </w:tc>
        <w:tc>
          <w:tcPr>
            <w:tcW w:w="869" w:type="dxa"/>
          </w:tcPr>
          <w:p w14:paraId="22D53BD9" w14:textId="77777777" w:rsidR="00BF2822" w:rsidRDefault="003875A7">
            <w:pPr>
              <w:pStyle w:val="TableParagraph"/>
              <w:spacing w:before="104" w:line="235" w:lineRule="exact"/>
              <w:ind w:left="7" w:right="2"/>
            </w:pPr>
            <w:r>
              <w:rPr>
                <w:spacing w:val="-10"/>
              </w:rPr>
              <w:t>4</w:t>
            </w:r>
          </w:p>
        </w:tc>
        <w:tc>
          <w:tcPr>
            <w:tcW w:w="868" w:type="dxa"/>
          </w:tcPr>
          <w:p w14:paraId="6965C92C" w14:textId="77777777" w:rsidR="00BF2822" w:rsidRDefault="003875A7">
            <w:pPr>
              <w:pStyle w:val="TableParagraph"/>
              <w:spacing w:before="104" w:line="235" w:lineRule="exact"/>
              <w:ind w:right="2"/>
            </w:pPr>
            <w:r>
              <w:rPr>
                <w:spacing w:val="-10"/>
              </w:rPr>
              <w:t>2</w:t>
            </w:r>
          </w:p>
        </w:tc>
        <w:tc>
          <w:tcPr>
            <w:tcW w:w="868" w:type="dxa"/>
          </w:tcPr>
          <w:p w14:paraId="00E398EC" w14:textId="77777777" w:rsidR="00BF2822" w:rsidRDefault="003875A7">
            <w:pPr>
              <w:pStyle w:val="TableParagraph"/>
              <w:spacing w:before="104" w:line="235" w:lineRule="exact"/>
              <w:ind w:right="6"/>
            </w:pPr>
            <w:r>
              <w:rPr>
                <w:spacing w:val="-10"/>
              </w:rPr>
              <w:t>3</w:t>
            </w:r>
          </w:p>
        </w:tc>
        <w:tc>
          <w:tcPr>
            <w:tcW w:w="862" w:type="dxa"/>
          </w:tcPr>
          <w:p w14:paraId="366E337B" w14:textId="77777777" w:rsidR="00BF2822" w:rsidRDefault="003875A7">
            <w:pPr>
              <w:pStyle w:val="TableParagraph"/>
              <w:spacing w:before="104" w:line="235" w:lineRule="exact"/>
              <w:ind w:left="8"/>
            </w:pPr>
            <w:r>
              <w:rPr>
                <w:spacing w:val="-10"/>
              </w:rPr>
              <w:t>5</w:t>
            </w:r>
          </w:p>
        </w:tc>
      </w:tr>
      <w:tr w:rsidR="00BF2822" w14:paraId="4F31A0E2" w14:textId="77777777">
        <w:trPr>
          <w:trHeight w:val="340"/>
        </w:trPr>
        <w:tc>
          <w:tcPr>
            <w:tcW w:w="982" w:type="dxa"/>
          </w:tcPr>
          <w:p w14:paraId="3FFEFD72" w14:textId="77777777" w:rsidR="00BF2822" w:rsidRDefault="003875A7">
            <w:pPr>
              <w:pStyle w:val="TableParagraph"/>
              <w:spacing w:before="64" w:line="256" w:lineRule="exact"/>
              <w:ind w:left="6"/>
              <w:rPr>
                <w:b/>
                <w:sz w:val="24"/>
              </w:rPr>
            </w:pPr>
            <w:r>
              <w:rPr>
                <w:b/>
                <w:spacing w:val="-10"/>
                <w:sz w:val="24"/>
              </w:rPr>
              <w:t>2</w:t>
            </w:r>
          </w:p>
        </w:tc>
        <w:tc>
          <w:tcPr>
            <w:tcW w:w="868" w:type="dxa"/>
          </w:tcPr>
          <w:p w14:paraId="344DCB11" w14:textId="77777777" w:rsidR="00BF2822" w:rsidRDefault="003875A7">
            <w:pPr>
              <w:pStyle w:val="TableParagraph"/>
              <w:spacing w:before="84" w:line="235" w:lineRule="exact"/>
              <w:ind w:right="2"/>
            </w:pPr>
            <w:r>
              <w:rPr>
                <w:spacing w:val="-10"/>
              </w:rPr>
              <w:t>3</w:t>
            </w:r>
          </w:p>
        </w:tc>
        <w:tc>
          <w:tcPr>
            <w:tcW w:w="868" w:type="dxa"/>
          </w:tcPr>
          <w:p w14:paraId="27741E0C" w14:textId="77777777" w:rsidR="00BF2822" w:rsidRDefault="003875A7">
            <w:pPr>
              <w:pStyle w:val="TableParagraph"/>
              <w:spacing w:before="84" w:line="235" w:lineRule="exact"/>
              <w:ind w:right="6"/>
            </w:pPr>
            <w:r>
              <w:rPr>
                <w:spacing w:val="-10"/>
              </w:rPr>
              <w:t>1</w:t>
            </w:r>
          </w:p>
        </w:tc>
        <w:tc>
          <w:tcPr>
            <w:tcW w:w="868" w:type="dxa"/>
          </w:tcPr>
          <w:p w14:paraId="2CB18827" w14:textId="77777777" w:rsidR="00BF2822" w:rsidRDefault="003875A7">
            <w:pPr>
              <w:pStyle w:val="TableParagraph"/>
              <w:spacing w:before="84" w:line="235" w:lineRule="exact"/>
              <w:ind w:right="6"/>
            </w:pPr>
            <w:r>
              <w:rPr>
                <w:spacing w:val="-10"/>
              </w:rPr>
              <w:t>3</w:t>
            </w:r>
          </w:p>
        </w:tc>
        <w:tc>
          <w:tcPr>
            <w:tcW w:w="868" w:type="dxa"/>
          </w:tcPr>
          <w:p w14:paraId="31C1192F" w14:textId="77777777" w:rsidR="00BF2822" w:rsidRDefault="003875A7">
            <w:pPr>
              <w:pStyle w:val="TableParagraph"/>
              <w:spacing w:before="84" w:line="235" w:lineRule="exact"/>
              <w:ind w:right="6"/>
            </w:pPr>
            <w:r>
              <w:rPr>
                <w:spacing w:val="-10"/>
              </w:rPr>
              <w:t>3</w:t>
            </w:r>
          </w:p>
        </w:tc>
        <w:tc>
          <w:tcPr>
            <w:tcW w:w="869" w:type="dxa"/>
          </w:tcPr>
          <w:p w14:paraId="57EFF1D2" w14:textId="77777777" w:rsidR="00BF2822" w:rsidRDefault="003875A7">
            <w:pPr>
              <w:pStyle w:val="TableParagraph"/>
              <w:spacing w:before="84" w:line="235" w:lineRule="exact"/>
              <w:ind w:left="7" w:right="2"/>
            </w:pPr>
            <w:r>
              <w:rPr>
                <w:spacing w:val="-10"/>
              </w:rPr>
              <w:t>2</w:t>
            </w:r>
          </w:p>
        </w:tc>
        <w:tc>
          <w:tcPr>
            <w:tcW w:w="868" w:type="dxa"/>
          </w:tcPr>
          <w:p w14:paraId="2B1CE5A6" w14:textId="77777777" w:rsidR="00BF2822" w:rsidRDefault="003875A7">
            <w:pPr>
              <w:pStyle w:val="TableParagraph"/>
              <w:spacing w:before="84" w:line="235" w:lineRule="exact"/>
              <w:ind w:right="2"/>
            </w:pPr>
            <w:r>
              <w:rPr>
                <w:spacing w:val="-10"/>
              </w:rPr>
              <w:t>2</w:t>
            </w:r>
          </w:p>
        </w:tc>
        <w:tc>
          <w:tcPr>
            <w:tcW w:w="868" w:type="dxa"/>
          </w:tcPr>
          <w:p w14:paraId="0EA2DB69" w14:textId="77777777" w:rsidR="00BF2822" w:rsidRDefault="003875A7">
            <w:pPr>
              <w:pStyle w:val="TableParagraph"/>
              <w:spacing w:before="84" w:line="235" w:lineRule="exact"/>
              <w:ind w:right="6"/>
            </w:pPr>
            <w:r>
              <w:rPr>
                <w:spacing w:val="-10"/>
              </w:rPr>
              <w:t>3</w:t>
            </w:r>
          </w:p>
        </w:tc>
        <w:tc>
          <w:tcPr>
            <w:tcW w:w="862" w:type="dxa"/>
          </w:tcPr>
          <w:p w14:paraId="18C81746" w14:textId="77777777" w:rsidR="00BF2822" w:rsidRDefault="003875A7">
            <w:pPr>
              <w:pStyle w:val="TableParagraph"/>
              <w:spacing w:before="84" w:line="235" w:lineRule="exact"/>
              <w:ind w:left="8"/>
            </w:pPr>
            <w:r>
              <w:rPr>
                <w:spacing w:val="-10"/>
              </w:rPr>
              <w:t>6</w:t>
            </w:r>
          </w:p>
        </w:tc>
      </w:tr>
      <w:tr w:rsidR="00BF2822" w14:paraId="29AC3EDD" w14:textId="77777777">
        <w:trPr>
          <w:trHeight w:val="340"/>
        </w:trPr>
        <w:tc>
          <w:tcPr>
            <w:tcW w:w="982" w:type="dxa"/>
          </w:tcPr>
          <w:p w14:paraId="3DF5F0BE" w14:textId="77777777" w:rsidR="00BF2822" w:rsidRDefault="003875A7">
            <w:pPr>
              <w:pStyle w:val="TableParagraph"/>
              <w:spacing w:before="64" w:line="256" w:lineRule="exact"/>
              <w:ind w:left="6"/>
              <w:rPr>
                <w:b/>
                <w:sz w:val="24"/>
              </w:rPr>
            </w:pPr>
            <w:r>
              <w:rPr>
                <w:b/>
                <w:spacing w:val="-10"/>
                <w:sz w:val="24"/>
              </w:rPr>
              <w:t>3</w:t>
            </w:r>
          </w:p>
        </w:tc>
        <w:tc>
          <w:tcPr>
            <w:tcW w:w="868" w:type="dxa"/>
          </w:tcPr>
          <w:p w14:paraId="1F217F6B" w14:textId="77777777" w:rsidR="00BF2822" w:rsidRDefault="003875A7">
            <w:pPr>
              <w:pStyle w:val="TableParagraph"/>
              <w:spacing w:before="84" w:line="235" w:lineRule="exact"/>
              <w:ind w:right="2"/>
            </w:pPr>
            <w:r>
              <w:rPr>
                <w:spacing w:val="-10"/>
              </w:rPr>
              <w:t>2</w:t>
            </w:r>
          </w:p>
        </w:tc>
        <w:tc>
          <w:tcPr>
            <w:tcW w:w="868" w:type="dxa"/>
          </w:tcPr>
          <w:p w14:paraId="6321EFE7" w14:textId="77777777" w:rsidR="00BF2822" w:rsidRDefault="003875A7">
            <w:pPr>
              <w:pStyle w:val="TableParagraph"/>
              <w:spacing w:before="84" w:line="235" w:lineRule="exact"/>
              <w:ind w:right="6"/>
            </w:pPr>
            <w:r>
              <w:rPr>
                <w:spacing w:val="-10"/>
              </w:rPr>
              <w:t>2</w:t>
            </w:r>
          </w:p>
        </w:tc>
        <w:tc>
          <w:tcPr>
            <w:tcW w:w="868" w:type="dxa"/>
          </w:tcPr>
          <w:p w14:paraId="27FD6E6D" w14:textId="77777777" w:rsidR="00BF2822" w:rsidRDefault="003875A7">
            <w:pPr>
              <w:pStyle w:val="TableParagraph"/>
              <w:spacing w:before="84" w:line="235" w:lineRule="exact"/>
              <w:ind w:right="6"/>
            </w:pPr>
            <w:r>
              <w:rPr>
                <w:spacing w:val="-10"/>
              </w:rPr>
              <w:t>1</w:t>
            </w:r>
          </w:p>
        </w:tc>
        <w:tc>
          <w:tcPr>
            <w:tcW w:w="868" w:type="dxa"/>
          </w:tcPr>
          <w:p w14:paraId="40820897" w14:textId="77777777" w:rsidR="00BF2822" w:rsidRDefault="003875A7">
            <w:pPr>
              <w:pStyle w:val="TableParagraph"/>
              <w:spacing w:before="84" w:line="235" w:lineRule="exact"/>
              <w:ind w:right="6"/>
            </w:pPr>
            <w:r>
              <w:rPr>
                <w:spacing w:val="-10"/>
              </w:rPr>
              <w:t>1</w:t>
            </w:r>
          </w:p>
        </w:tc>
        <w:tc>
          <w:tcPr>
            <w:tcW w:w="869" w:type="dxa"/>
          </w:tcPr>
          <w:p w14:paraId="57905D26" w14:textId="77777777" w:rsidR="00BF2822" w:rsidRDefault="003875A7">
            <w:pPr>
              <w:pStyle w:val="TableParagraph"/>
              <w:spacing w:before="84" w:line="235" w:lineRule="exact"/>
              <w:ind w:left="7" w:right="2"/>
            </w:pPr>
            <w:r>
              <w:rPr>
                <w:spacing w:val="-10"/>
              </w:rPr>
              <w:t>2</w:t>
            </w:r>
          </w:p>
        </w:tc>
        <w:tc>
          <w:tcPr>
            <w:tcW w:w="868" w:type="dxa"/>
          </w:tcPr>
          <w:p w14:paraId="585261E8" w14:textId="77777777" w:rsidR="00BF2822" w:rsidRDefault="003875A7">
            <w:pPr>
              <w:pStyle w:val="TableParagraph"/>
              <w:spacing w:before="84" w:line="235" w:lineRule="exact"/>
              <w:ind w:right="2"/>
            </w:pPr>
            <w:r>
              <w:rPr>
                <w:spacing w:val="-10"/>
              </w:rPr>
              <w:t>1</w:t>
            </w:r>
          </w:p>
        </w:tc>
        <w:tc>
          <w:tcPr>
            <w:tcW w:w="868" w:type="dxa"/>
          </w:tcPr>
          <w:p w14:paraId="6B82D8B8" w14:textId="77777777" w:rsidR="00BF2822" w:rsidRDefault="003875A7">
            <w:pPr>
              <w:pStyle w:val="TableParagraph"/>
              <w:spacing w:before="84" w:line="235" w:lineRule="exact"/>
              <w:ind w:right="6"/>
            </w:pPr>
            <w:r>
              <w:rPr>
                <w:spacing w:val="-10"/>
              </w:rPr>
              <w:t>4</w:t>
            </w:r>
          </w:p>
        </w:tc>
        <w:tc>
          <w:tcPr>
            <w:tcW w:w="862" w:type="dxa"/>
          </w:tcPr>
          <w:p w14:paraId="15C10A13" w14:textId="77777777" w:rsidR="00BF2822" w:rsidRDefault="003875A7">
            <w:pPr>
              <w:pStyle w:val="TableParagraph"/>
              <w:spacing w:before="84" w:line="235" w:lineRule="exact"/>
              <w:ind w:left="8"/>
            </w:pPr>
            <w:r>
              <w:rPr>
                <w:spacing w:val="-10"/>
              </w:rPr>
              <w:t>4</w:t>
            </w:r>
          </w:p>
        </w:tc>
      </w:tr>
      <w:tr w:rsidR="00BF2822" w14:paraId="7500E0F8" w14:textId="77777777">
        <w:trPr>
          <w:trHeight w:val="340"/>
        </w:trPr>
        <w:tc>
          <w:tcPr>
            <w:tcW w:w="982" w:type="dxa"/>
          </w:tcPr>
          <w:p w14:paraId="4FF47475" w14:textId="77777777" w:rsidR="00BF2822" w:rsidRDefault="003875A7">
            <w:pPr>
              <w:pStyle w:val="TableParagraph"/>
              <w:spacing w:before="64" w:line="256" w:lineRule="exact"/>
              <w:ind w:left="6"/>
              <w:rPr>
                <w:b/>
                <w:sz w:val="24"/>
              </w:rPr>
            </w:pPr>
            <w:r>
              <w:rPr>
                <w:b/>
                <w:spacing w:val="-10"/>
                <w:sz w:val="24"/>
              </w:rPr>
              <w:t>4</w:t>
            </w:r>
          </w:p>
        </w:tc>
        <w:tc>
          <w:tcPr>
            <w:tcW w:w="868" w:type="dxa"/>
          </w:tcPr>
          <w:p w14:paraId="702493FA" w14:textId="77777777" w:rsidR="00BF2822" w:rsidRDefault="003875A7">
            <w:pPr>
              <w:pStyle w:val="TableParagraph"/>
              <w:spacing w:before="84" w:line="235" w:lineRule="exact"/>
              <w:ind w:right="2"/>
            </w:pPr>
            <w:r>
              <w:rPr>
                <w:spacing w:val="-10"/>
              </w:rPr>
              <w:t>2</w:t>
            </w:r>
          </w:p>
        </w:tc>
        <w:tc>
          <w:tcPr>
            <w:tcW w:w="868" w:type="dxa"/>
          </w:tcPr>
          <w:p w14:paraId="464DD81A" w14:textId="77777777" w:rsidR="00BF2822" w:rsidRDefault="003875A7">
            <w:pPr>
              <w:pStyle w:val="TableParagraph"/>
              <w:spacing w:before="84" w:line="235" w:lineRule="exact"/>
              <w:ind w:right="6"/>
            </w:pPr>
            <w:r>
              <w:rPr>
                <w:spacing w:val="-10"/>
              </w:rPr>
              <w:t>3</w:t>
            </w:r>
          </w:p>
        </w:tc>
        <w:tc>
          <w:tcPr>
            <w:tcW w:w="868" w:type="dxa"/>
          </w:tcPr>
          <w:p w14:paraId="33684812" w14:textId="77777777" w:rsidR="00BF2822" w:rsidRDefault="003875A7">
            <w:pPr>
              <w:pStyle w:val="TableParagraph"/>
              <w:spacing w:before="84" w:line="235" w:lineRule="exact"/>
              <w:ind w:right="6"/>
            </w:pPr>
            <w:r>
              <w:rPr>
                <w:spacing w:val="-10"/>
              </w:rPr>
              <w:t>1</w:t>
            </w:r>
          </w:p>
        </w:tc>
        <w:tc>
          <w:tcPr>
            <w:tcW w:w="868" w:type="dxa"/>
          </w:tcPr>
          <w:p w14:paraId="42A1A039" w14:textId="77777777" w:rsidR="00BF2822" w:rsidRDefault="003875A7">
            <w:pPr>
              <w:pStyle w:val="TableParagraph"/>
              <w:spacing w:before="84" w:line="235" w:lineRule="exact"/>
              <w:ind w:right="6"/>
            </w:pPr>
            <w:r>
              <w:rPr>
                <w:spacing w:val="-10"/>
              </w:rPr>
              <w:t>0</w:t>
            </w:r>
          </w:p>
        </w:tc>
        <w:tc>
          <w:tcPr>
            <w:tcW w:w="869" w:type="dxa"/>
          </w:tcPr>
          <w:p w14:paraId="4D8C81B3" w14:textId="77777777" w:rsidR="00BF2822" w:rsidRDefault="003875A7">
            <w:pPr>
              <w:pStyle w:val="TableParagraph"/>
              <w:spacing w:before="84" w:line="235" w:lineRule="exact"/>
              <w:ind w:left="7" w:right="2"/>
            </w:pPr>
            <w:r>
              <w:rPr>
                <w:spacing w:val="-10"/>
              </w:rPr>
              <w:t>3</w:t>
            </w:r>
          </w:p>
        </w:tc>
        <w:tc>
          <w:tcPr>
            <w:tcW w:w="868" w:type="dxa"/>
          </w:tcPr>
          <w:p w14:paraId="22588573" w14:textId="77777777" w:rsidR="00BF2822" w:rsidRDefault="003875A7">
            <w:pPr>
              <w:pStyle w:val="TableParagraph"/>
              <w:spacing w:before="84" w:line="235" w:lineRule="exact"/>
              <w:ind w:right="2"/>
            </w:pPr>
            <w:r>
              <w:rPr>
                <w:spacing w:val="-10"/>
              </w:rPr>
              <w:t>2</w:t>
            </w:r>
          </w:p>
        </w:tc>
        <w:tc>
          <w:tcPr>
            <w:tcW w:w="868" w:type="dxa"/>
          </w:tcPr>
          <w:p w14:paraId="390442F4" w14:textId="77777777" w:rsidR="00BF2822" w:rsidRDefault="003875A7">
            <w:pPr>
              <w:pStyle w:val="TableParagraph"/>
              <w:spacing w:before="84" w:line="235" w:lineRule="exact"/>
              <w:ind w:right="6"/>
            </w:pPr>
            <w:r>
              <w:rPr>
                <w:spacing w:val="-10"/>
              </w:rPr>
              <w:t>4</w:t>
            </w:r>
          </w:p>
        </w:tc>
        <w:tc>
          <w:tcPr>
            <w:tcW w:w="862" w:type="dxa"/>
          </w:tcPr>
          <w:p w14:paraId="73894AA0" w14:textId="77777777" w:rsidR="00BF2822" w:rsidRDefault="003875A7">
            <w:pPr>
              <w:pStyle w:val="TableParagraph"/>
              <w:spacing w:before="84" w:line="235" w:lineRule="exact"/>
              <w:ind w:left="8"/>
            </w:pPr>
            <w:r>
              <w:rPr>
                <w:spacing w:val="-10"/>
              </w:rPr>
              <w:t>4</w:t>
            </w:r>
          </w:p>
        </w:tc>
      </w:tr>
      <w:tr w:rsidR="00BF2822" w14:paraId="46F5F625" w14:textId="77777777">
        <w:trPr>
          <w:trHeight w:val="340"/>
        </w:trPr>
        <w:tc>
          <w:tcPr>
            <w:tcW w:w="982" w:type="dxa"/>
          </w:tcPr>
          <w:p w14:paraId="3DC38C3F" w14:textId="77777777" w:rsidR="00BF2822" w:rsidRDefault="003875A7">
            <w:pPr>
              <w:pStyle w:val="TableParagraph"/>
              <w:spacing w:before="64" w:line="256" w:lineRule="exact"/>
              <w:ind w:left="6"/>
              <w:rPr>
                <w:b/>
                <w:sz w:val="24"/>
              </w:rPr>
            </w:pPr>
            <w:r>
              <w:rPr>
                <w:b/>
                <w:spacing w:val="-10"/>
                <w:sz w:val="24"/>
              </w:rPr>
              <w:t>5</w:t>
            </w:r>
          </w:p>
        </w:tc>
        <w:tc>
          <w:tcPr>
            <w:tcW w:w="868" w:type="dxa"/>
          </w:tcPr>
          <w:p w14:paraId="11E813FF" w14:textId="77777777" w:rsidR="00BF2822" w:rsidRDefault="003875A7">
            <w:pPr>
              <w:pStyle w:val="TableParagraph"/>
              <w:spacing w:before="84" w:line="235" w:lineRule="exact"/>
              <w:ind w:right="2"/>
            </w:pPr>
            <w:r>
              <w:rPr>
                <w:spacing w:val="-10"/>
              </w:rPr>
              <w:t>4</w:t>
            </w:r>
          </w:p>
        </w:tc>
        <w:tc>
          <w:tcPr>
            <w:tcW w:w="868" w:type="dxa"/>
          </w:tcPr>
          <w:p w14:paraId="0F53DF94" w14:textId="77777777" w:rsidR="00BF2822" w:rsidRDefault="003875A7">
            <w:pPr>
              <w:pStyle w:val="TableParagraph"/>
              <w:spacing w:before="84" w:line="235" w:lineRule="exact"/>
              <w:ind w:right="6"/>
            </w:pPr>
            <w:r>
              <w:rPr>
                <w:spacing w:val="-10"/>
              </w:rPr>
              <w:t>2</w:t>
            </w:r>
          </w:p>
        </w:tc>
        <w:tc>
          <w:tcPr>
            <w:tcW w:w="868" w:type="dxa"/>
          </w:tcPr>
          <w:p w14:paraId="1FB4DE40" w14:textId="77777777" w:rsidR="00BF2822" w:rsidRDefault="003875A7">
            <w:pPr>
              <w:pStyle w:val="TableParagraph"/>
              <w:spacing w:before="84" w:line="235" w:lineRule="exact"/>
              <w:ind w:right="6"/>
            </w:pPr>
            <w:r>
              <w:rPr>
                <w:spacing w:val="-10"/>
              </w:rPr>
              <w:t>3</w:t>
            </w:r>
          </w:p>
        </w:tc>
        <w:tc>
          <w:tcPr>
            <w:tcW w:w="868" w:type="dxa"/>
          </w:tcPr>
          <w:p w14:paraId="78BEFA8A" w14:textId="77777777" w:rsidR="00BF2822" w:rsidRDefault="003875A7">
            <w:pPr>
              <w:pStyle w:val="TableParagraph"/>
              <w:spacing w:before="84" w:line="235" w:lineRule="exact"/>
              <w:ind w:right="6"/>
            </w:pPr>
            <w:r>
              <w:rPr>
                <w:spacing w:val="-10"/>
              </w:rPr>
              <w:t>2</w:t>
            </w:r>
          </w:p>
        </w:tc>
        <w:tc>
          <w:tcPr>
            <w:tcW w:w="869" w:type="dxa"/>
          </w:tcPr>
          <w:p w14:paraId="519E704D" w14:textId="77777777" w:rsidR="00BF2822" w:rsidRDefault="003875A7">
            <w:pPr>
              <w:pStyle w:val="TableParagraph"/>
              <w:spacing w:before="84" w:line="235" w:lineRule="exact"/>
              <w:ind w:left="7" w:right="2"/>
            </w:pPr>
            <w:r>
              <w:rPr>
                <w:spacing w:val="-10"/>
              </w:rPr>
              <w:t>4</w:t>
            </w:r>
          </w:p>
        </w:tc>
        <w:tc>
          <w:tcPr>
            <w:tcW w:w="868" w:type="dxa"/>
          </w:tcPr>
          <w:p w14:paraId="464710AA" w14:textId="77777777" w:rsidR="00BF2822" w:rsidRDefault="003875A7">
            <w:pPr>
              <w:pStyle w:val="TableParagraph"/>
              <w:spacing w:before="84" w:line="235" w:lineRule="exact"/>
              <w:ind w:right="2"/>
            </w:pPr>
            <w:r>
              <w:rPr>
                <w:spacing w:val="-10"/>
              </w:rPr>
              <w:t>2</w:t>
            </w:r>
          </w:p>
        </w:tc>
        <w:tc>
          <w:tcPr>
            <w:tcW w:w="868" w:type="dxa"/>
          </w:tcPr>
          <w:p w14:paraId="2F5729AB" w14:textId="77777777" w:rsidR="00BF2822" w:rsidRDefault="003875A7">
            <w:pPr>
              <w:pStyle w:val="TableParagraph"/>
              <w:spacing w:before="84" w:line="235" w:lineRule="exact"/>
              <w:ind w:right="6"/>
            </w:pPr>
            <w:r>
              <w:rPr>
                <w:spacing w:val="-10"/>
              </w:rPr>
              <w:t>2</w:t>
            </w:r>
          </w:p>
        </w:tc>
        <w:tc>
          <w:tcPr>
            <w:tcW w:w="862" w:type="dxa"/>
          </w:tcPr>
          <w:p w14:paraId="3DE64BC7" w14:textId="77777777" w:rsidR="00BF2822" w:rsidRDefault="003875A7">
            <w:pPr>
              <w:pStyle w:val="TableParagraph"/>
              <w:spacing w:before="84" w:line="235" w:lineRule="exact"/>
              <w:ind w:left="8"/>
            </w:pPr>
            <w:r>
              <w:rPr>
                <w:spacing w:val="-10"/>
              </w:rPr>
              <w:t>4</w:t>
            </w:r>
          </w:p>
        </w:tc>
      </w:tr>
      <w:tr w:rsidR="00BF2822" w14:paraId="58FEF50D" w14:textId="77777777">
        <w:trPr>
          <w:trHeight w:val="340"/>
        </w:trPr>
        <w:tc>
          <w:tcPr>
            <w:tcW w:w="982" w:type="dxa"/>
          </w:tcPr>
          <w:p w14:paraId="64F0D603" w14:textId="77777777" w:rsidR="00BF2822" w:rsidRDefault="003875A7">
            <w:pPr>
              <w:pStyle w:val="TableParagraph"/>
              <w:spacing w:before="64" w:line="256" w:lineRule="exact"/>
              <w:ind w:left="6"/>
              <w:rPr>
                <w:b/>
                <w:sz w:val="24"/>
              </w:rPr>
            </w:pPr>
            <w:r>
              <w:rPr>
                <w:b/>
                <w:spacing w:val="-10"/>
                <w:sz w:val="24"/>
              </w:rPr>
              <w:t>6</w:t>
            </w:r>
          </w:p>
        </w:tc>
        <w:tc>
          <w:tcPr>
            <w:tcW w:w="868" w:type="dxa"/>
          </w:tcPr>
          <w:p w14:paraId="064F1280" w14:textId="77777777" w:rsidR="00BF2822" w:rsidRDefault="003875A7">
            <w:pPr>
              <w:pStyle w:val="TableParagraph"/>
              <w:spacing w:before="84" w:line="235" w:lineRule="exact"/>
              <w:ind w:right="2"/>
            </w:pPr>
            <w:r>
              <w:rPr>
                <w:spacing w:val="-10"/>
              </w:rPr>
              <w:t>5</w:t>
            </w:r>
          </w:p>
        </w:tc>
        <w:tc>
          <w:tcPr>
            <w:tcW w:w="868" w:type="dxa"/>
          </w:tcPr>
          <w:p w14:paraId="22857113" w14:textId="77777777" w:rsidR="00BF2822" w:rsidRDefault="003875A7">
            <w:pPr>
              <w:pStyle w:val="TableParagraph"/>
              <w:spacing w:before="84" w:line="235" w:lineRule="exact"/>
              <w:ind w:right="6"/>
            </w:pPr>
            <w:r>
              <w:rPr>
                <w:spacing w:val="-10"/>
              </w:rPr>
              <w:t>2</w:t>
            </w:r>
          </w:p>
        </w:tc>
        <w:tc>
          <w:tcPr>
            <w:tcW w:w="868" w:type="dxa"/>
          </w:tcPr>
          <w:p w14:paraId="744F9EB2" w14:textId="77777777" w:rsidR="00BF2822" w:rsidRDefault="003875A7">
            <w:pPr>
              <w:pStyle w:val="TableParagraph"/>
              <w:spacing w:before="84" w:line="235" w:lineRule="exact"/>
              <w:ind w:right="6"/>
            </w:pPr>
            <w:r>
              <w:rPr>
                <w:spacing w:val="-10"/>
              </w:rPr>
              <w:t>1</w:t>
            </w:r>
          </w:p>
        </w:tc>
        <w:tc>
          <w:tcPr>
            <w:tcW w:w="868" w:type="dxa"/>
          </w:tcPr>
          <w:p w14:paraId="2D8806BB" w14:textId="77777777" w:rsidR="00BF2822" w:rsidRDefault="003875A7">
            <w:pPr>
              <w:pStyle w:val="TableParagraph"/>
              <w:spacing w:before="84" w:line="235" w:lineRule="exact"/>
              <w:ind w:right="6"/>
            </w:pPr>
            <w:r>
              <w:rPr>
                <w:spacing w:val="-10"/>
              </w:rPr>
              <w:t>5</w:t>
            </w:r>
          </w:p>
        </w:tc>
        <w:tc>
          <w:tcPr>
            <w:tcW w:w="869" w:type="dxa"/>
          </w:tcPr>
          <w:p w14:paraId="5676F558" w14:textId="77777777" w:rsidR="00BF2822" w:rsidRDefault="003875A7">
            <w:pPr>
              <w:pStyle w:val="TableParagraph"/>
              <w:spacing w:before="84" w:line="235" w:lineRule="exact"/>
              <w:ind w:left="7" w:right="2"/>
            </w:pPr>
            <w:r>
              <w:rPr>
                <w:spacing w:val="-10"/>
              </w:rPr>
              <w:t>5</w:t>
            </w:r>
          </w:p>
        </w:tc>
        <w:tc>
          <w:tcPr>
            <w:tcW w:w="868" w:type="dxa"/>
          </w:tcPr>
          <w:p w14:paraId="2CAF20C3" w14:textId="77777777" w:rsidR="00BF2822" w:rsidRDefault="003875A7">
            <w:pPr>
              <w:pStyle w:val="TableParagraph"/>
              <w:spacing w:before="84" w:line="235" w:lineRule="exact"/>
              <w:ind w:right="2"/>
            </w:pPr>
            <w:r>
              <w:rPr>
                <w:spacing w:val="-10"/>
              </w:rPr>
              <w:t>2</w:t>
            </w:r>
          </w:p>
        </w:tc>
        <w:tc>
          <w:tcPr>
            <w:tcW w:w="868" w:type="dxa"/>
          </w:tcPr>
          <w:p w14:paraId="5588B2FA" w14:textId="77777777" w:rsidR="00BF2822" w:rsidRDefault="003875A7">
            <w:pPr>
              <w:pStyle w:val="TableParagraph"/>
              <w:spacing w:before="84" w:line="235" w:lineRule="exact"/>
              <w:ind w:right="6"/>
            </w:pPr>
            <w:r>
              <w:rPr>
                <w:spacing w:val="-10"/>
              </w:rPr>
              <w:t>3</w:t>
            </w:r>
          </w:p>
        </w:tc>
        <w:tc>
          <w:tcPr>
            <w:tcW w:w="862" w:type="dxa"/>
          </w:tcPr>
          <w:p w14:paraId="78470E5D" w14:textId="77777777" w:rsidR="00BF2822" w:rsidRDefault="003875A7">
            <w:pPr>
              <w:pStyle w:val="TableParagraph"/>
              <w:spacing w:before="84" w:line="235" w:lineRule="exact"/>
              <w:ind w:left="8"/>
            </w:pPr>
            <w:r>
              <w:rPr>
                <w:spacing w:val="-10"/>
              </w:rPr>
              <w:t>5</w:t>
            </w:r>
          </w:p>
        </w:tc>
      </w:tr>
      <w:tr w:rsidR="00BF2822" w14:paraId="61AB1FB1" w14:textId="77777777">
        <w:trPr>
          <w:trHeight w:val="360"/>
        </w:trPr>
        <w:tc>
          <w:tcPr>
            <w:tcW w:w="982" w:type="dxa"/>
          </w:tcPr>
          <w:p w14:paraId="480BE9E2" w14:textId="77777777" w:rsidR="00BF2822" w:rsidRDefault="003875A7">
            <w:pPr>
              <w:pStyle w:val="TableParagraph"/>
              <w:spacing w:before="84" w:line="256" w:lineRule="exact"/>
              <w:ind w:left="6"/>
              <w:rPr>
                <w:b/>
                <w:sz w:val="24"/>
              </w:rPr>
            </w:pPr>
            <w:r>
              <w:rPr>
                <w:b/>
                <w:spacing w:val="-10"/>
                <w:sz w:val="24"/>
              </w:rPr>
              <w:t>7</w:t>
            </w:r>
          </w:p>
        </w:tc>
        <w:tc>
          <w:tcPr>
            <w:tcW w:w="868" w:type="dxa"/>
          </w:tcPr>
          <w:p w14:paraId="0C186E1A" w14:textId="77777777" w:rsidR="00BF2822" w:rsidRDefault="003875A7">
            <w:pPr>
              <w:pStyle w:val="TableParagraph"/>
              <w:spacing w:before="104" w:line="235" w:lineRule="exact"/>
              <w:ind w:right="2"/>
            </w:pPr>
            <w:r>
              <w:rPr>
                <w:spacing w:val="-10"/>
              </w:rPr>
              <w:t>3</w:t>
            </w:r>
          </w:p>
        </w:tc>
        <w:tc>
          <w:tcPr>
            <w:tcW w:w="868" w:type="dxa"/>
          </w:tcPr>
          <w:p w14:paraId="20449D9C" w14:textId="77777777" w:rsidR="00BF2822" w:rsidRDefault="003875A7">
            <w:pPr>
              <w:pStyle w:val="TableParagraph"/>
              <w:spacing w:before="104" w:line="235" w:lineRule="exact"/>
              <w:ind w:right="6"/>
            </w:pPr>
            <w:r>
              <w:rPr>
                <w:spacing w:val="-10"/>
              </w:rPr>
              <w:t>6</w:t>
            </w:r>
          </w:p>
        </w:tc>
        <w:tc>
          <w:tcPr>
            <w:tcW w:w="868" w:type="dxa"/>
          </w:tcPr>
          <w:p w14:paraId="035F2C10" w14:textId="77777777" w:rsidR="00BF2822" w:rsidRDefault="003875A7">
            <w:pPr>
              <w:pStyle w:val="TableParagraph"/>
              <w:spacing w:before="104" w:line="235" w:lineRule="exact"/>
              <w:ind w:right="6"/>
            </w:pPr>
            <w:r>
              <w:rPr>
                <w:spacing w:val="-10"/>
              </w:rPr>
              <w:t>1</w:t>
            </w:r>
          </w:p>
        </w:tc>
        <w:tc>
          <w:tcPr>
            <w:tcW w:w="868" w:type="dxa"/>
          </w:tcPr>
          <w:p w14:paraId="752A12BD" w14:textId="77777777" w:rsidR="00BF2822" w:rsidRDefault="003875A7">
            <w:pPr>
              <w:pStyle w:val="TableParagraph"/>
              <w:spacing w:before="104" w:line="235" w:lineRule="exact"/>
              <w:ind w:right="6"/>
            </w:pPr>
            <w:r>
              <w:rPr>
                <w:spacing w:val="-10"/>
              </w:rPr>
              <w:t>2</w:t>
            </w:r>
          </w:p>
        </w:tc>
        <w:tc>
          <w:tcPr>
            <w:tcW w:w="869" w:type="dxa"/>
          </w:tcPr>
          <w:p w14:paraId="6A1DCDF3" w14:textId="77777777" w:rsidR="00BF2822" w:rsidRDefault="003875A7">
            <w:pPr>
              <w:pStyle w:val="TableParagraph"/>
              <w:spacing w:before="104" w:line="235" w:lineRule="exact"/>
              <w:ind w:left="7" w:right="2"/>
            </w:pPr>
            <w:r>
              <w:rPr>
                <w:spacing w:val="-10"/>
              </w:rPr>
              <w:t>5</w:t>
            </w:r>
          </w:p>
        </w:tc>
        <w:tc>
          <w:tcPr>
            <w:tcW w:w="868" w:type="dxa"/>
          </w:tcPr>
          <w:p w14:paraId="1472D5B2" w14:textId="77777777" w:rsidR="00BF2822" w:rsidRDefault="003875A7">
            <w:pPr>
              <w:pStyle w:val="TableParagraph"/>
              <w:spacing w:before="104" w:line="235" w:lineRule="exact"/>
              <w:ind w:right="2"/>
            </w:pPr>
            <w:r>
              <w:rPr>
                <w:spacing w:val="-10"/>
              </w:rPr>
              <w:t>2</w:t>
            </w:r>
          </w:p>
        </w:tc>
        <w:tc>
          <w:tcPr>
            <w:tcW w:w="868" w:type="dxa"/>
          </w:tcPr>
          <w:p w14:paraId="147CCF28" w14:textId="77777777" w:rsidR="00BF2822" w:rsidRDefault="003875A7">
            <w:pPr>
              <w:pStyle w:val="TableParagraph"/>
              <w:spacing w:before="104" w:line="235" w:lineRule="exact"/>
              <w:ind w:right="6"/>
            </w:pPr>
            <w:r>
              <w:rPr>
                <w:spacing w:val="-10"/>
              </w:rPr>
              <w:t>4</w:t>
            </w:r>
          </w:p>
        </w:tc>
        <w:tc>
          <w:tcPr>
            <w:tcW w:w="862" w:type="dxa"/>
          </w:tcPr>
          <w:p w14:paraId="1323DB92" w14:textId="77777777" w:rsidR="00BF2822" w:rsidRDefault="003875A7">
            <w:pPr>
              <w:pStyle w:val="TableParagraph"/>
              <w:spacing w:before="104" w:line="235" w:lineRule="exact"/>
              <w:ind w:left="8"/>
            </w:pPr>
            <w:r>
              <w:rPr>
                <w:spacing w:val="-10"/>
              </w:rPr>
              <w:t>5</w:t>
            </w:r>
          </w:p>
        </w:tc>
      </w:tr>
      <w:tr w:rsidR="00BF2822" w14:paraId="20263568" w14:textId="77777777">
        <w:trPr>
          <w:trHeight w:val="320"/>
        </w:trPr>
        <w:tc>
          <w:tcPr>
            <w:tcW w:w="982" w:type="dxa"/>
          </w:tcPr>
          <w:p w14:paraId="7CEBB738" w14:textId="77777777" w:rsidR="00BF2822" w:rsidRDefault="003875A7">
            <w:pPr>
              <w:pStyle w:val="TableParagraph"/>
              <w:spacing w:before="44" w:line="256" w:lineRule="exact"/>
              <w:ind w:left="6"/>
              <w:rPr>
                <w:b/>
                <w:sz w:val="24"/>
              </w:rPr>
            </w:pPr>
            <w:r>
              <w:rPr>
                <w:b/>
                <w:spacing w:val="-10"/>
                <w:sz w:val="24"/>
              </w:rPr>
              <w:t>8</w:t>
            </w:r>
          </w:p>
        </w:tc>
        <w:tc>
          <w:tcPr>
            <w:tcW w:w="868" w:type="dxa"/>
          </w:tcPr>
          <w:p w14:paraId="79E0CB16" w14:textId="77777777" w:rsidR="00BF2822" w:rsidRDefault="003875A7">
            <w:pPr>
              <w:pStyle w:val="TableParagraph"/>
              <w:spacing w:before="64" w:line="235" w:lineRule="exact"/>
              <w:ind w:right="2"/>
            </w:pPr>
            <w:r>
              <w:rPr>
                <w:spacing w:val="-10"/>
              </w:rPr>
              <w:t>1</w:t>
            </w:r>
          </w:p>
        </w:tc>
        <w:tc>
          <w:tcPr>
            <w:tcW w:w="868" w:type="dxa"/>
          </w:tcPr>
          <w:p w14:paraId="3FDC12FD" w14:textId="77777777" w:rsidR="00BF2822" w:rsidRDefault="003875A7">
            <w:pPr>
              <w:pStyle w:val="TableParagraph"/>
              <w:spacing w:before="64" w:line="235" w:lineRule="exact"/>
              <w:ind w:right="6"/>
            </w:pPr>
            <w:r>
              <w:rPr>
                <w:spacing w:val="-10"/>
              </w:rPr>
              <w:t>3</w:t>
            </w:r>
          </w:p>
        </w:tc>
        <w:tc>
          <w:tcPr>
            <w:tcW w:w="868" w:type="dxa"/>
          </w:tcPr>
          <w:p w14:paraId="78D14175" w14:textId="77777777" w:rsidR="00BF2822" w:rsidRDefault="003875A7">
            <w:pPr>
              <w:pStyle w:val="TableParagraph"/>
              <w:spacing w:before="64" w:line="235" w:lineRule="exact"/>
              <w:ind w:right="6"/>
            </w:pPr>
            <w:r>
              <w:rPr>
                <w:spacing w:val="-10"/>
              </w:rPr>
              <w:t>1</w:t>
            </w:r>
          </w:p>
        </w:tc>
        <w:tc>
          <w:tcPr>
            <w:tcW w:w="868" w:type="dxa"/>
          </w:tcPr>
          <w:p w14:paraId="0EC925A2" w14:textId="77777777" w:rsidR="00BF2822" w:rsidRDefault="003875A7">
            <w:pPr>
              <w:pStyle w:val="TableParagraph"/>
              <w:spacing w:before="64" w:line="235" w:lineRule="exact"/>
              <w:ind w:right="6"/>
            </w:pPr>
            <w:r>
              <w:rPr>
                <w:spacing w:val="-10"/>
              </w:rPr>
              <w:t>1</w:t>
            </w:r>
          </w:p>
        </w:tc>
        <w:tc>
          <w:tcPr>
            <w:tcW w:w="869" w:type="dxa"/>
          </w:tcPr>
          <w:p w14:paraId="55B582B4" w14:textId="77777777" w:rsidR="00BF2822" w:rsidRDefault="003875A7">
            <w:pPr>
              <w:pStyle w:val="TableParagraph"/>
              <w:spacing w:before="64" w:line="235" w:lineRule="exact"/>
              <w:ind w:left="7" w:right="2"/>
            </w:pPr>
            <w:r>
              <w:rPr>
                <w:spacing w:val="-10"/>
              </w:rPr>
              <w:t>3</w:t>
            </w:r>
          </w:p>
        </w:tc>
        <w:tc>
          <w:tcPr>
            <w:tcW w:w="868" w:type="dxa"/>
          </w:tcPr>
          <w:p w14:paraId="2F641ED7" w14:textId="77777777" w:rsidR="00BF2822" w:rsidRDefault="003875A7">
            <w:pPr>
              <w:pStyle w:val="TableParagraph"/>
              <w:spacing w:before="64" w:line="235" w:lineRule="exact"/>
              <w:ind w:right="2"/>
            </w:pPr>
            <w:r>
              <w:rPr>
                <w:spacing w:val="-10"/>
              </w:rPr>
              <w:t>2</w:t>
            </w:r>
          </w:p>
        </w:tc>
        <w:tc>
          <w:tcPr>
            <w:tcW w:w="868" w:type="dxa"/>
          </w:tcPr>
          <w:p w14:paraId="2EFFE3B7" w14:textId="77777777" w:rsidR="00BF2822" w:rsidRDefault="003875A7">
            <w:pPr>
              <w:pStyle w:val="TableParagraph"/>
              <w:spacing w:before="64" w:line="235" w:lineRule="exact"/>
              <w:ind w:right="6"/>
            </w:pPr>
            <w:r>
              <w:rPr>
                <w:spacing w:val="-10"/>
              </w:rPr>
              <w:t>4</w:t>
            </w:r>
          </w:p>
        </w:tc>
        <w:tc>
          <w:tcPr>
            <w:tcW w:w="862" w:type="dxa"/>
          </w:tcPr>
          <w:p w14:paraId="29CFB381" w14:textId="77777777" w:rsidR="00BF2822" w:rsidRDefault="003875A7">
            <w:pPr>
              <w:pStyle w:val="TableParagraph"/>
              <w:spacing w:before="64" w:line="235" w:lineRule="exact"/>
              <w:ind w:left="8"/>
            </w:pPr>
            <w:r>
              <w:rPr>
                <w:spacing w:val="-10"/>
              </w:rPr>
              <w:t>6</w:t>
            </w:r>
          </w:p>
        </w:tc>
      </w:tr>
      <w:tr w:rsidR="00BF2822" w14:paraId="0E6B7691" w14:textId="77777777">
        <w:trPr>
          <w:trHeight w:val="320"/>
        </w:trPr>
        <w:tc>
          <w:tcPr>
            <w:tcW w:w="982" w:type="dxa"/>
            <w:shd w:val="clear" w:color="auto" w:fill="E1EEDA"/>
          </w:tcPr>
          <w:p w14:paraId="74DB8C94" w14:textId="77777777" w:rsidR="00BF2822" w:rsidRDefault="003875A7">
            <w:pPr>
              <w:pStyle w:val="TableParagraph"/>
              <w:spacing w:before="25"/>
              <w:ind w:left="9"/>
              <w:rPr>
                <w:b/>
              </w:rPr>
            </w:pPr>
            <w:r>
              <w:rPr>
                <w:rFonts w:ascii="Symbol" w:hAnsi="Symbol"/>
              </w:rPr>
              <w:t></w:t>
            </w:r>
            <w:r>
              <w:rPr>
                <w:spacing w:val="2"/>
              </w:rPr>
              <w:t xml:space="preserve"> </w:t>
            </w:r>
            <w:r>
              <w:rPr>
                <w:b/>
                <w:spacing w:val="-10"/>
              </w:rPr>
              <w:t>=</w:t>
            </w:r>
          </w:p>
        </w:tc>
        <w:tc>
          <w:tcPr>
            <w:tcW w:w="868" w:type="dxa"/>
            <w:shd w:val="clear" w:color="auto" w:fill="E1EEDA"/>
          </w:tcPr>
          <w:p w14:paraId="25ACF3A4" w14:textId="77777777" w:rsidR="00BF2822" w:rsidRDefault="003875A7">
            <w:pPr>
              <w:pStyle w:val="TableParagraph"/>
              <w:spacing w:before="20"/>
              <w:ind w:right="1"/>
              <w:rPr>
                <w:sz w:val="24"/>
              </w:rPr>
            </w:pPr>
            <w:r>
              <w:rPr>
                <w:spacing w:val="-5"/>
                <w:sz w:val="24"/>
              </w:rPr>
              <w:t>21</w:t>
            </w:r>
          </w:p>
        </w:tc>
        <w:tc>
          <w:tcPr>
            <w:tcW w:w="868" w:type="dxa"/>
            <w:shd w:val="clear" w:color="auto" w:fill="E1EEDA"/>
          </w:tcPr>
          <w:p w14:paraId="770BA760" w14:textId="77777777" w:rsidR="00BF2822" w:rsidRDefault="003875A7">
            <w:pPr>
              <w:pStyle w:val="TableParagraph"/>
              <w:spacing w:before="20"/>
              <w:ind w:right="4"/>
              <w:rPr>
                <w:sz w:val="24"/>
              </w:rPr>
            </w:pPr>
            <w:r>
              <w:rPr>
                <w:spacing w:val="-5"/>
                <w:sz w:val="24"/>
              </w:rPr>
              <w:t>19</w:t>
            </w:r>
          </w:p>
        </w:tc>
        <w:tc>
          <w:tcPr>
            <w:tcW w:w="868" w:type="dxa"/>
            <w:shd w:val="clear" w:color="auto" w:fill="E1EEDA"/>
          </w:tcPr>
          <w:p w14:paraId="1521150C" w14:textId="77777777" w:rsidR="00BF2822" w:rsidRDefault="003875A7">
            <w:pPr>
              <w:pStyle w:val="TableParagraph"/>
              <w:spacing w:before="20"/>
              <w:ind w:right="4"/>
              <w:rPr>
                <w:sz w:val="24"/>
              </w:rPr>
            </w:pPr>
            <w:r>
              <w:rPr>
                <w:spacing w:val="-5"/>
                <w:sz w:val="24"/>
              </w:rPr>
              <w:t>12</w:t>
            </w:r>
          </w:p>
        </w:tc>
        <w:tc>
          <w:tcPr>
            <w:tcW w:w="868" w:type="dxa"/>
            <w:shd w:val="clear" w:color="auto" w:fill="E1EEDA"/>
          </w:tcPr>
          <w:p w14:paraId="31313AE9" w14:textId="77777777" w:rsidR="00BF2822" w:rsidRDefault="003875A7">
            <w:pPr>
              <w:pStyle w:val="TableParagraph"/>
              <w:spacing w:before="20"/>
              <w:ind w:right="4"/>
              <w:rPr>
                <w:sz w:val="24"/>
              </w:rPr>
            </w:pPr>
            <w:r>
              <w:rPr>
                <w:spacing w:val="-5"/>
                <w:sz w:val="24"/>
              </w:rPr>
              <w:t>15</w:t>
            </w:r>
          </w:p>
        </w:tc>
        <w:tc>
          <w:tcPr>
            <w:tcW w:w="869" w:type="dxa"/>
            <w:shd w:val="clear" w:color="auto" w:fill="E1EEDA"/>
          </w:tcPr>
          <w:p w14:paraId="48ADD669" w14:textId="77777777" w:rsidR="00BF2822" w:rsidRDefault="003875A7">
            <w:pPr>
              <w:pStyle w:val="TableParagraph"/>
              <w:spacing w:before="20"/>
              <w:ind w:left="7"/>
              <w:rPr>
                <w:sz w:val="24"/>
              </w:rPr>
            </w:pPr>
            <w:r>
              <w:rPr>
                <w:spacing w:val="-5"/>
                <w:sz w:val="24"/>
              </w:rPr>
              <w:t>28</w:t>
            </w:r>
          </w:p>
        </w:tc>
        <w:tc>
          <w:tcPr>
            <w:tcW w:w="868" w:type="dxa"/>
            <w:shd w:val="clear" w:color="auto" w:fill="E1EEDA"/>
          </w:tcPr>
          <w:p w14:paraId="500744D9" w14:textId="77777777" w:rsidR="00BF2822" w:rsidRDefault="003875A7">
            <w:pPr>
              <w:pStyle w:val="TableParagraph"/>
              <w:spacing w:before="20"/>
              <w:rPr>
                <w:sz w:val="24"/>
              </w:rPr>
            </w:pPr>
            <w:r>
              <w:rPr>
                <w:spacing w:val="-5"/>
                <w:sz w:val="24"/>
              </w:rPr>
              <w:t>15</w:t>
            </w:r>
          </w:p>
        </w:tc>
        <w:tc>
          <w:tcPr>
            <w:tcW w:w="868" w:type="dxa"/>
            <w:shd w:val="clear" w:color="auto" w:fill="E1EEDA"/>
          </w:tcPr>
          <w:p w14:paraId="41E91658" w14:textId="77777777" w:rsidR="00BF2822" w:rsidRDefault="003875A7">
            <w:pPr>
              <w:pStyle w:val="TableParagraph"/>
              <w:spacing w:before="20"/>
              <w:ind w:right="4"/>
              <w:rPr>
                <w:sz w:val="24"/>
              </w:rPr>
            </w:pPr>
            <w:r>
              <w:rPr>
                <w:spacing w:val="-5"/>
                <w:sz w:val="24"/>
              </w:rPr>
              <w:t>27</w:t>
            </w:r>
          </w:p>
        </w:tc>
        <w:tc>
          <w:tcPr>
            <w:tcW w:w="862" w:type="dxa"/>
            <w:shd w:val="clear" w:color="auto" w:fill="E1EEDA"/>
          </w:tcPr>
          <w:p w14:paraId="260AFBD2" w14:textId="77777777" w:rsidR="00BF2822" w:rsidRDefault="003875A7">
            <w:pPr>
              <w:pStyle w:val="TableParagraph"/>
              <w:spacing w:before="20"/>
              <w:ind w:left="8" w:right="2"/>
              <w:rPr>
                <w:sz w:val="24"/>
              </w:rPr>
            </w:pPr>
            <w:r>
              <w:rPr>
                <w:spacing w:val="-5"/>
                <w:sz w:val="24"/>
              </w:rPr>
              <w:t>38</w:t>
            </w:r>
          </w:p>
        </w:tc>
      </w:tr>
      <w:tr w:rsidR="00BF2822" w14:paraId="7D9D8E81" w14:textId="77777777">
        <w:trPr>
          <w:trHeight w:val="320"/>
        </w:trPr>
        <w:tc>
          <w:tcPr>
            <w:tcW w:w="982" w:type="dxa"/>
            <w:shd w:val="clear" w:color="auto" w:fill="E1EEDA"/>
          </w:tcPr>
          <w:p w14:paraId="4BB052E5" w14:textId="77777777" w:rsidR="00BF2822" w:rsidRDefault="003875A7">
            <w:pPr>
              <w:pStyle w:val="TableParagraph"/>
              <w:spacing w:before="25"/>
              <w:ind w:left="7"/>
              <w:rPr>
                <w:b/>
              </w:rPr>
            </w:pPr>
            <w:r>
              <w:rPr>
                <w:rFonts w:ascii="Symbol" w:hAnsi="Symbol"/>
              </w:rPr>
              <w:t></w:t>
            </w:r>
            <w:r>
              <w:rPr>
                <w:spacing w:val="2"/>
              </w:rPr>
              <w:t xml:space="preserve"> </w:t>
            </w:r>
            <w:r>
              <w:rPr>
                <w:b/>
                <w:spacing w:val="-10"/>
              </w:rPr>
              <w:t>=</w:t>
            </w:r>
          </w:p>
        </w:tc>
        <w:tc>
          <w:tcPr>
            <w:tcW w:w="868" w:type="dxa"/>
            <w:shd w:val="clear" w:color="auto" w:fill="E1EEDA"/>
          </w:tcPr>
          <w:p w14:paraId="4668FA33" w14:textId="77777777" w:rsidR="00BF2822" w:rsidRDefault="003875A7">
            <w:pPr>
              <w:pStyle w:val="TableParagraph"/>
              <w:spacing w:before="20"/>
              <w:rPr>
                <w:sz w:val="24"/>
              </w:rPr>
            </w:pPr>
            <w:r>
              <w:rPr>
                <w:spacing w:val="-10"/>
                <w:sz w:val="24"/>
              </w:rPr>
              <w:t>3</w:t>
            </w:r>
          </w:p>
        </w:tc>
        <w:tc>
          <w:tcPr>
            <w:tcW w:w="868" w:type="dxa"/>
            <w:shd w:val="clear" w:color="auto" w:fill="E1EEDA"/>
          </w:tcPr>
          <w:p w14:paraId="44535CA8" w14:textId="77777777" w:rsidR="00BF2822" w:rsidRDefault="003875A7">
            <w:pPr>
              <w:pStyle w:val="TableParagraph"/>
              <w:spacing w:before="20"/>
              <w:ind w:right="4"/>
              <w:rPr>
                <w:sz w:val="24"/>
              </w:rPr>
            </w:pPr>
            <w:r>
              <w:rPr>
                <w:spacing w:val="-10"/>
                <w:sz w:val="24"/>
              </w:rPr>
              <w:t>2</w:t>
            </w:r>
          </w:p>
        </w:tc>
        <w:tc>
          <w:tcPr>
            <w:tcW w:w="868" w:type="dxa"/>
            <w:shd w:val="clear" w:color="auto" w:fill="E1EEDA"/>
          </w:tcPr>
          <w:p w14:paraId="4D16629C" w14:textId="77777777" w:rsidR="00BF2822" w:rsidRDefault="003875A7">
            <w:pPr>
              <w:pStyle w:val="TableParagraph"/>
              <w:spacing w:before="20"/>
              <w:ind w:right="4"/>
              <w:rPr>
                <w:sz w:val="24"/>
              </w:rPr>
            </w:pPr>
            <w:r>
              <w:rPr>
                <w:spacing w:val="-10"/>
                <w:sz w:val="24"/>
              </w:rPr>
              <w:t>2</w:t>
            </w:r>
          </w:p>
        </w:tc>
        <w:tc>
          <w:tcPr>
            <w:tcW w:w="868" w:type="dxa"/>
            <w:shd w:val="clear" w:color="auto" w:fill="E1EEDA"/>
          </w:tcPr>
          <w:p w14:paraId="6ED1E2BF" w14:textId="77777777" w:rsidR="00BF2822" w:rsidRDefault="003875A7">
            <w:pPr>
              <w:pStyle w:val="TableParagraph"/>
              <w:spacing w:before="20"/>
              <w:ind w:right="4"/>
              <w:rPr>
                <w:sz w:val="24"/>
              </w:rPr>
            </w:pPr>
            <w:r>
              <w:rPr>
                <w:spacing w:val="-10"/>
                <w:sz w:val="24"/>
              </w:rPr>
              <w:t>2</w:t>
            </w:r>
          </w:p>
        </w:tc>
        <w:tc>
          <w:tcPr>
            <w:tcW w:w="869" w:type="dxa"/>
            <w:shd w:val="clear" w:color="auto" w:fill="E1EEDA"/>
          </w:tcPr>
          <w:p w14:paraId="04F49EB2" w14:textId="77777777" w:rsidR="00BF2822" w:rsidRDefault="003875A7">
            <w:pPr>
              <w:pStyle w:val="TableParagraph"/>
              <w:spacing w:before="20"/>
              <w:ind w:left="7"/>
              <w:rPr>
                <w:sz w:val="24"/>
              </w:rPr>
            </w:pPr>
            <w:r>
              <w:rPr>
                <w:spacing w:val="-10"/>
                <w:sz w:val="24"/>
              </w:rPr>
              <w:t>3</w:t>
            </w:r>
          </w:p>
        </w:tc>
        <w:tc>
          <w:tcPr>
            <w:tcW w:w="868" w:type="dxa"/>
            <w:shd w:val="clear" w:color="auto" w:fill="E1EEDA"/>
          </w:tcPr>
          <w:p w14:paraId="3778B5F5" w14:textId="77777777" w:rsidR="00BF2822" w:rsidRDefault="003875A7">
            <w:pPr>
              <w:pStyle w:val="TableParagraph"/>
              <w:spacing w:before="20"/>
              <w:ind w:right="1"/>
              <w:rPr>
                <w:sz w:val="24"/>
              </w:rPr>
            </w:pPr>
            <w:r>
              <w:rPr>
                <w:spacing w:val="-10"/>
                <w:sz w:val="24"/>
              </w:rPr>
              <w:t>2</w:t>
            </w:r>
          </w:p>
        </w:tc>
        <w:tc>
          <w:tcPr>
            <w:tcW w:w="868" w:type="dxa"/>
            <w:shd w:val="clear" w:color="auto" w:fill="E1EEDA"/>
          </w:tcPr>
          <w:p w14:paraId="2CE940B0" w14:textId="77777777" w:rsidR="00BF2822" w:rsidRDefault="003875A7">
            <w:pPr>
              <w:pStyle w:val="TableParagraph"/>
              <w:spacing w:before="20"/>
              <w:ind w:right="4"/>
              <w:rPr>
                <w:sz w:val="24"/>
              </w:rPr>
            </w:pPr>
            <w:r>
              <w:rPr>
                <w:spacing w:val="-10"/>
                <w:sz w:val="24"/>
              </w:rPr>
              <w:t>3</w:t>
            </w:r>
          </w:p>
        </w:tc>
        <w:tc>
          <w:tcPr>
            <w:tcW w:w="862" w:type="dxa"/>
            <w:shd w:val="clear" w:color="auto" w:fill="E1EEDA"/>
          </w:tcPr>
          <w:p w14:paraId="0B635AC2" w14:textId="77777777" w:rsidR="00BF2822" w:rsidRDefault="003875A7">
            <w:pPr>
              <w:pStyle w:val="TableParagraph"/>
              <w:spacing w:before="20"/>
              <w:ind w:left="8" w:right="3"/>
              <w:rPr>
                <w:sz w:val="24"/>
              </w:rPr>
            </w:pPr>
            <w:r>
              <w:rPr>
                <w:spacing w:val="-10"/>
                <w:sz w:val="24"/>
              </w:rPr>
              <w:t>5</w:t>
            </w:r>
          </w:p>
        </w:tc>
      </w:tr>
    </w:tbl>
    <w:p w14:paraId="2070D663" w14:textId="77777777" w:rsidR="00BF2822" w:rsidRDefault="00BF2822">
      <w:pPr>
        <w:pStyle w:val="Textoindependiente"/>
        <w:rPr>
          <w:sz w:val="20"/>
        </w:rPr>
      </w:pPr>
    </w:p>
    <w:p w14:paraId="23DD609E" w14:textId="77777777" w:rsidR="00BF2822" w:rsidRDefault="00BF2822">
      <w:pPr>
        <w:pStyle w:val="Textoindependiente"/>
        <w:rPr>
          <w:sz w:val="20"/>
        </w:rPr>
      </w:pPr>
    </w:p>
    <w:p w14:paraId="7ED06044" w14:textId="77777777" w:rsidR="00BF2822" w:rsidRDefault="00BF2822">
      <w:pPr>
        <w:pStyle w:val="Textoindependiente"/>
        <w:rPr>
          <w:sz w:val="20"/>
        </w:rPr>
      </w:pPr>
    </w:p>
    <w:p w14:paraId="1B0A0CDD" w14:textId="77777777" w:rsidR="00BF2822" w:rsidRDefault="00BF2822">
      <w:pPr>
        <w:pStyle w:val="Textoindependiente"/>
        <w:rPr>
          <w:sz w:val="20"/>
        </w:rPr>
      </w:pPr>
    </w:p>
    <w:p w14:paraId="6B9C2D02" w14:textId="77777777" w:rsidR="00BF2822" w:rsidRDefault="00BF2822">
      <w:pPr>
        <w:pStyle w:val="Textoindependiente"/>
        <w:rPr>
          <w:sz w:val="20"/>
        </w:rPr>
      </w:pPr>
    </w:p>
    <w:p w14:paraId="6177A4CE" w14:textId="77777777" w:rsidR="00BF2822" w:rsidRDefault="00BF2822">
      <w:pPr>
        <w:pStyle w:val="Textoindependiente"/>
        <w:spacing w:before="131"/>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68"/>
        <w:gridCol w:w="868"/>
        <w:gridCol w:w="868"/>
        <w:gridCol w:w="868"/>
        <w:gridCol w:w="869"/>
        <w:gridCol w:w="868"/>
        <w:gridCol w:w="868"/>
        <w:gridCol w:w="862"/>
      </w:tblGrid>
      <w:tr w:rsidR="00BF2822" w14:paraId="2EB85662" w14:textId="77777777">
        <w:trPr>
          <w:trHeight w:val="320"/>
        </w:trPr>
        <w:tc>
          <w:tcPr>
            <w:tcW w:w="7921" w:type="dxa"/>
            <w:gridSpan w:val="9"/>
            <w:shd w:val="clear" w:color="auto" w:fill="BCD6ED"/>
          </w:tcPr>
          <w:p w14:paraId="45FA4F13" w14:textId="77777777" w:rsidR="00BF2822" w:rsidRDefault="003875A7">
            <w:pPr>
              <w:pStyle w:val="TableParagraph"/>
              <w:spacing w:before="44" w:line="256" w:lineRule="exact"/>
              <w:ind w:left="9" w:right="4"/>
              <w:rPr>
                <w:b/>
                <w:sz w:val="24"/>
              </w:rPr>
            </w:pPr>
            <w:r>
              <w:rPr>
                <w:b/>
                <w:sz w:val="24"/>
              </w:rPr>
              <w:t>Número</w:t>
            </w:r>
            <w:r>
              <w:rPr>
                <w:b/>
                <w:spacing w:val="-2"/>
                <w:sz w:val="24"/>
              </w:rPr>
              <w:t xml:space="preserve"> </w:t>
            </w:r>
            <w:r>
              <w:rPr>
                <w:b/>
                <w:sz w:val="24"/>
              </w:rPr>
              <w:t>de</w:t>
            </w:r>
            <w:r>
              <w:rPr>
                <w:b/>
                <w:spacing w:val="-1"/>
                <w:sz w:val="24"/>
              </w:rPr>
              <w:t xml:space="preserve"> </w:t>
            </w:r>
            <w:r>
              <w:rPr>
                <w:b/>
                <w:sz w:val="24"/>
              </w:rPr>
              <w:t>mazorcas</w:t>
            </w:r>
            <w:r>
              <w:rPr>
                <w:b/>
                <w:spacing w:val="-2"/>
                <w:sz w:val="24"/>
              </w:rPr>
              <w:t xml:space="preserve"> </w:t>
            </w:r>
            <w:r>
              <w:rPr>
                <w:b/>
                <w:sz w:val="24"/>
              </w:rPr>
              <w:t>con</w:t>
            </w:r>
            <w:r>
              <w:rPr>
                <w:b/>
                <w:spacing w:val="-2"/>
                <w:sz w:val="24"/>
              </w:rPr>
              <w:t xml:space="preserve"> </w:t>
            </w:r>
            <w:r>
              <w:rPr>
                <w:b/>
                <w:sz w:val="24"/>
              </w:rPr>
              <w:t>monilla</w:t>
            </w:r>
            <w:r>
              <w:rPr>
                <w:b/>
                <w:spacing w:val="-2"/>
                <w:sz w:val="24"/>
              </w:rPr>
              <w:t xml:space="preserve"> </w:t>
            </w:r>
            <w:r>
              <w:rPr>
                <w:b/>
                <w:spacing w:val="-4"/>
                <w:sz w:val="24"/>
              </w:rPr>
              <w:t>(NMM)</w:t>
            </w:r>
          </w:p>
        </w:tc>
      </w:tr>
      <w:tr w:rsidR="00BF2822" w14:paraId="6EC16EBE" w14:textId="77777777">
        <w:trPr>
          <w:trHeight w:val="320"/>
        </w:trPr>
        <w:tc>
          <w:tcPr>
            <w:tcW w:w="4454" w:type="dxa"/>
            <w:gridSpan w:val="5"/>
            <w:shd w:val="clear" w:color="auto" w:fill="BCD6ED"/>
          </w:tcPr>
          <w:p w14:paraId="70D6B634" w14:textId="77777777" w:rsidR="00BF2822" w:rsidRDefault="003875A7">
            <w:pPr>
              <w:pStyle w:val="TableParagraph"/>
              <w:spacing w:before="44" w:line="256" w:lineRule="exact"/>
              <w:ind w:left="1108"/>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467" w:type="dxa"/>
            <w:gridSpan w:val="4"/>
            <w:shd w:val="clear" w:color="auto" w:fill="BCD6ED"/>
          </w:tcPr>
          <w:p w14:paraId="7818E977" w14:textId="77777777" w:rsidR="00BF2822" w:rsidRDefault="003875A7">
            <w:pPr>
              <w:pStyle w:val="TableParagraph"/>
              <w:spacing w:before="44" w:line="256" w:lineRule="exact"/>
              <w:ind w:left="489"/>
              <w:jc w:val="left"/>
              <w:rPr>
                <w:b/>
                <w:sz w:val="24"/>
              </w:rPr>
            </w:pPr>
            <w:proofErr w:type="spellStart"/>
            <w:r>
              <w:rPr>
                <w:b/>
                <w:sz w:val="24"/>
              </w:rPr>
              <w:t>Despues</w:t>
            </w:r>
            <w:proofErr w:type="spellEnd"/>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4B35D4FD" w14:textId="77777777">
        <w:trPr>
          <w:trHeight w:val="340"/>
        </w:trPr>
        <w:tc>
          <w:tcPr>
            <w:tcW w:w="982" w:type="dxa"/>
          </w:tcPr>
          <w:p w14:paraId="0DC25A40" w14:textId="77777777" w:rsidR="00BF2822" w:rsidRDefault="003875A7">
            <w:pPr>
              <w:pStyle w:val="TableParagraph"/>
              <w:spacing w:before="86" w:line="233" w:lineRule="exact"/>
              <w:ind w:left="5"/>
              <w:rPr>
                <w:b/>
              </w:rPr>
            </w:pPr>
            <w:r>
              <w:rPr>
                <w:b/>
                <w:spacing w:val="-5"/>
              </w:rPr>
              <w:t>NP</w:t>
            </w:r>
          </w:p>
        </w:tc>
        <w:tc>
          <w:tcPr>
            <w:tcW w:w="868" w:type="dxa"/>
          </w:tcPr>
          <w:p w14:paraId="740CFA07" w14:textId="77777777" w:rsidR="00BF2822" w:rsidRDefault="003875A7">
            <w:pPr>
              <w:pStyle w:val="TableParagraph"/>
              <w:spacing w:before="86" w:line="233" w:lineRule="exact"/>
              <w:ind w:right="1"/>
              <w:rPr>
                <w:b/>
              </w:rPr>
            </w:pPr>
            <w:r>
              <w:rPr>
                <w:b/>
                <w:spacing w:val="-5"/>
              </w:rPr>
              <w:t>T1</w:t>
            </w:r>
          </w:p>
        </w:tc>
        <w:tc>
          <w:tcPr>
            <w:tcW w:w="868" w:type="dxa"/>
          </w:tcPr>
          <w:p w14:paraId="30E0C1E6" w14:textId="77777777" w:rsidR="00BF2822" w:rsidRDefault="003875A7">
            <w:pPr>
              <w:pStyle w:val="TableParagraph"/>
              <w:spacing w:before="86" w:line="233" w:lineRule="exact"/>
              <w:ind w:right="5"/>
              <w:rPr>
                <w:b/>
              </w:rPr>
            </w:pPr>
            <w:r>
              <w:rPr>
                <w:b/>
                <w:spacing w:val="-5"/>
              </w:rPr>
              <w:t>T2</w:t>
            </w:r>
          </w:p>
        </w:tc>
        <w:tc>
          <w:tcPr>
            <w:tcW w:w="868" w:type="dxa"/>
          </w:tcPr>
          <w:p w14:paraId="397B6900" w14:textId="77777777" w:rsidR="00BF2822" w:rsidRDefault="003875A7">
            <w:pPr>
              <w:pStyle w:val="TableParagraph"/>
              <w:spacing w:before="86" w:line="233" w:lineRule="exact"/>
              <w:ind w:right="4"/>
              <w:rPr>
                <w:b/>
              </w:rPr>
            </w:pPr>
            <w:r>
              <w:rPr>
                <w:b/>
                <w:spacing w:val="-5"/>
              </w:rPr>
              <w:t>T3</w:t>
            </w:r>
          </w:p>
        </w:tc>
        <w:tc>
          <w:tcPr>
            <w:tcW w:w="868" w:type="dxa"/>
          </w:tcPr>
          <w:p w14:paraId="4E77F3AD" w14:textId="77777777" w:rsidR="00BF2822" w:rsidRDefault="003875A7">
            <w:pPr>
              <w:pStyle w:val="TableParagraph"/>
              <w:spacing w:before="86" w:line="233" w:lineRule="exact"/>
              <w:ind w:right="4"/>
              <w:rPr>
                <w:b/>
              </w:rPr>
            </w:pPr>
            <w:r>
              <w:rPr>
                <w:b/>
                <w:spacing w:val="-5"/>
              </w:rPr>
              <w:t>T4</w:t>
            </w:r>
          </w:p>
        </w:tc>
        <w:tc>
          <w:tcPr>
            <w:tcW w:w="869" w:type="dxa"/>
          </w:tcPr>
          <w:p w14:paraId="6ACC030B" w14:textId="77777777" w:rsidR="00BF2822" w:rsidRDefault="003875A7">
            <w:pPr>
              <w:pStyle w:val="TableParagraph"/>
              <w:spacing w:before="86" w:line="233" w:lineRule="exact"/>
              <w:ind w:left="7"/>
              <w:rPr>
                <w:b/>
              </w:rPr>
            </w:pPr>
            <w:r>
              <w:rPr>
                <w:b/>
                <w:spacing w:val="-5"/>
              </w:rPr>
              <w:t>T1</w:t>
            </w:r>
          </w:p>
        </w:tc>
        <w:tc>
          <w:tcPr>
            <w:tcW w:w="868" w:type="dxa"/>
          </w:tcPr>
          <w:p w14:paraId="2F9DBCFA" w14:textId="77777777" w:rsidR="00BF2822" w:rsidRDefault="003875A7">
            <w:pPr>
              <w:pStyle w:val="TableParagraph"/>
              <w:spacing w:before="86" w:line="233" w:lineRule="exact"/>
              <w:ind w:right="2"/>
              <w:rPr>
                <w:b/>
              </w:rPr>
            </w:pPr>
            <w:r>
              <w:rPr>
                <w:b/>
                <w:spacing w:val="-5"/>
              </w:rPr>
              <w:t>T2</w:t>
            </w:r>
          </w:p>
        </w:tc>
        <w:tc>
          <w:tcPr>
            <w:tcW w:w="868" w:type="dxa"/>
          </w:tcPr>
          <w:p w14:paraId="51677F96" w14:textId="77777777" w:rsidR="00BF2822" w:rsidRDefault="003875A7">
            <w:pPr>
              <w:pStyle w:val="TableParagraph"/>
              <w:spacing w:before="86" w:line="233" w:lineRule="exact"/>
              <w:ind w:right="5"/>
              <w:rPr>
                <w:b/>
              </w:rPr>
            </w:pPr>
            <w:r>
              <w:rPr>
                <w:b/>
                <w:spacing w:val="-5"/>
              </w:rPr>
              <w:t>T3</w:t>
            </w:r>
          </w:p>
        </w:tc>
        <w:tc>
          <w:tcPr>
            <w:tcW w:w="862" w:type="dxa"/>
          </w:tcPr>
          <w:p w14:paraId="0A968340" w14:textId="77777777" w:rsidR="00BF2822" w:rsidRDefault="003875A7">
            <w:pPr>
              <w:pStyle w:val="TableParagraph"/>
              <w:spacing w:before="86" w:line="233" w:lineRule="exact"/>
              <w:ind w:left="8" w:right="4"/>
              <w:rPr>
                <w:b/>
              </w:rPr>
            </w:pPr>
            <w:r>
              <w:rPr>
                <w:b/>
                <w:spacing w:val="-5"/>
              </w:rPr>
              <w:t>T4</w:t>
            </w:r>
          </w:p>
        </w:tc>
      </w:tr>
      <w:tr w:rsidR="00BF2822" w14:paraId="4C2B4CD4" w14:textId="77777777">
        <w:trPr>
          <w:trHeight w:val="360"/>
        </w:trPr>
        <w:tc>
          <w:tcPr>
            <w:tcW w:w="982" w:type="dxa"/>
          </w:tcPr>
          <w:p w14:paraId="6B38C43A" w14:textId="77777777" w:rsidR="00BF2822" w:rsidRDefault="003875A7">
            <w:pPr>
              <w:pStyle w:val="TableParagraph"/>
              <w:spacing w:before="84" w:line="256" w:lineRule="exact"/>
              <w:ind w:left="6"/>
              <w:rPr>
                <w:b/>
                <w:sz w:val="24"/>
              </w:rPr>
            </w:pPr>
            <w:r>
              <w:rPr>
                <w:b/>
                <w:spacing w:val="-10"/>
                <w:sz w:val="24"/>
              </w:rPr>
              <w:t>1</w:t>
            </w:r>
          </w:p>
        </w:tc>
        <w:tc>
          <w:tcPr>
            <w:tcW w:w="868" w:type="dxa"/>
          </w:tcPr>
          <w:p w14:paraId="7BCCC87F" w14:textId="77777777" w:rsidR="00BF2822" w:rsidRDefault="003875A7">
            <w:pPr>
              <w:pStyle w:val="TableParagraph"/>
              <w:spacing w:before="106" w:line="233" w:lineRule="exact"/>
              <w:ind w:right="2"/>
            </w:pPr>
            <w:r>
              <w:rPr>
                <w:spacing w:val="-10"/>
              </w:rPr>
              <w:t>0</w:t>
            </w:r>
          </w:p>
        </w:tc>
        <w:tc>
          <w:tcPr>
            <w:tcW w:w="868" w:type="dxa"/>
          </w:tcPr>
          <w:p w14:paraId="7A34B1D6" w14:textId="77777777" w:rsidR="00BF2822" w:rsidRDefault="003875A7">
            <w:pPr>
              <w:pStyle w:val="TableParagraph"/>
              <w:spacing w:before="106" w:line="233" w:lineRule="exact"/>
              <w:ind w:right="6"/>
            </w:pPr>
            <w:r>
              <w:rPr>
                <w:spacing w:val="-10"/>
              </w:rPr>
              <w:t>1</w:t>
            </w:r>
          </w:p>
        </w:tc>
        <w:tc>
          <w:tcPr>
            <w:tcW w:w="868" w:type="dxa"/>
          </w:tcPr>
          <w:p w14:paraId="529748C4" w14:textId="77777777" w:rsidR="00BF2822" w:rsidRDefault="003875A7">
            <w:pPr>
              <w:pStyle w:val="TableParagraph"/>
              <w:spacing w:before="106" w:line="233" w:lineRule="exact"/>
              <w:ind w:right="6"/>
            </w:pPr>
            <w:r>
              <w:rPr>
                <w:spacing w:val="-10"/>
              </w:rPr>
              <w:t>1</w:t>
            </w:r>
          </w:p>
        </w:tc>
        <w:tc>
          <w:tcPr>
            <w:tcW w:w="868" w:type="dxa"/>
          </w:tcPr>
          <w:p w14:paraId="10CF61F2" w14:textId="77777777" w:rsidR="00BF2822" w:rsidRDefault="003875A7">
            <w:pPr>
              <w:pStyle w:val="TableParagraph"/>
              <w:spacing w:before="106" w:line="233" w:lineRule="exact"/>
              <w:ind w:right="6"/>
            </w:pPr>
            <w:r>
              <w:rPr>
                <w:spacing w:val="-10"/>
              </w:rPr>
              <w:t>1</w:t>
            </w:r>
          </w:p>
        </w:tc>
        <w:tc>
          <w:tcPr>
            <w:tcW w:w="869" w:type="dxa"/>
          </w:tcPr>
          <w:p w14:paraId="7EED331D" w14:textId="77777777" w:rsidR="00BF2822" w:rsidRDefault="003875A7">
            <w:pPr>
              <w:pStyle w:val="TableParagraph"/>
              <w:spacing w:before="106" w:line="233" w:lineRule="exact"/>
              <w:ind w:left="7" w:right="2"/>
            </w:pPr>
            <w:r>
              <w:rPr>
                <w:spacing w:val="-10"/>
              </w:rPr>
              <w:t>0</w:t>
            </w:r>
          </w:p>
        </w:tc>
        <w:tc>
          <w:tcPr>
            <w:tcW w:w="868" w:type="dxa"/>
          </w:tcPr>
          <w:p w14:paraId="6CCED432" w14:textId="77777777" w:rsidR="00BF2822" w:rsidRDefault="003875A7">
            <w:pPr>
              <w:pStyle w:val="TableParagraph"/>
              <w:spacing w:before="106" w:line="233" w:lineRule="exact"/>
              <w:ind w:right="2"/>
            </w:pPr>
            <w:r>
              <w:rPr>
                <w:spacing w:val="-10"/>
              </w:rPr>
              <w:t>0</w:t>
            </w:r>
          </w:p>
        </w:tc>
        <w:tc>
          <w:tcPr>
            <w:tcW w:w="868" w:type="dxa"/>
          </w:tcPr>
          <w:p w14:paraId="55AF7B52" w14:textId="77777777" w:rsidR="00BF2822" w:rsidRDefault="003875A7">
            <w:pPr>
              <w:pStyle w:val="TableParagraph"/>
              <w:spacing w:before="106" w:line="233" w:lineRule="exact"/>
              <w:ind w:right="6"/>
            </w:pPr>
            <w:r>
              <w:rPr>
                <w:spacing w:val="-10"/>
              </w:rPr>
              <w:t>1</w:t>
            </w:r>
          </w:p>
        </w:tc>
        <w:tc>
          <w:tcPr>
            <w:tcW w:w="862" w:type="dxa"/>
          </w:tcPr>
          <w:p w14:paraId="481AEE0D" w14:textId="77777777" w:rsidR="00BF2822" w:rsidRDefault="003875A7">
            <w:pPr>
              <w:pStyle w:val="TableParagraph"/>
              <w:spacing w:before="106" w:line="233" w:lineRule="exact"/>
              <w:ind w:left="8"/>
            </w:pPr>
            <w:r>
              <w:rPr>
                <w:spacing w:val="-10"/>
              </w:rPr>
              <w:t>1</w:t>
            </w:r>
          </w:p>
        </w:tc>
      </w:tr>
      <w:tr w:rsidR="00BF2822" w14:paraId="08D43395" w14:textId="77777777">
        <w:trPr>
          <w:trHeight w:val="340"/>
        </w:trPr>
        <w:tc>
          <w:tcPr>
            <w:tcW w:w="982" w:type="dxa"/>
          </w:tcPr>
          <w:p w14:paraId="342F2E45" w14:textId="77777777" w:rsidR="00BF2822" w:rsidRDefault="003875A7">
            <w:pPr>
              <w:pStyle w:val="TableParagraph"/>
              <w:spacing w:before="64" w:line="256" w:lineRule="exact"/>
              <w:ind w:left="6"/>
              <w:rPr>
                <w:b/>
                <w:sz w:val="24"/>
              </w:rPr>
            </w:pPr>
            <w:r>
              <w:rPr>
                <w:b/>
                <w:spacing w:val="-10"/>
                <w:sz w:val="24"/>
              </w:rPr>
              <w:t>2</w:t>
            </w:r>
          </w:p>
        </w:tc>
        <w:tc>
          <w:tcPr>
            <w:tcW w:w="868" w:type="dxa"/>
          </w:tcPr>
          <w:p w14:paraId="110ECAF6" w14:textId="77777777" w:rsidR="00BF2822" w:rsidRDefault="003875A7">
            <w:pPr>
              <w:pStyle w:val="TableParagraph"/>
              <w:spacing w:before="86" w:line="233" w:lineRule="exact"/>
              <w:ind w:right="2"/>
            </w:pPr>
            <w:r>
              <w:rPr>
                <w:spacing w:val="-10"/>
              </w:rPr>
              <w:t>0</w:t>
            </w:r>
          </w:p>
        </w:tc>
        <w:tc>
          <w:tcPr>
            <w:tcW w:w="868" w:type="dxa"/>
          </w:tcPr>
          <w:p w14:paraId="7F8CF430" w14:textId="77777777" w:rsidR="00BF2822" w:rsidRDefault="003875A7">
            <w:pPr>
              <w:pStyle w:val="TableParagraph"/>
              <w:spacing w:before="86" w:line="233" w:lineRule="exact"/>
              <w:ind w:right="6"/>
            </w:pPr>
            <w:r>
              <w:rPr>
                <w:spacing w:val="-10"/>
              </w:rPr>
              <w:t>0</w:t>
            </w:r>
          </w:p>
        </w:tc>
        <w:tc>
          <w:tcPr>
            <w:tcW w:w="868" w:type="dxa"/>
          </w:tcPr>
          <w:p w14:paraId="5D80D7D0" w14:textId="77777777" w:rsidR="00BF2822" w:rsidRDefault="003875A7">
            <w:pPr>
              <w:pStyle w:val="TableParagraph"/>
              <w:spacing w:before="86" w:line="233" w:lineRule="exact"/>
              <w:ind w:right="6"/>
            </w:pPr>
            <w:r>
              <w:rPr>
                <w:spacing w:val="-10"/>
              </w:rPr>
              <w:t>1</w:t>
            </w:r>
          </w:p>
        </w:tc>
        <w:tc>
          <w:tcPr>
            <w:tcW w:w="868" w:type="dxa"/>
          </w:tcPr>
          <w:p w14:paraId="32E42280" w14:textId="77777777" w:rsidR="00BF2822" w:rsidRDefault="003875A7">
            <w:pPr>
              <w:pStyle w:val="TableParagraph"/>
              <w:spacing w:before="86" w:line="233" w:lineRule="exact"/>
              <w:ind w:right="6"/>
            </w:pPr>
            <w:r>
              <w:rPr>
                <w:spacing w:val="-10"/>
              </w:rPr>
              <w:t>0</w:t>
            </w:r>
          </w:p>
        </w:tc>
        <w:tc>
          <w:tcPr>
            <w:tcW w:w="869" w:type="dxa"/>
          </w:tcPr>
          <w:p w14:paraId="750C5D77" w14:textId="77777777" w:rsidR="00BF2822" w:rsidRDefault="003875A7">
            <w:pPr>
              <w:pStyle w:val="TableParagraph"/>
              <w:spacing w:before="86" w:line="233" w:lineRule="exact"/>
              <w:ind w:left="7" w:right="2"/>
            </w:pPr>
            <w:r>
              <w:rPr>
                <w:spacing w:val="-10"/>
              </w:rPr>
              <w:t>1</w:t>
            </w:r>
          </w:p>
        </w:tc>
        <w:tc>
          <w:tcPr>
            <w:tcW w:w="868" w:type="dxa"/>
          </w:tcPr>
          <w:p w14:paraId="766A9DAE" w14:textId="77777777" w:rsidR="00BF2822" w:rsidRDefault="003875A7">
            <w:pPr>
              <w:pStyle w:val="TableParagraph"/>
              <w:spacing w:before="86" w:line="233" w:lineRule="exact"/>
              <w:ind w:right="2"/>
            </w:pPr>
            <w:r>
              <w:rPr>
                <w:spacing w:val="-10"/>
              </w:rPr>
              <w:t>1</w:t>
            </w:r>
          </w:p>
        </w:tc>
        <w:tc>
          <w:tcPr>
            <w:tcW w:w="868" w:type="dxa"/>
          </w:tcPr>
          <w:p w14:paraId="73301B5D" w14:textId="77777777" w:rsidR="00BF2822" w:rsidRDefault="003875A7">
            <w:pPr>
              <w:pStyle w:val="TableParagraph"/>
              <w:spacing w:before="86" w:line="233" w:lineRule="exact"/>
              <w:ind w:right="6"/>
            </w:pPr>
            <w:r>
              <w:rPr>
                <w:spacing w:val="-10"/>
              </w:rPr>
              <w:t>2</w:t>
            </w:r>
          </w:p>
        </w:tc>
        <w:tc>
          <w:tcPr>
            <w:tcW w:w="862" w:type="dxa"/>
          </w:tcPr>
          <w:p w14:paraId="1796A211" w14:textId="77777777" w:rsidR="00BF2822" w:rsidRDefault="003875A7">
            <w:pPr>
              <w:pStyle w:val="TableParagraph"/>
              <w:spacing w:before="86" w:line="233" w:lineRule="exact"/>
              <w:ind w:left="8"/>
            </w:pPr>
            <w:r>
              <w:rPr>
                <w:spacing w:val="-10"/>
              </w:rPr>
              <w:t>1</w:t>
            </w:r>
          </w:p>
        </w:tc>
      </w:tr>
      <w:tr w:rsidR="00BF2822" w14:paraId="6AD5F1A9" w14:textId="77777777">
        <w:trPr>
          <w:trHeight w:val="340"/>
        </w:trPr>
        <w:tc>
          <w:tcPr>
            <w:tcW w:w="982" w:type="dxa"/>
          </w:tcPr>
          <w:p w14:paraId="4FCB8098" w14:textId="77777777" w:rsidR="00BF2822" w:rsidRDefault="003875A7">
            <w:pPr>
              <w:pStyle w:val="TableParagraph"/>
              <w:spacing w:before="64" w:line="256" w:lineRule="exact"/>
              <w:ind w:left="6"/>
              <w:rPr>
                <w:b/>
                <w:sz w:val="24"/>
              </w:rPr>
            </w:pPr>
            <w:r>
              <w:rPr>
                <w:b/>
                <w:spacing w:val="-10"/>
                <w:sz w:val="24"/>
              </w:rPr>
              <w:t>3</w:t>
            </w:r>
          </w:p>
        </w:tc>
        <w:tc>
          <w:tcPr>
            <w:tcW w:w="868" w:type="dxa"/>
          </w:tcPr>
          <w:p w14:paraId="4D111A2A" w14:textId="77777777" w:rsidR="00BF2822" w:rsidRDefault="003875A7">
            <w:pPr>
              <w:pStyle w:val="TableParagraph"/>
              <w:spacing w:before="86" w:line="233" w:lineRule="exact"/>
              <w:ind w:right="2"/>
            </w:pPr>
            <w:r>
              <w:rPr>
                <w:spacing w:val="-10"/>
              </w:rPr>
              <w:t>1</w:t>
            </w:r>
          </w:p>
        </w:tc>
        <w:tc>
          <w:tcPr>
            <w:tcW w:w="868" w:type="dxa"/>
          </w:tcPr>
          <w:p w14:paraId="24259A05" w14:textId="77777777" w:rsidR="00BF2822" w:rsidRDefault="003875A7">
            <w:pPr>
              <w:pStyle w:val="TableParagraph"/>
              <w:spacing w:before="86" w:line="233" w:lineRule="exact"/>
              <w:ind w:right="6"/>
            </w:pPr>
            <w:r>
              <w:rPr>
                <w:spacing w:val="-10"/>
              </w:rPr>
              <w:t>1</w:t>
            </w:r>
          </w:p>
        </w:tc>
        <w:tc>
          <w:tcPr>
            <w:tcW w:w="868" w:type="dxa"/>
          </w:tcPr>
          <w:p w14:paraId="519286B6" w14:textId="77777777" w:rsidR="00BF2822" w:rsidRDefault="003875A7">
            <w:pPr>
              <w:pStyle w:val="TableParagraph"/>
              <w:spacing w:before="86" w:line="233" w:lineRule="exact"/>
              <w:ind w:right="6"/>
            </w:pPr>
            <w:r>
              <w:rPr>
                <w:spacing w:val="-10"/>
              </w:rPr>
              <w:t>1</w:t>
            </w:r>
          </w:p>
        </w:tc>
        <w:tc>
          <w:tcPr>
            <w:tcW w:w="868" w:type="dxa"/>
          </w:tcPr>
          <w:p w14:paraId="7D46C63C" w14:textId="77777777" w:rsidR="00BF2822" w:rsidRDefault="003875A7">
            <w:pPr>
              <w:pStyle w:val="TableParagraph"/>
              <w:spacing w:before="86" w:line="233" w:lineRule="exact"/>
              <w:ind w:right="6"/>
            </w:pPr>
            <w:r>
              <w:rPr>
                <w:spacing w:val="-10"/>
              </w:rPr>
              <w:t>1</w:t>
            </w:r>
          </w:p>
        </w:tc>
        <w:tc>
          <w:tcPr>
            <w:tcW w:w="869" w:type="dxa"/>
          </w:tcPr>
          <w:p w14:paraId="1F2FEF00" w14:textId="77777777" w:rsidR="00BF2822" w:rsidRDefault="003875A7">
            <w:pPr>
              <w:pStyle w:val="TableParagraph"/>
              <w:spacing w:before="86" w:line="233" w:lineRule="exact"/>
              <w:ind w:left="7" w:right="2"/>
            </w:pPr>
            <w:r>
              <w:rPr>
                <w:spacing w:val="-10"/>
              </w:rPr>
              <w:t>0</w:t>
            </w:r>
          </w:p>
        </w:tc>
        <w:tc>
          <w:tcPr>
            <w:tcW w:w="868" w:type="dxa"/>
          </w:tcPr>
          <w:p w14:paraId="0CF08894" w14:textId="77777777" w:rsidR="00BF2822" w:rsidRDefault="003875A7">
            <w:pPr>
              <w:pStyle w:val="TableParagraph"/>
              <w:spacing w:before="86" w:line="233" w:lineRule="exact"/>
              <w:ind w:right="2"/>
            </w:pPr>
            <w:r>
              <w:rPr>
                <w:spacing w:val="-10"/>
              </w:rPr>
              <w:t>2</w:t>
            </w:r>
          </w:p>
        </w:tc>
        <w:tc>
          <w:tcPr>
            <w:tcW w:w="868" w:type="dxa"/>
          </w:tcPr>
          <w:p w14:paraId="02B44460" w14:textId="77777777" w:rsidR="00BF2822" w:rsidRDefault="003875A7">
            <w:pPr>
              <w:pStyle w:val="TableParagraph"/>
              <w:spacing w:before="86" w:line="233" w:lineRule="exact"/>
              <w:ind w:right="6"/>
            </w:pPr>
            <w:r>
              <w:rPr>
                <w:spacing w:val="-10"/>
              </w:rPr>
              <w:t>0</w:t>
            </w:r>
          </w:p>
        </w:tc>
        <w:tc>
          <w:tcPr>
            <w:tcW w:w="862" w:type="dxa"/>
          </w:tcPr>
          <w:p w14:paraId="58AFC99A" w14:textId="77777777" w:rsidR="00BF2822" w:rsidRDefault="003875A7">
            <w:pPr>
              <w:pStyle w:val="TableParagraph"/>
              <w:spacing w:before="86" w:line="233" w:lineRule="exact"/>
              <w:ind w:left="8"/>
            </w:pPr>
            <w:r>
              <w:rPr>
                <w:spacing w:val="-10"/>
              </w:rPr>
              <w:t>0</w:t>
            </w:r>
          </w:p>
        </w:tc>
      </w:tr>
      <w:tr w:rsidR="00BF2822" w14:paraId="7F8154AD" w14:textId="77777777">
        <w:trPr>
          <w:trHeight w:val="340"/>
        </w:trPr>
        <w:tc>
          <w:tcPr>
            <w:tcW w:w="982" w:type="dxa"/>
          </w:tcPr>
          <w:p w14:paraId="2CA4D3A3" w14:textId="77777777" w:rsidR="00BF2822" w:rsidRDefault="003875A7">
            <w:pPr>
              <w:pStyle w:val="TableParagraph"/>
              <w:spacing w:before="64" w:line="257" w:lineRule="exact"/>
              <w:ind w:left="6"/>
              <w:rPr>
                <w:b/>
                <w:sz w:val="24"/>
              </w:rPr>
            </w:pPr>
            <w:r>
              <w:rPr>
                <w:b/>
                <w:spacing w:val="-10"/>
                <w:sz w:val="24"/>
              </w:rPr>
              <w:t>4</w:t>
            </w:r>
          </w:p>
        </w:tc>
        <w:tc>
          <w:tcPr>
            <w:tcW w:w="868" w:type="dxa"/>
          </w:tcPr>
          <w:p w14:paraId="4A57D5C7" w14:textId="77777777" w:rsidR="00BF2822" w:rsidRDefault="003875A7">
            <w:pPr>
              <w:pStyle w:val="TableParagraph"/>
              <w:spacing w:before="86" w:line="234" w:lineRule="exact"/>
              <w:ind w:right="2"/>
            </w:pPr>
            <w:r>
              <w:rPr>
                <w:spacing w:val="-10"/>
              </w:rPr>
              <w:t>1</w:t>
            </w:r>
          </w:p>
        </w:tc>
        <w:tc>
          <w:tcPr>
            <w:tcW w:w="868" w:type="dxa"/>
          </w:tcPr>
          <w:p w14:paraId="26B10AA9" w14:textId="77777777" w:rsidR="00BF2822" w:rsidRDefault="003875A7">
            <w:pPr>
              <w:pStyle w:val="TableParagraph"/>
              <w:spacing w:before="86" w:line="234" w:lineRule="exact"/>
              <w:ind w:right="6"/>
            </w:pPr>
            <w:r>
              <w:rPr>
                <w:spacing w:val="-10"/>
              </w:rPr>
              <w:t>0</w:t>
            </w:r>
          </w:p>
        </w:tc>
        <w:tc>
          <w:tcPr>
            <w:tcW w:w="868" w:type="dxa"/>
          </w:tcPr>
          <w:p w14:paraId="70F2C74A" w14:textId="77777777" w:rsidR="00BF2822" w:rsidRDefault="003875A7">
            <w:pPr>
              <w:pStyle w:val="TableParagraph"/>
              <w:spacing w:before="86" w:line="234" w:lineRule="exact"/>
              <w:ind w:right="6"/>
            </w:pPr>
            <w:r>
              <w:rPr>
                <w:spacing w:val="-10"/>
              </w:rPr>
              <w:t>0</w:t>
            </w:r>
          </w:p>
        </w:tc>
        <w:tc>
          <w:tcPr>
            <w:tcW w:w="868" w:type="dxa"/>
          </w:tcPr>
          <w:p w14:paraId="2CD4502E" w14:textId="77777777" w:rsidR="00BF2822" w:rsidRDefault="003875A7">
            <w:pPr>
              <w:pStyle w:val="TableParagraph"/>
              <w:spacing w:before="86" w:line="234" w:lineRule="exact"/>
              <w:ind w:right="6"/>
            </w:pPr>
            <w:r>
              <w:rPr>
                <w:spacing w:val="-10"/>
              </w:rPr>
              <w:t>0</w:t>
            </w:r>
          </w:p>
        </w:tc>
        <w:tc>
          <w:tcPr>
            <w:tcW w:w="869" w:type="dxa"/>
          </w:tcPr>
          <w:p w14:paraId="6814B692" w14:textId="77777777" w:rsidR="00BF2822" w:rsidRDefault="003875A7">
            <w:pPr>
              <w:pStyle w:val="TableParagraph"/>
              <w:spacing w:before="86" w:line="234" w:lineRule="exact"/>
              <w:ind w:left="7" w:right="2"/>
            </w:pPr>
            <w:r>
              <w:rPr>
                <w:spacing w:val="-10"/>
              </w:rPr>
              <w:t>2</w:t>
            </w:r>
          </w:p>
        </w:tc>
        <w:tc>
          <w:tcPr>
            <w:tcW w:w="868" w:type="dxa"/>
          </w:tcPr>
          <w:p w14:paraId="7DACF246" w14:textId="77777777" w:rsidR="00BF2822" w:rsidRDefault="003875A7">
            <w:pPr>
              <w:pStyle w:val="TableParagraph"/>
              <w:spacing w:before="86" w:line="234" w:lineRule="exact"/>
              <w:ind w:right="2"/>
            </w:pPr>
            <w:r>
              <w:rPr>
                <w:spacing w:val="-10"/>
              </w:rPr>
              <w:t>2</w:t>
            </w:r>
          </w:p>
        </w:tc>
        <w:tc>
          <w:tcPr>
            <w:tcW w:w="868" w:type="dxa"/>
          </w:tcPr>
          <w:p w14:paraId="6ED77591" w14:textId="77777777" w:rsidR="00BF2822" w:rsidRDefault="003875A7">
            <w:pPr>
              <w:pStyle w:val="TableParagraph"/>
              <w:spacing w:before="86" w:line="234" w:lineRule="exact"/>
              <w:ind w:right="6"/>
            </w:pPr>
            <w:r>
              <w:rPr>
                <w:spacing w:val="-10"/>
              </w:rPr>
              <w:t>0</w:t>
            </w:r>
          </w:p>
        </w:tc>
        <w:tc>
          <w:tcPr>
            <w:tcW w:w="862" w:type="dxa"/>
          </w:tcPr>
          <w:p w14:paraId="5AC62B8B" w14:textId="77777777" w:rsidR="00BF2822" w:rsidRDefault="003875A7">
            <w:pPr>
              <w:pStyle w:val="TableParagraph"/>
              <w:spacing w:before="86" w:line="234" w:lineRule="exact"/>
              <w:ind w:left="8"/>
            </w:pPr>
            <w:r>
              <w:rPr>
                <w:spacing w:val="-10"/>
              </w:rPr>
              <w:t>1</w:t>
            </w:r>
          </w:p>
        </w:tc>
      </w:tr>
      <w:tr w:rsidR="00BF2822" w14:paraId="10EAB467" w14:textId="77777777">
        <w:trPr>
          <w:trHeight w:val="340"/>
        </w:trPr>
        <w:tc>
          <w:tcPr>
            <w:tcW w:w="982" w:type="dxa"/>
          </w:tcPr>
          <w:p w14:paraId="1F9A613E" w14:textId="77777777" w:rsidR="00BF2822" w:rsidRDefault="003875A7">
            <w:pPr>
              <w:pStyle w:val="TableParagraph"/>
              <w:spacing w:before="64" w:line="256" w:lineRule="exact"/>
              <w:ind w:left="6"/>
              <w:rPr>
                <w:b/>
                <w:sz w:val="24"/>
              </w:rPr>
            </w:pPr>
            <w:r>
              <w:rPr>
                <w:b/>
                <w:spacing w:val="-10"/>
                <w:sz w:val="24"/>
              </w:rPr>
              <w:t>5</w:t>
            </w:r>
          </w:p>
        </w:tc>
        <w:tc>
          <w:tcPr>
            <w:tcW w:w="868" w:type="dxa"/>
          </w:tcPr>
          <w:p w14:paraId="00914CB0" w14:textId="77777777" w:rsidR="00BF2822" w:rsidRDefault="003875A7">
            <w:pPr>
              <w:pStyle w:val="TableParagraph"/>
              <w:spacing w:before="86" w:line="234" w:lineRule="exact"/>
              <w:ind w:right="2"/>
            </w:pPr>
            <w:r>
              <w:rPr>
                <w:spacing w:val="-10"/>
              </w:rPr>
              <w:t>0</w:t>
            </w:r>
          </w:p>
        </w:tc>
        <w:tc>
          <w:tcPr>
            <w:tcW w:w="868" w:type="dxa"/>
          </w:tcPr>
          <w:p w14:paraId="6137A226" w14:textId="77777777" w:rsidR="00BF2822" w:rsidRDefault="003875A7">
            <w:pPr>
              <w:pStyle w:val="TableParagraph"/>
              <w:spacing w:before="86" w:line="234" w:lineRule="exact"/>
              <w:ind w:right="6"/>
            </w:pPr>
            <w:r>
              <w:rPr>
                <w:spacing w:val="-10"/>
              </w:rPr>
              <w:t>1</w:t>
            </w:r>
          </w:p>
        </w:tc>
        <w:tc>
          <w:tcPr>
            <w:tcW w:w="868" w:type="dxa"/>
          </w:tcPr>
          <w:p w14:paraId="2E547E13" w14:textId="77777777" w:rsidR="00BF2822" w:rsidRDefault="003875A7">
            <w:pPr>
              <w:pStyle w:val="TableParagraph"/>
              <w:spacing w:before="86" w:line="234" w:lineRule="exact"/>
              <w:ind w:right="6"/>
            </w:pPr>
            <w:r>
              <w:rPr>
                <w:spacing w:val="-10"/>
              </w:rPr>
              <w:t>2</w:t>
            </w:r>
          </w:p>
        </w:tc>
        <w:tc>
          <w:tcPr>
            <w:tcW w:w="868" w:type="dxa"/>
          </w:tcPr>
          <w:p w14:paraId="7A755DEA" w14:textId="77777777" w:rsidR="00BF2822" w:rsidRDefault="003875A7">
            <w:pPr>
              <w:pStyle w:val="TableParagraph"/>
              <w:spacing w:before="86" w:line="234" w:lineRule="exact"/>
              <w:ind w:right="6"/>
            </w:pPr>
            <w:r>
              <w:rPr>
                <w:spacing w:val="-10"/>
              </w:rPr>
              <w:t>1</w:t>
            </w:r>
          </w:p>
        </w:tc>
        <w:tc>
          <w:tcPr>
            <w:tcW w:w="869" w:type="dxa"/>
          </w:tcPr>
          <w:p w14:paraId="03A0D0FF" w14:textId="77777777" w:rsidR="00BF2822" w:rsidRDefault="003875A7">
            <w:pPr>
              <w:pStyle w:val="TableParagraph"/>
              <w:spacing w:before="86" w:line="234" w:lineRule="exact"/>
              <w:ind w:left="7" w:right="2"/>
            </w:pPr>
            <w:r>
              <w:rPr>
                <w:spacing w:val="-10"/>
              </w:rPr>
              <w:t>1</w:t>
            </w:r>
          </w:p>
        </w:tc>
        <w:tc>
          <w:tcPr>
            <w:tcW w:w="868" w:type="dxa"/>
          </w:tcPr>
          <w:p w14:paraId="4B7E8B32" w14:textId="77777777" w:rsidR="00BF2822" w:rsidRDefault="003875A7">
            <w:pPr>
              <w:pStyle w:val="TableParagraph"/>
              <w:spacing w:before="86" w:line="234" w:lineRule="exact"/>
              <w:ind w:right="2"/>
            </w:pPr>
            <w:r>
              <w:rPr>
                <w:spacing w:val="-10"/>
              </w:rPr>
              <w:t>0</w:t>
            </w:r>
          </w:p>
        </w:tc>
        <w:tc>
          <w:tcPr>
            <w:tcW w:w="868" w:type="dxa"/>
          </w:tcPr>
          <w:p w14:paraId="50AEDEB8" w14:textId="77777777" w:rsidR="00BF2822" w:rsidRDefault="003875A7">
            <w:pPr>
              <w:pStyle w:val="TableParagraph"/>
              <w:spacing w:before="86" w:line="234" w:lineRule="exact"/>
              <w:ind w:right="6"/>
            </w:pPr>
            <w:r>
              <w:rPr>
                <w:spacing w:val="-10"/>
              </w:rPr>
              <w:t>1</w:t>
            </w:r>
          </w:p>
        </w:tc>
        <w:tc>
          <w:tcPr>
            <w:tcW w:w="862" w:type="dxa"/>
          </w:tcPr>
          <w:p w14:paraId="5FA325B7" w14:textId="77777777" w:rsidR="00BF2822" w:rsidRDefault="003875A7">
            <w:pPr>
              <w:pStyle w:val="TableParagraph"/>
              <w:spacing w:before="86" w:line="234" w:lineRule="exact"/>
              <w:ind w:left="8"/>
            </w:pPr>
            <w:r>
              <w:rPr>
                <w:spacing w:val="-10"/>
              </w:rPr>
              <w:t>1</w:t>
            </w:r>
          </w:p>
        </w:tc>
      </w:tr>
      <w:tr w:rsidR="00BF2822" w14:paraId="5A498508" w14:textId="77777777">
        <w:trPr>
          <w:trHeight w:val="340"/>
        </w:trPr>
        <w:tc>
          <w:tcPr>
            <w:tcW w:w="982" w:type="dxa"/>
          </w:tcPr>
          <w:p w14:paraId="17177B82" w14:textId="77777777" w:rsidR="00BF2822" w:rsidRDefault="003875A7">
            <w:pPr>
              <w:pStyle w:val="TableParagraph"/>
              <w:spacing w:before="63" w:line="256" w:lineRule="exact"/>
              <w:ind w:left="6"/>
              <w:rPr>
                <w:b/>
                <w:sz w:val="24"/>
              </w:rPr>
            </w:pPr>
            <w:r>
              <w:rPr>
                <w:b/>
                <w:spacing w:val="-10"/>
                <w:sz w:val="24"/>
              </w:rPr>
              <w:t>6</w:t>
            </w:r>
          </w:p>
        </w:tc>
        <w:tc>
          <w:tcPr>
            <w:tcW w:w="868" w:type="dxa"/>
          </w:tcPr>
          <w:p w14:paraId="7AE9E484" w14:textId="77777777" w:rsidR="00BF2822" w:rsidRDefault="003875A7">
            <w:pPr>
              <w:pStyle w:val="TableParagraph"/>
              <w:spacing w:before="86" w:line="234" w:lineRule="exact"/>
              <w:ind w:right="2"/>
            </w:pPr>
            <w:r>
              <w:rPr>
                <w:spacing w:val="-10"/>
              </w:rPr>
              <w:t>3</w:t>
            </w:r>
          </w:p>
        </w:tc>
        <w:tc>
          <w:tcPr>
            <w:tcW w:w="868" w:type="dxa"/>
          </w:tcPr>
          <w:p w14:paraId="79F0A84A" w14:textId="77777777" w:rsidR="00BF2822" w:rsidRDefault="003875A7">
            <w:pPr>
              <w:pStyle w:val="TableParagraph"/>
              <w:spacing w:before="86" w:line="234" w:lineRule="exact"/>
              <w:ind w:right="6"/>
            </w:pPr>
            <w:r>
              <w:rPr>
                <w:spacing w:val="-10"/>
              </w:rPr>
              <w:t>1</w:t>
            </w:r>
          </w:p>
        </w:tc>
        <w:tc>
          <w:tcPr>
            <w:tcW w:w="868" w:type="dxa"/>
          </w:tcPr>
          <w:p w14:paraId="20752754" w14:textId="77777777" w:rsidR="00BF2822" w:rsidRDefault="003875A7">
            <w:pPr>
              <w:pStyle w:val="TableParagraph"/>
              <w:spacing w:before="86" w:line="234" w:lineRule="exact"/>
              <w:ind w:right="6"/>
            </w:pPr>
            <w:r>
              <w:rPr>
                <w:spacing w:val="-10"/>
              </w:rPr>
              <w:t>1</w:t>
            </w:r>
          </w:p>
        </w:tc>
        <w:tc>
          <w:tcPr>
            <w:tcW w:w="868" w:type="dxa"/>
          </w:tcPr>
          <w:p w14:paraId="49729283" w14:textId="77777777" w:rsidR="00BF2822" w:rsidRDefault="003875A7">
            <w:pPr>
              <w:pStyle w:val="TableParagraph"/>
              <w:spacing w:before="86" w:line="234" w:lineRule="exact"/>
              <w:ind w:right="6"/>
            </w:pPr>
            <w:r>
              <w:rPr>
                <w:spacing w:val="-10"/>
              </w:rPr>
              <w:t>2</w:t>
            </w:r>
          </w:p>
        </w:tc>
        <w:tc>
          <w:tcPr>
            <w:tcW w:w="869" w:type="dxa"/>
          </w:tcPr>
          <w:p w14:paraId="4B6B92FE" w14:textId="77777777" w:rsidR="00BF2822" w:rsidRDefault="003875A7">
            <w:pPr>
              <w:pStyle w:val="TableParagraph"/>
              <w:spacing w:before="86" w:line="234" w:lineRule="exact"/>
              <w:ind w:left="7" w:right="2"/>
            </w:pPr>
            <w:r>
              <w:rPr>
                <w:spacing w:val="-10"/>
              </w:rPr>
              <w:t>0</w:t>
            </w:r>
          </w:p>
        </w:tc>
        <w:tc>
          <w:tcPr>
            <w:tcW w:w="868" w:type="dxa"/>
          </w:tcPr>
          <w:p w14:paraId="78F2E739" w14:textId="77777777" w:rsidR="00BF2822" w:rsidRDefault="003875A7">
            <w:pPr>
              <w:pStyle w:val="TableParagraph"/>
              <w:spacing w:before="86" w:line="234" w:lineRule="exact"/>
              <w:ind w:right="2"/>
            </w:pPr>
            <w:r>
              <w:rPr>
                <w:spacing w:val="-10"/>
              </w:rPr>
              <w:t>1</w:t>
            </w:r>
          </w:p>
        </w:tc>
        <w:tc>
          <w:tcPr>
            <w:tcW w:w="868" w:type="dxa"/>
          </w:tcPr>
          <w:p w14:paraId="199D6474" w14:textId="77777777" w:rsidR="00BF2822" w:rsidRDefault="003875A7">
            <w:pPr>
              <w:pStyle w:val="TableParagraph"/>
              <w:spacing w:before="86" w:line="234" w:lineRule="exact"/>
              <w:ind w:right="6"/>
            </w:pPr>
            <w:r>
              <w:rPr>
                <w:spacing w:val="-10"/>
              </w:rPr>
              <w:t>2</w:t>
            </w:r>
          </w:p>
        </w:tc>
        <w:tc>
          <w:tcPr>
            <w:tcW w:w="862" w:type="dxa"/>
          </w:tcPr>
          <w:p w14:paraId="46237B99" w14:textId="77777777" w:rsidR="00BF2822" w:rsidRDefault="003875A7">
            <w:pPr>
              <w:pStyle w:val="TableParagraph"/>
              <w:spacing w:before="86" w:line="234" w:lineRule="exact"/>
              <w:ind w:left="8"/>
            </w:pPr>
            <w:r>
              <w:rPr>
                <w:spacing w:val="-10"/>
              </w:rPr>
              <w:t>1</w:t>
            </w:r>
          </w:p>
        </w:tc>
      </w:tr>
      <w:tr w:rsidR="00BF2822" w14:paraId="6D11A794" w14:textId="77777777">
        <w:trPr>
          <w:trHeight w:val="360"/>
        </w:trPr>
        <w:tc>
          <w:tcPr>
            <w:tcW w:w="982" w:type="dxa"/>
          </w:tcPr>
          <w:p w14:paraId="518165B0" w14:textId="77777777" w:rsidR="00BF2822" w:rsidRDefault="003875A7">
            <w:pPr>
              <w:pStyle w:val="TableParagraph"/>
              <w:spacing w:before="84" w:line="256" w:lineRule="exact"/>
              <w:ind w:left="6"/>
              <w:rPr>
                <w:b/>
                <w:sz w:val="24"/>
              </w:rPr>
            </w:pPr>
            <w:r>
              <w:rPr>
                <w:b/>
                <w:spacing w:val="-10"/>
                <w:sz w:val="24"/>
              </w:rPr>
              <w:t>7</w:t>
            </w:r>
          </w:p>
        </w:tc>
        <w:tc>
          <w:tcPr>
            <w:tcW w:w="868" w:type="dxa"/>
          </w:tcPr>
          <w:p w14:paraId="6C26EC59" w14:textId="77777777" w:rsidR="00BF2822" w:rsidRDefault="003875A7">
            <w:pPr>
              <w:pStyle w:val="TableParagraph"/>
              <w:spacing w:before="106" w:line="234" w:lineRule="exact"/>
              <w:ind w:right="2"/>
            </w:pPr>
            <w:r>
              <w:rPr>
                <w:spacing w:val="-10"/>
              </w:rPr>
              <w:t>2</w:t>
            </w:r>
          </w:p>
        </w:tc>
        <w:tc>
          <w:tcPr>
            <w:tcW w:w="868" w:type="dxa"/>
          </w:tcPr>
          <w:p w14:paraId="2C460340" w14:textId="77777777" w:rsidR="00BF2822" w:rsidRDefault="003875A7">
            <w:pPr>
              <w:pStyle w:val="TableParagraph"/>
              <w:spacing w:before="106" w:line="234" w:lineRule="exact"/>
              <w:ind w:right="6"/>
            </w:pPr>
            <w:r>
              <w:rPr>
                <w:spacing w:val="-10"/>
              </w:rPr>
              <w:t>0</w:t>
            </w:r>
          </w:p>
        </w:tc>
        <w:tc>
          <w:tcPr>
            <w:tcW w:w="868" w:type="dxa"/>
          </w:tcPr>
          <w:p w14:paraId="14F77DE7" w14:textId="77777777" w:rsidR="00BF2822" w:rsidRDefault="003875A7">
            <w:pPr>
              <w:pStyle w:val="TableParagraph"/>
              <w:spacing w:before="106" w:line="234" w:lineRule="exact"/>
              <w:ind w:right="6"/>
            </w:pPr>
            <w:r>
              <w:rPr>
                <w:spacing w:val="-10"/>
              </w:rPr>
              <w:t>0</w:t>
            </w:r>
          </w:p>
        </w:tc>
        <w:tc>
          <w:tcPr>
            <w:tcW w:w="868" w:type="dxa"/>
          </w:tcPr>
          <w:p w14:paraId="75A5BD9D" w14:textId="77777777" w:rsidR="00BF2822" w:rsidRDefault="003875A7">
            <w:pPr>
              <w:pStyle w:val="TableParagraph"/>
              <w:spacing w:before="106" w:line="234" w:lineRule="exact"/>
              <w:ind w:right="6"/>
            </w:pPr>
            <w:r>
              <w:rPr>
                <w:spacing w:val="-10"/>
              </w:rPr>
              <w:t>1</w:t>
            </w:r>
          </w:p>
        </w:tc>
        <w:tc>
          <w:tcPr>
            <w:tcW w:w="869" w:type="dxa"/>
          </w:tcPr>
          <w:p w14:paraId="726820CD" w14:textId="77777777" w:rsidR="00BF2822" w:rsidRDefault="003875A7">
            <w:pPr>
              <w:pStyle w:val="TableParagraph"/>
              <w:spacing w:before="106" w:line="234" w:lineRule="exact"/>
              <w:ind w:left="7" w:right="2"/>
            </w:pPr>
            <w:r>
              <w:rPr>
                <w:spacing w:val="-10"/>
              </w:rPr>
              <w:t>1</w:t>
            </w:r>
          </w:p>
        </w:tc>
        <w:tc>
          <w:tcPr>
            <w:tcW w:w="868" w:type="dxa"/>
          </w:tcPr>
          <w:p w14:paraId="1FBF408D" w14:textId="77777777" w:rsidR="00BF2822" w:rsidRDefault="003875A7">
            <w:pPr>
              <w:pStyle w:val="TableParagraph"/>
              <w:spacing w:before="106" w:line="234" w:lineRule="exact"/>
              <w:ind w:right="2"/>
            </w:pPr>
            <w:r>
              <w:rPr>
                <w:spacing w:val="-10"/>
              </w:rPr>
              <w:t>1</w:t>
            </w:r>
          </w:p>
        </w:tc>
        <w:tc>
          <w:tcPr>
            <w:tcW w:w="868" w:type="dxa"/>
          </w:tcPr>
          <w:p w14:paraId="071C203E" w14:textId="77777777" w:rsidR="00BF2822" w:rsidRDefault="003875A7">
            <w:pPr>
              <w:pStyle w:val="TableParagraph"/>
              <w:spacing w:before="106" w:line="234" w:lineRule="exact"/>
              <w:ind w:right="6"/>
            </w:pPr>
            <w:r>
              <w:rPr>
                <w:spacing w:val="-10"/>
              </w:rPr>
              <w:t>0</w:t>
            </w:r>
          </w:p>
        </w:tc>
        <w:tc>
          <w:tcPr>
            <w:tcW w:w="862" w:type="dxa"/>
          </w:tcPr>
          <w:p w14:paraId="5D0D94C8" w14:textId="77777777" w:rsidR="00BF2822" w:rsidRDefault="003875A7">
            <w:pPr>
              <w:pStyle w:val="TableParagraph"/>
              <w:spacing w:before="106" w:line="234" w:lineRule="exact"/>
              <w:ind w:left="8"/>
            </w:pPr>
            <w:r>
              <w:rPr>
                <w:spacing w:val="-10"/>
              </w:rPr>
              <w:t>1</w:t>
            </w:r>
          </w:p>
        </w:tc>
      </w:tr>
      <w:tr w:rsidR="00BF2822" w14:paraId="0CFCD1F9" w14:textId="77777777">
        <w:trPr>
          <w:trHeight w:val="320"/>
        </w:trPr>
        <w:tc>
          <w:tcPr>
            <w:tcW w:w="982" w:type="dxa"/>
          </w:tcPr>
          <w:p w14:paraId="5956BA52" w14:textId="77777777" w:rsidR="00BF2822" w:rsidRDefault="003875A7">
            <w:pPr>
              <w:pStyle w:val="TableParagraph"/>
              <w:spacing w:before="43" w:line="256" w:lineRule="exact"/>
              <w:ind w:left="6"/>
              <w:rPr>
                <w:b/>
                <w:sz w:val="24"/>
              </w:rPr>
            </w:pPr>
            <w:r>
              <w:rPr>
                <w:b/>
                <w:spacing w:val="-10"/>
                <w:sz w:val="24"/>
              </w:rPr>
              <w:t>8</w:t>
            </w:r>
          </w:p>
        </w:tc>
        <w:tc>
          <w:tcPr>
            <w:tcW w:w="868" w:type="dxa"/>
          </w:tcPr>
          <w:p w14:paraId="6F36C8CF" w14:textId="77777777" w:rsidR="00BF2822" w:rsidRDefault="003875A7">
            <w:pPr>
              <w:pStyle w:val="TableParagraph"/>
              <w:spacing w:before="66" w:line="234" w:lineRule="exact"/>
              <w:ind w:right="2"/>
            </w:pPr>
            <w:r>
              <w:rPr>
                <w:spacing w:val="-10"/>
              </w:rPr>
              <w:t>0</w:t>
            </w:r>
          </w:p>
        </w:tc>
        <w:tc>
          <w:tcPr>
            <w:tcW w:w="868" w:type="dxa"/>
          </w:tcPr>
          <w:p w14:paraId="23C2920E" w14:textId="77777777" w:rsidR="00BF2822" w:rsidRDefault="003875A7">
            <w:pPr>
              <w:pStyle w:val="TableParagraph"/>
              <w:spacing w:before="66" w:line="234" w:lineRule="exact"/>
              <w:ind w:right="6"/>
            </w:pPr>
            <w:r>
              <w:rPr>
                <w:spacing w:val="-10"/>
              </w:rPr>
              <w:t>1</w:t>
            </w:r>
          </w:p>
        </w:tc>
        <w:tc>
          <w:tcPr>
            <w:tcW w:w="868" w:type="dxa"/>
          </w:tcPr>
          <w:p w14:paraId="7A69E971" w14:textId="77777777" w:rsidR="00BF2822" w:rsidRDefault="003875A7">
            <w:pPr>
              <w:pStyle w:val="TableParagraph"/>
              <w:spacing w:before="66" w:line="234" w:lineRule="exact"/>
              <w:ind w:right="6"/>
            </w:pPr>
            <w:r>
              <w:rPr>
                <w:spacing w:val="-10"/>
              </w:rPr>
              <w:t>1</w:t>
            </w:r>
          </w:p>
        </w:tc>
        <w:tc>
          <w:tcPr>
            <w:tcW w:w="868" w:type="dxa"/>
          </w:tcPr>
          <w:p w14:paraId="4C2D8365" w14:textId="77777777" w:rsidR="00BF2822" w:rsidRDefault="003875A7">
            <w:pPr>
              <w:pStyle w:val="TableParagraph"/>
              <w:spacing w:before="66" w:line="234" w:lineRule="exact"/>
              <w:ind w:right="6"/>
            </w:pPr>
            <w:r>
              <w:rPr>
                <w:spacing w:val="-10"/>
              </w:rPr>
              <w:t>0</w:t>
            </w:r>
          </w:p>
        </w:tc>
        <w:tc>
          <w:tcPr>
            <w:tcW w:w="869" w:type="dxa"/>
          </w:tcPr>
          <w:p w14:paraId="09169089" w14:textId="77777777" w:rsidR="00BF2822" w:rsidRDefault="003875A7">
            <w:pPr>
              <w:pStyle w:val="TableParagraph"/>
              <w:spacing w:before="66" w:line="234" w:lineRule="exact"/>
              <w:ind w:left="7" w:right="2"/>
            </w:pPr>
            <w:r>
              <w:rPr>
                <w:spacing w:val="-10"/>
              </w:rPr>
              <w:t>1</w:t>
            </w:r>
          </w:p>
        </w:tc>
        <w:tc>
          <w:tcPr>
            <w:tcW w:w="868" w:type="dxa"/>
          </w:tcPr>
          <w:p w14:paraId="41B39F40" w14:textId="77777777" w:rsidR="00BF2822" w:rsidRDefault="003875A7">
            <w:pPr>
              <w:pStyle w:val="TableParagraph"/>
              <w:spacing w:before="66" w:line="234" w:lineRule="exact"/>
              <w:ind w:right="2"/>
            </w:pPr>
            <w:r>
              <w:rPr>
                <w:spacing w:val="-10"/>
              </w:rPr>
              <w:t>0</w:t>
            </w:r>
          </w:p>
        </w:tc>
        <w:tc>
          <w:tcPr>
            <w:tcW w:w="868" w:type="dxa"/>
          </w:tcPr>
          <w:p w14:paraId="22F13F08" w14:textId="77777777" w:rsidR="00BF2822" w:rsidRDefault="003875A7">
            <w:pPr>
              <w:pStyle w:val="TableParagraph"/>
              <w:spacing w:before="66" w:line="234" w:lineRule="exact"/>
              <w:ind w:right="6"/>
            </w:pPr>
            <w:r>
              <w:rPr>
                <w:spacing w:val="-10"/>
              </w:rPr>
              <w:t>2</w:t>
            </w:r>
          </w:p>
        </w:tc>
        <w:tc>
          <w:tcPr>
            <w:tcW w:w="862" w:type="dxa"/>
          </w:tcPr>
          <w:p w14:paraId="1C0BD526" w14:textId="77777777" w:rsidR="00BF2822" w:rsidRDefault="003875A7">
            <w:pPr>
              <w:pStyle w:val="TableParagraph"/>
              <w:spacing w:before="66" w:line="234" w:lineRule="exact"/>
              <w:ind w:left="8"/>
            </w:pPr>
            <w:r>
              <w:rPr>
                <w:spacing w:val="-10"/>
              </w:rPr>
              <w:t>1</w:t>
            </w:r>
          </w:p>
        </w:tc>
      </w:tr>
      <w:tr w:rsidR="00BF2822" w14:paraId="36913354" w14:textId="77777777">
        <w:trPr>
          <w:trHeight w:val="320"/>
        </w:trPr>
        <w:tc>
          <w:tcPr>
            <w:tcW w:w="982" w:type="dxa"/>
            <w:shd w:val="clear" w:color="auto" w:fill="E1EEDA"/>
          </w:tcPr>
          <w:p w14:paraId="5A0FF5A7" w14:textId="77777777" w:rsidR="00BF2822" w:rsidRDefault="003875A7">
            <w:pPr>
              <w:pStyle w:val="TableParagraph"/>
              <w:spacing w:before="24"/>
              <w:ind w:left="9"/>
              <w:rPr>
                <w:b/>
              </w:rPr>
            </w:pPr>
            <w:r>
              <w:rPr>
                <w:rFonts w:ascii="Symbol" w:hAnsi="Symbol"/>
              </w:rPr>
              <w:t></w:t>
            </w:r>
            <w:r>
              <w:rPr>
                <w:spacing w:val="2"/>
              </w:rPr>
              <w:t xml:space="preserve"> </w:t>
            </w:r>
            <w:r>
              <w:rPr>
                <w:b/>
                <w:spacing w:val="-10"/>
              </w:rPr>
              <w:t>=</w:t>
            </w:r>
          </w:p>
        </w:tc>
        <w:tc>
          <w:tcPr>
            <w:tcW w:w="868" w:type="dxa"/>
            <w:shd w:val="clear" w:color="auto" w:fill="E1EEDA"/>
          </w:tcPr>
          <w:p w14:paraId="314FEA5A" w14:textId="77777777" w:rsidR="00BF2822" w:rsidRDefault="003875A7">
            <w:pPr>
              <w:pStyle w:val="TableParagraph"/>
              <w:spacing w:before="21"/>
              <w:rPr>
                <w:sz w:val="24"/>
              </w:rPr>
            </w:pPr>
            <w:r>
              <w:rPr>
                <w:spacing w:val="-10"/>
                <w:sz w:val="24"/>
              </w:rPr>
              <w:t>7</w:t>
            </w:r>
          </w:p>
        </w:tc>
        <w:tc>
          <w:tcPr>
            <w:tcW w:w="868" w:type="dxa"/>
            <w:shd w:val="clear" w:color="auto" w:fill="E1EEDA"/>
          </w:tcPr>
          <w:p w14:paraId="61DE3AA3" w14:textId="77777777" w:rsidR="00BF2822" w:rsidRDefault="003875A7">
            <w:pPr>
              <w:pStyle w:val="TableParagraph"/>
              <w:spacing w:before="21"/>
              <w:ind w:right="4"/>
              <w:rPr>
                <w:sz w:val="24"/>
              </w:rPr>
            </w:pPr>
            <w:r>
              <w:rPr>
                <w:spacing w:val="-10"/>
                <w:sz w:val="24"/>
              </w:rPr>
              <w:t>5</w:t>
            </w:r>
          </w:p>
        </w:tc>
        <w:tc>
          <w:tcPr>
            <w:tcW w:w="868" w:type="dxa"/>
            <w:shd w:val="clear" w:color="auto" w:fill="E1EEDA"/>
          </w:tcPr>
          <w:p w14:paraId="257C650B" w14:textId="77777777" w:rsidR="00BF2822" w:rsidRDefault="003875A7">
            <w:pPr>
              <w:pStyle w:val="TableParagraph"/>
              <w:spacing w:before="21"/>
              <w:ind w:right="4"/>
              <w:rPr>
                <w:sz w:val="24"/>
              </w:rPr>
            </w:pPr>
            <w:r>
              <w:rPr>
                <w:spacing w:val="-10"/>
                <w:sz w:val="24"/>
              </w:rPr>
              <w:t>6</w:t>
            </w:r>
          </w:p>
        </w:tc>
        <w:tc>
          <w:tcPr>
            <w:tcW w:w="868" w:type="dxa"/>
            <w:shd w:val="clear" w:color="auto" w:fill="E1EEDA"/>
          </w:tcPr>
          <w:p w14:paraId="303D2B11" w14:textId="77777777" w:rsidR="00BF2822" w:rsidRDefault="003875A7">
            <w:pPr>
              <w:pStyle w:val="TableParagraph"/>
              <w:spacing w:before="21"/>
              <w:ind w:right="4"/>
              <w:rPr>
                <w:sz w:val="24"/>
              </w:rPr>
            </w:pPr>
            <w:r>
              <w:rPr>
                <w:spacing w:val="-10"/>
                <w:sz w:val="24"/>
              </w:rPr>
              <w:t>6</w:t>
            </w:r>
          </w:p>
        </w:tc>
        <w:tc>
          <w:tcPr>
            <w:tcW w:w="869" w:type="dxa"/>
            <w:shd w:val="clear" w:color="auto" w:fill="E1EEDA"/>
          </w:tcPr>
          <w:p w14:paraId="35A9FD60" w14:textId="77777777" w:rsidR="00BF2822" w:rsidRDefault="003875A7">
            <w:pPr>
              <w:pStyle w:val="TableParagraph"/>
              <w:spacing w:before="21"/>
              <w:ind w:left="7"/>
              <w:rPr>
                <w:sz w:val="24"/>
              </w:rPr>
            </w:pPr>
            <w:r>
              <w:rPr>
                <w:spacing w:val="-10"/>
                <w:sz w:val="24"/>
              </w:rPr>
              <w:t>6</w:t>
            </w:r>
          </w:p>
        </w:tc>
        <w:tc>
          <w:tcPr>
            <w:tcW w:w="868" w:type="dxa"/>
            <w:shd w:val="clear" w:color="auto" w:fill="E1EEDA"/>
          </w:tcPr>
          <w:p w14:paraId="556A0951" w14:textId="77777777" w:rsidR="00BF2822" w:rsidRDefault="003875A7">
            <w:pPr>
              <w:pStyle w:val="TableParagraph"/>
              <w:spacing w:before="21"/>
              <w:ind w:right="1"/>
              <w:rPr>
                <w:sz w:val="24"/>
              </w:rPr>
            </w:pPr>
            <w:r>
              <w:rPr>
                <w:spacing w:val="-10"/>
                <w:sz w:val="24"/>
              </w:rPr>
              <w:t>7</w:t>
            </w:r>
          </w:p>
        </w:tc>
        <w:tc>
          <w:tcPr>
            <w:tcW w:w="868" w:type="dxa"/>
            <w:shd w:val="clear" w:color="auto" w:fill="E1EEDA"/>
          </w:tcPr>
          <w:p w14:paraId="5FF4402A" w14:textId="77777777" w:rsidR="00BF2822" w:rsidRDefault="003875A7">
            <w:pPr>
              <w:pStyle w:val="TableParagraph"/>
              <w:spacing w:before="21"/>
              <w:ind w:right="4"/>
              <w:rPr>
                <w:sz w:val="24"/>
              </w:rPr>
            </w:pPr>
            <w:r>
              <w:rPr>
                <w:spacing w:val="-10"/>
                <w:sz w:val="24"/>
              </w:rPr>
              <w:t>7</w:t>
            </w:r>
          </w:p>
        </w:tc>
        <w:tc>
          <w:tcPr>
            <w:tcW w:w="862" w:type="dxa"/>
            <w:shd w:val="clear" w:color="auto" w:fill="E1EEDA"/>
          </w:tcPr>
          <w:p w14:paraId="384E7FFF" w14:textId="77777777" w:rsidR="00BF2822" w:rsidRDefault="003875A7">
            <w:pPr>
              <w:pStyle w:val="TableParagraph"/>
              <w:spacing w:before="21"/>
              <w:ind w:left="8" w:right="3"/>
              <w:rPr>
                <w:sz w:val="24"/>
              </w:rPr>
            </w:pPr>
            <w:r>
              <w:rPr>
                <w:spacing w:val="-10"/>
                <w:sz w:val="24"/>
              </w:rPr>
              <w:t>7</w:t>
            </w:r>
          </w:p>
        </w:tc>
      </w:tr>
      <w:tr w:rsidR="00BF2822" w14:paraId="543A207D" w14:textId="77777777">
        <w:trPr>
          <w:trHeight w:val="320"/>
        </w:trPr>
        <w:tc>
          <w:tcPr>
            <w:tcW w:w="982" w:type="dxa"/>
            <w:shd w:val="clear" w:color="auto" w:fill="E1EEDA"/>
          </w:tcPr>
          <w:p w14:paraId="7B6AE13F" w14:textId="77777777" w:rsidR="00BF2822" w:rsidRDefault="003875A7">
            <w:pPr>
              <w:pStyle w:val="TableParagraph"/>
              <w:spacing w:before="24"/>
              <w:ind w:left="7"/>
              <w:rPr>
                <w:b/>
              </w:rPr>
            </w:pPr>
            <w:r>
              <w:rPr>
                <w:rFonts w:ascii="Symbol" w:hAnsi="Symbol"/>
              </w:rPr>
              <w:t></w:t>
            </w:r>
            <w:r>
              <w:rPr>
                <w:spacing w:val="2"/>
              </w:rPr>
              <w:t xml:space="preserve"> </w:t>
            </w:r>
            <w:r>
              <w:rPr>
                <w:b/>
                <w:spacing w:val="-10"/>
              </w:rPr>
              <w:t>=</w:t>
            </w:r>
          </w:p>
        </w:tc>
        <w:tc>
          <w:tcPr>
            <w:tcW w:w="868" w:type="dxa"/>
            <w:shd w:val="clear" w:color="auto" w:fill="E1EEDA"/>
          </w:tcPr>
          <w:p w14:paraId="4E5035E2" w14:textId="77777777" w:rsidR="00BF2822" w:rsidRDefault="003875A7">
            <w:pPr>
              <w:pStyle w:val="TableParagraph"/>
              <w:spacing w:before="21"/>
              <w:rPr>
                <w:sz w:val="24"/>
              </w:rPr>
            </w:pPr>
            <w:r>
              <w:rPr>
                <w:spacing w:val="-10"/>
                <w:sz w:val="24"/>
              </w:rPr>
              <w:t>1</w:t>
            </w:r>
          </w:p>
        </w:tc>
        <w:tc>
          <w:tcPr>
            <w:tcW w:w="868" w:type="dxa"/>
            <w:shd w:val="clear" w:color="auto" w:fill="E1EEDA"/>
          </w:tcPr>
          <w:p w14:paraId="762FECA6" w14:textId="77777777" w:rsidR="00BF2822" w:rsidRDefault="003875A7">
            <w:pPr>
              <w:pStyle w:val="TableParagraph"/>
              <w:spacing w:before="21"/>
              <w:ind w:right="4"/>
              <w:rPr>
                <w:sz w:val="24"/>
              </w:rPr>
            </w:pPr>
            <w:r>
              <w:rPr>
                <w:spacing w:val="-10"/>
                <w:sz w:val="24"/>
              </w:rPr>
              <w:t>1</w:t>
            </w:r>
          </w:p>
        </w:tc>
        <w:tc>
          <w:tcPr>
            <w:tcW w:w="868" w:type="dxa"/>
            <w:shd w:val="clear" w:color="auto" w:fill="E1EEDA"/>
          </w:tcPr>
          <w:p w14:paraId="27969C6F" w14:textId="77777777" w:rsidR="00BF2822" w:rsidRDefault="003875A7">
            <w:pPr>
              <w:pStyle w:val="TableParagraph"/>
              <w:spacing w:before="21"/>
              <w:ind w:right="4"/>
              <w:rPr>
                <w:sz w:val="24"/>
              </w:rPr>
            </w:pPr>
            <w:r>
              <w:rPr>
                <w:spacing w:val="-10"/>
                <w:sz w:val="24"/>
              </w:rPr>
              <w:t>1</w:t>
            </w:r>
          </w:p>
        </w:tc>
        <w:tc>
          <w:tcPr>
            <w:tcW w:w="868" w:type="dxa"/>
            <w:shd w:val="clear" w:color="auto" w:fill="E1EEDA"/>
          </w:tcPr>
          <w:p w14:paraId="57FC192D" w14:textId="77777777" w:rsidR="00BF2822" w:rsidRDefault="003875A7">
            <w:pPr>
              <w:pStyle w:val="TableParagraph"/>
              <w:spacing w:before="21"/>
              <w:ind w:right="4"/>
              <w:rPr>
                <w:sz w:val="24"/>
              </w:rPr>
            </w:pPr>
            <w:r>
              <w:rPr>
                <w:spacing w:val="-10"/>
                <w:sz w:val="24"/>
              </w:rPr>
              <w:t>1</w:t>
            </w:r>
          </w:p>
        </w:tc>
        <w:tc>
          <w:tcPr>
            <w:tcW w:w="869" w:type="dxa"/>
            <w:shd w:val="clear" w:color="auto" w:fill="E1EEDA"/>
          </w:tcPr>
          <w:p w14:paraId="7D5EBECB" w14:textId="77777777" w:rsidR="00BF2822" w:rsidRDefault="003875A7">
            <w:pPr>
              <w:pStyle w:val="TableParagraph"/>
              <w:spacing w:before="21"/>
              <w:ind w:left="7"/>
              <w:rPr>
                <w:sz w:val="24"/>
              </w:rPr>
            </w:pPr>
            <w:r>
              <w:rPr>
                <w:spacing w:val="-10"/>
                <w:sz w:val="24"/>
              </w:rPr>
              <w:t>1</w:t>
            </w:r>
          </w:p>
        </w:tc>
        <w:tc>
          <w:tcPr>
            <w:tcW w:w="868" w:type="dxa"/>
            <w:shd w:val="clear" w:color="auto" w:fill="E1EEDA"/>
          </w:tcPr>
          <w:p w14:paraId="36CA5DB8" w14:textId="77777777" w:rsidR="00BF2822" w:rsidRDefault="003875A7">
            <w:pPr>
              <w:pStyle w:val="TableParagraph"/>
              <w:spacing w:before="21"/>
              <w:ind w:right="1"/>
              <w:rPr>
                <w:sz w:val="24"/>
              </w:rPr>
            </w:pPr>
            <w:r>
              <w:rPr>
                <w:spacing w:val="-10"/>
                <w:sz w:val="24"/>
              </w:rPr>
              <w:t>1</w:t>
            </w:r>
          </w:p>
        </w:tc>
        <w:tc>
          <w:tcPr>
            <w:tcW w:w="868" w:type="dxa"/>
            <w:shd w:val="clear" w:color="auto" w:fill="E1EEDA"/>
          </w:tcPr>
          <w:p w14:paraId="0C7A2BF2" w14:textId="77777777" w:rsidR="00BF2822" w:rsidRDefault="003875A7">
            <w:pPr>
              <w:pStyle w:val="TableParagraph"/>
              <w:spacing w:before="21"/>
              <w:ind w:right="4"/>
              <w:rPr>
                <w:sz w:val="24"/>
              </w:rPr>
            </w:pPr>
            <w:r>
              <w:rPr>
                <w:spacing w:val="-10"/>
                <w:sz w:val="24"/>
              </w:rPr>
              <w:t>1</w:t>
            </w:r>
          </w:p>
        </w:tc>
        <w:tc>
          <w:tcPr>
            <w:tcW w:w="862" w:type="dxa"/>
            <w:shd w:val="clear" w:color="auto" w:fill="E1EEDA"/>
          </w:tcPr>
          <w:p w14:paraId="45F49D0F" w14:textId="77777777" w:rsidR="00BF2822" w:rsidRDefault="003875A7">
            <w:pPr>
              <w:pStyle w:val="TableParagraph"/>
              <w:spacing w:before="21"/>
              <w:ind w:left="8" w:right="3"/>
              <w:rPr>
                <w:sz w:val="24"/>
              </w:rPr>
            </w:pPr>
            <w:r>
              <w:rPr>
                <w:spacing w:val="-10"/>
                <w:sz w:val="24"/>
              </w:rPr>
              <w:t>1</w:t>
            </w:r>
          </w:p>
        </w:tc>
      </w:tr>
    </w:tbl>
    <w:p w14:paraId="54FD45A8" w14:textId="77777777" w:rsidR="00BF2822" w:rsidRDefault="00BF2822">
      <w:pPr>
        <w:pStyle w:val="TableParagraph"/>
        <w:rPr>
          <w:sz w:val="24"/>
        </w:rPr>
        <w:sectPr w:rsidR="00BF2822">
          <w:footerReference w:type="default" r:id="rId181"/>
          <w:pgSz w:w="11900" w:h="16840"/>
          <w:pgMar w:top="1680" w:right="1559" w:bottom="280" w:left="1700" w:header="0" w:footer="0" w:gutter="0"/>
          <w:cols w:space="720"/>
        </w:sect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930"/>
        <w:gridCol w:w="930"/>
        <w:gridCol w:w="930"/>
        <w:gridCol w:w="932"/>
        <w:gridCol w:w="930"/>
        <w:gridCol w:w="933"/>
        <w:gridCol w:w="932"/>
        <w:gridCol w:w="926"/>
      </w:tblGrid>
      <w:tr w:rsidR="00BF2822" w14:paraId="51F0322E" w14:textId="77777777">
        <w:trPr>
          <w:trHeight w:val="340"/>
        </w:trPr>
        <w:tc>
          <w:tcPr>
            <w:tcW w:w="7921" w:type="dxa"/>
            <w:gridSpan w:val="9"/>
            <w:shd w:val="clear" w:color="auto" w:fill="BCD6ED"/>
          </w:tcPr>
          <w:p w14:paraId="13662D9A" w14:textId="77777777" w:rsidR="00BF2822" w:rsidRDefault="003875A7">
            <w:pPr>
              <w:pStyle w:val="TableParagraph"/>
              <w:spacing w:before="30"/>
              <w:ind w:left="9" w:right="2"/>
              <w:rPr>
                <w:b/>
                <w:sz w:val="24"/>
              </w:rPr>
            </w:pPr>
            <w:r>
              <w:rPr>
                <w:b/>
                <w:sz w:val="24"/>
              </w:rPr>
              <w:lastRenderedPageBreak/>
              <w:t>Longitud</w:t>
            </w:r>
            <w:r>
              <w:rPr>
                <w:b/>
                <w:spacing w:val="-3"/>
                <w:sz w:val="24"/>
              </w:rPr>
              <w:t xml:space="preserve"> </w:t>
            </w:r>
            <w:r>
              <w:rPr>
                <w:b/>
                <w:sz w:val="24"/>
              </w:rPr>
              <w:t>de</w:t>
            </w:r>
            <w:r>
              <w:rPr>
                <w:b/>
                <w:spacing w:val="-3"/>
                <w:sz w:val="24"/>
              </w:rPr>
              <w:t xml:space="preserve"> </w:t>
            </w:r>
            <w:r>
              <w:rPr>
                <w:b/>
                <w:sz w:val="24"/>
              </w:rPr>
              <w:t>mazorca</w:t>
            </w:r>
            <w:r>
              <w:rPr>
                <w:b/>
                <w:spacing w:val="-2"/>
                <w:sz w:val="24"/>
              </w:rPr>
              <w:t xml:space="preserve"> </w:t>
            </w:r>
            <w:r>
              <w:rPr>
                <w:b/>
                <w:spacing w:val="-4"/>
                <w:sz w:val="24"/>
              </w:rPr>
              <w:t>(LM)</w:t>
            </w:r>
          </w:p>
        </w:tc>
      </w:tr>
      <w:tr w:rsidR="00BF2822" w14:paraId="5FDC7DC3" w14:textId="77777777">
        <w:trPr>
          <w:trHeight w:val="320"/>
        </w:trPr>
        <w:tc>
          <w:tcPr>
            <w:tcW w:w="4200" w:type="dxa"/>
            <w:gridSpan w:val="5"/>
            <w:shd w:val="clear" w:color="auto" w:fill="BCD6ED"/>
          </w:tcPr>
          <w:p w14:paraId="06C1E243" w14:textId="77777777" w:rsidR="00BF2822" w:rsidRDefault="003875A7">
            <w:pPr>
              <w:pStyle w:val="TableParagraph"/>
              <w:spacing w:before="20"/>
              <w:ind w:left="980"/>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721" w:type="dxa"/>
            <w:gridSpan w:val="4"/>
            <w:shd w:val="clear" w:color="auto" w:fill="BCD6ED"/>
          </w:tcPr>
          <w:p w14:paraId="5711C5C2" w14:textId="77777777" w:rsidR="00BF2822" w:rsidRDefault="003875A7">
            <w:pPr>
              <w:pStyle w:val="TableParagraph"/>
              <w:spacing w:before="20"/>
              <w:ind w:left="617"/>
              <w:jc w:val="left"/>
              <w:rPr>
                <w:b/>
                <w:sz w:val="24"/>
              </w:rPr>
            </w:pPr>
            <w:r>
              <w:rPr>
                <w:b/>
                <w:sz w:val="24"/>
              </w:rPr>
              <w:t>Después</w:t>
            </w:r>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369EFA4D" w14:textId="77777777">
        <w:trPr>
          <w:trHeight w:val="340"/>
        </w:trPr>
        <w:tc>
          <w:tcPr>
            <w:tcW w:w="478" w:type="dxa"/>
          </w:tcPr>
          <w:p w14:paraId="28D19D53" w14:textId="77777777" w:rsidR="00BF2822" w:rsidRDefault="003875A7">
            <w:pPr>
              <w:pStyle w:val="TableParagraph"/>
              <w:spacing w:before="30"/>
              <w:ind w:left="8" w:right="3"/>
              <w:rPr>
                <w:b/>
                <w:sz w:val="24"/>
              </w:rPr>
            </w:pPr>
            <w:r>
              <w:rPr>
                <w:b/>
                <w:spacing w:val="-5"/>
                <w:sz w:val="24"/>
              </w:rPr>
              <w:t>NP</w:t>
            </w:r>
          </w:p>
        </w:tc>
        <w:tc>
          <w:tcPr>
            <w:tcW w:w="930" w:type="dxa"/>
          </w:tcPr>
          <w:p w14:paraId="0C8D39D2" w14:textId="77777777" w:rsidR="00BF2822" w:rsidRDefault="003875A7">
            <w:pPr>
              <w:pStyle w:val="TableParagraph"/>
              <w:spacing w:before="30"/>
              <w:ind w:right="7"/>
              <w:rPr>
                <w:b/>
                <w:sz w:val="24"/>
              </w:rPr>
            </w:pPr>
            <w:r>
              <w:rPr>
                <w:b/>
                <w:spacing w:val="-5"/>
                <w:sz w:val="24"/>
              </w:rPr>
              <w:t>T1</w:t>
            </w:r>
          </w:p>
        </w:tc>
        <w:tc>
          <w:tcPr>
            <w:tcW w:w="930" w:type="dxa"/>
          </w:tcPr>
          <w:p w14:paraId="20EFD767" w14:textId="77777777" w:rsidR="00BF2822" w:rsidRDefault="003875A7">
            <w:pPr>
              <w:pStyle w:val="TableParagraph"/>
              <w:spacing w:before="30"/>
              <w:ind w:right="7"/>
              <w:rPr>
                <w:b/>
                <w:sz w:val="24"/>
              </w:rPr>
            </w:pPr>
            <w:r>
              <w:rPr>
                <w:b/>
                <w:spacing w:val="-5"/>
                <w:sz w:val="24"/>
              </w:rPr>
              <w:t>T2</w:t>
            </w:r>
          </w:p>
        </w:tc>
        <w:tc>
          <w:tcPr>
            <w:tcW w:w="930" w:type="dxa"/>
          </w:tcPr>
          <w:p w14:paraId="2C27410B" w14:textId="77777777" w:rsidR="00BF2822" w:rsidRDefault="003875A7">
            <w:pPr>
              <w:pStyle w:val="TableParagraph"/>
              <w:spacing w:before="30"/>
              <w:ind w:right="2"/>
              <w:rPr>
                <w:b/>
                <w:sz w:val="24"/>
              </w:rPr>
            </w:pPr>
            <w:r>
              <w:rPr>
                <w:b/>
                <w:spacing w:val="-5"/>
                <w:sz w:val="24"/>
              </w:rPr>
              <w:t>T3</w:t>
            </w:r>
          </w:p>
        </w:tc>
        <w:tc>
          <w:tcPr>
            <w:tcW w:w="932" w:type="dxa"/>
          </w:tcPr>
          <w:p w14:paraId="78F7066E" w14:textId="77777777" w:rsidR="00BF2822" w:rsidRDefault="003875A7">
            <w:pPr>
              <w:pStyle w:val="TableParagraph"/>
              <w:spacing w:before="30"/>
              <w:ind w:left="14" w:right="2"/>
              <w:rPr>
                <w:b/>
                <w:sz w:val="24"/>
              </w:rPr>
            </w:pPr>
            <w:r>
              <w:rPr>
                <w:b/>
                <w:spacing w:val="-5"/>
                <w:sz w:val="24"/>
              </w:rPr>
              <w:t>T4</w:t>
            </w:r>
          </w:p>
        </w:tc>
        <w:tc>
          <w:tcPr>
            <w:tcW w:w="930" w:type="dxa"/>
          </w:tcPr>
          <w:p w14:paraId="37BE9615" w14:textId="77777777" w:rsidR="00BF2822" w:rsidRDefault="003875A7">
            <w:pPr>
              <w:pStyle w:val="TableParagraph"/>
              <w:spacing w:before="30"/>
              <w:ind w:right="2"/>
              <w:rPr>
                <w:b/>
                <w:sz w:val="24"/>
              </w:rPr>
            </w:pPr>
            <w:r>
              <w:rPr>
                <w:b/>
                <w:spacing w:val="-5"/>
                <w:sz w:val="24"/>
              </w:rPr>
              <w:t>T1</w:t>
            </w:r>
          </w:p>
        </w:tc>
        <w:tc>
          <w:tcPr>
            <w:tcW w:w="933" w:type="dxa"/>
          </w:tcPr>
          <w:p w14:paraId="259081AA" w14:textId="77777777" w:rsidR="00BF2822" w:rsidRDefault="003875A7">
            <w:pPr>
              <w:pStyle w:val="TableParagraph"/>
              <w:spacing w:before="30"/>
              <w:ind w:left="103" w:right="91"/>
              <w:rPr>
                <w:b/>
                <w:sz w:val="24"/>
              </w:rPr>
            </w:pPr>
            <w:r>
              <w:rPr>
                <w:b/>
                <w:spacing w:val="-5"/>
                <w:sz w:val="24"/>
              </w:rPr>
              <w:t>T2</w:t>
            </w:r>
          </w:p>
        </w:tc>
        <w:tc>
          <w:tcPr>
            <w:tcW w:w="932" w:type="dxa"/>
          </w:tcPr>
          <w:p w14:paraId="33CB2F06" w14:textId="77777777" w:rsidR="00BF2822" w:rsidRDefault="003875A7">
            <w:pPr>
              <w:pStyle w:val="TableParagraph"/>
              <w:spacing w:before="30"/>
              <w:ind w:left="14" w:right="3"/>
              <w:rPr>
                <w:b/>
                <w:sz w:val="24"/>
              </w:rPr>
            </w:pPr>
            <w:r>
              <w:rPr>
                <w:b/>
                <w:spacing w:val="-5"/>
                <w:sz w:val="24"/>
              </w:rPr>
              <w:t>T3</w:t>
            </w:r>
          </w:p>
        </w:tc>
        <w:tc>
          <w:tcPr>
            <w:tcW w:w="926" w:type="dxa"/>
          </w:tcPr>
          <w:p w14:paraId="14D7D1F9" w14:textId="77777777" w:rsidR="00BF2822" w:rsidRDefault="003875A7">
            <w:pPr>
              <w:pStyle w:val="TableParagraph"/>
              <w:spacing w:before="30"/>
              <w:ind w:right="3"/>
              <w:rPr>
                <w:b/>
                <w:sz w:val="24"/>
              </w:rPr>
            </w:pPr>
            <w:r>
              <w:rPr>
                <w:b/>
                <w:spacing w:val="-5"/>
                <w:sz w:val="24"/>
              </w:rPr>
              <w:t>T4</w:t>
            </w:r>
          </w:p>
        </w:tc>
      </w:tr>
      <w:tr w:rsidR="00BF2822" w14:paraId="341A101D" w14:textId="77777777">
        <w:trPr>
          <w:trHeight w:val="360"/>
        </w:trPr>
        <w:tc>
          <w:tcPr>
            <w:tcW w:w="478" w:type="dxa"/>
          </w:tcPr>
          <w:p w14:paraId="0BF52255" w14:textId="77777777" w:rsidR="00BF2822" w:rsidRDefault="003875A7">
            <w:pPr>
              <w:pStyle w:val="TableParagraph"/>
              <w:spacing w:before="40"/>
              <w:ind w:left="8" w:right="3"/>
              <w:rPr>
                <w:sz w:val="24"/>
              </w:rPr>
            </w:pPr>
            <w:r>
              <w:rPr>
                <w:spacing w:val="-10"/>
                <w:sz w:val="24"/>
              </w:rPr>
              <w:t>1</w:t>
            </w:r>
          </w:p>
        </w:tc>
        <w:tc>
          <w:tcPr>
            <w:tcW w:w="930" w:type="dxa"/>
          </w:tcPr>
          <w:p w14:paraId="5632DFDC" w14:textId="77777777" w:rsidR="00BF2822" w:rsidRDefault="003875A7">
            <w:pPr>
              <w:pStyle w:val="TableParagraph"/>
              <w:spacing w:before="40"/>
              <w:ind w:right="6"/>
              <w:rPr>
                <w:sz w:val="24"/>
              </w:rPr>
            </w:pPr>
            <w:r>
              <w:rPr>
                <w:spacing w:val="-4"/>
                <w:sz w:val="24"/>
              </w:rPr>
              <w:t>20,7</w:t>
            </w:r>
          </w:p>
        </w:tc>
        <w:tc>
          <w:tcPr>
            <w:tcW w:w="930" w:type="dxa"/>
          </w:tcPr>
          <w:p w14:paraId="78C2D19C" w14:textId="77777777" w:rsidR="00BF2822" w:rsidRDefault="003875A7">
            <w:pPr>
              <w:pStyle w:val="TableParagraph"/>
              <w:spacing w:before="40"/>
              <w:ind w:right="6"/>
              <w:rPr>
                <w:sz w:val="24"/>
              </w:rPr>
            </w:pPr>
            <w:r>
              <w:rPr>
                <w:spacing w:val="-4"/>
                <w:sz w:val="24"/>
              </w:rPr>
              <w:t>19,8</w:t>
            </w:r>
          </w:p>
        </w:tc>
        <w:tc>
          <w:tcPr>
            <w:tcW w:w="930" w:type="dxa"/>
          </w:tcPr>
          <w:p w14:paraId="64F053F1" w14:textId="77777777" w:rsidR="00BF2822" w:rsidRDefault="003875A7">
            <w:pPr>
              <w:pStyle w:val="TableParagraph"/>
              <w:spacing w:before="40"/>
              <w:ind w:right="2"/>
              <w:rPr>
                <w:sz w:val="24"/>
              </w:rPr>
            </w:pPr>
            <w:r>
              <w:rPr>
                <w:spacing w:val="-4"/>
                <w:sz w:val="24"/>
              </w:rPr>
              <w:t>22,5</w:t>
            </w:r>
          </w:p>
        </w:tc>
        <w:tc>
          <w:tcPr>
            <w:tcW w:w="932" w:type="dxa"/>
          </w:tcPr>
          <w:p w14:paraId="72D13192" w14:textId="77777777" w:rsidR="00BF2822" w:rsidRDefault="003875A7">
            <w:pPr>
              <w:pStyle w:val="TableParagraph"/>
              <w:spacing w:before="40"/>
              <w:ind w:left="14" w:right="2"/>
              <w:rPr>
                <w:sz w:val="24"/>
              </w:rPr>
            </w:pPr>
            <w:r>
              <w:rPr>
                <w:spacing w:val="-4"/>
                <w:sz w:val="24"/>
              </w:rPr>
              <w:t>20,7</w:t>
            </w:r>
          </w:p>
        </w:tc>
        <w:tc>
          <w:tcPr>
            <w:tcW w:w="930" w:type="dxa"/>
          </w:tcPr>
          <w:p w14:paraId="5E6792E4" w14:textId="77777777" w:rsidR="00BF2822" w:rsidRDefault="003875A7">
            <w:pPr>
              <w:pStyle w:val="TableParagraph"/>
              <w:spacing w:before="40"/>
              <w:ind w:right="2"/>
              <w:rPr>
                <w:sz w:val="24"/>
              </w:rPr>
            </w:pPr>
            <w:r>
              <w:rPr>
                <w:spacing w:val="-4"/>
                <w:sz w:val="24"/>
              </w:rPr>
              <w:t>22,5</w:t>
            </w:r>
          </w:p>
        </w:tc>
        <w:tc>
          <w:tcPr>
            <w:tcW w:w="933" w:type="dxa"/>
          </w:tcPr>
          <w:p w14:paraId="467B218D" w14:textId="77777777" w:rsidR="00BF2822" w:rsidRDefault="003875A7">
            <w:pPr>
              <w:pStyle w:val="TableParagraph"/>
              <w:spacing w:before="40"/>
              <w:ind w:left="103" w:right="90"/>
              <w:rPr>
                <w:sz w:val="24"/>
              </w:rPr>
            </w:pPr>
            <w:r>
              <w:rPr>
                <w:spacing w:val="-4"/>
                <w:sz w:val="24"/>
              </w:rPr>
              <w:t>19,8</w:t>
            </w:r>
          </w:p>
        </w:tc>
        <w:tc>
          <w:tcPr>
            <w:tcW w:w="932" w:type="dxa"/>
          </w:tcPr>
          <w:p w14:paraId="7CC2E733" w14:textId="77777777" w:rsidR="00BF2822" w:rsidRDefault="003875A7">
            <w:pPr>
              <w:pStyle w:val="TableParagraph"/>
              <w:spacing w:before="40"/>
              <w:ind w:left="14" w:right="3"/>
              <w:rPr>
                <w:sz w:val="24"/>
              </w:rPr>
            </w:pPr>
            <w:r>
              <w:rPr>
                <w:spacing w:val="-4"/>
                <w:sz w:val="24"/>
              </w:rPr>
              <w:t>20,7</w:t>
            </w:r>
          </w:p>
        </w:tc>
        <w:tc>
          <w:tcPr>
            <w:tcW w:w="926" w:type="dxa"/>
          </w:tcPr>
          <w:p w14:paraId="5C2C8C95" w14:textId="77777777" w:rsidR="00BF2822" w:rsidRDefault="003875A7">
            <w:pPr>
              <w:pStyle w:val="TableParagraph"/>
              <w:spacing w:before="40"/>
              <w:ind w:right="3"/>
              <w:rPr>
                <w:sz w:val="24"/>
              </w:rPr>
            </w:pPr>
            <w:r>
              <w:rPr>
                <w:spacing w:val="-4"/>
                <w:sz w:val="24"/>
              </w:rPr>
              <w:t>20,7</w:t>
            </w:r>
          </w:p>
        </w:tc>
      </w:tr>
      <w:tr w:rsidR="00BF2822" w14:paraId="347A4C0F" w14:textId="77777777">
        <w:trPr>
          <w:trHeight w:val="340"/>
        </w:trPr>
        <w:tc>
          <w:tcPr>
            <w:tcW w:w="478" w:type="dxa"/>
          </w:tcPr>
          <w:p w14:paraId="66E8F629" w14:textId="77777777" w:rsidR="00BF2822" w:rsidRDefault="003875A7">
            <w:pPr>
              <w:pStyle w:val="TableParagraph"/>
              <w:spacing w:before="30"/>
              <w:ind w:left="8" w:right="3"/>
              <w:rPr>
                <w:sz w:val="24"/>
              </w:rPr>
            </w:pPr>
            <w:r>
              <w:rPr>
                <w:spacing w:val="-10"/>
                <w:sz w:val="24"/>
              </w:rPr>
              <w:t>2</w:t>
            </w:r>
          </w:p>
        </w:tc>
        <w:tc>
          <w:tcPr>
            <w:tcW w:w="930" w:type="dxa"/>
          </w:tcPr>
          <w:p w14:paraId="123863A1" w14:textId="77777777" w:rsidR="00BF2822" w:rsidRDefault="003875A7">
            <w:pPr>
              <w:pStyle w:val="TableParagraph"/>
              <w:spacing w:before="30"/>
              <w:ind w:right="6"/>
              <w:rPr>
                <w:sz w:val="24"/>
              </w:rPr>
            </w:pPr>
            <w:r>
              <w:rPr>
                <w:spacing w:val="-4"/>
                <w:sz w:val="24"/>
              </w:rPr>
              <w:t>22,5</w:t>
            </w:r>
          </w:p>
        </w:tc>
        <w:tc>
          <w:tcPr>
            <w:tcW w:w="930" w:type="dxa"/>
          </w:tcPr>
          <w:p w14:paraId="1852DE13" w14:textId="77777777" w:rsidR="00BF2822" w:rsidRDefault="003875A7">
            <w:pPr>
              <w:pStyle w:val="TableParagraph"/>
              <w:spacing w:before="30"/>
              <w:ind w:right="6"/>
              <w:rPr>
                <w:sz w:val="24"/>
              </w:rPr>
            </w:pPr>
            <w:r>
              <w:rPr>
                <w:spacing w:val="-4"/>
                <w:sz w:val="24"/>
              </w:rPr>
              <w:t>20,7</w:t>
            </w:r>
          </w:p>
        </w:tc>
        <w:tc>
          <w:tcPr>
            <w:tcW w:w="930" w:type="dxa"/>
          </w:tcPr>
          <w:p w14:paraId="3E1E366D" w14:textId="77777777" w:rsidR="00BF2822" w:rsidRDefault="003875A7">
            <w:pPr>
              <w:pStyle w:val="TableParagraph"/>
              <w:spacing w:before="30"/>
              <w:ind w:right="2"/>
              <w:rPr>
                <w:sz w:val="24"/>
              </w:rPr>
            </w:pPr>
            <w:r>
              <w:rPr>
                <w:spacing w:val="-4"/>
                <w:sz w:val="24"/>
              </w:rPr>
              <w:t>20,7</w:t>
            </w:r>
          </w:p>
        </w:tc>
        <w:tc>
          <w:tcPr>
            <w:tcW w:w="932" w:type="dxa"/>
          </w:tcPr>
          <w:p w14:paraId="281ABDEE" w14:textId="77777777" w:rsidR="00BF2822" w:rsidRDefault="003875A7">
            <w:pPr>
              <w:pStyle w:val="TableParagraph"/>
              <w:spacing w:before="30"/>
              <w:ind w:left="14" w:right="2"/>
              <w:rPr>
                <w:sz w:val="24"/>
              </w:rPr>
            </w:pPr>
            <w:r>
              <w:rPr>
                <w:spacing w:val="-4"/>
                <w:sz w:val="24"/>
              </w:rPr>
              <w:t>19,8</w:t>
            </w:r>
          </w:p>
        </w:tc>
        <w:tc>
          <w:tcPr>
            <w:tcW w:w="930" w:type="dxa"/>
          </w:tcPr>
          <w:p w14:paraId="24F50E22" w14:textId="77777777" w:rsidR="00BF2822" w:rsidRDefault="003875A7">
            <w:pPr>
              <w:pStyle w:val="TableParagraph"/>
              <w:spacing w:before="30"/>
              <w:ind w:right="2"/>
              <w:rPr>
                <w:sz w:val="24"/>
              </w:rPr>
            </w:pPr>
            <w:r>
              <w:rPr>
                <w:spacing w:val="-4"/>
                <w:sz w:val="24"/>
              </w:rPr>
              <w:t>20,7</w:t>
            </w:r>
          </w:p>
        </w:tc>
        <w:tc>
          <w:tcPr>
            <w:tcW w:w="933" w:type="dxa"/>
          </w:tcPr>
          <w:p w14:paraId="682BEA71" w14:textId="77777777" w:rsidR="00BF2822" w:rsidRDefault="003875A7">
            <w:pPr>
              <w:pStyle w:val="TableParagraph"/>
              <w:spacing w:before="30"/>
              <w:ind w:left="103" w:right="90"/>
              <w:rPr>
                <w:sz w:val="24"/>
              </w:rPr>
            </w:pPr>
            <w:r>
              <w:rPr>
                <w:spacing w:val="-4"/>
                <w:sz w:val="24"/>
              </w:rPr>
              <w:t>19,8</w:t>
            </w:r>
          </w:p>
        </w:tc>
        <w:tc>
          <w:tcPr>
            <w:tcW w:w="932" w:type="dxa"/>
          </w:tcPr>
          <w:p w14:paraId="77CDE4D0" w14:textId="77777777" w:rsidR="00BF2822" w:rsidRDefault="003875A7">
            <w:pPr>
              <w:pStyle w:val="TableParagraph"/>
              <w:spacing w:before="30"/>
              <w:ind w:left="14" w:right="3"/>
              <w:rPr>
                <w:sz w:val="24"/>
              </w:rPr>
            </w:pPr>
            <w:r>
              <w:rPr>
                <w:spacing w:val="-4"/>
                <w:sz w:val="24"/>
              </w:rPr>
              <w:t>22,5</w:t>
            </w:r>
          </w:p>
        </w:tc>
        <w:tc>
          <w:tcPr>
            <w:tcW w:w="926" w:type="dxa"/>
          </w:tcPr>
          <w:p w14:paraId="30CFF1C1" w14:textId="77777777" w:rsidR="00BF2822" w:rsidRDefault="003875A7">
            <w:pPr>
              <w:pStyle w:val="TableParagraph"/>
              <w:spacing w:before="30"/>
              <w:ind w:right="3"/>
              <w:rPr>
                <w:sz w:val="24"/>
              </w:rPr>
            </w:pPr>
            <w:r>
              <w:rPr>
                <w:spacing w:val="-4"/>
                <w:sz w:val="24"/>
              </w:rPr>
              <w:t>18,9</w:t>
            </w:r>
          </w:p>
        </w:tc>
      </w:tr>
      <w:tr w:rsidR="00BF2822" w14:paraId="15FBD039" w14:textId="77777777">
        <w:trPr>
          <w:trHeight w:val="340"/>
        </w:trPr>
        <w:tc>
          <w:tcPr>
            <w:tcW w:w="478" w:type="dxa"/>
          </w:tcPr>
          <w:p w14:paraId="52C4B836" w14:textId="77777777" w:rsidR="00BF2822" w:rsidRDefault="003875A7">
            <w:pPr>
              <w:pStyle w:val="TableParagraph"/>
              <w:spacing w:before="30"/>
              <w:ind w:left="8" w:right="3"/>
              <w:rPr>
                <w:sz w:val="24"/>
              </w:rPr>
            </w:pPr>
            <w:r>
              <w:rPr>
                <w:spacing w:val="-10"/>
                <w:sz w:val="24"/>
              </w:rPr>
              <w:t>3</w:t>
            </w:r>
          </w:p>
        </w:tc>
        <w:tc>
          <w:tcPr>
            <w:tcW w:w="930" w:type="dxa"/>
          </w:tcPr>
          <w:p w14:paraId="5FDBC482" w14:textId="77777777" w:rsidR="00BF2822" w:rsidRDefault="003875A7">
            <w:pPr>
              <w:pStyle w:val="TableParagraph"/>
              <w:spacing w:before="30"/>
              <w:ind w:right="6"/>
              <w:rPr>
                <w:sz w:val="24"/>
              </w:rPr>
            </w:pPr>
            <w:r>
              <w:rPr>
                <w:spacing w:val="-4"/>
                <w:sz w:val="24"/>
              </w:rPr>
              <w:t>18,9</w:t>
            </w:r>
          </w:p>
        </w:tc>
        <w:tc>
          <w:tcPr>
            <w:tcW w:w="930" w:type="dxa"/>
          </w:tcPr>
          <w:p w14:paraId="0D0EA7B7" w14:textId="77777777" w:rsidR="00BF2822" w:rsidRDefault="003875A7">
            <w:pPr>
              <w:pStyle w:val="TableParagraph"/>
              <w:spacing w:before="30"/>
              <w:ind w:right="6"/>
              <w:rPr>
                <w:sz w:val="24"/>
              </w:rPr>
            </w:pPr>
            <w:r>
              <w:rPr>
                <w:spacing w:val="-5"/>
                <w:sz w:val="24"/>
              </w:rPr>
              <w:t>18</w:t>
            </w:r>
          </w:p>
        </w:tc>
        <w:tc>
          <w:tcPr>
            <w:tcW w:w="930" w:type="dxa"/>
          </w:tcPr>
          <w:p w14:paraId="0644CDF5" w14:textId="77777777" w:rsidR="00BF2822" w:rsidRDefault="003875A7">
            <w:pPr>
              <w:pStyle w:val="TableParagraph"/>
              <w:spacing w:before="30"/>
              <w:ind w:right="2"/>
              <w:rPr>
                <w:sz w:val="24"/>
              </w:rPr>
            </w:pPr>
            <w:r>
              <w:rPr>
                <w:spacing w:val="-4"/>
                <w:sz w:val="24"/>
              </w:rPr>
              <w:t>15,3</w:t>
            </w:r>
          </w:p>
        </w:tc>
        <w:tc>
          <w:tcPr>
            <w:tcW w:w="932" w:type="dxa"/>
          </w:tcPr>
          <w:p w14:paraId="189DE581" w14:textId="77777777" w:rsidR="00BF2822" w:rsidRDefault="003875A7">
            <w:pPr>
              <w:pStyle w:val="TableParagraph"/>
              <w:spacing w:before="30"/>
              <w:ind w:left="14" w:right="2"/>
              <w:rPr>
                <w:sz w:val="24"/>
              </w:rPr>
            </w:pPr>
            <w:r>
              <w:rPr>
                <w:spacing w:val="-4"/>
                <w:sz w:val="24"/>
              </w:rPr>
              <w:t>19,3</w:t>
            </w:r>
          </w:p>
        </w:tc>
        <w:tc>
          <w:tcPr>
            <w:tcW w:w="930" w:type="dxa"/>
          </w:tcPr>
          <w:p w14:paraId="7C7A53DC" w14:textId="77777777" w:rsidR="00BF2822" w:rsidRDefault="003875A7">
            <w:pPr>
              <w:pStyle w:val="TableParagraph"/>
              <w:spacing w:before="30"/>
              <w:ind w:right="2"/>
              <w:rPr>
                <w:sz w:val="24"/>
              </w:rPr>
            </w:pPr>
            <w:r>
              <w:rPr>
                <w:spacing w:val="-4"/>
                <w:sz w:val="24"/>
              </w:rPr>
              <w:t>20,7</w:t>
            </w:r>
          </w:p>
        </w:tc>
        <w:tc>
          <w:tcPr>
            <w:tcW w:w="933" w:type="dxa"/>
          </w:tcPr>
          <w:p w14:paraId="7BF0227E" w14:textId="77777777" w:rsidR="00BF2822" w:rsidRDefault="003875A7">
            <w:pPr>
              <w:pStyle w:val="TableParagraph"/>
              <w:spacing w:before="30"/>
              <w:ind w:left="103" w:right="90"/>
              <w:rPr>
                <w:sz w:val="24"/>
              </w:rPr>
            </w:pPr>
            <w:r>
              <w:rPr>
                <w:spacing w:val="-4"/>
                <w:sz w:val="24"/>
              </w:rPr>
              <w:t>20,7</w:t>
            </w:r>
          </w:p>
        </w:tc>
        <w:tc>
          <w:tcPr>
            <w:tcW w:w="932" w:type="dxa"/>
          </w:tcPr>
          <w:p w14:paraId="46683A7A" w14:textId="77777777" w:rsidR="00BF2822" w:rsidRDefault="003875A7">
            <w:pPr>
              <w:pStyle w:val="TableParagraph"/>
              <w:spacing w:before="30"/>
              <w:ind w:left="14" w:right="3"/>
              <w:rPr>
                <w:sz w:val="24"/>
              </w:rPr>
            </w:pPr>
            <w:r>
              <w:rPr>
                <w:spacing w:val="-4"/>
                <w:sz w:val="24"/>
              </w:rPr>
              <w:t>20,7</w:t>
            </w:r>
          </w:p>
        </w:tc>
        <w:tc>
          <w:tcPr>
            <w:tcW w:w="926" w:type="dxa"/>
          </w:tcPr>
          <w:p w14:paraId="27983A28" w14:textId="77777777" w:rsidR="00BF2822" w:rsidRDefault="003875A7">
            <w:pPr>
              <w:pStyle w:val="TableParagraph"/>
              <w:spacing w:before="30"/>
              <w:ind w:right="3"/>
              <w:rPr>
                <w:sz w:val="24"/>
              </w:rPr>
            </w:pPr>
            <w:r>
              <w:rPr>
                <w:spacing w:val="-4"/>
                <w:sz w:val="24"/>
              </w:rPr>
              <w:t>16,2</w:t>
            </w:r>
          </w:p>
        </w:tc>
      </w:tr>
      <w:tr w:rsidR="00BF2822" w14:paraId="1F375204" w14:textId="77777777">
        <w:trPr>
          <w:trHeight w:val="340"/>
        </w:trPr>
        <w:tc>
          <w:tcPr>
            <w:tcW w:w="478" w:type="dxa"/>
          </w:tcPr>
          <w:p w14:paraId="786FDD51" w14:textId="77777777" w:rsidR="00BF2822" w:rsidRDefault="003875A7">
            <w:pPr>
              <w:pStyle w:val="TableParagraph"/>
              <w:spacing w:before="30"/>
              <w:ind w:left="8" w:right="3"/>
              <w:rPr>
                <w:sz w:val="24"/>
              </w:rPr>
            </w:pPr>
            <w:r>
              <w:rPr>
                <w:spacing w:val="-10"/>
                <w:sz w:val="24"/>
              </w:rPr>
              <w:t>4</w:t>
            </w:r>
          </w:p>
        </w:tc>
        <w:tc>
          <w:tcPr>
            <w:tcW w:w="930" w:type="dxa"/>
          </w:tcPr>
          <w:p w14:paraId="768A589F" w14:textId="77777777" w:rsidR="00BF2822" w:rsidRDefault="003875A7">
            <w:pPr>
              <w:pStyle w:val="TableParagraph"/>
              <w:spacing w:before="30"/>
              <w:ind w:right="6"/>
              <w:rPr>
                <w:sz w:val="24"/>
              </w:rPr>
            </w:pPr>
            <w:r>
              <w:rPr>
                <w:spacing w:val="-4"/>
                <w:sz w:val="24"/>
              </w:rPr>
              <w:t>17,1</w:t>
            </w:r>
          </w:p>
        </w:tc>
        <w:tc>
          <w:tcPr>
            <w:tcW w:w="930" w:type="dxa"/>
          </w:tcPr>
          <w:p w14:paraId="3476B0B1" w14:textId="77777777" w:rsidR="00BF2822" w:rsidRDefault="003875A7">
            <w:pPr>
              <w:pStyle w:val="TableParagraph"/>
              <w:spacing w:before="30"/>
              <w:ind w:right="6"/>
              <w:rPr>
                <w:sz w:val="24"/>
              </w:rPr>
            </w:pPr>
            <w:r>
              <w:rPr>
                <w:spacing w:val="-4"/>
                <w:sz w:val="24"/>
              </w:rPr>
              <w:t>16,2</w:t>
            </w:r>
          </w:p>
        </w:tc>
        <w:tc>
          <w:tcPr>
            <w:tcW w:w="930" w:type="dxa"/>
          </w:tcPr>
          <w:p w14:paraId="4865438D" w14:textId="77777777" w:rsidR="00BF2822" w:rsidRDefault="003875A7">
            <w:pPr>
              <w:pStyle w:val="TableParagraph"/>
              <w:spacing w:before="30"/>
              <w:ind w:right="2"/>
              <w:rPr>
                <w:sz w:val="24"/>
              </w:rPr>
            </w:pPr>
            <w:r>
              <w:rPr>
                <w:spacing w:val="-4"/>
                <w:sz w:val="24"/>
              </w:rPr>
              <w:t>22,5</w:t>
            </w:r>
          </w:p>
        </w:tc>
        <w:tc>
          <w:tcPr>
            <w:tcW w:w="932" w:type="dxa"/>
          </w:tcPr>
          <w:p w14:paraId="6FDD5C79" w14:textId="77777777" w:rsidR="00BF2822" w:rsidRDefault="003875A7">
            <w:pPr>
              <w:pStyle w:val="TableParagraph"/>
              <w:spacing w:before="30"/>
              <w:ind w:left="14" w:right="2"/>
              <w:rPr>
                <w:sz w:val="24"/>
              </w:rPr>
            </w:pPr>
            <w:r>
              <w:rPr>
                <w:spacing w:val="-4"/>
                <w:sz w:val="24"/>
              </w:rPr>
              <w:t>18,3</w:t>
            </w:r>
          </w:p>
        </w:tc>
        <w:tc>
          <w:tcPr>
            <w:tcW w:w="930" w:type="dxa"/>
          </w:tcPr>
          <w:p w14:paraId="1A318F83" w14:textId="77777777" w:rsidR="00BF2822" w:rsidRDefault="003875A7">
            <w:pPr>
              <w:pStyle w:val="TableParagraph"/>
              <w:spacing w:before="30"/>
              <w:ind w:right="2"/>
              <w:rPr>
                <w:sz w:val="24"/>
              </w:rPr>
            </w:pPr>
            <w:r>
              <w:rPr>
                <w:spacing w:val="-4"/>
                <w:sz w:val="24"/>
              </w:rPr>
              <w:t>21,6</w:t>
            </w:r>
          </w:p>
        </w:tc>
        <w:tc>
          <w:tcPr>
            <w:tcW w:w="933" w:type="dxa"/>
          </w:tcPr>
          <w:p w14:paraId="7A5B4A4F" w14:textId="77777777" w:rsidR="00BF2822" w:rsidRDefault="003875A7">
            <w:pPr>
              <w:pStyle w:val="TableParagraph"/>
              <w:spacing w:before="30"/>
              <w:ind w:left="103" w:right="90"/>
              <w:rPr>
                <w:sz w:val="24"/>
              </w:rPr>
            </w:pPr>
            <w:r>
              <w:rPr>
                <w:spacing w:val="-4"/>
                <w:sz w:val="24"/>
              </w:rPr>
              <w:t>22,5</w:t>
            </w:r>
          </w:p>
        </w:tc>
        <w:tc>
          <w:tcPr>
            <w:tcW w:w="932" w:type="dxa"/>
          </w:tcPr>
          <w:p w14:paraId="1B3EC1F8" w14:textId="77777777" w:rsidR="00BF2822" w:rsidRDefault="003875A7">
            <w:pPr>
              <w:pStyle w:val="TableParagraph"/>
              <w:spacing w:before="30"/>
              <w:ind w:left="14" w:right="3"/>
              <w:rPr>
                <w:sz w:val="24"/>
              </w:rPr>
            </w:pPr>
            <w:r>
              <w:rPr>
                <w:spacing w:val="-4"/>
                <w:sz w:val="24"/>
              </w:rPr>
              <w:t>15,3</w:t>
            </w:r>
          </w:p>
        </w:tc>
        <w:tc>
          <w:tcPr>
            <w:tcW w:w="926" w:type="dxa"/>
          </w:tcPr>
          <w:p w14:paraId="51A417F1" w14:textId="77777777" w:rsidR="00BF2822" w:rsidRDefault="003875A7">
            <w:pPr>
              <w:pStyle w:val="TableParagraph"/>
              <w:spacing w:before="30"/>
              <w:ind w:right="3"/>
              <w:rPr>
                <w:sz w:val="24"/>
              </w:rPr>
            </w:pPr>
            <w:r>
              <w:rPr>
                <w:spacing w:val="-4"/>
                <w:sz w:val="24"/>
              </w:rPr>
              <w:t>19,8</w:t>
            </w:r>
          </w:p>
        </w:tc>
      </w:tr>
      <w:tr w:rsidR="00BF2822" w14:paraId="4BFD04FA" w14:textId="77777777">
        <w:trPr>
          <w:trHeight w:val="340"/>
        </w:trPr>
        <w:tc>
          <w:tcPr>
            <w:tcW w:w="478" w:type="dxa"/>
          </w:tcPr>
          <w:p w14:paraId="285238A6" w14:textId="77777777" w:rsidR="00BF2822" w:rsidRDefault="003875A7">
            <w:pPr>
              <w:pStyle w:val="TableParagraph"/>
              <w:spacing w:before="30"/>
              <w:ind w:left="8" w:right="3"/>
              <w:rPr>
                <w:sz w:val="24"/>
              </w:rPr>
            </w:pPr>
            <w:r>
              <w:rPr>
                <w:spacing w:val="-10"/>
                <w:sz w:val="24"/>
              </w:rPr>
              <w:t>5</w:t>
            </w:r>
          </w:p>
        </w:tc>
        <w:tc>
          <w:tcPr>
            <w:tcW w:w="930" w:type="dxa"/>
          </w:tcPr>
          <w:p w14:paraId="7553FFEF" w14:textId="77777777" w:rsidR="00BF2822" w:rsidRDefault="003875A7">
            <w:pPr>
              <w:pStyle w:val="TableParagraph"/>
              <w:spacing w:before="30"/>
              <w:ind w:right="6"/>
              <w:rPr>
                <w:sz w:val="24"/>
              </w:rPr>
            </w:pPr>
            <w:r>
              <w:rPr>
                <w:spacing w:val="-4"/>
                <w:sz w:val="24"/>
              </w:rPr>
              <w:t>15,3</w:t>
            </w:r>
          </w:p>
        </w:tc>
        <w:tc>
          <w:tcPr>
            <w:tcW w:w="930" w:type="dxa"/>
          </w:tcPr>
          <w:p w14:paraId="328E668A" w14:textId="77777777" w:rsidR="00BF2822" w:rsidRDefault="003875A7">
            <w:pPr>
              <w:pStyle w:val="TableParagraph"/>
              <w:spacing w:before="30"/>
              <w:ind w:right="6"/>
              <w:rPr>
                <w:sz w:val="24"/>
              </w:rPr>
            </w:pPr>
            <w:r>
              <w:rPr>
                <w:spacing w:val="-4"/>
                <w:sz w:val="24"/>
              </w:rPr>
              <w:t>19,8</w:t>
            </w:r>
          </w:p>
        </w:tc>
        <w:tc>
          <w:tcPr>
            <w:tcW w:w="930" w:type="dxa"/>
          </w:tcPr>
          <w:p w14:paraId="1C009992" w14:textId="77777777" w:rsidR="00BF2822" w:rsidRDefault="003875A7">
            <w:pPr>
              <w:pStyle w:val="TableParagraph"/>
              <w:spacing w:before="30"/>
              <w:ind w:right="2"/>
              <w:rPr>
                <w:sz w:val="24"/>
              </w:rPr>
            </w:pPr>
            <w:r>
              <w:rPr>
                <w:spacing w:val="-4"/>
                <w:sz w:val="24"/>
              </w:rPr>
              <w:t>19,8</w:t>
            </w:r>
          </w:p>
        </w:tc>
        <w:tc>
          <w:tcPr>
            <w:tcW w:w="932" w:type="dxa"/>
          </w:tcPr>
          <w:p w14:paraId="5E103CEB" w14:textId="77777777" w:rsidR="00BF2822" w:rsidRDefault="003875A7">
            <w:pPr>
              <w:pStyle w:val="TableParagraph"/>
              <w:spacing w:before="30"/>
              <w:ind w:left="14" w:right="2"/>
              <w:rPr>
                <w:sz w:val="24"/>
              </w:rPr>
            </w:pPr>
            <w:r>
              <w:rPr>
                <w:spacing w:val="-4"/>
                <w:sz w:val="24"/>
              </w:rPr>
              <w:t>20,7</w:t>
            </w:r>
          </w:p>
        </w:tc>
        <w:tc>
          <w:tcPr>
            <w:tcW w:w="930" w:type="dxa"/>
          </w:tcPr>
          <w:p w14:paraId="2FFDFD22" w14:textId="77777777" w:rsidR="00BF2822" w:rsidRDefault="003875A7">
            <w:pPr>
              <w:pStyle w:val="TableParagraph"/>
              <w:spacing w:before="30"/>
              <w:ind w:right="2"/>
              <w:rPr>
                <w:sz w:val="24"/>
              </w:rPr>
            </w:pPr>
            <w:r>
              <w:rPr>
                <w:spacing w:val="-4"/>
                <w:sz w:val="24"/>
              </w:rPr>
              <w:t>22,5</w:t>
            </w:r>
          </w:p>
        </w:tc>
        <w:tc>
          <w:tcPr>
            <w:tcW w:w="933" w:type="dxa"/>
          </w:tcPr>
          <w:p w14:paraId="3DE4BB32" w14:textId="77777777" w:rsidR="00BF2822" w:rsidRDefault="003875A7">
            <w:pPr>
              <w:pStyle w:val="TableParagraph"/>
              <w:spacing w:before="30"/>
              <w:ind w:left="103" w:right="90"/>
              <w:rPr>
                <w:sz w:val="24"/>
              </w:rPr>
            </w:pPr>
            <w:r>
              <w:rPr>
                <w:spacing w:val="-4"/>
                <w:sz w:val="24"/>
              </w:rPr>
              <w:t>20,7</w:t>
            </w:r>
          </w:p>
        </w:tc>
        <w:tc>
          <w:tcPr>
            <w:tcW w:w="932" w:type="dxa"/>
          </w:tcPr>
          <w:p w14:paraId="0AEE4FB3" w14:textId="77777777" w:rsidR="00BF2822" w:rsidRDefault="003875A7">
            <w:pPr>
              <w:pStyle w:val="TableParagraph"/>
              <w:spacing w:before="30"/>
              <w:ind w:left="14" w:right="3"/>
              <w:rPr>
                <w:sz w:val="24"/>
              </w:rPr>
            </w:pPr>
            <w:r>
              <w:rPr>
                <w:spacing w:val="-5"/>
                <w:sz w:val="24"/>
              </w:rPr>
              <w:t>18</w:t>
            </w:r>
          </w:p>
        </w:tc>
        <w:tc>
          <w:tcPr>
            <w:tcW w:w="926" w:type="dxa"/>
          </w:tcPr>
          <w:p w14:paraId="73743408" w14:textId="77777777" w:rsidR="00BF2822" w:rsidRDefault="003875A7">
            <w:pPr>
              <w:pStyle w:val="TableParagraph"/>
              <w:spacing w:before="30"/>
              <w:ind w:right="3"/>
              <w:rPr>
                <w:sz w:val="24"/>
              </w:rPr>
            </w:pPr>
            <w:r>
              <w:rPr>
                <w:spacing w:val="-4"/>
                <w:sz w:val="24"/>
              </w:rPr>
              <w:t>19,8</w:t>
            </w:r>
          </w:p>
        </w:tc>
      </w:tr>
      <w:tr w:rsidR="00BF2822" w14:paraId="04996C5B" w14:textId="77777777">
        <w:trPr>
          <w:trHeight w:val="340"/>
        </w:trPr>
        <w:tc>
          <w:tcPr>
            <w:tcW w:w="478" w:type="dxa"/>
          </w:tcPr>
          <w:p w14:paraId="44B4BE37" w14:textId="77777777" w:rsidR="00BF2822" w:rsidRDefault="003875A7">
            <w:pPr>
              <w:pStyle w:val="TableParagraph"/>
              <w:spacing w:before="30"/>
              <w:ind w:left="8" w:right="3"/>
              <w:rPr>
                <w:sz w:val="24"/>
              </w:rPr>
            </w:pPr>
            <w:r>
              <w:rPr>
                <w:spacing w:val="-10"/>
                <w:sz w:val="24"/>
              </w:rPr>
              <w:t>6</w:t>
            </w:r>
          </w:p>
        </w:tc>
        <w:tc>
          <w:tcPr>
            <w:tcW w:w="930" w:type="dxa"/>
          </w:tcPr>
          <w:p w14:paraId="64F22430" w14:textId="77777777" w:rsidR="00BF2822" w:rsidRDefault="003875A7">
            <w:pPr>
              <w:pStyle w:val="TableParagraph"/>
              <w:spacing w:before="30"/>
              <w:ind w:right="6"/>
              <w:rPr>
                <w:sz w:val="24"/>
              </w:rPr>
            </w:pPr>
            <w:r>
              <w:rPr>
                <w:spacing w:val="-5"/>
                <w:sz w:val="24"/>
              </w:rPr>
              <w:t>18</w:t>
            </w:r>
          </w:p>
        </w:tc>
        <w:tc>
          <w:tcPr>
            <w:tcW w:w="930" w:type="dxa"/>
          </w:tcPr>
          <w:p w14:paraId="386327F8" w14:textId="77777777" w:rsidR="00BF2822" w:rsidRDefault="003875A7">
            <w:pPr>
              <w:pStyle w:val="TableParagraph"/>
              <w:spacing w:before="30"/>
              <w:ind w:right="6"/>
              <w:rPr>
                <w:sz w:val="24"/>
              </w:rPr>
            </w:pPr>
            <w:r>
              <w:rPr>
                <w:spacing w:val="-4"/>
                <w:sz w:val="24"/>
              </w:rPr>
              <w:t>16,2</w:t>
            </w:r>
          </w:p>
        </w:tc>
        <w:tc>
          <w:tcPr>
            <w:tcW w:w="930" w:type="dxa"/>
          </w:tcPr>
          <w:p w14:paraId="4F012976" w14:textId="77777777" w:rsidR="00BF2822" w:rsidRDefault="003875A7">
            <w:pPr>
              <w:pStyle w:val="TableParagraph"/>
              <w:spacing w:before="30"/>
              <w:ind w:right="2"/>
              <w:rPr>
                <w:sz w:val="24"/>
              </w:rPr>
            </w:pPr>
            <w:r>
              <w:rPr>
                <w:spacing w:val="-4"/>
                <w:sz w:val="24"/>
              </w:rPr>
              <w:t>18,9</w:t>
            </w:r>
          </w:p>
        </w:tc>
        <w:tc>
          <w:tcPr>
            <w:tcW w:w="932" w:type="dxa"/>
          </w:tcPr>
          <w:p w14:paraId="7AA081EF" w14:textId="77777777" w:rsidR="00BF2822" w:rsidRDefault="003875A7">
            <w:pPr>
              <w:pStyle w:val="TableParagraph"/>
              <w:spacing w:before="30"/>
              <w:ind w:left="14" w:right="2"/>
              <w:rPr>
                <w:sz w:val="24"/>
              </w:rPr>
            </w:pPr>
            <w:r>
              <w:rPr>
                <w:spacing w:val="-4"/>
                <w:sz w:val="24"/>
              </w:rPr>
              <w:t>18,3</w:t>
            </w:r>
          </w:p>
        </w:tc>
        <w:tc>
          <w:tcPr>
            <w:tcW w:w="930" w:type="dxa"/>
          </w:tcPr>
          <w:p w14:paraId="7AA5A781" w14:textId="77777777" w:rsidR="00BF2822" w:rsidRDefault="003875A7">
            <w:pPr>
              <w:pStyle w:val="TableParagraph"/>
              <w:spacing w:before="30"/>
              <w:ind w:right="2"/>
              <w:rPr>
                <w:sz w:val="24"/>
              </w:rPr>
            </w:pPr>
            <w:r>
              <w:rPr>
                <w:spacing w:val="-4"/>
                <w:sz w:val="24"/>
              </w:rPr>
              <w:t>24,3</w:t>
            </w:r>
          </w:p>
        </w:tc>
        <w:tc>
          <w:tcPr>
            <w:tcW w:w="933" w:type="dxa"/>
          </w:tcPr>
          <w:p w14:paraId="4017FF77" w14:textId="77777777" w:rsidR="00BF2822" w:rsidRDefault="003875A7">
            <w:pPr>
              <w:pStyle w:val="TableParagraph"/>
              <w:spacing w:before="30"/>
              <w:ind w:left="103" w:right="90"/>
              <w:rPr>
                <w:sz w:val="24"/>
              </w:rPr>
            </w:pPr>
            <w:r>
              <w:rPr>
                <w:spacing w:val="-4"/>
                <w:sz w:val="24"/>
              </w:rPr>
              <w:t>24,3</w:t>
            </w:r>
          </w:p>
        </w:tc>
        <w:tc>
          <w:tcPr>
            <w:tcW w:w="932" w:type="dxa"/>
          </w:tcPr>
          <w:p w14:paraId="73B05EF4" w14:textId="77777777" w:rsidR="00BF2822" w:rsidRDefault="003875A7">
            <w:pPr>
              <w:pStyle w:val="TableParagraph"/>
              <w:spacing w:before="30"/>
              <w:ind w:left="14" w:right="3"/>
              <w:rPr>
                <w:sz w:val="24"/>
              </w:rPr>
            </w:pPr>
            <w:r>
              <w:rPr>
                <w:spacing w:val="-4"/>
                <w:sz w:val="24"/>
              </w:rPr>
              <w:t>20,7</w:t>
            </w:r>
          </w:p>
        </w:tc>
        <w:tc>
          <w:tcPr>
            <w:tcW w:w="926" w:type="dxa"/>
          </w:tcPr>
          <w:p w14:paraId="5037B7F7" w14:textId="77777777" w:rsidR="00BF2822" w:rsidRDefault="003875A7">
            <w:pPr>
              <w:pStyle w:val="TableParagraph"/>
              <w:spacing w:before="30"/>
              <w:ind w:right="3"/>
              <w:rPr>
                <w:sz w:val="24"/>
              </w:rPr>
            </w:pPr>
            <w:r>
              <w:rPr>
                <w:spacing w:val="-4"/>
                <w:sz w:val="24"/>
              </w:rPr>
              <w:t>20,7</w:t>
            </w:r>
          </w:p>
        </w:tc>
      </w:tr>
      <w:tr w:rsidR="00BF2822" w14:paraId="0151F908" w14:textId="77777777">
        <w:trPr>
          <w:trHeight w:val="360"/>
        </w:trPr>
        <w:tc>
          <w:tcPr>
            <w:tcW w:w="478" w:type="dxa"/>
          </w:tcPr>
          <w:p w14:paraId="0CDE8893" w14:textId="77777777" w:rsidR="00BF2822" w:rsidRDefault="003875A7">
            <w:pPr>
              <w:pStyle w:val="TableParagraph"/>
              <w:spacing w:before="40"/>
              <w:ind w:left="8" w:right="3"/>
              <w:rPr>
                <w:sz w:val="24"/>
              </w:rPr>
            </w:pPr>
            <w:r>
              <w:rPr>
                <w:spacing w:val="-10"/>
                <w:sz w:val="24"/>
              </w:rPr>
              <w:t>7</w:t>
            </w:r>
          </w:p>
        </w:tc>
        <w:tc>
          <w:tcPr>
            <w:tcW w:w="930" w:type="dxa"/>
          </w:tcPr>
          <w:p w14:paraId="502A14A4" w14:textId="77777777" w:rsidR="00BF2822" w:rsidRDefault="003875A7">
            <w:pPr>
              <w:pStyle w:val="TableParagraph"/>
              <w:spacing w:before="40"/>
              <w:ind w:right="6"/>
              <w:rPr>
                <w:sz w:val="24"/>
              </w:rPr>
            </w:pPr>
            <w:r>
              <w:rPr>
                <w:spacing w:val="-4"/>
                <w:sz w:val="24"/>
              </w:rPr>
              <w:t>20,7</w:t>
            </w:r>
          </w:p>
        </w:tc>
        <w:tc>
          <w:tcPr>
            <w:tcW w:w="930" w:type="dxa"/>
          </w:tcPr>
          <w:p w14:paraId="7966BBFB" w14:textId="77777777" w:rsidR="00BF2822" w:rsidRDefault="003875A7">
            <w:pPr>
              <w:pStyle w:val="TableParagraph"/>
              <w:spacing w:before="40"/>
              <w:ind w:right="6"/>
              <w:rPr>
                <w:sz w:val="24"/>
              </w:rPr>
            </w:pPr>
            <w:r>
              <w:rPr>
                <w:spacing w:val="-5"/>
                <w:sz w:val="24"/>
              </w:rPr>
              <w:t>18</w:t>
            </w:r>
          </w:p>
        </w:tc>
        <w:tc>
          <w:tcPr>
            <w:tcW w:w="930" w:type="dxa"/>
          </w:tcPr>
          <w:p w14:paraId="7546754E" w14:textId="77777777" w:rsidR="00BF2822" w:rsidRDefault="003875A7">
            <w:pPr>
              <w:pStyle w:val="TableParagraph"/>
              <w:spacing w:before="40"/>
              <w:ind w:right="2"/>
              <w:rPr>
                <w:sz w:val="24"/>
              </w:rPr>
            </w:pPr>
            <w:r>
              <w:rPr>
                <w:spacing w:val="-4"/>
                <w:sz w:val="24"/>
              </w:rPr>
              <w:t>20,7</w:t>
            </w:r>
          </w:p>
        </w:tc>
        <w:tc>
          <w:tcPr>
            <w:tcW w:w="932" w:type="dxa"/>
          </w:tcPr>
          <w:p w14:paraId="2B0F2B8C" w14:textId="77777777" w:rsidR="00BF2822" w:rsidRDefault="003875A7">
            <w:pPr>
              <w:pStyle w:val="TableParagraph"/>
              <w:spacing w:before="40"/>
              <w:ind w:left="14" w:right="2"/>
              <w:rPr>
                <w:sz w:val="24"/>
              </w:rPr>
            </w:pPr>
            <w:r>
              <w:rPr>
                <w:spacing w:val="-4"/>
                <w:sz w:val="24"/>
              </w:rPr>
              <w:t>15,3</w:t>
            </w:r>
          </w:p>
        </w:tc>
        <w:tc>
          <w:tcPr>
            <w:tcW w:w="930" w:type="dxa"/>
          </w:tcPr>
          <w:p w14:paraId="0006573B" w14:textId="77777777" w:rsidR="00BF2822" w:rsidRDefault="003875A7">
            <w:pPr>
              <w:pStyle w:val="TableParagraph"/>
              <w:spacing w:before="40"/>
              <w:ind w:right="2"/>
              <w:rPr>
                <w:sz w:val="24"/>
              </w:rPr>
            </w:pPr>
            <w:r>
              <w:rPr>
                <w:spacing w:val="-4"/>
                <w:sz w:val="24"/>
              </w:rPr>
              <w:t>20,7</w:t>
            </w:r>
          </w:p>
        </w:tc>
        <w:tc>
          <w:tcPr>
            <w:tcW w:w="933" w:type="dxa"/>
          </w:tcPr>
          <w:p w14:paraId="0E4D1CD9" w14:textId="77777777" w:rsidR="00BF2822" w:rsidRDefault="003875A7">
            <w:pPr>
              <w:pStyle w:val="TableParagraph"/>
              <w:spacing w:before="40"/>
              <w:ind w:left="103" w:right="90"/>
              <w:rPr>
                <w:sz w:val="24"/>
              </w:rPr>
            </w:pPr>
            <w:r>
              <w:rPr>
                <w:spacing w:val="-4"/>
                <w:sz w:val="24"/>
              </w:rPr>
              <w:t>20,7</w:t>
            </w:r>
          </w:p>
        </w:tc>
        <w:tc>
          <w:tcPr>
            <w:tcW w:w="932" w:type="dxa"/>
          </w:tcPr>
          <w:p w14:paraId="3F585CF7" w14:textId="77777777" w:rsidR="00BF2822" w:rsidRDefault="003875A7">
            <w:pPr>
              <w:pStyle w:val="TableParagraph"/>
              <w:spacing w:before="40"/>
              <w:ind w:left="14" w:right="3"/>
              <w:rPr>
                <w:sz w:val="24"/>
              </w:rPr>
            </w:pPr>
            <w:r>
              <w:rPr>
                <w:spacing w:val="-4"/>
                <w:sz w:val="24"/>
              </w:rPr>
              <w:t>20,7</w:t>
            </w:r>
          </w:p>
        </w:tc>
        <w:tc>
          <w:tcPr>
            <w:tcW w:w="926" w:type="dxa"/>
          </w:tcPr>
          <w:p w14:paraId="3BF356B4" w14:textId="77777777" w:rsidR="00BF2822" w:rsidRDefault="003875A7">
            <w:pPr>
              <w:pStyle w:val="TableParagraph"/>
              <w:spacing w:before="40"/>
              <w:ind w:right="3"/>
              <w:rPr>
                <w:sz w:val="24"/>
              </w:rPr>
            </w:pPr>
            <w:r>
              <w:rPr>
                <w:spacing w:val="-4"/>
                <w:sz w:val="24"/>
              </w:rPr>
              <w:t>18,9</w:t>
            </w:r>
          </w:p>
        </w:tc>
      </w:tr>
      <w:tr w:rsidR="00BF2822" w14:paraId="1C44694A" w14:textId="77777777">
        <w:trPr>
          <w:trHeight w:val="320"/>
        </w:trPr>
        <w:tc>
          <w:tcPr>
            <w:tcW w:w="478" w:type="dxa"/>
          </w:tcPr>
          <w:p w14:paraId="40CB5FE1" w14:textId="77777777" w:rsidR="00BF2822" w:rsidRDefault="003875A7">
            <w:pPr>
              <w:pStyle w:val="TableParagraph"/>
              <w:spacing w:before="20"/>
              <w:ind w:left="8" w:right="3"/>
              <w:rPr>
                <w:sz w:val="24"/>
              </w:rPr>
            </w:pPr>
            <w:r>
              <w:rPr>
                <w:spacing w:val="-10"/>
                <w:sz w:val="24"/>
              </w:rPr>
              <w:t>8</w:t>
            </w:r>
          </w:p>
        </w:tc>
        <w:tc>
          <w:tcPr>
            <w:tcW w:w="930" w:type="dxa"/>
          </w:tcPr>
          <w:p w14:paraId="552A0884" w14:textId="77777777" w:rsidR="00BF2822" w:rsidRDefault="003875A7">
            <w:pPr>
              <w:pStyle w:val="TableParagraph"/>
              <w:spacing w:before="20"/>
              <w:ind w:right="6"/>
              <w:rPr>
                <w:sz w:val="24"/>
              </w:rPr>
            </w:pPr>
            <w:r>
              <w:rPr>
                <w:spacing w:val="-4"/>
                <w:sz w:val="24"/>
              </w:rPr>
              <w:t>20,7</w:t>
            </w:r>
          </w:p>
        </w:tc>
        <w:tc>
          <w:tcPr>
            <w:tcW w:w="930" w:type="dxa"/>
          </w:tcPr>
          <w:p w14:paraId="489583B9" w14:textId="77777777" w:rsidR="00BF2822" w:rsidRDefault="003875A7">
            <w:pPr>
              <w:pStyle w:val="TableParagraph"/>
              <w:spacing w:before="20"/>
              <w:ind w:right="6"/>
              <w:rPr>
                <w:sz w:val="24"/>
              </w:rPr>
            </w:pPr>
            <w:r>
              <w:rPr>
                <w:spacing w:val="-4"/>
                <w:sz w:val="24"/>
              </w:rPr>
              <w:t>17,1</w:t>
            </w:r>
          </w:p>
        </w:tc>
        <w:tc>
          <w:tcPr>
            <w:tcW w:w="930" w:type="dxa"/>
          </w:tcPr>
          <w:p w14:paraId="2AEB2CE5" w14:textId="77777777" w:rsidR="00BF2822" w:rsidRDefault="003875A7">
            <w:pPr>
              <w:pStyle w:val="TableParagraph"/>
              <w:spacing w:before="20"/>
              <w:ind w:right="2"/>
              <w:rPr>
                <w:sz w:val="24"/>
              </w:rPr>
            </w:pPr>
            <w:r>
              <w:rPr>
                <w:spacing w:val="-4"/>
                <w:sz w:val="24"/>
              </w:rPr>
              <w:t>15,3</w:t>
            </w:r>
          </w:p>
        </w:tc>
        <w:tc>
          <w:tcPr>
            <w:tcW w:w="932" w:type="dxa"/>
          </w:tcPr>
          <w:p w14:paraId="1B261B1F" w14:textId="77777777" w:rsidR="00BF2822" w:rsidRDefault="003875A7">
            <w:pPr>
              <w:pStyle w:val="TableParagraph"/>
              <w:spacing w:before="20"/>
              <w:ind w:left="14" w:right="2"/>
              <w:rPr>
                <w:sz w:val="24"/>
              </w:rPr>
            </w:pPr>
            <w:r>
              <w:rPr>
                <w:spacing w:val="-4"/>
                <w:sz w:val="24"/>
              </w:rPr>
              <w:t>20,7</w:t>
            </w:r>
          </w:p>
        </w:tc>
        <w:tc>
          <w:tcPr>
            <w:tcW w:w="930" w:type="dxa"/>
          </w:tcPr>
          <w:p w14:paraId="1FEB2425" w14:textId="77777777" w:rsidR="00BF2822" w:rsidRDefault="003875A7">
            <w:pPr>
              <w:pStyle w:val="TableParagraph"/>
              <w:spacing w:before="20"/>
              <w:ind w:right="2"/>
              <w:rPr>
                <w:sz w:val="24"/>
              </w:rPr>
            </w:pPr>
            <w:r>
              <w:rPr>
                <w:spacing w:val="-4"/>
                <w:sz w:val="24"/>
              </w:rPr>
              <w:t>22,5</w:t>
            </w:r>
          </w:p>
        </w:tc>
        <w:tc>
          <w:tcPr>
            <w:tcW w:w="933" w:type="dxa"/>
          </w:tcPr>
          <w:p w14:paraId="1AD6558B" w14:textId="77777777" w:rsidR="00BF2822" w:rsidRDefault="003875A7">
            <w:pPr>
              <w:pStyle w:val="TableParagraph"/>
              <w:spacing w:before="20"/>
              <w:ind w:left="103" w:right="90"/>
              <w:rPr>
                <w:sz w:val="24"/>
              </w:rPr>
            </w:pPr>
            <w:r>
              <w:rPr>
                <w:spacing w:val="-4"/>
                <w:sz w:val="24"/>
              </w:rPr>
              <w:t>20,7</w:t>
            </w:r>
          </w:p>
        </w:tc>
        <w:tc>
          <w:tcPr>
            <w:tcW w:w="932" w:type="dxa"/>
          </w:tcPr>
          <w:p w14:paraId="2B9C6E85" w14:textId="77777777" w:rsidR="00BF2822" w:rsidRDefault="003875A7">
            <w:pPr>
              <w:pStyle w:val="TableParagraph"/>
              <w:spacing w:before="20"/>
              <w:ind w:left="14" w:right="3"/>
              <w:rPr>
                <w:sz w:val="24"/>
              </w:rPr>
            </w:pPr>
            <w:r>
              <w:rPr>
                <w:spacing w:val="-4"/>
                <w:sz w:val="24"/>
              </w:rPr>
              <w:t>19,8</w:t>
            </w:r>
          </w:p>
        </w:tc>
        <w:tc>
          <w:tcPr>
            <w:tcW w:w="926" w:type="dxa"/>
          </w:tcPr>
          <w:p w14:paraId="2B48A08F" w14:textId="77777777" w:rsidR="00BF2822" w:rsidRDefault="003875A7">
            <w:pPr>
              <w:pStyle w:val="TableParagraph"/>
              <w:spacing w:before="20"/>
              <w:ind w:right="3"/>
              <w:rPr>
                <w:sz w:val="24"/>
              </w:rPr>
            </w:pPr>
            <w:r>
              <w:rPr>
                <w:spacing w:val="-4"/>
                <w:sz w:val="24"/>
              </w:rPr>
              <w:t>19,3</w:t>
            </w:r>
          </w:p>
        </w:tc>
      </w:tr>
      <w:tr w:rsidR="00BF2822" w14:paraId="79298ECF" w14:textId="77777777">
        <w:trPr>
          <w:trHeight w:val="320"/>
        </w:trPr>
        <w:tc>
          <w:tcPr>
            <w:tcW w:w="478" w:type="dxa"/>
            <w:shd w:val="clear" w:color="auto" w:fill="E1EEDA"/>
          </w:tcPr>
          <w:p w14:paraId="0787FF79" w14:textId="77777777" w:rsidR="00BF2822" w:rsidRDefault="003875A7">
            <w:pPr>
              <w:pStyle w:val="TableParagraph"/>
              <w:spacing w:before="25"/>
              <w:ind w:left="8"/>
              <w:rPr>
                <w:b/>
              </w:rPr>
            </w:pPr>
            <w:r>
              <w:rPr>
                <w:rFonts w:ascii="Symbol" w:hAnsi="Symbol"/>
              </w:rPr>
              <w:t></w:t>
            </w:r>
            <w:r>
              <w:rPr>
                <w:spacing w:val="2"/>
              </w:rPr>
              <w:t xml:space="preserve"> </w:t>
            </w:r>
            <w:r>
              <w:rPr>
                <w:b/>
                <w:spacing w:val="-10"/>
              </w:rPr>
              <w:t>=</w:t>
            </w:r>
          </w:p>
        </w:tc>
        <w:tc>
          <w:tcPr>
            <w:tcW w:w="930" w:type="dxa"/>
            <w:shd w:val="clear" w:color="auto" w:fill="E1EEDA"/>
          </w:tcPr>
          <w:p w14:paraId="0760724B" w14:textId="77777777" w:rsidR="00BF2822" w:rsidRDefault="003875A7">
            <w:pPr>
              <w:pStyle w:val="TableParagraph"/>
              <w:spacing w:before="20"/>
              <w:ind w:right="7"/>
              <w:rPr>
                <w:sz w:val="24"/>
              </w:rPr>
            </w:pPr>
            <w:r>
              <w:rPr>
                <w:spacing w:val="-2"/>
                <w:sz w:val="24"/>
              </w:rPr>
              <w:t>153,90</w:t>
            </w:r>
          </w:p>
        </w:tc>
        <w:tc>
          <w:tcPr>
            <w:tcW w:w="930" w:type="dxa"/>
            <w:shd w:val="clear" w:color="auto" w:fill="E1EEDA"/>
          </w:tcPr>
          <w:p w14:paraId="1A0D569A" w14:textId="77777777" w:rsidR="00BF2822" w:rsidRDefault="003875A7">
            <w:pPr>
              <w:pStyle w:val="TableParagraph"/>
              <w:spacing w:before="20"/>
              <w:ind w:right="6"/>
              <w:rPr>
                <w:sz w:val="24"/>
              </w:rPr>
            </w:pPr>
            <w:r>
              <w:rPr>
                <w:spacing w:val="-2"/>
                <w:sz w:val="24"/>
              </w:rPr>
              <w:t>145,80</w:t>
            </w:r>
          </w:p>
        </w:tc>
        <w:tc>
          <w:tcPr>
            <w:tcW w:w="930" w:type="dxa"/>
            <w:shd w:val="clear" w:color="auto" w:fill="E1EEDA"/>
          </w:tcPr>
          <w:p w14:paraId="0CC023FF" w14:textId="77777777" w:rsidR="00BF2822" w:rsidRDefault="003875A7">
            <w:pPr>
              <w:pStyle w:val="TableParagraph"/>
              <w:spacing w:before="20"/>
              <w:ind w:right="2"/>
              <w:rPr>
                <w:sz w:val="24"/>
              </w:rPr>
            </w:pPr>
            <w:r>
              <w:rPr>
                <w:spacing w:val="-2"/>
                <w:sz w:val="24"/>
              </w:rPr>
              <w:t>155,70</w:t>
            </w:r>
          </w:p>
        </w:tc>
        <w:tc>
          <w:tcPr>
            <w:tcW w:w="932" w:type="dxa"/>
            <w:shd w:val="clear" w:color="auto" w:fill="E1EEDA"/>
          </w:tcPr>
          <w:p w14:paraId="42319D24" w14:textId="77777777" w:rsidR="00BF2822" w:rsidRDefault="003875A7">
            <w:pPr>
              <w:pStyle w:val="TableParagraph"/>
              <w:spacing w:before="20"/>
              <w:ind w:left="14" w:right="2"/>
              <w:rPr>
                <w:sz w:val="24"/>
              </w:rPr>
            </w:pPr>
            <w:r>
              <w:rPr>
                <w:spacing w:val="-2"/>
                <w:sz w:val="24"/>
              </w:rPr>
              <w:t>153,10</w:t>
            </w:r>
          </w:p>
        </w:tc>
        <w:tc>
          <w:tcPr>
            <w:tcW w:w="930" w:type="dxa"/>
            <w:shd w:val="clear" w:color="auto" w:fill="E1EEDA"/>
          </w:tcPr>
          <w:p w14:paraId="04664E11" w14:textId="77777777" w:rsidR="00BF2822" w:rsidRDefault="003875A7">
            <w:pPr>
              <w:pStyle w:val="TableParagraph"/>
              <w:spacing w:before="20"/>
              <w:ind w:right="2"/>
              <w:rPr>
                <w:sz w:val="24"/>
              </w:rPr>
            </w:pPr>
            <w:r>
              <w:rPr>
                <w:spacing w:val="-2"/>
                <w:sz w:val="24"/>
              </w:rPr>
              <w:t>175,50</w:t>
            </w:r>
          </w:p>
        </w:tc>
        <w:tc>
          <w:tcPr>
            <w:tcW w:w="933" w:type="dxa"/>
            <w:shd w:val="clear" w:color="auto" w:fill="E1EEDA"/>
          </w:tcPr>
          <w:p w14:paraId="63CD8970" w14:textId="77777777" w:rsidR="00BF2822" w:rsidRDefault="003875A7">
            <w:pPr>
              <w:pStyle w:val="TableParagraph"/>
              <w:spacing w:before="20"/>
              <w:ind w:left="103" w:right="91"/>
              <w:rPr>
                <w:sz w:val="24"/>
              </w:rPr>
            </w:pPr>
            <w:r>
              <w:rPr>
                <w:spacing w:val="-2"/>
                <w:sz w:val="24"/>
              </w:rPr>
              <w:t>169,20</w:t>
            </w:r>
          </w:p>
        </w:tc>
        <w:tc>
          <w:tcPr>
            <w:tcW w:w="932" w:type="dxa"/>
            <w:shd w:val="clear" w:color="auto" w:fill="E1EEDA"/>
          </w:tcPr>
          <w:p w14:paraId="5F1E6E6B" w14:textId="77777777" w:rsidR="00BF2822" w:rsidRDefault="003875A7">
            <w:pPr>
              <w:pStyle w:val="TableParagraph"/>
              <w:spacing w:before="20"/>
              <w:ind w:left="14" w:right="2"/>
              <w:rPr>
                <w:sz w:val="24"/>
              </w:rPr>
            </w:pPr>
            <w:r>
              <w:rPr>
                <w:spacing w:val="-2"/>
                <w:sz w:val="24"/>
              </w:rPr>
              <w:t>158,40</w:t>
            </w:r>
          </w:p>
        </w:tc>
        <w:tc>
          <w:tcPr>
            <w:tcW w:w="926" w:type="dxa"/>
            <w:shd w:val="clear" w:color="auto" w:fill="E1EEDA"/>
          </w:tcPr>
          <w:p w14:paraId="2D7EEBD1" w14:textId="77777777" w:rsidR="00BF2822" w:rsidRDefault="003875A7">
            <w:pPr>
              <w:pStyle w:val="TableParagraph"/>
              <w:spacing w:before="20"/>
              <w:ind w:right="2"/>
              <w:rPr>
                <w:sz w:val="24"/>
              </w:rPr>
            </w:pPr>
            <w:r>
              <w:rPr>
                <w:spacing w:val="-2"/>
                <w:sz w:val="24"/>
              </w:rPr>
              <w:t>154,30</w:t>
            </w:r>
          </w:p>
        </w:tc>
      </w:tr>
      <w:tr w:rsidR="00BF2822" w14:paraId="1F26DB58" w14:textId="77777777">
        <w:trPr>
          <w:trHeight w:val="320"/>
        </w:trPr>
        <w:tc>
          <w:tcPr>
            <w:tcW w:w="478" w:type="dxa"/>
            <w:shd w:val="clear" w:color="auto" w:fill="E1EEDA"/>
          </w:tcPr>
          <w:p w14:paraId="4A588BE4" w14:textId="77777777" w:rsidR="00BF2822" w:rsidRDefault="003875A7">
            <w:pPr>
              <w:pStyle w:val="TableParagraph"/>
              <w:spacing w:before="25"/>
              <w:ind w:left="8" w:right="2"/>
              <w:rPr>
                <w:b/>
              </w:rPr>
            </w:pPr>
            <w:r>
              <w:rPr>
                <w:rFonts w:ascii="Symbol" w:hAnsi="Symbol"/>
              </w:rPr>
              <w:t></w:t>
            </w:r>
            <w:r>
              <w:rPr>
                <w:spacing w:val="2"/>
              </w:rPr>
              <w:t xml:space="preserve"> </w:t>
            </w:r>
            <w:r>
              <w:rPr>
                <w:b/>
                <w:spacing w:val="-10"/>
              </w:rPr>
              <w:t>=</w:t>
            </w:r>
          </w:p>
        </w:tc>
        <w:tc>
          <w:tcPr>
            <w:tcW w:w="930" w:type="dxa"/>
            <w:shd w:val="clear" w:color="auto" w:fill="E1EEDA"/>
          </w:tcPr>
          <w:p w14:paraId="41FB8ADC" w14:textId="77777777" w:rsidR="00BF2822" w:rsidRDefault="003875A7">
            <w:pPr>
              <w:pStyle w:val="TableParagraph"/>
              <w:spacing w:before="20"/>
              <w:ind w:right="6"/>
              <w:rPr>
                <w:sz w:val="24"/>
              </w:rPr>
            </w:pPr>
            <w:r>
              <w:rPr>
                <w:spacing w:val="-2"/>
                <w:sz w:val="24"/>
              </w:rPr>
              <w:t>19,24</w:t>
            </w:r>
          </w:p>
        </w:tc>
        <w:tc>
          <w:tcPr>
            <w:tcW w:w="930" w:type="dxa"/>
            <w:shd w:val="clear" w:color="auto" w:fill="E1EEDA"/>
          </w:tcPr>
          <w:p w14:paraId="6A0AFC60" w14:textId="77777777" w:rsidR="00BF2822" w:rsidRDefault="003875A7">
            <w:pPr>
              <w:pStyle w:val="TableParagraph"/>
              <w:spacing w:before="20"/>
              <w:ind w:right="7"/>
              <w:rPr>
                <w:sz w:val="24"/>
              </w:rPr>
            </w:pPr>
            <w:r>
              <w:rPr>
                <w:spacing w:val="-2"/>
                <w:sz w:val="24"/>
              </w:rPr>
              <w:t>18,23</w:t>
            </w:r>
          </w:p>
        </w:tc>
        <w:tc>
          <w:tcPr>
            <w:tcW w:w="930" w:type="dxa"/>
            <w:shd w:val="clear" w:color="auto" w:fill="E1EEDA"/>
          </w:tcPr>
          <w:p w14:paraId="4280E2A4" w14:textId="77777777" w:rsidR="00BF2822" w:rsidRDefault="003875A7">
            <w:pPr>
              <w:pStyle w:val="TableParagraph"/>
              <w:spacing w:before="20"/>
              <w:ind w:right="2"/>
              <w:rPr>
                <w:sz w:val="24"/>
              </w:rPr>
            </w:pPr>
            <w:r>
              <w:rPr>
                <w:spacing w:val="-2"/>
                <w:sz w:val="24"/>
              </w:rPr>
              <w:t>19,46</w:t>
            </w:r>
          </w:p>
        </w:tc>
        <w:tc>
          <w:tcPr>
            <w:tcW w:w="932" w:type="dxa"/>
            <w:shd w:val="clear" w:color="auto" w:fill="E1EEDA"/>
          </w:tcPr>
          <w:p w14:paraId="65837967" w14:textId="77777777" w:rsidR="00BF2822" w:rsidRDefault="003875A7">
            <w:pPr>
              <w:pStyle w:val="TableParagraph"/>
              <w:spacing w:before="20"/>
              <w:ind w:left="14" w:right="2"/>
              <w:rPr>
                <w:sz w:val="24"/>
              </w:rPr>
            </w:pPr>
            <w:r>
              <w:rPr>
                <w:spacing w:val="-2"/>
                <w:sz w:val="24"/>
              </w:rPr>
              <w:t>19,14</w:t>
            </w:r>
          </w:p>
        </w:tc>
        <w:tc>
          <w:tcPr>
            <w:tcW w:w="930" w:type="dxa"/>
            <w:shd w:val="clear" w:color="auto" w:fill="E1EEDA"/>
          </w:tcPr>
          <w:p w14:paraId="7FD55DB9" w14:textId="77777777" w:rsidR="00BF2822" w:rsidRDefault="003875A7">
            <w:pPr>
              <w:pStyle w:val="TableParagraph"/>
              <w:spacing w:before="20"/>
              <w:ind w:right="2"/>
              <w:rPr>
                <w:sz w:val="24"/>
              </w:rPr>
            </w:pPr>
            <w:r>
              <w:rPr>
                <w:spacing w:val="-2"/>
                <w:sz w:val="24"/>
              </w:rPr>
              <w:t>21,94</w:t>
            </w:r>
          </w:p>
        </w:tc>
        <w:tc>
          <w:tcPr>
            <w:tcW w:w="933" w:type="dxa"/>
            <w:shd w:val="clear" w:color="auto" w:fill="E1EEDA"/>
          </w:tcPr>
          <w:p w14:paraId="37798555" w14:textId="77777777" w:rsidR="00BF2822" w:rsidRDefault="003875A7">
            <w:pPr>
              <w:pStyle w:val="TableParagraph"/>
              <w:spacing w:before="20"/>
              <w:ind w:left="103" w:right="90"/>
              <w:rPr>
                <w:sz w:val="24"/>
              </w:rPr>
            </w:pPr>
            <w:r>
              <w:rPr>
                <w:spacing w:val="-2"/>
                <w:sz w:val="24"/>
              </w:rPr>
              <w:t>21,15</w:t>
            </w:r>
          </w:p>
        </w:tc>
        <w:tc>
          <w:tcPr>
            <w:tcW w:w="932" w:type="dxa"/>
            <w:shd w:val="clear" w:color="auto" w:fill="E1EEDA"/>
          </w:tcPr>
          <w:p w14:paraId="4BFCE2EC" w14:textId="77777777" w:rsidR="00BF2822" w:rsidRDefault="003875A7">
            <w:pPr>
              <w:pStyle w:val="TableParagraph"/>
              <w:spacing w:before="20"/>
              <w:ind w:left="14" w:right="3"/>
              <w:rPr>
                <w:sz w:val="24"/>
              </w:rPr>
            </w:pPr>
            <w:r>
              <w:rPr>
                <w:spacing w:val="-2"/>
                <w:sz w:val="24"/>
              </w:rPr>
              <w:t>19,80</w:t>
            </w:r>
          </w:p>
        </w:tc>
        <w:tc>
          <w:tcPr>
            <w:tcW w:w="926" w:type="dxa"/>
            <w:shd w:val="clear" w:color="auto" w:fill="E1EEDA"/>
          </w:tcPr>
          <w:p w14:paraId="3F9A57CB" w14:textId="77777777" w:rsidR="00BF2822" w:rsidRDefault="003875A7">
            <w:pPr>
              <w:pStyle w:val="TableParagraph"/>
              <w:spacing w:before="20"/>
              <w:ind w:right="2"/>
              <w:rPr>
                <w:sz w:val="24"/>
              </w:rPr>
            </w:pPr>
            <w:r>
              <w:rPr>
                <w:spacing w:val="-2"/>
                <w:sz w:val="24"/>
              </w:rPr>
              <w:t>19,29</w:t>
            </w:r>
          </w:p>
        </w:tc>
      </w:tr>
    </w:tbl>
    <w:p w14:paraId="30B97538" w14:textId="77777777" w:rsidR="00BF2822" w:rsidRDefault="00BF2822">
      <w:pPr>
        <w:pStyle w:val="Textoindependiente"/>
        <w:rPr>
          <w:sz w:val="20"/>
        </w:rPr>
      </w:pPr>
    </w:p>
    <w:p w14:paraId="55D2AC4D" w14:textId="77777777" w:rsidR="00BF2822" w:rsidRDefault="00BF2822">
      <w:pPr>
        <w:pStyle w:val="Textoindependiente"/>
        <w:rPr>
          <w:sz w:val="20"/>
        </w:rPr>
      </w:pPr>
    </w:p>
    <w:p w14:paraId="0E28E057" w14:textId="77777777" w:rsidR="00BF2822" w:rsidRDefault="00BF2822">
      <w:pPr>
        <w:pStyle w:val="Textoindependiente"/>
        <w:rPr>
          <w:sz w:val="20"/>
        </w:rPr>
      </w:pPr>
    </w:p>
    <w:p w14:paraId="51331F54" w14:textId="77777777" w:rsidR="00BF2822" w:rsidRDefault="00BF2822">
      <w:pPr>
        <w:pStyle w:val="Textoindependiente"/>
        <w:rPr>
          <w:sz w:val="20"/>
        </w:rPr>
      </w:pPr>
    </w:p>
    <w:p w14:paraId="3145BC6C" w14:textId="77777777" w:rsidR="00BF2822" w:rsidRDefault="00BF2822">
      <w:pPr>
        <w:pStyle w:val="Textoindependiente"/>
        <w:spacing w:before="63"/>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928"/>
        <w:gridCol w:w="930"/>
        <w:gridCol w:w="928"/>
        <w:gridCol w:w="932"/>
        <w:gridCol w:w="930"/>
        <w:gridCol w:w="930"/>
        <w:gridCol w:w="932"/>
        <w:gridCol w:w="932"/>
      </w:tblGrid>
      <w:tr w:rsidR="00BF2822" w14:paraId="32259B18" w14:textId="77777777">
        <w:trPr>
          <w:trHeight w:val="320"/>
        </w:trPr>
        <w:tc>
          <w:tcPr>
            <w:tcW w:w="7920" w:type="dxa"/>
            <w:gridSpan w:val="9"/>
            <w:shd w:val="clear" w:color="auto" w:fill="BCD6ED"/>
          </w:tcPr>
          <w:p w14:paraId="5B5A4C15" w14:textId="77777777" w:rsidR="00BF2822" w:rsidRDefault="003875A7">
            <w:pPr>
              <w:pStyle w:val="TableParagraph"/>
              <w:spacing w:before="44" w:line="256" w:lineRule="exact"/>
              <w:ind w:left="9"/>
              <w:rPr>
                <w:b/>
                <w:sz w:val="24"/>
              </w:rPr>
            </w:pPr>
            <w:r>
              <w:rPr>
                <w:b/>
                <w:sz w:val="24"/>
              </w:rPr>
              <w:t>Diámetro</w:t>
            </w:r>
            <w:r>
              <w:rPr>
                <w:b/>
                <w:spacing w:val="-3"/>
                <w:sz w:val="24"/>
              </w:rPr>
              <w:t xml:space="preserve"> </w:t>
            </w:r>
            <w:r>
              <w:rPr>
                <w:b/>
                <w:sz w:val="24"/>
              </w:rPr>
              <w:t xml:space="preserve">de mazorca </w:t>
            </w:r>
            <w:r>
              <w:rPr>
                <w:b/>
                <w:spacing w:val="-4"/>
                <w:sz w:val="24"/>
              </w:rPr>
              <w:t>(DM)</w:t>
            </w:r>
          </w:p>
        </w:tc>
      </w:tr>
      <w:tr w:rsidR="00BF2822" w14:paraId="65C973EE" w14:textId="77777777">
        <w:trPr>
          <w:trHeight w:val="340"/>
        </w:trPr>
        <w:tc>
          <w:tcPr>
            <w:tcW w:w="4196" w:type="dxa"/>
            <w:gridSpan w:val="5"/>
            <w:shd w:val="clear" w:color="auto" w:fill="BCD6ED"/>
          </w:tcPr>
          <w:p w14:paraId="67BBBCE9" w14:textId="77777777" w:rsidR="00BF2822" w:rsidRDefault="003875A7">
            <w:pPr>
              <w:pStyle w:val="TableParagraph"/>
              <w:spacing w:before="32"/>
              <w:ind w:left="980"/>
              <w:jc w:val="left"/>
              <w:rPr>
                <w:b/>
                <w:sz w:val="24"/>
              </w:rPr>
            </w:pPr>
            <w:r>
              <w:rPr>
                <w:b/>
                <w:sz w:val="24"/>
              </w:rPr>
              <w:t>Antes</w:t>
            </w:r>
            <w:r>
              <w:rPr>
                <w:b/>
                <w:spacing w:val="-3"/>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aplicación</w:t>
            </w:r>
          </w:p>
        </w:tc>
        <w:tc>
          <w:tcPr>
            <w:tcW w:w="3724" w:type="dxa"/>
            <w:gridSpan w:val="4"/>
            <w:shd w:val="clear" w:color="auto" w:fill="BCD6ED"/>
          </w:tcPr>
          <w:p w14:paraId="284B24A4" w14:textId="77777777" w:rsidR="00BF2822" w:rsidRDefault="003875A7">
            <w:pPr>
              <w:pStyle w:val="TableParagraph"/>
              <w:spacing w:before="32"/>
              <w:ind w:left="619"/>
              <w:jc w:val="left"/>
              <w:rPr>
                <w:b/>
                <w:sz w:val="24"/>
              </w:rPr>
            </w:pPr>
            <w:r>
              <w:rPr>
                <w:b/>
                <w:sz w:val="24"/>
              </w:rPr>
              <w:t>Después</w:t>
            </w:r>
            <w:r>
              <w:rPr>
                <w:b/>
                <w:spacing w:val="-3"/>
                <w:sz w:val="24"/>
              </w:rPr>
              <w:t xml:space="preserve"> </w:t>
            </w:r>
            <w:r>
              <w:rPr>
                <w:b/>
                <w:sz w:val="24"/>
              </w:rPr>
              <w:t>de</w:t>
            </w:r>
            <w:r>
              <w:rPr>
                <w:b/>
                <w:spacing w:val="-1"/>
                <w:sz w:val="24"/>
              </w:rPr>
              <w:t xml:space="preserve"> </w:t>
            </w:r>
            <w:r>
              <w:rPr>
                <w:b/>
                <w:sz w:val="24"/>
              </w:rPr>
              <w:t>la</w:t>
            </w:r>
            <w:r>
              <w:rPr>
                <w:b/>
                <w:spacing w:val="-1"/>
                <w:sz w:val="24"/>
              </w:rPr>
              <w:t xml:space="preserve"> </w:t>
            </w:r>
            <w:r>
              <w:rPr>
                <w:b/>
                <w:spacing w:val="-2"/>
                <w:sz w:val="24"/>
              </w:rPr>
              <w:t>aplicación</w:t>
            </w:r>
          </w:p>
        </w:tc>
      </w:tr>
      <w:tr w:rsidR="00BF2822" w14:paraId="719F088A" w14:textId="77777777">
        <w:trPr>
          <w:trHeight w:val="300"/>
        </w:trPr>
        <w:tc>
          <w:tcPr>
            <w:tcW w:w="478" w:type="dxa"/>
          </w:tcPr>
          <w:p w14:paraId="7C714ED1" w14:textId="77777777" w:rsidR="00BF2822" w:rsidRDefault="003875A7">
            <w:pPr>
              <w:pStyle w:val="TableParagraph"/>
              <w:spacing w:before="12" w:line="268" w:lineRule="exact"/>
              <w:ind w:left="8" w:right="3"/>
              <w:rPr>
                <w:b/>
                <w:sz w:val="24"/>
              </w:rPr>
            </w:pPr>
            <w:r>
              <w:rPr>
                <w:b/>
                <w:spacing w:val="-5"/>
                <w:sz w:val="24"/>
              </w:rPr>
              <w:t>NP</w:t>
            </w:r>
          </w:p>
        </w:tc>
        <w:tc>
          <w:tcPr>
            <w:tcW w:w="928" w:type="dxa"/>
          </w:tcPr>
          <w:p w14:paraId="21E9B491" w14:textId="77777777" w:rsidR="00BF2822" w:rsidRDefault="003875A7">
            <w:pPr>
              <w:pStyle w:val="TableParagraph"/>
              <w:spacing w:before="12" w:line="268" w:lineRule="exact"/>
              <w:ind w:left="8" w:right="1"/>
              <w:rPr>
                <w:b/>
                <w:sz w:val="24"/>
              </w:rPr>
            </w:pPr>
            <w:r>
              <w:rPr>
                <w:b/>
                <w:spacing w:val="-5"/>
                <w:sz w:val="24"/>
              </w:rPr>
              <w:t>T1</w:t>
            </w:r>
          </w:p>
        </w:tc>
        <w:tc>
          <w:tcPr>
            <w:tcW w:w="930" w:type="dxa"/>
          </w:tcPr>
          <w:p w14:paraId="1DC0F645" w14:textId="77777777" w:rsidR="00BF2822" w:rsidRDefault="003875A7">
            <w:pPr>
              <w:pStyle w:val="TableParagraph"/>
              <w:spacing w:before="12" w:line="268" w:lineRule="exact"/>
              <w:ind w:right="3"/>
              <w:rPr>
                <w:b/>
                <w:sz w:val="24"/>
              </w:rPr>
            </w:pPr>
            <w:r>
              <w:rPr>
                <w:b/>
                <w:spacing w:val="-5"/>
                <w:sz w:val="24"/>
              </w:rPr>
              <w:t>T2</w:t>
            </w:r>
          </w:p>
        </w:tc>
        <w:tc>
          <w:tcPr>
            <w:tcW w:w="928" w:type="dxa"/>
          </w:tcPr>
          <w:p w14:paraId="0EB47582" w14:textId="77777777" w:rsidR="00BF2822" w:rsidRDefault="003875A7">
            <w:pPr>
              <w:pStyle w:val="TableParagraph"/>
              <w:spacing w:before="12" w:line="268" w:lineRule="exact"/>
              <w:ind w:left="8"/>
              <w:rPr>
                <w:b/>
                <w:sz w:val="24"/>
              </w:rPr>
            </w:pPr>
            <w:r>
              <w:rPr>
                <w:b/>
                <w:spacing w:val="-5"/>
                <w:sz w:val="24"/>
              </w:rPr>
              <w:t>T3</w:t>
            </w:r>
          </w:p>
        </w:tc>
        <w:tc>
          <w:tcPr>
            <w:tcW w:w="932" w:type="dxa"/>
          </w:tcPr>
          <w:p w14:paraId="3C0CB7CC" w14:textId="77777777" w:rsidR="00BF2822" w:rsidRDefault="003875A7">
            <w:pPr>
              <w:pStyle w:val="TableParagraph"/>
              <w:spacing w:before="12" w:line="268" w:lineRule="exact"/>
              <w:ind w:left="14" w:right="2"/>
              <w:rPr>
                <w:b/>
                <w:sz w:val="24"/>
              </w:rPr>
            </w:pPr>
            <w:r>
              <w:rPr>
                <w:b/>
                <w:spacing w:val="-5"/>
                <w:sz w:val="24"/>
              </w:rPr>
              <w:t>T4</w:t>
            </w:r>
          </w:p>
        </w:tc>
        <w:tc>
          <w:tcPr>
            <w:tcW w:w="930" w:type="dxa"/>
          </w:tcPr>
          <w:p w14:paraId="4EF3D018" w14:textId="77777777" w:rsidR="00BF2822" w:rsidRDefault="003875A7">
            <w:pPr>
              <w:pStyle w:val="TableParagraph"/>
              <w:spacing w:before="12" w:line="268" w:lineRule="exact"/>
              <w:ind w:right="2"/>
              <w:rPr>
                <w:b/>
                <w:sz w:val="24"/>
              </w:rPr>
            </w:pPr>
            <w:r>
              <w:rPr>
                <w:b/>
                <w:spacing w:val="-5"/>
                <w:sz w:val="24"/>
              </w:rPr>
              <w:t>T1</w:t>
            </w:r>
          </w:p>
        </w:tc>
        <w:tc>
          <w:tcPr>
            <w:tcW w:w="930" w:type="dxa"/>
          </w:tcPr>
          <w:p w14:paraId="7A831164" w14:textId="77777777" w:rsidR="00BF2822" w:rsidRDefault="003875A7">
            <w:pPr>
              <w:pStyle w:val="TableParagraph"/>
              <w:spacing w:before="12" w:line="268" w:lineRule="exact"/>
              <w:ind w:right="1"/>
              <w:rPr>
                <w:b/>
                <w:sz w:val="24"/>
              </w:rPr>
            </w:pPr>
            <w:r>
              <w:rPr>
                <w:b/>
                <w:spacing w:val="-5"/>
                <w:sz w:val="24"/>
              </w:rPr>
              <w:t>T2</w:t>
            </w:r>
          </w:p>
        </w:tc>
        <w:tc>
          <w:tcPr>
            <w:tcW w:w="932" w:type="dxa"/>
          </w:tcPr>
          <w:p w14:paraId="113F2005" w14:textId="77777777" w:rsidR="00BF2822" w:rsidRDefault="003875A7">
            <w:pPr>
              <w:pStyle w:val="TableParagraph"/>
              <w:spacing w:before="12" w:line="268" w:lineRule="exact"/>
              <w:ind w:left="14" w:right="1"/>
              <w:rPr>
                <w:b/>
                <w:sz w:val="24"/>
              </w:rPr>
            </w:pPr>
            <w:r>
              <w:rPr>
                <w:b/>
                <w:spacing w:val="-5"/>
                <w:sz w:val="24"/>
              </w:rPr>
              <w:t>T3</w:t>
            </w:r>
          </w:p>
        </w:tc>
        <w:tc>
          <w:tcPr>
            <w:tcW w:w="932" w:type="dxa"/>
          </w:tcPr>
          <w:p w14:paraId="3DBC0881" w14:textId="77777777" w:rsidR="00BF2822" w:rsidRDefault="003875A7">
            <w:pPr>
              <w:pStyle w:val="TableParagraph"/>
              <w:spacing w:before="12" w:line="268" w:lineRule="exact"/>
              <w:ind w:left="14" w:right="5"/>
              <w:rPr>
                <w:b/>
                <w:sz w:val="24"/>
              </w:rPr>
            </w:pPr>
            <w:r>
              <w:rPr>
                <w:b/>
                <w:spacing w:val="-5"/>
                <w:sz w:val="24"/>
              </w:rPr>
              <w:t>T4</w:t>
            </w:r>
          </w:p>
        </w:tc>
      </w:tr>
      <w:tr w:rsidR="00BF2822" w14:paraId="462C90EB" w14:textId="77777777">
        <w:trPr>
          <w:trHeight w:val="340"/>
        </w:trPr>
        <w:tc>
          <w:tcPr>
            <w:tcW w:w="478" w:type="dxa"/>
          </w:tcPr>
          <w:p w14:paraId="7D178180" w14:textId="77777777" w:rsidR="00BF2822" w:rsidRDefault="003875A7">
            <w:pPr>
              <w:pStyle w:val="TableParagraph"/>
              <w:spacing w:before="32"/>
              <w:ind w:left="8" w:right="3"/>
              <w:rPr>
                <w:sz w:val="24"/>
              </w:rPr>
            </w:pPr>
            <w:r>
              <w:rPr>
                <w:spacing w:val="-10"/>
                <w:sz w:val="24"/>
              </w:rPr>
              <w:t>1</w:t>
            </w:r>
          </w:p>
        </w:tc>
        <w:tc>
          <w:tcPr>
            <w:tcW w:w="928" w:type="dxa"/>
          </w:tcPr>
          <w:p w14:paraId="09D016F2" w14:textId="77777777" w:rsidR="00BF2822" w:rsidRDefault="003875A7">
            <w:pPr>
              <w:pStyle w:val="TableParagraph"/>
              <w:spacing w:before="32"/>
              <w:ind w:left="8"/>
              <w:rPr>
                <w:sz w:val="24"/>
              </w:rPr>
            </w:pPr>
            <w:r>
              <w:rPr>
                <w:spacing w:val="-4"/>
                <w:sz w:val="24"/>
              </w:rPr>
              <w:t>2,21</w:t>
            </w:r>
          </w:p>
        </w:tc>
        <w:tc>
          <w:tcPr>
            <w:tcW w:w="930" w:type="dxa"/>
          </w:tcPr>
          <w:p w14:paraId="0F0CF6BE" w14:textId="77777777" w:rsidR="00BF2822" w:rsidRDefault="003875A7">
            <w:pPr>
              <w:pStyle w:val="TableParagraph"/>
              <w:spacing w:before="32"/>
              <w:ind w:right="2"/>
              <w:rPr>
                <w:sz w:val="24"/>
              </w:rPr>
            </w:pPr>
            <w:r>
              <w:rPr>
                <w:spacing w:val="-4"/>
                <w:sz w:val="24"/>
              </w:rPr>
              <w:t>6,67</w:t>
            </w:r>
          </w:p>
        </w:tc>
        <w:tc>
          <w:tcPr>
            <w:tcW w:w="928" w:type="dxa"/>
          </w:tcPr>
          <w:p w14:paraId="7F628CAB" w14:textId="77777777" w:rsidR="00BF2822" w:rsidRDefault="003875A7">
            <w:pPr>
              <w:pStyle w:val="TableParagraph"/>
              <w:spacing w:before="32"/>
              <w:ind w:left="8"/>
              <w:rPr>
                <w:sz w:val="24"/>
              </w:rPr>
            </w:pPr>
            <w:r>
              <w:rPr>
                <w:spacing w:val="-4"/>
                <w:sz w:val="24"/>
              </w:rPr>
              <w:t>3,62</w:t>
            </w:r>
          </w:p>
        </w:tc>
        <w:tc>
          <w:tcPr>
            <w:tcW w:w="932" w:type="dxa"/>
          </w:tcPr>
          <w:p w14:paraId="02BB7E6D" w14:textId="77777777" w:rsidR="00BF2822" w:rsidRDefault="003875A7">
            <w:pPr>
              <w:pStyle w:val="TableParagraph"/>
              <w:spacing w:before="32"/>
              <w:ind w:left="14" w:right="2"/>
              <w:rPr>
                <w:sz w:val="24"/>
              </w:rPr>
            </w:pPr>
            <w:r>
              <w:rPr>
                <w:spacing w:val="-5"/>
                <w:sz w:val="24"/>
              </w:rPr>
              <w:t>3,5</w:t>
            </w:r>
          </w:p>
        </w:tc>
        <w:tc>
          <w:tcPr>
            <w:tcW w:w="930" w:type="dxa"/>
          </w:tcPr>
          <w:p w14:paraId="6DEDCA47" w14:textId="77777777" w:rsidR="00BF2822" w:rsidRDefault="003875A7">
            <w:pPr>
              <w:pStyle w:val="TableParagraph"/>
              <w:spacing w:before="32"/>
              <w:ind w:right="2"/>
              <w:rPr>
                <w:sz w:val="24"/>
              </w:rPr>
            </w:pPr>
            <w:r>
              <w:rPr>
                <w:spacing w:val="-4"/>
                <w:sz w:val="24"/>
              </w:rPr>
              <w:t>10,5</w:t>
            </w:r>
          </w:p>
        </w:tc>
        <w:tc>
          <w:tcPr>
            <w:tcW w:w="930" w:type="dxa"/>
          </w:tcPr>
          <w:p w14:paraId="5675E5DA" w14:textId="77777777" w:rsidR="00BF2822" w:rsidRDefault="003875A7">
            <w:pPr>
              <w:pStyle w:val="TableParagraph"/>
              <w:spacing w:before="32"/>
              <w:ind w:right="1"/>
              <w:rPr>
                <w:sz w:val="24"/>
              </w:rPr>
            </w:pPr>
            <w:r>
              <w:rPr>
                <w:spacing w:val="-5"/>
                <w:sz w:val="24"/>
              </w:rPr>
              <w:t>9,2</w:t>
            </w:r>
          </w:p>
        </w:tc>
        <w:tc>
          <w:tcPr>
            <w:tcW w:w="932" w:type="dxa"/>
          </w:tcPr>
          <w:p w14:paraId="03FFC7DF" w14:textId="77777777" w:rsidR="00BF2822" w:rsidRDefault="003875A7">
            <w:pPr>
              <w:pStyle w:val="TableParagraph"/>
              <w:spacing w:before="32"/>
              <w:ind w:left="14"/>
              <w:rPr>
                <w:sz w:val="24"/>
              </w:rPr>
            </w:pPr>
            <w:r>
              <w:rPr>
                <w:spacing w:val="-4"/>
                <w:sz w:val="24"/>
              </w:rPr>
              <w:t>12,1</w:t>
            </w:r>
          </w:p>
        </w:tc>
        <w:tc>
          <w:tcPr>
            <w:tcW w:w="932" w:type="dxa"/>
          </w:tcPr>
          <w:p w14:paraId="06A36A2A" w14:textId="77777777" w:rsidR="00BF2822" w:rsidRDefault="003875A7">
            <w:pPr>
              <w:pStyle w:val="TableParagraph"/>
              <w:spacing w:before="32"/>
              <w:ind w:left="14" w:right="4"/>
              <w:rPr>
                <w:sz w:val="24"/>
              </w:rPr>
            </w:pPr>
            <w:r>
              <w:rPr>
                <w:spacing w:val="-5"/>
                <w:sz w:val="24"/>
              </w:rPr>
              <w:t>7,8</w:t>
            </w:r>
          </w:p>
        </w:tc>
      </w:tr>
      <w:tr w:rsidR="00BF2822" w14:paraId="574B5402" w14:textId="77777777">
        <w:trPr>
          <w:trHeight w:val="340"/>
        </w:trPr>
        <w:tc>
          <w:tcPr>
            <w:tcW w:w="478" w:type="dxa"/>
          </w:tcPr>
          <w:p w14:paraId="36C06209" w14:textId="77777777" w:rsidR="00BF2822" w:rsidRDefault="003875A7">
            <w:pPr>
              <w:pStyle w:val="TableParagraph"/>
              <w:spacing w:before="32"/>
              <w:ind w:left="8" w:right="3"/>
              <w:rPr>
                <w:sz w:val="24"/>
              </w:rPr>
            </w:pPr>
            <w:r>
              <w:rPr>
                <w:spacing w:val="-10"/>
                <w:sz w:val="24"/>
              </w:rPr>
              <w:t>2</w:t>
            </w:r>
          </w:p>
        </w:tc>
        <w:tc>
          <w:tcPr>
            <w:tcW w:w="928" w:type="dxa"/>
          </w:tcPr>
          <w:p w14:paraId="0D7DC4DF" w14:textId="77777777" w:rsidR="00BF2822" w:rsidRDefault="003875A7">
            <w:pPr>
              <w:pStyle w:val="TableParagraph"/>
              <w:spacing w:before="32"/>
              <w:ind w:left="8"/>
              <w:rPr>
                <w:sz w:val="24"/>
              </w:rPr>
            </w:pPr>
            <w:r>
              <w:rPr>
                <w:spacing w:val="-4"/>
                <w:sz w:val="24"/>
              </w:rPr>
              <w:t>4,33</w:t>
            </w:r>
          </w:p>
        </w:tc>
        <w:tc>
          <w:tcPr>
            <w:tcW w:w="930" w:type="dxa"/>
          </w:tcPr>
          <w:p w14:paraId="2CF64B12" w14:textId="77777777" w:rsidR="00BF2822" w:rsidRDefault="003875A7">
            <w:pPr>
              <w:pStyle w:val="TableParagraph"/>
              <w:spacing w:before="32"/>
              <w:ind w:right="2"/>
              <w:rPr>
                <w:sz w:val="24"/>
              </w:rPr>
            </w:pPr>
            <w:r>
              <w:rPr>
                <w:spacing w:val="-4"/>
                <w:sz w:val="24"/>
              </w:rPr>
              <w:t>4,43</w:t>
            </w:r>
          </w:p>
        </w:tc>
        <w:tc>
          <w:tcPr>
            <w:tcW w:w="928" w:type="dxa"/>
          </w:tcPr>
          <w:p w14:paraId="7FAAC3E2" w14:textId="77777777" w:rsidR="00BF2822" w:rsidRDefault="003875A7">
            <w:pPr>
              <w:pStyle w:val="TableParagraph"/>
              <w:spacing w:before="32"/>
              <w:ind w:left="8"/>
              <w:rPr>
                <w:sz w:val="24"/>
              </w:rPr>
            </w:pPr>
            <w:r>
              <w:rPr>
                <w:spacing w:val="-4"/>
                <w:sz w:val="24"/>
              </w:rPr>
              <w:t>2,93</w:t>
            </w:r>
          </w:p>
        </w:tc>
        <w:tc>
          <w:tcPr>
            <w:tcW w:w="932" w:type="dxa"/>
          </w:tcPr>
          <w:p w14:paraId="5529A6D7" w14:textId="77777777" w:rsidR="00BF2822" w:rsidRDefault="003875A7">
            <w:pPr>
              <w:pStyle w:val="TableParagraph"/>
              <w:spacing w:before="32"/>
              <w:ind w:left="14" w:right="2"/>
              <w:rPr>
                <w:sz w:val="24"/>
              </w:rPr>
            </w:pPr>
            <w:r>
              <w:rPr>
                <w:spacing w:val="-4"/>
                <w:sz w:val="24"/>
              </w:rPr>
              <w:t>4,04</w:t>
            </w:r>
          </w:p>
        </w:tc>
        <w:tc>
          <w:tcPr>
            <w:tcW w:w="930" w:type="dxa"/>
          </w:tcPr>
          <w:p w14:paraId="39F27C1E" w14:textId="77777777" w:rsidR="00BF2822" w:rsidRDefault="003875A7">
            <w:pPr>
              <w:pStyle w:val="TableParagraph"/>
              <w:spacing w:before="32"/>
              <w:ind w:right="2"/>
              <w:rPr>
                <w:sz w:val="24"/>
              </w:rPr>
            </w:pPr>
            <w:r>
              <w:rPr>
                <w:spacing w:val="-4"/>
                <w:sz w:val="24"/>
              </w:rPr>
              <w:t>11,1</w:t>
            </w:r>
          </w:p>
        </w:tc>
        <w:tc>
          <w:tcPr>
            <w:tcW w:w="930" w:type="dxa"/>
          </w:tcPr>
          <w:p w14:paraId="269067F6" w14:textId="77777777" w:rsidR="00BF2822" w:rsidRDefault="003875A7">
            <w:pPr>
              <w:pStyle w:val="TableParagraph"/>
              <w:spacing w:before="32"/>
              <w:ind w:right="1"/>
              <w:rPr>
                <w:sz w:val="24"/>
              </w:rPr>
            </w:pPr>
            <w:r>
              <w:rPr>
                <w:spacing w:val="-4"/>
                <w:sz w:val="24"/>
              </w:rPr>
              <w:t>10,3</w:t>
            </w:r>
          </w:p>
        </w:tc>
        <w:tc>
          <w:tcPr>
            <w:tcW w:w="932" w:type="dxa"/>
          </w:tcPr>
          <w:p w14:paraId="0CF112C6" w14:textId="77777777" w:rsidR="00BF2822" w:rsidRDefault="003875A7">
            <w:pPr>
              <w:pStyle w:val="TableParagraph"/>
              <w:spacing w:before="32"/>
              <w:ind w:left="14"/>
              <w:rPr>
                <w:sz w:val="24"/>
              </w:rPr>
            </w:pPr>
            <w:r>
              <w:rPr>
                <w:spacing w:val="-5"/>
                <w:sz w:val="24"/>
              </w:rPr>
              <w:t>8,7</w:t>
            </w:r>
          </w:p>
        </w:tc>
        <w:tc>
          <w:tcPr>
            <w:tcW w:w="932" w:type="dxa"/>
          </w:tcPr>
          <w:p w14:paraId="1769F792" w14:textId="77777777" w:rsidR="00BF2822" w:rsidRDefault="003875A7">
            <w:pPr>
              <w:pStyle w:val="TableParagraph"/>
              <w:spacing w:before="32"/>
              <w:ind w:left="14" w:right="4"/>
              <w:rPr>
                <w:sz w:val="24"/>
              </w:rPr>
            </w:pPr>
            <w:r>
              <w:rPr>
                <w:spacing w:val="-5"/>
                <w:sz w:val="24"/>
              </w:rPr>
              <w:t>9,5</w:t>
            </w:r>
          </w:p>
        </w:tc>
      </w:tr>
      <w:tr w:rsidR="00BF2822" w14:paraId="3B125DC0" w14:textId="77777777">
        <w:trPr>
          <w:trHeight w:val="340"/>
        </w:trPr>
        <w:tc>
          <w:tcPr>
            <w:tcW w:w="478" w:type="dxa"/>
          </w:tcPr>
          <w:p w14:paraId="7FE2C4DD" w14:textId="77777777" w:rsidR="00BF2822" w:rsidRDefault="003875A7">
            <w:pPr>
              <w:pStyle w:val="TableParagraph"/>
              <w:spacing w:before="32"/>
              <w:ind w:left="8" w:right="3"/>
              <w:rPr>
                <w:sz w:val="24"/>
              </w:rPr>
            </w:pPr>
            <w:r>
              <w:rPr>
                <w:spacing w:val="-10"/>
                <w:sz w:val="24"/>
              </w:rPr>
              <w:t>3</w:t>
            </w:r>
          </w:p>
        </w:tc>
        <w:tc>
          <w:tcPr>
            <w:tcW w:w="928" w:type="dxa"/>
          </w:tcPr>
          <w:p w14:paraId="39A740F4" w14:textId="77777777" w:rsidR="00BF2822" w:rsidRDefault="003875A7">
            <w:pPr>
              <w:pStyle w:val="TableParagraph"/>
              <w:spacing w:before="32"/>
              <w:ind w:left="8"/>
              <w:rPr>
                <w:sz w:val="24"/>
              </w:rPr>
            </w:pPr>
            <w:r>
              <w:rPr>
                <w:spacing w:val="-4"/>
                <w:sz w:val="24"/>
              </w:rPr>
              <w:t>2,85</w:t>
            </w:r>
          </w:p>
        </w:tc>
        <w:tc>
          <w:tcPr>
            <w:tcW w:w="930" w:type="dxa"/>
          </w:tcPr>
          <w:p w14:paraId="6073B56B" w14:textId="77777777" w:rsidR="00BF2822" w:rsidRDefault="003875A7">
            <w:pPr>
              <w:pStyle w:val="TableParagraph"/>
              <w:spacing w:before="32"/>
              <w:ind w:right="2"/>
              <w:rPr>
                <w:sz w:val="24"/>
              </w:rPr>
            </w:pPr>
            <w:r>
              <w:rPr>
                <w:spacing w:val="-4"/>
                <w:sz w:val="24"/>
              </w:rPr>
              <w:t>6,43</w:t>
            </w:r>
          </w:p>
        </w:tc>
        <w:tc>
          <w:tcPr>
            <w:tcW w:w="928" w:type="dxa"/>
          </w:tcPr>
          <w:p w14:paraId="5203AF79" w14:textId="77777777" w:rsidR="00BF2822" w:rsidRDefault="003875A7">
            <w:pPr>
              <w:pStyle w:val="TableParagraph"/>
              <w:spacing w:before="32"/>
              <w:ind w:left="8"/>
              <w:rPr>
                <w:sz w:val="24"/>
              </w:rPr>
            </w:pPr>
            <w:r>
              <w:rPr>
                <w:spacing w:val="-4"/>
                <w:sz w:val="24"/>
              </w:rPr>
              <w:t>3,49</w:t>
            </w:r>
          </w:p>
        </w:tc>
        <w:tc>
          <w:tcPr>
            <w:tcW w:w="932" w:type="dxa"/>
          </w:tcPr>
          <w:p w14:paraId="726F9A7B" w14:textId="77777777" w:rsidR="00BF2822" w:rsidRDefault="003875A7">
            <w:pPr>
              <w:pStyle w:val="TableParagraph"/>
              <w:spacing w:before="32"/>
              <w:ind w:left="14" w:right="2"/>
              <w:rPr>
                <w:sz w:val="24"/>
              </w:rPr>
            </w:pPr>
            <w:r>
              <w:rPr>
                <w:spacing w:val="-4"/>
                <w:sz w:val="24"/>
              </w:rPr>
              <w:t>2,31</w:t>
            </w:r>
          </w:p>
        </w:tc>
        <w:tc>
          <w:tcPr>
            <w:tcW w:w="930" w:type="dxa"/>
          </w:tcPr>
          <w:p w14:paraId="3E86659B" w14:textId="77777777" w:rsidR="00BF2822" w:rsidRDefault="003875A7">
            <w:pPr>
              <w:pStyle w:val="TableParagraph"/>
              <w:spacing w:before="32"/>
              <w:ind w:right="2"/>
              <w:rPr>
                <w:sz w:val="24"/>
              </w:rPr>
            </w:pPr>
            <w:r>
              <w:rPr>
                <w:spacing w:val="-5"/>
                <w:sz w:val="24"/>
              </w:rPr>
              <w:t>11</w:t>
            </w:r>
          </w:p>
        </w:tc>
        <w:tc>
          <w:tcPr>
            <w:tcW w:w="930" w:type="dxa"/>
          </w:tcPr>
          <w:p w14:paraId="44F4CE24" w14:textId="77777777" w:rsidR="00BF2822" w:rsidRDefault="003875A7">
            <w:pPr>
              <w:pStyle w:val="TableParagraph"/>
              <w:spacing w:before="32"/>
              <w:ind w:right="1"/>
              <w:rPr>
                <w:sz w:val="24"/>
              </w:rPr>
            </w:pPr>
            <w:r>
              <w:rPr>
                <w:spacing w:val="-5"/>
                <w:sz w:val="24"/>
              </w:rPr>
              <w:t>9,1</w:t>
            </w:r>
          </w:p>
        </w:tc>
        <w:tc>
          <w:tcPr>
            <w:tcW w:w="932" w:type="dxa"/>
          </w:tcPr>
          <w:p w14:paraId="7E9504F4" w14:textId="77777777" w:rsidR="00BF2822" w:rsidRDefault="003875A7">
            <w:pPr>
              <w:pStyle w:val="TableParagraph"/>
              <w:spacing w:before="32"/>
              <w:ind w:left="14"/>
              <w:rPr>
                <w:sz w:val="24"/>
              </w:rPr>
            </w:pPr>
            <w:r>
              <w:rPr>
                <w:spacing w:val="-4"/>
                <w:sz w:val="24"/>
              </w:rPr>
              <w:t>10,2</w:t>
            </w:r>
          </w:p>
        </w:tc>
        <w:tc>
          <w:tcPr>
            <w:tcW w:w="932" w:type="dxa"/>
          </w:tcPr>
          <w:p w14:paraId="35EC0897" w14:textId="77777777" w:rsidR="00BF2822" w:rsidRDefault="003875A7">
            <w:pPr>
              <w:pStyle w:val="TableParagraph"/>
              <w:spacing w:before="32"/>
              <w:ind w:left="14" w:right="4"/>
              <w:rPr>
                <w:sz w:val="24"/>
              </w:rPr>
            </w:pPr>
            <w:r>
              <w:rPr>
                <w:spacing w:val="-4"/>
                <w:sz w:val="24"/>
              </w:rPr>
              <w:t>7,33</w:t>
            </w:r>
          </w:p>
        </w:tc>
      </w:tr>
      <w:tr w:rsidR="00BF2822" w14:paraId="3D7949C0" w14:textId="77777777">
        <w:trPr>
          <w:trHeight w:val="340"/>
        </w:trPr>
        <w:tc>
          <w:tcPr>
            <w:tcW w:w="478" w:type="dxa"/>
          </w:tcPr>
          <w:p w14:paraId="4AA360DF" w14:textId="77777777" w:rsidR="00BF2822" w:rsidRDefault="003875A7">
            <w:pPr>
              <w:pStyle w:val="TableParagraph"/>
              <w:spacing w:before="32"/>
              <w:ind w:left="8" w:right="3"/>
              <w:rPr>
                <w:sz w:val="24"/>
              </w:rPr>
            </w:pPr>
            <w:r>
              <w:rPr>
                <w:spacing w:val="-10"/>
                <w:sz w:val="24"/>
              </w:rPr>
              <w:t>4</w:t>
            </w:r>
          </w:p>
        </w:tc>
        <w:tc>
          <w:tcPr>
            <w:tcW w:w="928" w:type="dxa"/>
          </w:tcPr>
          <w:p w14:paraId="78C827D8" w14:textId="77777777" w:rsidR="00BF2822" w:rsidRDefault="003875A7">
            <w:pPr>
              <w:pStyle w:val="TableParagraph"/>
              <w:spacing w:before="32"/>
              <w:ind w:left="8"/>
              <w:rPr>
                <w:sz w:val="24"/>
              </w:rPr>
            </w:pPr>
            <w:r>
              <w:rPr>
                <w:spacing w:val="-4"/>
                <w:sz w:val="24"/>
              </w:rPr>
              <w:t>10,1</w:t>
            </w:r>
          </w:p>
        </w:tc>
        <w:tc>
          <w:tcPr>
            <w:tcW w:w="930" w:type="dxa"/>
          </w:tcPr>
          <w:p w14:paraId="31AD8BB2" w14:textId="77777777" w:rsidR="00BF2822" w:rsidRDefault="003875A7">
            <w:pPr>
              <w:pStyle w:val="TableParagraph"/>
              <w:spacing w:before="32"/>
              <w:ind w:right="2"/>
              <w:rPr>
                <w:sz w:val="24"/>
              </w:rPr>
            </w:pPr>
            <w:r>
              <w:rPr>
                <w:spacing w:val="-5"/>
                <w:sz w:val="24"/>
              </w:rPr>
              <w:t>8,5</w:t>
            </w:r>
          </w:p>
        </w:tc>
        <w:tc>
          <w:tcPr>
            <w:tcW w:w="928" w:type="dxa"/>
          </w:tcPr>
          <w:p w14:paraId="69D4F9D0" w14:textId="77777777" w:rsidR="00BF2822" w:rsidRDefault="003875A7">
            <w:pPr>
              <w:pStyle w:val="TableParagraph"/>
              <w:spacing w:before="32"/>
              <w:ind w:left="8"/>
              <w:rPr>
                <w:sz w:val="24"/>
              </w:rPr>
            </w:pPr>
            <w:r>
              <w:rPr>
                <w:spacing w:val="-5"/>
                <w:sz w:val="24"/>
              </w:rPr>
              <w:t>9,8</w:t>
            </w:r>
          </w:p>
        </w:tc>
        <w:tc>
          <w:tcPr>
            <w:tcW w:w="932" w:type="dxa"/>
          </w:tcPr>
          <w:p w14:paraId="2A808BB6" w14:textId="77777777" w:rsidR="00BF2822" w:rsidRDefault="003875A7">
            <w:pPr>
              <w:pStyle w:val="TableParagraph"/>
              <w:spacing w:before="32"/>
              <w:ind w:left="14" w:right="2"/>
              <w:rPr>
                <w:sz w:val="24"/>
              </w:rPr>
            </w:pPr>
            <w:r>
              <w:rPr>
                <w:spacing w:val="-5"/>
                <w:sz w:val="24"/>
              </w:rPr>
              <w:t>8,3</w:t>
            </w:r>
          </w:p>
        </w:tc>
        <w:tc>
          <w:tcPr>
            <w:tcW w:w="930" w:type="dxa"/>
          </w:tcPr>
          <w:p w14:paraId="207C9538" w14:textId="77777777" w:rsidR="00BF2822" w:rsidRDefault="003875A7">
            <w:pPr>
              <w:pStyle w:val="TableParagraph"/>
              <w:spacing w:before="32"/>
              <w:ind w:right="2"/>
              <w:rPr>
                <w:sz w:val="24"/>
              </w:rPr>
            </w:pPr>
            <w:r>
              <w:rPr>
                <w:spacing w:val="-4"/>
                <w:sz w:val="24"/>
              </w:rPr>
              <w:t>10,1</w:t>
            </w:r>
          </w:p>
        </w:tc>
        <w:tc>
          <w:tcPr>
            <w:tcW w:w="930" w:type="dxa"/>
          </w:tcPr>
          <w:p w14:paraId="66753F7C" w14:textId="77777777" w:rsidR="00BF2822" w:rsidRDefault="003875A7">
            <w:pPr>
              <w:pStyle w:val="TableParagraph"/>
              <w:spacing w:before="32"/>
              <w:ind w:right="1"/>
              <w:rPr>
                <w:sz w:val="24"/>
              </w:rPr>
            </w:pPr>
            <w:r>
              <w:rPr>
                <w:spacing w:val="-5"/>
                <w:sz w:val="24"/>
              </w:rPr>
              <w:t>9,4</w:t>
            </w:r>
          </w:p>
        </w:tc>
        <w:tc>
          <w:tcPr>
            <w:tcW w:w="932" w:type="dxa"/>
          </w:tcPr>
          <w:p w14:paraId="3B117674" w14:textId="77777777" w:rsidR="00BF2822" w:rsidRDefault="003875A7">
            <w:pPr>
              <w:pStyle w:val="TableParagraph"/>
              <w:spacing w:before="32"/>
              <w:ind w:left="14"/>
              <w:rPr>
                <w:sz w:val="24"/>
              </w:rPr>
            </w:pPr>
            <w:r>
              <w:rPr>
                <w:spacing w:val="-4"/>
                <w:sz w:val="24"/>
              </w:rPr>
              <w:t>10,1</w:t>
            </w:r>
          </w:p>
        </w:tc>
        <w:tc>
          <w:tcPr>
            <w:tcW w:w="932" w:type="dxa"/>
          </w:tcPr>
          <w:p w14:paraId="27FA0407" w14:textId="77777777" w:rsidR="00BF2822" w:rsidRDefault="003875A7">
            <w:pPr>
              <w:pStyle w:val="TableParagraph"/>
              <w:spacing w:before="32"/>
              <w:ind w:left="14" w:right="4"/>
              <w:rPr>
                <w:sz w:val="24"/>
              </w:rPr>
            </w:pPr>
            <w:r>
              <w:rPr>
                <w:spacing w:val="-5"/>
                <w:sz w:val="24"/>
              </w:rPr>
              <w:t>7,5</w:t>
            </w:r>
          </w:p>
        </w:tc>
      </w:tr>
      <w:tr w:rsidR="00BF2822" w14:paraId="48ECE0AB" w14:textId="77777777">
        <w:trPr>
          <w:trHeight w:val="340"/>
        </w:trPr>
        <w:tc>
          <w:tcPr>
            <w:tcW w:w="478" w:type="dxa"/>
          </w:tcPr>
          <w:p w14:paraId="710F0FFB" w14:textId="77777777" w:rsidR="00BF2822" w:rsidRDefault="003875A7">
            <w:pPr>
              <w:pStyle w:val="TableParagraph"/>
              <w:spacing w:before="32"/>
              <w:ind w:left="8" w:right="3"/>
              <w:rPr>
                <w:sz w:val="24"/>
              </w:rPr>
            </w:pPr>
            <w:r>
              <w:rPr>
                <w:spacing w:val="-10"/>
                <w:sz w:val="24"/>
              </w:rPr>
              <w:t>5</w:t>
            </w:r>
          </w:p>
        </w:tc>
        <w:tc>
          <w:tcPr>
            <w:tcW w:w="928" w:type="dxa"/>
          </w:tcPr>
          <w:p w14:paraId="69E50A17" w14:textId="77777777" w:rsidR="00BF2822" w:rsidRDefault="003875A7">
            <w:pPr>
              <w:pStyle w:val="TableParagraph"/>
              <w:spacing w:before="32"/>
              <w:ind w:left="8" w:right="1"/>
              <w:rPr>
                <w:sz w:val="24"/>
              </w:rPr>
            </w:pPr>
            <w:r>
              <w:rPr>
                <w:spacing w:val="-5"/>
                <w:sz w:val="24"/>
              </w:rPr>
              <w:t>9,4</w:t>
            </w:r>
          </w:p>
        </w:tc>
        <w:tc>
          <w:tcPr>
            <w:tcW w:w="930" w:type="dxa"/>
          </w:tcPr>
          <w:p w14:paraId="12C10294" w14:textId="77777777" w:rsidR="00BF2822" w:rsidRDefault="003875A7">
            <w:pPr>
              <w:pStyle w:val="TableParagraph"/>
              <w:spacing w:before="32"/>
              <w:ind w:right="2"/>
              <w:rPr>
                <w:sz w:val="24"/>
              </w:rPr>
            </w:pPr>
            <w:r>
              <w:rPr>
                <w:spacing w:val="-5"/>
                <w:sz w:val="24"/>
              </w:rPr>
              <w:t>9,3</w:t>
            </w:r>
          </w:p>
        </w:tc>
        <w:tc>
          <w:tcPr>
            <w:tcW w:w="928" w:type="dxa"/>
          </w:tcPr>
          <w:p w14:paraId="118CA2AA" w14:textId="77777777" w:rsidR="00BF2822" w:rsidRDefault="003875A7">
            <w:pPr>
              <w:pStyle w:val="TableParagraph"/>
              <w:spacing w:before="32"/>
              <w:ind w:left="8"/>
              <w:rPr>
                <w:sz w:val="24"/>
              </w:rPr>
            </w:pPr>
            <w:r>
              <w:rPr>
                <w:spacing w:val="-4"/>
                <w:sz w:val="24"/>
              </w:rPr>
              <w:t>10,1</w:t>
            </w:r>
          </w:p>
        </w:tc>
        <w:tc>
          <w:tcPr>
            <w:tcW w:w="932" w:type="dxa"/>
          </w:tcPr>
          <w:p w14:paraId="5B48FE64" w14:textId="77777777" w:rsidR="00BF2822" w:rsidRDefault="003875A7">
            <w:pPr>
              <w:pStyle w:val="TableParagraph"/>
              <w:spacing w:before="32"/>
              <w:ind w:left="14" w:right="2"/>
              <w:rPr>
                <w:sz w:val="24"/>
              </w:rPr>
            </w:pPr>
            <w:r>
              <w:rPr>
                <w:spacing w:val="-5"/>
                <w:sz w:val="24"/>
              </w:rPr>
              <w:t>9,2</w:t>
            </w:r>
          </w:p>
        </w:tc>
        <w:tc>
          <w:tcPr>
            <w:tcW w:w="930" w:type="dxa"/>
          </w:tcPr>
          <w:p w14:paraId="1A5429BB" w14:textId="77777777" w:rsidR="00BF2822" w:rsidRDefault="003875A7">
            <w:pPr>
              <w:pStyle w:val="TableParagraph"/>
              <w:spacing w:before="32"/>
              <w:ind w:right="2"/>
              <w:rPr>
                <w:sz w:val="24"/>
              </w:rPr>
            </w:pPr>
            <w:r>
              <w:rPr>
                <w:spacing w:val="-4"/>
                <w:sz w:val="24"/>
              </w:rPr>
              <w:t>11,6</w:t>
            </w:r>
          </w:p>
        </w:tc>
        <w:tc>
          <w:tcPr>
            <w:tcW w:w="930" w:type="dxa"/>
          </w:tcPr>
          <w:p w14:paraId="29D1B7E3" w14:textId="77777777" w:rsidR="00BF2822" w:rsidRDefault="003875A7">
            <w:pPr>
              <w:pStyle w:val="TableParagraph"/>
              <w:spacing w:before="32"/>
              <w:ind w:right="1"/>
              <w:rPr>
                <w:sz w:val="24"/>
              </w:rPr>
            </w:pPr>
            <w:r>
              <w:rPr>
                <w:spacing w:val="-5"/>
                <w:sz w:val="24"/>
              </w:rPr>
              <w:t>9,3</w:t>
            </w:r>
          </w:p>
        </w:tc>
        <w:tc>
          <w:tcPr>
            <w:tcW w:w="932" w:type="dxa"/>
          </w:tcPr>
          <w:p w14:paraId="6D8847D8" w14:textId="77777777" w:rsidR="00BF2822" w:rsidRDefault="003875A7">
            <w:pPr>
              <w:pStyle w:val="TableParagraph"/>
              <w:spacing w:before="32"/>
              <w:ind w:left="14"/>
              <w:rPr>
                <w:sz w:val="24"/>
              </w:rPr>
            </w:pPr>
            <w:r>
              <w:rPr>
                <w:spacing w:val="-5"/>
                <w:sz w:val="24"/>
              </w:rPr>
              <w:t>9,4</w:t>
            </w:r>
          </w:p>
        </w:tc>
        <w:tc>
          <w:tcPr>
            <w:tcW w:w="932" w:type="dxa"/>
          </w:tcPr>
          <w:p w14:paraId="20391525" w14:textId="77777777" w:rsidR="00BF2822" w:rsidRDefault="003875A7">
            <w:pPr>
              <w:pStyle w:val="TableParagraph"/>
              <w:spacing w:before="32"/>
              <w:ind w:left="14" w:right="4"/>
              <w:rPr>
                <w:sz w:val="24"/>
              </w:rPr>
            </w:pPr>
            <w:r>
              <w:rPr>
                <w:spacing w:val="-5"/>
                <w:sz w:val="24"/>
              </w:rPr>
              <w:t>5,3</w:t>
            </w:r>
          </w:p>
        </w:tc>
      </w:tr>
      <w:tr w:rsidR="00BF2822" w14:paraId="0D0D0D8B" w14:textId="77777777">
        <w:trPr>
          <w:trHeight w:val="359"/>
        </w:trPr>
        <w:tc>
          <w:tcPr>
            <w:tcW w:w="478" w:type="dxa"/>
          </w:tcPr>
          <w:p w14:paraId="4273CAC0" w14:textId="77777777" w:rsidR="00BF2822" w:rsidRDefault="003875A7">
            <w:pPr>
              <w:pStyle w:val="TableParagraph"/>
              <w:spacing w:before="41"/>
              <w:ind w:left="8" w:right="3"/>
              <w:rPr>
                <w:sz w:val="24"/>
              </w:rPr>
            </w:pPr>
            <w:r>
              <w:rPr>
                <w:spacing w:val="-10"/>
                <w:sz w:val="24"/>
              </w:rPr>
              <w:t>6</w:t>
            </w:r>
          </w:p>
        </w:tc>
        <w:tc>
          <w:tcPr>
            <w:tcW w:w="928" w:type="dxa"/>
          </w:tcPr>
          <w:p w14:paraId="6F35FE4A" w14:textId="77777777" w:rsidR="00BF2822" w:rsidRDefault="003875A7">
            <w:pPr>
              <w:pStyle w:val="TableParagraph"/>
              <w:spacing w:before="41"/>
              <w:ind w:left="8" w:right="1"/>
              <w:rPr>
                <w:sz w:val="24"/>
              </w:rPr>
            </w:pPr>
            <w:r>
              <w:rPr>
                <w:spacing w:val="-5"/>
                <w:sz w:val="24"/>
              </w:rPr>
              <w:t>9,4</w:t>
            </w:r>
          </w:p>
        </w:tc>
        <w:tc>
          <w:tcPr>
            <w:tcW w:w="930" w:type="dxa"/>
          </w:tcPr>
          <w:p w14:paraId="05695539" w14:textId="77777777" w:rsidR="00BF2822" w:rsidRDefault="003875A7">
            <w:pPr>
              <w:pStyle w:val="TableParagraph"/>
              <w:spacing w:before="41"/>
              <w:ind w:right="2"/>
              <w:rPr>
                <w:sz w:val="24"/>
              </w:rPr>
            </w:pPr>
            <w:r>
              <w:rPr>
                <w:spacing w:val="-5"/>
                <w:sz w:val="24"/>
              </w:rPr>
              <w:t>9,1</w:t>
            </w:r>
          </w:p>
        </w:tc>
        <w:tc>
          <w:tcPr>
            <w:tcW w:w="928" w:type="dxa"/>
          </w:tcPr>
          <w:p w14:paraId="34F71465" w14:textId="77777777" w:rsidR="00BF2822" w:rsidRDefault="003875A7">
            <w:pPr>
              <w:pStyle w:val="TableParagraph"/>
              <w:spacing w:before="41"/>
              <w:ind w:left="8"/>
              <w:rPr>
                <w:sz w:val="24"/>
              </w:rPr>
            </w:pPr>
            <w:r>
              <w:rPr>
                <w:spacing w:val="-5"/>
                <w:sz w:val="24"/>
              </w:rPr>
              <w:t>8,4</w:t>
            </w:r>
          </w:p>
        </w:tc>
        <w:tc>
          <w:tcPr>
            <w:tcW w:w="932" w:type="dxa"/>
          </w:tcPr>
          <w:p w14:paraId="05D6325F" w14:textId="77777777" w:rsidR="00BF2822" w:rsidRDefault="003875A7">
            <w:pPr>
              <w:pStyle w:val="TableParagraph"/>
              <w:spacing w:before="41"/>
              <w:ind w:left="14" w:right="2"/>
              <w:rPr>
                <w:sz w:val="24"/>
              </w:rPr>
            </w:pPr>
            <w:r>
              <w:rPr>
                <w:spacing w:val="-4"/>
                <w:sz w:val="24"/>
              </w:rPr>
              <w:t>7,54</w:t>
            </w:r>
          </w:p>
        </w:tc>
        <w:tc>
          <w:tcPr>
            <w:tcW w:w="930" w:type="dxa"/>
          </w:tcPr>
          <w:p w14:paraId="05572B86" w14:textId="77777777" w:rsidR="00BF2822" w:rsidRDefault="003875A7">
            <w:pPr>
              <w:pStyle w:val="TableParagraph"/>
              <w:spacing w:before="41"/>
              <w:ind w:right="2"/>
              <w:rPr>
                <w:sz w:val="24"/>
              </w:rPr>
            </w:pPr>
            <w:r>
              <w:rPr>
                <w:spacing w:val="-5"/>
                <w:sz w:val="24"/>
              </w:rPr>
              <w:t>9,1</w:t>
            </w:r>
          </w:p>
        </w:tc>
        <w:tc>
          <w:tcPr>
            <w:tcW w:w="930" w:type="dxa"/>
          </w:tcPr>
          <w:p w14:paraId="7C2D7251" w14:textId="77777777" w:rsidR="00BF2822" w:rsidRDefault="003875A7">
            <w:pPr>
              <w:pStyle w:val="TableParagraph"/>
              <w:spacing w:before="41"/>
              <w:ind w:right="1"/>
              <w:rPr>
                <w:sz w:val="24"/>
              </w:rPr>
            </w:pPr>
            <w:r>
              <w:rPr>
                <w:spacing w:val="-5"/>
                <w:sz w:val="24"/>
              </w:rPr>
              <w:t>9,3</w:t>
            </w:r>
          </w:p>
        </w:tc>
        <w:tc>
          <w:tcPr>
            <w:tcW w:w="932" w:type="dxa"/>
          </w:tcPr>
          <w:p w14:paraId="768787EE" w14:textId="77777777" w:rsidR="00BF2822" w:rsidRDefault="003875A7">
            <w:pPr>
              <w:pStyle w:val="TableParagraph"/>
              <w:spacing w:before="41"/>
              <w:ind w:left="14"/>
              <w:rPr>
                <w:sz w:val="24"/>
              </w:rPr>
            </w:pPr>
            <w:r>
              <w:rPr>
                <w:spacing w:val="-4"/>
                <w:sz w:val="24"/>
              </w:rPr>
              <w:t>10,1</w:t>
            </w:r>
          </w:p>
        </w:tc>
        <w:tc>
          <w:tcPr>
            <w:tcW w:w="932" w:type="dxa"/>
          </w:tcPr>
          <w:p w14:paraId="4876B510" w14:textId="77777777" w:rsidR="00BF2822" w:rsidRDefault="003875A7">
            <w:pPr>
              <w:pStyle w:val="TableParagraph"/>
              <w:spacing w:before="41"/>
              <w:ind w:left="14" w:right="4"/>
              <w:rPr>
                <w:sz w:val="24"/>
              </w:rPr>
            </w:pPr>
            <w:r>
              <w:rPr>
                <w:spacing w:val="-4"/>
                <w:sz w:val="24"/>
              </w:rPr>
              <w:t>5,54</w:t>
            </w:r>
          </w:p>
        </w:tc>
      </w:tr>
      <w:tr w:rsidR="00BF2822" w14:paraId="2C8B31AB" w14:textId="77777777">
        <w:trPr>
          <w:trHeight w:val="320"/>
        </w:trPr>
        <w:tc>
          <w:tcPr>
            <w:tcW w:w="478" w:type="dxa"/>
          </w:tcPr>
          <w:p w14:paraId="48CD4218" w14:textId="77777777" w:rsidR="00BF2822" w:rsidRDefault="003875A7">
            <w:pPr>
              <w:pStyle w:val="TableParagraph"/>
              <w:spacing w:before="22"/>
              <w:ind w:left="8" w:right="3"/>
              <w:rPr>
                <w:sz w:val="24"/>
              </w:rPr>
            </w:pPr>
            <w:r>
              <w:rPr>
                <w:spacing w:val="-10"/>
                <w:sz w:val="24"/>
              </w:rPr>
              <w:t>7</w:t>
            </w:r>
          </w:p>
        </w:tc>
        <w:tc>
          <w:tcPr>
            <w:tcW w:w="928" w:type="dxa"/>
          </w:tcPr>
          <w:p w14:paraId="056D8031" w14:textId="77777777" w:rsidR="00BF2822" w:rsidRDefault="003875A7">
            <w:pPr>
              <w:pStyle w:val="TableParagraph"/>
              <w:spacing w:before="22"/>
              <w:ind w:left="8"/>
              <w:rPr>
                <w:sz w:val="24"/>
              </w:rPr>
            </w:pPr>
            <w:r>
              <w:rPr>
                <w:spacing w:val="-4"/>
                <w:sz w:val="24"/>
              </w:rPr>
              <w:t>10,1</w:t>
            </w:r>
          </w:p>
        </w:tc>
        <w:tc>
          <w:tcPr>
            <w:tcW w:w="930" w:type="dxa"/>
          </w:tcPr>
          <w:p w14:paraId="54DB99BD" w14:textId="77777777" w:rsidR="00BF2822" w:rsidRDefault="003875A7">
            <w:pPr>
              <w:pStyle w:val="TableParagraph"/>
              <w:spacing w:before="22"/>
              <w:ind w:right="2"/>
              <w:rPr>
                <w:sz w:val="24"/>
              </w:rPr>
            </w:pPr>
            <w:r>
              <w:rPr>
                <w:spacing w:val="-5"/>
                <w:sz w:val="24"/>
              </w:rPr>
              <w:t>8,7</w:t>
            </w:r>
          </w:p>
        </w:tc>
        <w:tc>
          <w:tcPr>
            <w:tcW w:w="928" w:type="dxa"/>
          </w:tcPr>
          <w:p w14:paraId="07A5BB82" w14:textId="77777777" w:rsidR="00BF2822" w:rsidRDefault="003875A7">
            <w:pPr>
              <w:pStyle w:val="TableParagraph"/>
              <w:spacing w:before="22"/>
              <w:ind w:left="8"/>
              <w:rPr>
                <w:sz w:val="24"/>
              </w:rPr>
            </w:pPr>
            <w:r>
              <w:rPr>
                <w:spacing w:val="-5"/>
                <w:sz w:val="24"/>
              </w:rPr>
              <w:t>9,3</w:t>
            </w:r>
          </w:p>
        </w:tc>
        <w:tc>
          <w:tcPr>
            <w:tcW w:w="932" w:type="dxa"/>
          </w:tcPr>
          <w:p w14:paraId="7C172784" w14:textId="77777777" w:rsidR="00BF2822" w:rsidRDefault="003875A7">
            <w:pPr>
              <w:pStyle w:val="TableParagraph"/>
              <w:spacing w:before="22"/>
              <w:ind w:left="14" w:right="2"/>
              <w:rPr>
                <w:sz w:val="24"/>
              </w:rPr>
            </w:pPr>
            <w:r>
              <w:rPr>
                <w:spacing w:val="-5"/>
                <w:sz w:val="24"/>
              </w:rPr>
              <w:t>9,1</w:t>
            </w:r>
          </w:p>
        </w:tc>
        <w:tc>
          <w:tcPr>
            <w:tcW w:w="930" w:type="dxa"/>
          </w:tcPr>
          <w:p w14:paraId="1F53E320" w14:textId="77777777" w:rsidR="00BF2822" w:rsidRDefault="003875A7">
            <w:pPr>
              <w:pStyle w:val="TableParagraph"/>
              <w:spacing w:before="22"/>
              <w:ind w:right="2"/>
              <w:rPr>
                <w:sz w:val="24"/>
              </w:rPr>
            </w:pPr>
            <w:r>
              <w:rPr>
                <w:spacing w:val="-4"/>
                <w:sz w:val="24"/>
              </w:rPr>
              <w:t>12,1</w:t>
            </w:r>
          </w:p>
        </w:tc>
        <w:tc>
          <w:tcPr>
            <w:tcW w:w="930" w:type="dxa"/>
          </w:tcPr>
          <w:p w14:paraId="703CF2F3" w14:textId="77777777" w:rsidR="00BF2822" w:rsidRDefault="003875A7">
            <w:pPr>
              <w:pStyle w:val="TableParagraph"/>
              <w:spacing w:before="22"/>
              <w:ind w:right="1"/>
              <w:rPr>
                <w:sz w:val="24"/>
              </w:rPr>
            </w:pPr>
            <w:r>
              <w:rPr>
                <w:spacing w:val="-5"/>
                <w:sz w:val="24"/>
              </w:rPr>
              <w:t>9,7</w:t>
            </w:r>
          </w:p>
        </w:tc>
        <w:tc>
          <w:tcPr>
            <w:tcW w:w="932" w:type="dxa"/>
          </w:tcPr>
          <w:p w14:paraId="6D415A8C" w14:textId="77777777" w:rsidR="00BF2822" w:rsidRDefault="003875A7">
            <w:pPr>
              <w:pStyle w:val="TableParagraph"/>
              <w:spacing w:before="22"/>
              <w:ind w:left="14"/>
              <w:rPr>
                <w:sz w:val="24"/>
              </w:rPr>
            </w:pPr>
            <w:r>
              <w:rPr>
                <w:spacing w:val="-5"/>
                <w:sz w:val="24"/>
              </w:rPr>
              <w:t>13</w:t>
            </w:r>
          </w:p>
        </w:tc>
        <w:tc>
          <w:tcPr>
            <w:tcW w:w="932" w:type="dxa"/>
          </w:tcPr>
          <w:p w14:paraId="7F3B99E0" w14:textId="77777777" w:rsidR="00BF2822" w:rsidRDefault="003875A7">
            <w:pPr>
              <w:pStyle w:val="TableParagraph"/>
              <w:spacing w:before="22"/>
              <w:ind w:left="14" w:right="4"/>
              <w:rPr>
                <w:sz w:val="24"/>
              </w:rPr>
            </w:pPr>
            <w:r>
              <w:rPr>
                <w:spacing w:val="-4"/>
                <w:sz w:val="24"/>
              </w:rPr>
              <w:t>8,33</w:t>
            </w:r>
          </w:p>
        </w:tc>
      </w:tr>
      <w:tr w:rsidR="00BF2822" w14:paraId="00A0A1BA" w14:textId="77777777">
        <w:trPr>
          <w:trHeight w:val="320"/>
        </w:trPr>
        <w:tc>
          <w:tcPr>
            <w:tcW w:w="478" w:type="dxa"/>
          </w:tcPr>
          <w:p w14:paraId="72FD3A5F" w14:textId="77777777" w:rsidR="00BF2822" w:rsidRDefault="003875A7">
            <w:pPr>
              <w:pStyle w:val="TableParagraph"/>
              <w:spacing w:before="22"/>
              <w:ind w:left="8" w:right="3"/>
              <w:rPr>
                <w:sz w:val="24"/>
              </w:rPr>
            </w:pPr>
            <w:r>
              <w:rPr>
                <w:spacing w:val="-10"/>
                <w:sz w:val="24"/>
              </w:rPr>
              <w:t>8</w:t>
            </w:r>
          </w:p>
        </w:tc>
        <w:tc>
          <w:tcPr>
            <w:tcW w:w="928" w:type="dxa"/>
          </w:tcPr>
          <w:p w14:paraId="77B532C3" w14:textId="77777777" w:rsidR="00BF2822" w:rsidRDefault="003875A7">
            <w:pPr>
              <w:pStyle w:val="TableParagraph"/>
              <w:spacing w:before="22"/>
              <w:ind w:left="8" w:right="1"/>
              <w:rPr>
                <w:sz w:val="24"/>
              </w:rPr>
            </w:pPr>
            <w:r>
              <w:rPr>
                <w:spacing w:val="-5"/>
                <w:sz w:val="24"/>
              </w:rPr>
              <w:t>9,2</w:t>
            </w:r>
          </w:p>
        </w:tc>
        <w:tc>
          <w:tcPr>
            <w:tcW w:w="930" w:type="dxa"/>
          </w:tcPr>
          <w:p w14:paraId="7D69648A" w14:textId="77777777" w:rsidR="00BF2822" w:rsidRDefault="003875A7">
            <w:pPr>
              <w:pStyle w:val="TableParagraph"/>
              <w:spacing w:before="22"/>
              <w:ind w:right="2"/>
              <w:rPr>
                <w:sz w:val="24"/>
              </w:rPr>
            </w:pPr>
            <w:r>
              <w:rPr>
                <w:spacing w:val="-5"/>
                <w:sz w:val="24"/>
              </w:rPr>
              <w:t>9,2</w:t>
            </w:r>
          </w:p>
        </w:tc>
        <w:tc>
          <w:tcPr>
            <w:tcW w:w="928" w:type="dxa"/>
          </w:tcPr>
          <w:p w14:paraId="4F42EC28" w14:textId="77777777" w:rsidR="00BF2822" w:rsidRDefault="003875A7">
            <w:pPr>
              <w:pStyle w:val="TableParagraph"/>
              <w:spacing w:before="22"/>
              <w:ind w:left="8"/>
              <w:rPr>
                <w:sz w:val="24"/>
              </w:rPr>
            </w:pPr>
            <w:r>
              <w:rPr>
                <w:spacing w:val="-5"/>
                <w:sz w:val="24"/>
              </w:rPr>
              <w:t>13</w:t>
            </w:r>
          </w:p>
        </w:tc>
        <w:tc>
          <w:tcPr>
            <w:tcW w:w="932" w:type="dxa"/>
          </w:tcPr>
          <w:p w14:paraId="556A9545" w14:textId="77777777" w:rsidR="00BF2822" w:rsidRDefault="003875A7">
            <w:pPr>
              <w:pStyle w:val="TableParagraph"/>
              <w:spacing w:before="22"/>
              <w:ind w:left="14" w:right="2"/>
              <w:rPr>
                <w:sz w:val="24"/>
              </w:rPr>
            </w:pPr>
            <w:r>
              <w:rPr>
                <w:spacing w:val="-5"/>
                <w:sz w:val="24"/>
              </w:rPr>
              <w:t>9,4</w:t>
            </w:r>
          </w:p>
        </w:tc>
        <w:tc>
          <w:tcPr>
            <w:tcW w:w="930" w:type="dxa"/>
          </w:tcPr>
          <w:p w14:paraId="74ED50A1" w14:textId="77777777" w:rsidR="00BF2822" w:rsidRDefault="003875A7">
            <w:pPr>
              <w:pStyle w:val="TableParagraph"/>
              <w:spacing w:before="22"/>
              <w:ind w:right="2"/>
              <w:rPr>
                <w:sz w:val="24"/>
              </w:rPr>
            </w:pPr>
            <w:r>
              <w:rPr>
                <w:spacing w:val="-5"/>
                <w:sz w:val="24"/>
              </w:rPr>
              <w:t>8,9</w:t>
            </w:r>
          </w:p>
        </w:tc>
        <w:tc>
          <w:tcPr>
            <w:tcW w:w="930" w:type="dxa"/>
          </w:tcPr>
          <w:p w14:paraId="4F3B2527" w14:textId="77777777" w:rsidR="00BF2822" w:rsidRDefault="003875A7">
            <w:pPr>
              <w:pStyle w:val="TableParagraph"/>
              <w:spacing w:before="22"/>
              <w:ind w:right="1"/>
              <w:rPr>
                <w:sz w:val="24"/>
              </w:rPr>
            </w:pPr>
            <w:r>
              <w:rPr>
                <w:spacing w:val="-4"/>
                <w:sz w:val="24"/>
              </w:rPr>
              <w:t>2,93</w:t>
            </w:r>
          </w:p>
        </w:tc>
        <w:tc>
          <w:tcPr>
            <w:tcW w:w="932" w:type="dxa"/>
          </w:tcPr>
          <w:p w14:paraId="2B0D1BF7" w14:textId="77777777" w:rsidR="00BF2822" w:rsidRDefault="003875A7">
            <w:pPr>
              <w:pStyle w:val="TableParagraph"/>
              <w:spacing w:before="22"/>
              <w:ind w:left="14"/>
              <w:rPr>
                <w:sz w:val="24"/>
              </w:rPr>
            </w:pPr>
            <w:r>
              <w:rPr>
                <w:spacing w:val="-4"/>
                <w:sz w:val="24"/>
              </w:rPr>
              <w:t>4,04</w:t>
            </w:r>
          </w:p>
        </w:tc>
        <w:tc>
          <w:tcPr>
            <w:tcW w:w="932" w:type="dxa"/>
          </w:tcPr>
          <w:p w14:paraId="30F6A18E" w14:textId="77777777" w:rsidR="00BF2822" w:rsidRDefault="003875A7">
            <w:pPr>
              <w:pStyle w:val="TableParagraph"/>
              <w:spacing w:before="22"/>
              <w:ind w:left="14" w:right="4"/>
              <w:rPr>
                <w:sz w:val="24"/>
              </w:rPr>
            </w:pPr>
            <w:r>
              <w:rPr>
                <w:spacing w:val="-4"/>
                <w:sz w:val="24"/>
              </w:rPr>
              <w:t>2,76</w:t>
            </w:r>
          </w:p>
        </w:tc>
      </w:tr>
      <w:tr w:rsidR="00BF2822" w14:paraId="50FD609C" w14:textId="77777777">
        <w:trPr>
          <w:trHeight w:val="320"/>
        </w:trPr>
        <w:tc>
          <w:tcPr>
            <w:tcW w:w="478" w:type="dxa"/>
            <w:shd w:val="clear" w:color="auto" w:fill="E1EEDA"/>
          </w:tcPr>
          <w:p w14:paraId="2D690795" w14:textId="77777777" w:rsidR="00BF2822" w:rsidRDefault="003875A7">
            <w:pPr>
              <w:pStyle w:val="TableParagraph"/>
              <w:spacing w:before="27"/>
              <w:ind w:left="8"/>
              <w:rPr>
                <w:b/>
              </w:rPr>
            </w:pPr>
            <w:r>
              <w:rPr>
                <w:rFonts w:ascii="Symbol" w:hAnsi="Symbol"/>
              </w:rPr>
              <w:t></w:t>
            </w:r>
            <w:r>
              <w:rPr>
                <w:spacing w:val="2"/>
              </w:rPr>
              <w:t xml:space="preserve"> </w:t>
            </w:r>
            <w:r>
              <w:rPr>
                <w:b/>
                <w:spacing w:val="-10"/>
              </w:rPr>
              <w:t>=</w:t>
            </w:r>
          </w:p>
        </w:tc>
        <w:tc>
          <w:tcPr>
            <w:tcW w:w="928" w:type="dxa"/>
            <w:shd w:val="clear" w:color="auto" w:fill="E1EEDA"/>
          </w:tcPr>
          <w:p w14:paraId="31549CA6" w14:textId="77777777" w:rsidR="00BF2822" w:rsidRDefault="003875A7">
            <w:pPr>
              <w:pStyle w:val="TableParagraph"/>
              <w:spacing w:before="22"/>
              <w:ind w:left="8"/>
              <w:rPr>
                <w:sz w:val="24"/>
              </w:rPr>
            </w:pPr>
            <w:r>
              <w:rPr>
                <w:spacing w:val="-2"/>
                <w:sz w:val="24"/>
              </w:rPr>
              <w:t>57,59</w:t>
            </w:r>
          </w:p>
        </w:tc>
        <w:tc>
          <w:tcPr>
            <w:tcW w:w="930" w:type="dxa"/>
            <w:shd w:val="clear" w:color="auto" w:fill="E1EEDA"/>
          </w:tcPr>
          <w:p w14:paraId="160A5028" w14:textId="77777777" w:rsidR="00BF2822" w:rsidRDefault="003875A7">
            <w:pPr>
              <w:pStyle w:val="TableParagraph"/>
              <w:spacing w:before="22"/>
              <w:ind w:right="3"/>
              <w:rPr>
                <w:sz w:val="24"/>
              </w:rPr>
            </w:pPr>
            <w:r>
              <w:rPr>
                <w:spacing w:val="-2"/>
                <w:sz w:val="24"/>
              </w:rPr>
              <w:t>62,33</w:t>
            </w:r>
          </w:p>
        </w:tc>
        <w:tc>
          <w:tcPr>
            <w:tcW w:w="928" w:type="dxa"/>
            <w:shd w:val="clear" w:color="auto" w:fill="E1EEDA"/>
          </w:tcPr>
          <w:p w14:paraId="24B1C113" w14:textId="77777777" w:rsidR="00BF2822" w:rsidRDefault="003875A7">
            <w:pPr>
              <w:pStyle w:val="TableParagraph"/>
              <w:spacing w:before="22"/>
              <w:ind w:left="8"/>
              <w:rPr>
                <w:sz w:val="24"/>
              </w:rPr>
            </w:pPr>
            <w:r>
              <w:rPr>
                <w:spacing w:val="-2"/>
                <w:sz w:val="24"/>
              </w:rPr>
              <w:t>60,64</w:t>
            </w:r>
          </w:p>
        </w:tc>
        <w:tc>
          <w:tcPr>
            <w:tcW w:w="932" w:type="dxa"/>
            <w:shd w:val="clear" w:color="auto" w:fill="E1EEDA"/>
          </w:tcPr>
          <w:p w14:paraId="5248AA04" w14:textId="77777777" w:rsidR="00BF2822" w:rsidRDefault="003875A7">
            <w:pPr>
              <w:pStyle w:val="TableParagraph"/>
              <w:spacing w:before="22"/>
              <w:ind w:left="14" w:right="2"/>
              <w:rPr>
                <w:sz w:val="24"/>
              </w:rPr>
            </w:pPr>
            <w:r>
              <w:rPr>
                <w:spacing w:val="-2"/>
                <w:sz w:val="24"/>
              </w:rPr>
              <w:t>53,39</w:t>
            </w:r>
          </w:p>
        </w:tc>
        <w:tc>
          <w:tcPr>
            <w:tcW w:w="930" w:type="dxa"/>
            <w:shd w:val="clear" w:color="auto" w:fill="E1EEDA"/>
          </w:tcPr>
          <w:p w14:paraId="48AF2ED0" w14:textId="77777777" w:rsidR="00BF2822" w:rsidRDefault="003875A7">
            <w:pPr>
              <w:pStyle w:val="TableParagraph"/>
              <w:spacing w:before="22"/>
              <w:ind w:right="2"/>
              <w:rPr>
                <w:sz w:val="24"/>
              </w:rPr>
            </w:pPr>
            <w:r>
              <w:rPr>
                <w:spacing w:val="-2"/>
                <w:sz w:val="24"/>
              </w:rPr>
              <w:t>84,40</w:t>
            </w:r>
          </w:p>
        </w:tc>
        <w:tc>
          <w:tcPr>
            <w:tcW w:w="930" w:type="dxa"/>
            <w:shd w:val="clear" w:color="auto" w:fill="E1EEDA"/>
          </w:tcPr>
          <w:p w14:paraId="03A3AB25" w14:textId="77777777" w:rsidR="00BF2822" w:rsidRDefault="003875A7">
            <w:pPr>
              <w:pStyle w:val="TableParagraph"/>
              <w:spacing w:before="22"/>
              <w:rPr>
                <w:sz w:val="24"/>
              </w:rPr>
            </w:pPr>
            <w:r>
              <w:rPr>
                <w:spacing w:val="-2"/>
                <w:sz w:val="24"/>
              </w:rPr>
              <w:t>69,23</w:t>
            </w:r>
          </w:p>
        </w:tc>
        <w:tc>
          <w:tcPr>
            <w:tcW w:w="932" w:type="dxa"/>
            <w:shd w:val="clear" w:color="auto" w:fill="E1EEDA"/>
          </w:tcPr>
          <w:p w14:paraId="38E96C27" w14:textId="77777777" w:rsidR="00BF2822" w:rsidRDefault="003875A7">
            <w:pPr>
              <w:pStyle w:val="TableParagraph"/>
              <w:spacing w:before="22"/>
              <w:ind w:left="14"/>
              <w:rPr>
                <w:sz w:val="24"/>
              </w:rPr>
            </w:pPr>
            <w:r>
              <w:rPr>
                <w:spacing w:val="-2"/>
                <w:sz w:val="24"/>
              </w:rPr>
              <w:t>77,64</w:t>
            </w:r>
          </w:p>
        </w:tc>
        <w:tc>
          <w:tcPr>
            <w:tcW w:w="932" w:type="dxa"/>
            <w:shd w:val="clear" w:color="auto" w:fill="E1EEDA"/>
          </w:tcPr>
          <w:p w14:paraId="6DE6F978" w14:textId="77777777" w:rsidR="00BF2822" w:rsidRDefault="003875A7">
            <w:pPr>
              <w:pStyle w:val="TableParagraph"/>
              <w:spacing w:before="22"/>
              <w:ind w:left="14" w:right="4"/>
              <w:rPr>
                <w:sz w:val="24"/>
              </w:rPr>
            </w:pPr>
            <w:r>
              <w:rPr>
                <w:spacing w:val="-2"/>
                <w:sz w:val="24"/>
              </w:rPr>
              <w:t>54,06</w:t>
            </w:r>
          </w:p>
        </w:tc>
      </w:tr>
      <w:tr w:rsidR="00BF2822" w14:paraId="0450E5A9" w14:textId="77777777">
        <w:trPr>
          <w:trHeight w:val="319"/>
        </w:trPr>
        <w:tc>
          <w:tcPr>
            <w:tcW w:w="478" w:type="dxa"/>
            <w:shd w:val="clear" w:color="auto" w:fill="E1EEDA"/>
          </w:tcPr>
          <w:p w14:paraId="23702FCB" w14:textId="77777777" w:rsidR="00BF2822" w:rsidRDefault="003875A7">
            <w:pPr>
              <w:pStyle w:val="TableParagraph"/>
              <w:spacing w:before="27"/>
              <w:ind w:left="8" w:right="2"/>
              <w:rPr>
                <w:b/>
              </w:rPr>
            </w:pPr>
            <w:r>
              <w:rPr>
                <w:rFonts w:ascii="Symbol" w:hAnsi="Symbol"/>
              </w:rPr>
              <w:t></w:t>
            </w:r>
            <w:r>
              <w:rPr>
                <w:spacing w:val="2"/>
              </w:rPr>
              <w:t xml:space="preserve"> </w:t>
            </w:r>
            <w:r>
              <w:rPr>
                <w:b/>
                <w:spacing w:val="-10"/>
              </w:rPr>
              <w:t>=</w:t>
            </w:r>
          </w:p>
        </w:tc>
        <w:tc>
          <w:tcPr>
            <w:tcW w:w="928" w:type="dxa"/>
            <w:shd w:val="clear" w:color="auto" w:fill="E1EEDA"/>
          </w:tcPr>
          <w:p w14:paraId="21E64089" w14:textId="77777777" w:rsidR="00BF2822" w:rsidRDefault="003875A7">
            <w:pPr>
              <w:pStyle w:val="TableParagraph"/>
              <w:spacing w:before="22"/>
              <w:ind w:left="8"/>
              <w:rPr>
                <w:sz w:val="24"/>
              </w:rPr>
            </w:pPr>
            <w:r>
              <w:rPr>
                <w:spacing w:val="-4"/>
                <w:sz w:val="24"/>
              </w:rPr>
              <w:t>7,20</w:t>
            </w:r>
          </w:p>
        </w:tc>
        <w:tc>
          <w:tcPr>
            <w:tcW w:w="930" w:type="dxa"/>
            <w:shd w:val="clear" w:color="auto" w:fill="E1EEDA"/>
          </w:tcPr>
          <w:p w14:paraId="19468DAE" w14:textId="77777777" w:rsidR="00BF2822" w:rsidRDefault="003875A7">
            <w:pPr>
              <w:pStyle w:val="TableParagraph"/>
              <w:spacing w:before="22"/>
              <w:ind w:right="2"/>
              <w:rPr>
                <w:sz w:val="24"/>
              </w:rPr>
            </w:pPr>
            <w:r>
              <w:rPr>
                <w:spacing w:val="-4"/>
                <w:sz w:val="24"/>
              </w:rPr>
              <w:t>7,79</w:t>
            </w:r>
          </w:p>
        </w:tc>
        <w:tc>
          <w:tcPr>
            <w:tcW w:w="928" w:type="dxa"/>
            <w:shd w:val="clear" w:color="auto" w:fill="E1EEDA"/>
          </w:tcPr>
          <w:p w14:paraId="42B611BF" w14:textId="77777777" w:rsidR="00BF2822" w:rsidRDefault="003875A7">
            <w:pPr>
              <w:pStyle w:val="TableParagraph"/>
              <w:spacing w:before="22"/>
              <w:ind w:left="8"/>
              <w:rPr>
                <w:sz w:val="24"/>
              </w:rPr>
            </w:pPr>
            <w:r>
              <w:rPr>
                <w:spacing w:val="-4"/>
                <w:sz w:val="24"/>
              </w:rPr>
              <w:t>7,58</w:t>
            </w:r>
          </w:p>
        </w:tc>
        <w:tc>
          <w:tcPr>
            <w:tcW w:w="932" w:type="dxa"/>
            <w:shd w:val="clear" w:color="auto" w:fill="E1EEDA"/>
          </w:tcPr>
          <w:p w14:paraId="5DD39571" w14:textId="77777777" w:rsidR="00BF2822" w:rsidRDefault="003875A7">
            <w:pPr>
              <w:pStyle w:val="TableParagraph"/>
              <w:spacing w:before="22"/>
              <w:ind w:left="14" w:right="2"/>
              <w:rPr>
                <w:sz w:val="24"/>
              </w:rPr>
            </w:pPr>
            <w:r>
              <w:rPr>
                <w:spacing w:val="-4"/>
                <w:sz w:val="24"/>
              </w:rPr>
              <w:t>6,67</w:t>
            </w:r>
          </w:p>
        </w:tc>
        <w:tc>
          <w:tcPr>
            <w:tcW w:w="930" w:type="dxa"/>
            <w:shd w:val="clear" w:color="auto" w:fill="E1EEDA"/>
          </w:tcPr>
          <w:p w14:paraId="1918EDB7" w14:textId="77777777" w:rsidR="00BF2822" w:rsidRDefault="003875A7">
            <w:pPr>
              <w:pStyle w:val="TableParagraph"/>
              <w:spacing w:before="22"/>
              <w:ind w:right="2"/>
              <w:rPr>
                <w:sz w:val="24"/>
              </w:rPr>
            </w:pPr>
            <w:r>
              <w:rPr>
                <w:spacing w:val="-2"/>
                <w:sz w:val="24"/>
              </w:rPr>
              <w:t>10,55</w:t>
            </w:r>
          </w:p>
        </w:tc>
        <w:tc>
          <w:tcPr>
            <w:tcW w:w="930" w:type="dxa"/>
            <w:shd w:val="clear" w:color="auto" w:fill="E1EEDA"/>
          </w:tcPr>
          <w:p w14:paraId="6C643AE7" w14:textId="77777777" w:rsidR="00BF2822" w:rsidRDefault="003875A7">
            <w:pPr>
              <w:pStyle w:val="TableParagraph"/>
              <w:spacing w:before="22"/>
              <w:ind w:right="1"/>
              <w:rPr>
                <w:sz w:val="24"/>
              </w:rPr>
            </w:pPr>
            <w:r>
              <w:rPr>
                <w:spacing w:val="-4"/>
                <w:sz w:val="24"/>
              </w:rPr>
              <w:t>8,65</w:t>
            </w:r>
          </w:p>
        </w:tc>
        <w:tc>
          <w:tcPr>
            <w:tcW w:w="932" w:type="dxa"/>
            <w:shd w:val="clear" w:color="auto" w:fill="E1EEDA"/>
          </w:tcPr>
          <w:p w14:paraId="5C349D50" w14:textId="77777777" w:rsidR="00BF2822" w:rsidRDefault="003875A7">
            <w:pPr>
              <w:pStyle w:val="TableParagraph"/>
              <w:spacing w:before="22"/>
              <w:ind w:left="14"/>
              <w:rPr>
                <w:sz w:val="24"/>
              </w:rPr>
            </w:pPr>
            <w:r>
              <w:rPr>
                <w:spacing w:val="-4"/>
                <w:sz w:val="24"/>
              </w:rPr>
              <w:t>9,71</w:t>
            </w:r>
          </w:p>
        </w:tc>
        <w:tc>
          <w:tcPr>
            <w:tcW w:w="932" w:type="dxa"/>
            <w:shd w:val="clear" w:color="auto" w:fill="E1EEDA"/>
          </w:tcPr>
          <w:p w14:paraId="6983E764" w14:textId="77777777" w:rsidR="00BF2822" w:rsidRDefault="003875A7">
            <w:pPr>
              <w:pStyle w:val="TableParagraph"/>
              <w:spacing w:before="22"/>
              <w:ind w:left="14" w:right="4"/>
              <w:rPr>
                <w:sz w:val="24"/>
              </w:rPr>
            </w:pPr>
            <w:r>
              <w:rPr>
                <w:spacing w:val="-4"/>
                <w:sz w:val="24"/>
              </w:rPr>
              <w:t>6,76</w:t>
            </w:r>
          </w:p>
        </w:tc>
      </w:tr>
    </w:tbl>
    <w:p w14:paraId="2E874150" w14:textId="77777777" w:rsidR="00BF2822" w:rsidRDefault="00BF2822">
      <w:pPr>
        <w:pStyle w:val="TableParagraph"/>
        <w:rPr>
          <w:sz w:val="24"/>
        </w:rPr>
        <w:sectPr w:rsidR="00BF2822">
          <w:footerReference w:type="default" r:id="rId182"/>
          <w:pgSz w:w="11900" w:h="16840"/>
          <w:pgMar w:top="1680" w:right="1559" w:bottom="280" w:left="1700" w:header="0" w:footer="0" w:gutter="0"/>
          <w:cols w:space="720"/>
        </w:sectPr>
      </w:pPr>
    </w:p>
    <w:p w14:paraId="15E16764" w14:textId="77777777" w:rsidR="00BF2822" w:rsidRDefault="003875A7">
      <w:pPr>
        <w:spacing w:before="62"/>
        <w:ind w:left="568"/>
        <w:rPr>
          <w:sz w:val="24"/>
        </w:rPr>
      </w:pPr>
      <w:r>
        <w:rPr>
          <w:b/>
          <w:sz w:val="24"/>
        </w:rPr>
        <w:lastRenderedPageBreak/>
        <w:t>Anexo</w:t>
      </w:r>
      <w:r>
        <w:rPr>
          <w:b/>
          <w:spacing w:val="-1"/>
          <w:sz w:val="24"/>
        </w:rPr>
        <w:t xml:space="preserve"> </w:t>
      </w:r>
      <w:r>
        <w:rPr>
          <w:b/>
          <w:sz w:val="24"/>
        </w:rPr>
        <w:t xml:space="preserve">4.- </w:t>
      </w:r>
      <w:r>
        <w:rPr>
          <w:spacing w:val="-2"/>
          <w:sz w:val="24"/>
        </w:rPr>
        <w:t>Fotografías</w:t>
      </w:r>
    </w:p>
    <w:p w14:paraId="03482C31" w14:textId="77777777" w:rsidR="00BF2822" w:rsidRDefault="00BF2822">
      <w:pPr>
        <w:pStyle w:val="Textoindependiente"/>
        <w:spacing w:before="42"/>
      </w:pPr>
    </w:p>
    <w:p w14:paraId="02D40482" w14:textId="77777777" w:rsidR="00BF2822" w:rsidRDefault="003875A7">
      <w:pPr>
        <w:pStyle w:val="Ttulo3"/>
      </w:pPr>
      <w:r>
        <w:t>Distribución</w:t>
      </w:r>
      <w:r>
        <w:rPr>
          <w:spacing w:val="-5"/>
        </w:rPr>
        <w:t xml:space="preserve"> </w:t>
      </w:r>
      <w:r>
        <w:t>de</w:t>
      </w:r>
      <w:r>
        <w:rPr>
          <w:spacing w:val="-4"/>
        </w:rPr>
        <w:t xml:space="preserve"> </w:t>
      </w:r>
      <w:r>
        <w:t>las</w:t>
      </w:r>
      <w:r>
        <w:rPr>
          <w:spacing w:val="-4"/>
        </w:rPr>
        <w:t xml:space="preserve"> </w:t>
      </w:r>
      <w:r>
        <w:t>unidades</w:t>
      </w:r>
      <w:r>
        <w:rPr>
          <w:spacing w:val="-4"/>
        </w:rPr>
        <w:t xml:space="preserve"> </w:t>
      </w:r>
      <w:r>
        <w:rPr>
          <w:spacing w:val="-2"/>
        </w:rPr>
        <w:t>experimentales</w:t>
      </w:r>
    </w:p>
    <w:p w14:paraId="1ABDA541" w14:textId="77777777" w:rsidR="00BF2822" w:rsidRDefault="003875A7">
      <w:pPr>
        <w:pStyle w:val="Textoindependiente"/>
        <w:spacing w:before="3"/>
        <w:rPr>
          <w:b/>
          <w:sz w:val="11"/>
        </w:rPr>
      </w:pPr>
      <w:r>
        <w:rPr>
          <w:b/>
          <w:noProof/>
          <w:sz w:val="11"/>
          <w:lang w:val="en-US"/>
        </w:rPr>
        <w:drawing>
          <wp:anchor distT="0" distB="0" distL="0" distR="0" simplePos="0" relativeHeight="487604224" behindDoc="1" locked="0" layoutInCell="1" allowOverlap="1" wp14:anchorId="46ADB509" wp14:editId="1106ED12">
            <wp:simplePos x="0" y="0"/>
            <wp:positionH relativeFrom="page">
              <wp:posOffset>1439544</wp:posOffset>
            </wp:positionH>
            <wp:positionV relativeFrom="paragraph">
              <wp:posOffset>97580</wp:posOffset>
            </wp:positionV>
            <wp:extent cx="2324948" cy="2272283"/>
            <wp:effectExtent l="0" t="0" r="0" b="0"/>
            <wp:wrapTopAndBottom/>
            <wp:docPr id="266" name="Image 266" descr="C:\Users\User\AppData\Local\Packages\5319275A.WhatsAppDesktop_cv1g1gvanyjgm\LocalState\sessions\1E5ABDF25965B217DE4D9C0FFCC462732D6C39D8\transfers\2026-12\WhatsApp Image 2026-03-18 at 13.36.2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descr="C:\Users\User\AppData\Local\Packages\5319275A.WhatsAppDesktop_cv1g1gvanyjgm\LocalState\sessions\1E5ABDF25965B217DE4D9C0FFCC462732D6C39D8\transfers\2026-12\WhatsApp Image 2026-03-18 at 13.36.29.jpeg"/>
                    <pic:cNvPicPr/>
                  </pic:nvPicPr>
                  <pic:blipFill>
                    <a:blip r:embed="rId183" cstate="print"/>
                    <a:stretch>
                      <a:fillRect/>
                    </a:stretch>
                  </pic:blipFill>
                  <pic:spPr>
                    <a:xfrm>
                      <a:off x="0" y="0"/>
                      <a:ext cx="2324948" cy="2272283"/>
                    </a:xfrm>
                    <a:prstGeom prst="rect">
                      <a:avLst/>
                    </a:prstGeom>
                  </pic:spPr>
                </pic:pic>
              </a:graphicData>
            </a:graphic>
          </wp:anchor>
        </w:drawing>
      </w:r>
      <w:r>
        <w:rPr>
          <w:b/>
          <w:noProof/>
          <w:sz w:val="11"/>
          <w:lang w:val="en-US"/>
        </w:rPr>
        <w:drawing>
          <wp:anchor distT="0" distB="0" distL="0" distR="0" simplePos="0" relativeHeight="487604736" behindDoc="1" locked="0" layoutInCell="1" allowOverlap="1" wp14:anchorId="51C17400" wp14:editId="058C0124">
            <wp:simplePos x="0" y="0"/>
            <wp:positionH relativeFrom="page">
              <wp:posOffset>4192270</wp:posOffset>
            </wp:positionH>
            <wp:positionV relativeFrom="paragraph">
              <wp:posOffset>97580</wp:posOffset>
            </wp:positionV>
            <wp:extent cx="2292193" cy="2272283"/>
            <wp:effectExtent l="0" t="0" r="0" b="0"/>
            <wp:wrapTopAndBottom/>
            <wp:docPr id="267" name="Image 267" descr="C:\Users\User\AppData\Local\Packages\5319275A.WhatsAppDesktop_cv1g1gvanyjgm\LocalState\sessions\1E5ABDF25965B217DE4D9C0FFCC462732D6C39D8\transfers\2026-12\WhatsApp Image 2026-03-18 at 13.36.29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descr="C:\Users\User\AppData\Local\Packages\5319275A.WhatsAppDesktop_cv1g1gvanyjgm\LocalState\sessions\1E5ABDF25965B217DE4D9C0FFCC462732D6C39D8\transfers\2026-12\WhatsApp Image 2026-03-18 at 13.36.29 (1).jpeg"/>
                    <pic:cNvPicPr/>
                  </pic:nvPicPr>
                  <pic:blipFill>
                    <a:blip r:embed="rId184" cstate="print"/>
                    <a:stretch>
                      <a:fillRect/>
                    </a:stretch>
                  </pic:blipFill>
                  <pic:spPr>
                    <a:xfrm>
                      <a:off x="0" y="0"/>
                      <a:ext cx="2292193" cy="2272283"/>
                    </a:xfrm>
                    <a:prstGeom prst="rect">
                      <a:avLst/>
                    </a:prstGeom>
                  </pic:spPr>
                </pic:pic>
              </a:graphicData>
            </a:graphic>
          </wp:anchor>
        </w:drawing>
      </w:r>
    </w:p>
    <w:p w14:paraId="787977A9" w14:textId="77777777" w:rsidR="00BF2822" w:rsidRDefault="00BF2822">
      <w:pPr>
        <w:pStyle w:val="Textoindependiente"/>
        <w:spacing w:before="132"/>
        <w:rPr>
          <w:b/>
        </w:rPr>
      </w:pPr>
    </w:p>
    <w:p w14:paraId="66F08AC6" w14:textId="77777777" w:rsidR="00BF2822" w:rsidRDefault="003875A7">
      <w:pPr>
        <w:pStyle w:val="Ttulo3"/>
        <w:spacing w:before="1"/>
      </w:pPr>
      <w:r>
        <w:t>Limpieza</w:t>
      </w:r>
      <w:r>
        <w:rPr>
          <w:spacing w:val="-4"/>
        </w:rPr>
        <w:t xml:space="preserve"> </w:t>
      </w:r>
      <w:r>
        <w:t xml:space="preserve">del </w:t>
      </w:r>
      <w:r>
        <w:rPr>
          <w:spacing w:val="-2"/>
        </w:rPr>
        <w:t>ensayo</w:t>
      </w:r>
    </w:p>
    <w:p w14:paraId="3508BBDA" w14:textId="77777777" w:rsidR="00BF2822" w:rsidRDefault="003875A7">
      <w:pPr>
        <w:pStyle w:val="Textoindependiente"/>
        <w:spacing w:before="7"/>
        <w:rPr>
          <w:b/>
          <w:sz w:val="11"/>
        </w:rPr>
      </w:pPr>
      <w:r>
        <w:rPr>
          <w:b/>
          <w:noProof/>
          <w:sz w:val="11"/>
          <w:lang w:val="en-US"/>
        </w:rPr>
        <w:drawing>
          <wp:anchor distT="0" distB="0" distL="0" distR="0" simplePos="0" relativeHeight="487605248" behindDoc="1" locked="0" layoutInCell="1" allowOverlap="1" wp14:anchorId="67146D16" wp14:editId="15A9C8E0">
            <wp:simplePos x="0" y="0"/>
            <wp:positionH relativeFrom="page">
              <wp:posOffset>1460500</wp:posOffset>
            </wp:positionH>
            <wp:positionV relativeFrom="paragraph">
              <wp:posOffset>100486</wp:posOffset>
            </wp:positionV>
            <wp:extent cx="2317742" cy="2380488"/>
            <wp:effectExtent l="0" t="0" r="0" b="0"/>
            <wp:wrapTopAndBottom/>
            <wp:docPr id="268" name="Image 268" descr="C:\Users\User\AppData\Local\Packages\5319275A.WhatsAppDesktop_cv1g1gvanyjgm\LocalState\sessions\1E5ABDF25965B217DE4D9C0FFCC462732D6C39D8\transfers\2026-12\WhatsApp Image 2026-03-18 at 13.02.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descr="C:\Users\User\AppData\Local\Packages\5319275A.WhatsAppDesktop_cv1g1gvanyjgm\LocalState\sessions\1E5ABDF25965B217DE4D9C0FFCC462732D6C39D8\transfers\2026-12\WhatsApp Image 2026-03-18 at 13.02.32.jpeg"/>
                    <pic:cNvPicPr/>
                  </pic:nvPicPr>
                  <pic:blipFill>
                    <a:blip r:embed="rId185" cstate="print"/>
                    <a:stretch>
                      <a:fillRect/>
                    </a:stretch>
                  </pic:blipFill>
                  <pic:spPr>
                    <a:xfrm>
                      <a:off x="0" y="0"/>
                      <a:ext cx="2317742" cy="2380488"/>
                    </a:xfrm>
                    <a:prstGeom prst="rect">
                      <a:avLst/>
                    </a:prstGeom>
                  </pic:spPr>
                </pic:pic>
              </a:graphicData>
            </a:graphic>
          </wp:anchor>
        </w:drawing>
      </w:r>
      <w:r>
        <w:rPr>
          <w:b/>
          <w:noProof/>
          <w:sz w:val="11"/>
          <w:lang w:val="en-US"/>
        </w:rPr>
        <w:drawing>
          <wp:anchor distT="0" distB="0" distL="0" distR="0" simplePos="0" relativeHeight="487605760" behindDoc="1" locked="0" layoutInCell="1" allowOverlap="1" wp14:anchorId="2D8BF1B9" wp14:editId="6CC51075">
            <wp:simplePos x="0" y="0"/>
            <wp:positionH relativeFrom="page">
              <wp:posOffset>4163059</wp:posOffset>
            </wp:positionH>
            <wp:positionV relativeFrom="paragraph">
              <wp:posOffset>104931</wp:posOffset>
            </wp:positionV>
            <wp:extent cx="2313900" cy="2380488"/>
            <wp:effectExtent l="0" t="0" r="0" b="0"/>
            <wp:wrapTopAndBottom/>
            <wp:docPr id="269" name="Image 269" descr="C:\Users\User\AppData\Local\Packages\5319275A.WhatsAppDesktop_cv1g1gvanyjgm\LocalState\sessions\1E5ABDF25965B217DE4D9C0FFCC462732D6C39D8\transfers\2026-12\WhatsApp Image 2026-03-18 at 13.02.32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descr="C:\Users\User\AppData\Local\Packages\5319275A.WhatsAppDesktop_cv1g1gvanyjgm\LocalState\sessions\1E5ABDF25965B217DE4D9C0FFCC462732D6C39D8\transfers\2026-12\WhatsApp Image 2026-03-18 at 13.02.32 (1).jpeg"/>
                    <pic:cNvPicPr/>
                  </pic:nvPicPr>
                  <pic:blipFill>
                    <a:blip r:embed="rId186" cstate="print"/>
                    <a:stretch>
                      <a:fillRect/>
                    </a:stretch>
                  </pic:blipFill>
                  <pic:spPr>
                    <a:xfrm>
                      <a:off x="0" y="0"/>
                      <a:ext cx="2313900" cy="2380488"/>
                    </a:xfrm>
                    <a:prstGeom prst="rect">
                      <a:avLst/>
                    </a:prstGeom>
                  </pic:spPr>
                </pic:pic>
              </a:graphicData>
            </a:graphic>
          </wp:anchor>
        </w:drawing>
      </w:r>
    </w:p>
    <w:p w14:paraId="2B1B5F95" w14:textId="77777777" w:rsidR="00BF2822" w:rsidRDefault="00BF2822">
      <w:pPr>
        <w:pStyle w:val="Textoindependiente"/>
        <w:spacing w:before="104"/>
        <w:rPr>
          <w:b/>
        </w:rPr>
      </w:pPr>
    </w:p>
    <w:p w14:paraId="542E923F" w14:textId="77777777" w:rsidR="00BF2822" w:rsidRDefault="003875A7">
      <w:pPr>
        <w:pStyle w:val="Ttulo3"/>
      </w:pPr>
      <w:r>
        <w:t>Identificación</w:t>
      </w:r>
      <w:r>
        <w:rPr>
          <w:spacing w:val="-4"/>
        </w:rPr>
        <w:t xml:space="preserve"> </w:t>
      </w:r>
      <w:r>
        <w:t>de</w:t>
      </w:r>
      <w:r>
        <w:rPr>
          <w:spacing w:val="-3"/>
        </w:rPr>
        <w:t xml:space="preserve"> </w:t>
      </w:r>
      <w:r>
        <w:rPr>
          <w:spacing w:val="-2"/>
        </w:rPr>
        <w:t>plantas</w:t>
      </w:r>
    </w:p>
    <w:p w14:paraId="19AD60CB" w14:textId="77777777" w:rsidR="00BF2822" w:rsidRDefault="003875A7">
      <w:pPr>
        <w:pStyle w:val="Textoindependiente"/>
        <w:spacing w:before="7"/>
        <w:rPr>
          <w:b/>
          <w:sz w:val="9"/>
        </w:rPr>
      </w:pPr>
      <w:r>
        <w:rPr>
          <w:b/>
          <w:noProof/>
          <w:sz w:val="9"/>
          <w:lang w:val="en-US"/>
        </w:rPr>
        <w:drawing>
          <wp:anchor distT="0" distB="0" distL="0" distR="0" simplePos="0" relativeHeight="487606272" behindDoc="1" locked="0" layoutInCell="1" allowOverlap="1" wp14:anchorId="5F1558EE" wp14:editId="51018930">
            <wp:simplePos x="0" y="0"/>
            <wp:positionH relativeFrom="page">
              <wp:posOffset>1458594</wp:posOffset>
            </wp:positionH>
            <wp:positionV relativeFrom="paragraph">
              <wp:posOffset>88929</wp:posOffset>
            </wp:positionV>
            <wp:extent cx="2283290" cy="2164080"/>
            <wp:effectExtent l="0" t="0" r="0" b="0"/>
            <wp:wrapTopAndBottom/>
            <wp:docPr id="270" name="Image 270" descr="C:\Users\User\AppData\Local\Packages\5319275A.WhatsAppDesktop_cv1g1gvanyjgm\LocalState\sessions\1E5ABDF25965B217DE4D9C0FFCC462732D6C39D8\transfers\2026-12\WhatsApp Image 2026-03-18 at 13.15.0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descr="C:\Users\User\AppData\Local\Packages\5319275A.WhatsAppDesktop_cv1g1gvanyjgm\LocalState\sessions\1E5ABDF25965B217DE4D9C0FFCC462732D6C39D8\transfers\2026-12\WhatsApp Image 2026-03-18 at 13.15.03.jpeg"/>
                    <pic:cNvPicPr/>
                  </pic:nvPicPr>
                  <pic:blipFill>
                    <a:blip r:embed="rId187" cstate="print"/>
                    <a:stretch>
                      <a:fillRect/>
                    </a:stretch>
                  </pic:blipFill>
                  <pic:spPr>
                    <a:xfrm>
                      <a:off x="0" y="0"/>
                      <a:ext cx="2283290" cy="2164080"/>
                    </a:xfrm>
                    <a:prstGeom prst="rect">
                      <a:avLst/>
                    </a:prstGeom>
                  </pic:spPr>
                </pic:pic>
              </a:graphicData>
            </a:graphic>
          </wp:anchor>
        </w:drawing>
      </w:r>
      <w:r>
        <w:rPr>
          <w:b/>
          <w:noProof/>
          <w:sz w:val="9"/>
          <w:lang w:val="en-US"/>
        </w:rPr>
        <w:drawing>
          <wp:anchor distT="0" distB="0" distL="0" distR="0" simplePos="0" relativeHeight="487606784" behindDoc="1" locked="0" layoutInCell="1" allowOverlap="1" wp14:anchorId="42F8D167" wp14:editId="5E862386">
            <wp:simplePos x="0" y="0"/>
            <wp:positionH relativeFrom="page">
              <wp:posOffset>4191634</wp:posOffset>
            </wp:positionH>
            <wp:positionV relativeFrom="paragraph">
              <wp:posOffset>85907</wp:posOffset>
            </wp:positionV>
            <wp:extent cx="2251122" cy="2164080"/>
            <wp:effectExtent l="0" t="0" r="0" b="0"/>
            <wp:wrapTopAndBottom/>
            <wp:docPr id="271" name="Image 271" descr="C:\Users\User\AppData\Local\Packages\5319275A.WhatsAppDesktop_cv1g1gvanyjgm\LocalState\sessions\1E5ABDF25965B217DE4D9C0FFCC462732D6C39D8\transfers\2026-12\WhatsApp Image 2026-03-18 at 13.28.30.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descr="C:\Users\User\AppData\Local\Packages\5319275A.WhatsAppDesktop_cv1g1gvanyjgm\LocalState\sessions\1E5ABDF25965B217DE4D9C0FFCC462732D6C39D8\transfers\2026-12\WhatsApp Image 2026-03-18 at 13.28.30.jpeg"/>
                    <pic:cNvPicPr/>
                  </pic:nvPicPr>
                  <pic:blipFill>
                    <a:blip r:embed="rId188" cstate="print"/>
                    <a:stretch>
                      <a:fillRect/>
                    </a:stretch>
                  </pic:blipFill>
                  <pic:spPr>
                    <a:xfrm>
                      <a:off x="0" y="0"/>
                      <a:ext cx="2251122" cy="2164080"/>
                    </a:xfrm>
                    <a:prstGeom prst="rect">
                      <a:avLst/>
                    </a:prstGeom>
                  </pic:spPr>
                </pic:pic>
              </a:graphicData>
            </a:graphic>
          </wp:anchor>
        </w:drawing>
      </w:r>
    </w:p>
    <w:p w14:paraId="2B67006C" w14:textId="77777777" w:rsidR="00BF2822" w:rsidRDefault="00BF2822">
      <w:pPr>
        <w:pStyle w:val="Textoindependiente"/>
        <w:rPr>
          <w:b/>
          <w:sz w:val="9"/>
        </w:rPr>
        <w:sectPr w:rsidR="00BF2822">
          <w:footerReference w:type="default" r:id="rId189"/>
          <w:pgSz w:w="11900" w:h="16840"/>
          <w:pgMar w:top="1640" w:right="1559" w:bottom="280" w:left="1700" w:header="0" w:footer="0" w:gutter="0"/>
          <w:cols w:space="720"/>
        </w:sectPr>
      </w:pPr>
    </w:p>
    <w:p w14:paraId="2987FD50" w14:textId="77777777" w:rsidR="00BF2822" w:rsidRDefault="003875A7">
      <w:pPr>
        <w:pStyle w:val="Ttulo3"/>
        <w:spacing w:before="62"/>
      </w:pPr>
      <w:r>
        <w:lastRenderedPageBreak/>
        <w:t>Control</w:t>
      </w:r>
      <w:r>
        <w:rPr>
          <w:spacing w:val="-4"/>
        </w:rPr>
        <w:t xml:space="preserve"> </w:t>
      </w:r>
      <w:r>
        <w:t>de</w:t>
      </w:r>
      <w:r>
        <w:rPr>
          <w:spacing w:val="-3"/>
        </w:rPr>
        <w:t xml:space="preserve"> </w:t>
      </w:r>
      <w:r>
        <w:t>plagas</w:t>
      </w:r>
      <w:r>
        <w:rPr>
          <w:spacing w:val="-2"/>
        </w:rPr>
        <w:t xml:space="preserve"> </w:t>
      </w:r>
      <w:r>
        <w:t>y</w:t>
      </w:r>
      <w:r>
        <w:rPr>
          <w:spacing w:val="-3"/>
        </w:rPr>
        <w:t xml:space="preserve"> </w:t>
      </w:r>
      <w:r>
        <w:rPr>
          <w:spacing w:val="-2"/>
        </w:rPr>
        <w:t>enfermedades</w:t>
      </w:r>
    </w:p>
    <w:p w14:paraId="610DA3E0" w14:textId="77777777" w:rsidR="00BF2822" w:rsidRDefault="003875A7">
      <w:pPr>
        <w:pStyle w:val="Textoindependiente"/>
        <w:spacing w:before="48"/>
        <w:rPr>
          <w:b/>
          <w:sz w:val="20"/>
        </w:rPr>
      </w:pPr>
      <w:r>
        <w:rPr>
          <w:b/>
          <w:noProof/>
          <w:sz w:val="20"/>
          <w:lang w:val="en-US"/>
        </w:rPr>
        <w:drawing>
          <wp:anchor distT="0" distB="0" distL="0" distR="0" simplePos="0" relativeHeight="487607296" behindDoc="1" locked="0" layoutInCell="1" allowOverlap="1" wp14:anchorId="5B0DB3FB" wp14:editId="37BE7807">
            <wp:simplePos x="0" y="0"/>
            <wp:positionH relativeFrom="page">
              <wp:posOffset>1440180</wp:posOffset>
            </wp:positionH>
            <wp:positionV relativeFrom="paragraph">
              <wp:posOffset>191784</wp:posOffset>
            </wp:positionV>
            <wp:extent cx="2310041" cy="2384679"/>
            <wp:effectExtent l="0" t="0" r="0" b="0"/>
            <wp:wrapTopAndBottom/>
            <wp:docPr id="272" name="Image 272" descr="C:\Users\User\AppData\Local\Packages\5319275A.WhatsAppDesktop_cv1g1gvanyjgm\LocalState\sessions\1E5ABDF25965B217DE4D9C0FFCC462732D6C39D8\transfers\2026-12\WhatsApp Image 2026-03-18 at 13.42.5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descr="C:\Users\User\AppData\Local\Packages\5319275A.WhatsAppDesktop_cv1g1gvanyjgm\LocalState\sessions\1E5ABDF25965B217DE4D9C0FFCC462732D6C39D8\transfers\2026-12\WhatsApp Image 2026-03-18 at 13.42.59.jpeg"/>
                    <pic:cNvPicPr/>
                  </pic:nvPicPr>
                  <pic:blipFill>
                    <a:blip r:embed="rId190" cstate="print"/>
                    <a:stretch>
                      <a:fillRect/>
                    </a:stretch>
                  </pic:blipFill>
                  <pic:spPr>
                    <a:xfrm>
                      <a:off x="0" y="0"/>
                      <a:ext cx="2310041" cy="2384679"/>
                    </a:xfrm>
                    <a:prstGeom prst="rect">
                      <a:avLst/>
                    </a:prstGeom>
                  </pic:spPr>
                </pic:pic>
              </a:graphicData>
            </a:graphic>
          </wp:anchor>
        </w:drawing>
      </w:r>
      <w:r>
        <w:rPr>
          <w:b/>
          <w:noProof/>
          <w:sz w:val="20"/>
          <w:lang w:val="en-US"/>
        </w:rPr>
        <w:drawing>
          <wp:anchor distT="0" distB="0" distL="0" distR="0" simplePos="0" relativeHeight="487607808" behindDoc="1" locked="0" layoutInCell="1" allowOverlap="1" wp14:anchorId="210F8833" wp14:editId="6BE8D654">
            <wp:simplePos x="0" y="0"/>
            <wp:positionH relativeFrom="page">
              <wp:posOffset>4145279</wp:posOffset>
            </wp:positionH>
            <wp:positionV relativeFrom="paragraph">
              <wp:posOffset>196864</wp:posOffset>
            </wp:positionV>
            <wp:extent cx="2330547" cy="2380487"/>
            <wp:effectExtent l="0" t="0" r="0" b="0"/>
            <wp:wrapTopAndBottom/>
            <wp:docPr id="273" name="Image 273" descr="C:\Users\User\AppData\Local\Packages\5319275A.WhatsAppDesktop_cv1g1gvanyjgm\LocalState\sessions\1E5ABDF25965B217DE4D9C0FFCC462732D6C39D8\transfers\2026-12\WhatsApp Image 2026-03-18 at 13.42.59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descr="C:\Users\User\AppData\Local\Packages\5319275A.WhatsAppDesktop_cv1g1gvanyjgm\LocalState\sessions\1E5ABDF25965B217DE4D9C0FFCC462732D6C39D8\transfers\2026-12\WhatsApp Image 2026-03-18 at 13.42.59 (1).jpeg"/>
                    <pic:cNvPicPr/>
                  </pic:nvPicPr>
                  <pic:blipFill>
                    <a:blip r:embed="rId191" cstate="print"/>
                    <a:stretch>
                      <a:fillRect/>
                    </a:stretch>
                  </pic:blipFill>
                  <pic:spPr>
                    <a:xfrm>
                      <a:off x="0" y="0"/>
                      <a:ext cx="2330547" cy="2380487"/>
                    </a:xfrm>
                    <a:prstGeom prst="rect">
                      <a:avLst/>
                    </a:prstGeom>
                  </pic:spPr>
                </pic:pic>
              </a:graphicData>
            </a:graphic>
          </wp:anchor>
        </w:drawing>
      </w:r>
    </w:p>
    <w:p w14:paraId="6354C2F5" w14:textId="36AEFC30" w:rsidR="00BF2822" w:rsidRDefault="003875A7">
      <w:pPr>
        <w:pStyle w:val="Ttulo3"/>
        <w:spacing w:before="218"/>
      </w:pPr>
      <w:r>
        <w:t>Fertilización</w:t>
      </w:r>
      <w:r>
        <w:rPr>
          <w:spacing w:val="-6"/>
        </w:rPr>
        <w:t xml:space="preserve"> </w:t>
      </w:r>
      <w:r w:rsidR="004D7A29">
        <w:rPr>
          <w:spacing w:val="-2"/>
        </w:rPr>
        <w:t>edáfica</w:t>
      </w:r>
    </w:p>
    <w:p w14:paraId="45C81123" w14:textId="77777777" w:rsidR="00BF2822" w:rsidRDefault="003875A7">
      <w:pPr>
        <w:pStyle w:val="Textoindependiente"/>
        <w:spacing w:before="1"/>
        <w:rPr>
          <w:b/>
          <w:sz w:val="8"/>
        </w:rPr>
      </w:pPr>
      <w:r>
        <w:rPr>
          <w:b/>
          <w:noProof/>
          <w:sz w:val="8"/>
          <w:lang w:val="en-US"/>
        </w:rPr>
        <w:drawing>
          <wp:anchor distT="0" distB="0" distL="0" distR="0" simplePos="0" relativeHeight="487608320" behindDoc="1" locked="0" layoutInCell="1" allowOverlap="1" wp14:anchorId="5E73517F" wp14:editId="090A4E15">
            <wp:simplePos x="0" y="0"/>
            <wp:positionH relativeFrom="page">
              <wp:posOffset>1439544</wp:posOffset>
            </wp:positionH>
            <wp:positionV relativeFrom="paragraph">
              <wp:posOffset>74436</wp:posOffset>
            </wp:positionV>
            <wp:extent cx="2190153" cy="2272284"/>
            <wp:effectExtent l="0" t="0" r="0" b="0"/>
            <wp:wrapTopAndBottom/>
            <wp:docPr id="274" name="Image 274" descr="C:\Users\User\AppData\Local\Packages\5319275A.WhatsAppDesktop_cv1g1gvanyjgm\LocalState\sessions\1E5ABDF25965B217DE4D9C0FFCC462732D6C39D8\transfers\2026-12\WhatsApp Image 2026-03-18 at 13.42.59 (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descr="C:\Users\User\AppData\Local\Packages\5319275A.WhatsAppDesktop_cv1g1gvanyjgm\LocalState\sessions\1E5ABDF25965B217DE4D9C0FFCC462732D6C39D8\transfers\2026-12\WhatsApp Image 2026-03-18 at 13.42.59 (2).jpeg"/>
                    <pic:cNvPicPr/>
                  </pic:nvPicPr>
                  <pic:blipFill>
                    <a:blip r:embed="rId192" cstate="print"/>
                    <a:stretch>
                      <a:fillRect/>
                    </a:stretch>
                  </pic:blipFill>
                  <pic:spPr>
                    <a:xfrm>
                      <a:off x="0" y="0"/>
                      <a:ext cx="2190153" cy="2272284"/>
                    </a:xfrm>
                    <a:prstGeom prst="rect">
                      <a:avLst/>
                    </a:prstGeom>
                  </pic:spPr>
                </pic:pic>
              </a:graphicData>
            </a:graphic>
          </wp:anchor>
        </w:drawing>
      </w:r>
      <w:r>
        <w:rPr>
          <w:b/>
          <w:noProof/>
          <w:sz w:val="8"/>
          <w:lang w:val="en-US"/>
        </w:rPr>
        <w:drawing>
          <wp:anchor distT="0" distB="0" distL="0" distR="0" simplePos="0" relativeHeight="487608832" behindDoc="1" locked="0" layoutInCell="1" allowOverlap="1" wp14:anchorId="6B62200B" wp14:editId="2E742A7A">
            <wp:simplePos x="0" y="0"/>
            <wp:positionH relativeFrom="page">
              <wp:posOffset>4143375</wp:posOffset>
            </wp:positionH>
            <wp:positionV relativeFrom="paragraph">
              <wp:posOffset>74436</wp:posOffset>
            </wp:positionV>
            <wp:extent cx="2317487" cy="2272284"/>
            <wp:effectExtent l="0" t="0" r="0" b="0"/>
            <wp:wrapTopAndBottom/>
            <wp:docPr id="275" name="Image 275" descr="C:\Users\User\AppData\Local\Packages\5319275A.WhatsAppDesktop_cv1g1gvanyjgm\LocalState\sessions\1E5ABDF25965B217DE4D9C0FFCC462732D6C39D8\transfers\2026-12\WhatsApp Image 2026-03-18 at 13.42.59 (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descr="C:\Users\User\AppData\Local\Packages\5319275A.WhatsAppDesktop_cv1g1gvanyjgm\LocalState\sessions\1E5ABDF25965B217DE4D9C0FFCC462732D6C39D8\transfers\2026-12\WhatsApp Image 2026-03-18 at 13.42.59 (3).jpeg"/>
                    <pic:cNvPicPr/>
                  </pic:nvPicPr>
                  <pic:blipFill>
                    <a:blip r:embed="rId193" cstate="print"/>
                    <a:stretch>
                      <a:fillRect/>
                    </a:stretch>
                  </pic:blipFill>
                  <pic:spPr>
                    <a:xfrm>
                      <a:off x="0" y="0"/>
                      <a:ext cx="2317487" cy="2272284"/>
                    </a:xfrm>
                    <a:prstGeom prst="rect">
                      <a:avLst/>
                    </a:prstGeom>
                  </pic:spPr>
                </pic:pic>
              </a:graphicData>
            </a:graphic>
          </wp:anchor>
        </w:drawing>
      </w:r>
    </w:p>
    <w:p w14:paraId="27464747" w14:textId="77777777" w:rsidR="00BF2822" w:rsidRDefault="003875A7">
      <w:pPr>
        <w:pStyle w:val="Ttulo3"/>
        <w:spacing w:before="169"/>
      </w:pPr>
      <w:r>
        <w:t>Aplicación</w:t>
      </w:r>
      <w:r>
        <w:rPr>
          <w:spacing w:val="-6"/>
        </w:rPr>
        <w:t xml:space="preserve"> </w:t>
      </w:r>
      <w:r>
        <w:t>de</w:t>
      </w:r>
      <w:r>
        <w:rPr>
          <w:spacing w:val="-4"/>
        </w:rPr>
        <w:t xml:space="preserve"> </w:t>
      </w:r>
      <w:r>
        <w:t>los</w:t>
      </w:r>
      <w:r>
        <w:rPr>
          <w:spacing w:val="-5"/>
        </w:rPr>
        <w:t xml:space="preserve"> </w:t>
      </w:r>
      <w:r>
        <w:t>fertilizantes</w:t>
      </w:r>
      <w:r>
        <w:rPr>
          <w:spacing w:val="-4"/>
        </w:rPr>
        <w:t xml:space="preserve"> </w:t>
      </w:r>
      <w:r>
        <w:rPr>
          <w:spacing w:val="-2"/>
        </w:rPr>
        <w:t>foliares</w:t>
      </w:r>
    </w:p>
    <w:p w14:paraId="4E294748" w14:textId="77777777" w:rsidR="00BF2822" w:rsidRDefault="003875A7">
      <w:pPr>
        <w:pStyle w:val="Textoindependiente"/>
        <w:spacing w:before="8"/>
        <w:rPr>
          <w:b/>
          <w:sz w:val="11"/>
        </w:rPr>
      </w:pPr>
      <w:r>
        <w:rPr>
          <w:b/>
          <w:noProof/>
          <w:sz w:val="11"/>
          <w:lang w:val="en-US"/>
        </w:rPr>
        <w:drawing>
          <wp:anchor distT="0" distB="0" distL="0" distR="0" simplePos="0" relativeHeight="487609344" behindDoc="1" locked="0" layoutInCell="1" allowOverlap="1" wp14:anchorId="398E5420" wp14:editId="243E263E">
            <wp:simplePos x="0" y="0"/>
            <wp:positionH relativeFrom="page">
              <wp:posOffset>1435100</wp:posOffset>
            </wp:positionH>
            <wp:positionV relativeFrom="paragraph">
              <wp:posOffset>100890</wp:posOffset>
            </wp:positionV>
            <wp:extent cx="2154485" cy="2542794"/>
            <wp:effectExtent l="0" t="0" r="0" b="0"/>
            <wp:wrapTopAndBottom/>
            <wp:docPr id="276" name="Image 276" descr="C:\Users\User\AppData\Local\Packages\5319275A.WhatsAppDesktop_cv1g1gvanyjgm\LocalState\sessions\1E5ABDF25965B217DE4D9C0FFCC462732D6C39D8\transfers\2026-12\WhatsApp Image 2026-03-18 at 13.01.2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descr="C:\Users\User\AppData\Local\Packages\5319275A.WhatsAppDesktop_cv1g1gvanyjgm\LocalState\sessions\1E5ABDF25965B217DE4D9C0FFCC462732D6C39D8\transfers\2026-12\WhatsApp Image 2026-03-18 at 13.01.29.jpeg"/>
                    <pic:cNvPicPr/>
                  </pic:nvPicPr>
                  <pic:blipFill>
                    <a:blip r:embed="rId194" cstate="print"/>
                    <a:stretch>
                      <a:fillRect/>
                    </a:stretch>
                  </pic:blipFill>
                  <pic:spPr>
                    <a:xfrm>
                      <a:off x="0" y="0"/>
                      <a:ext cx="2154485" cy="2542794"/>
                    </a:xfrm>
                    <a:prstGeom prst="rect">
                      <a:avLst/>
                    </a:prstGeom>
                  </pic:spPr>
                </pic:pic>
              </a:graphicData>
            </a:graphic>
          </wp:anchor>
        </w:drawing>
      </w:r>
      <w:r>
        <w:rPr>
          <w:b/>
          <w:noProof/>
          <w:sz w:val="11"/>
          <w:lang w:val="en-US"/>
        </w:rPr>
        <w:drawing>
          <wp:anchor distT="0" distB="0" distL="0" distR="0" simplePos="0" relativeHeight="487609856" behindDoc="1" locked="0" layoutInCell="1" allowOverlap="1" wp14:anchorId="7F4DF176" wp14:editId="6C352D02">
            <wp:simplePos x="0" y="0"/>
            <wp:positionH relativeFrom="page">
              <wp:posOffset>4140200</wp:posOffset>
            </wp:positionH>
            <wp:positionV relativeFrom="paragraph">
              <wp:posOffset>100890</wp:posOffset>
            </wp:positionV>
            <wp:extent cx="2279746" cy="2542794"/>
            <wp:effectExtent l="0" t="0" r="0" b="0"/>
            <wp:wrapTopAndBottom/>
            <wp:docPr id="277" name="Image 277" descr="C:\Users\User\AppData\Local\Packages\5319275A.WhatsAppDesktop_cv1g1gvanyjgm\LocalState\sessions\1E5ABDF25965B217DE4D9C0FFCC462732D6C39D8\transfers\2026-12\WhatsApp Image 2026-03-18 at 13.01.29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descr="C:\Users\User\AppData\Local\Packages\5319275A.WhatsAppDesktop_cv1g1gvanyjgm\LocalState\sessions\1E5ABDF25965B217DE4D9C0FFCC462732D6C39D8\transfers\2026-12\WhatsApp Image 2026-03-18 at 13.01.29 (1).jpeg"/>
                    <pic:cNvPicPr/>
                  </pic:nvPicPr>
                  <pic:blipFill>
                    <a:blip r:embed="rId195" cstate="print"/>
                    <a:stretch>
                      <a:fillRect/>
                    </a:stretch>
                  </pic:blipFill>
                  <pic:spPr>
                    <a:xfrm>
                      <a:off x="0" y="0"/>
                      <a:ext cx="2279746" cy="2542794"/>
                    </a:xfrm>
                    <a:prstGeom prst="rect">
                      <a:avLst/>
                    </a:prstGeom>
                  </pic:spPr>
                </pic:pic>
              </a:graphicData>
            </a:graphic>
          </wp:anchor>
        </w:drawing>
      </w:r>
    </w:p>
    <w:p w14:paraId="20A082DA" w14:textId="77777777" w:rsidR="00BF2822" w:rsidRDefault="00BF2822">
      <w:pPr>
        <w:pStyle w:val="Textoindependiente"/>
        <w:rPr>
          <w:b/>
          <w:sz w:val="11"/>
        </w:rPr>
        <w:sectPr w:rsidR="00BF2822">
          <w:footerReference w:type="default" r:id="rId196"/>
          <w:pgSz w:w="11900" w:h="16840"/>
          <w:pgMar w:top="1640" w:right="1559" w:bottom="280" w:left="1700" w:header="0" w:footer="0" w:gutter="0"/>
          <w:cols w:space="720"/>
        </w:sectPr>
      </w:pPr>
    </w:p>
    <w:p w14:paraId="48C8BC09" w14:textId="77777777" w:rsidR="00BF2822" w:rsidRDefault="003875A7">
      <w:pPr>
        <w:pStyle w:val="Ttulo3"/>
        <w:spacing w:before="62"/>
      </w:pPr>
      <w:r>
        <w:rPr>
          <w:spacing w:val="-2"/>
        </w:rPr>
        <w:lastRenderedPageBreak/>
        <w:t>MÉTODOS</w:t>
      </w:r>
      <w:r>
        <w:rPr>
          <w:spacing w:val="-11"/>
        </w:rPr>
        <w:t xml:space="preserve"> </w:t>
      </w:r>
      <w:r>
        <w:rPr>
          <w:spacing w:val="-2"/>
        </w:rPr>
        <w:t>DE</w:t>
      </w:r>
      <w:r>
        <w:rPr>
          <w:spacing w:val="-7"/>
        </w:rPr>
        <w:t xml:space="preserve"> </w:t>
      </w:r>
      <w:r>
        <w:rPr>
          <w:spacing w:val="-2"/>
        </w:rPr>
        <w:t>EVALUACIÓN</w:t>
      </w:r>
      <w:r>
        <w:rPr>
          <w:spacing w:val="-8"/>
        </w:rPr>
        <w:t xml:space="preserve"> </w:t>
      </w:r>
      <w:r>
        <w:rPr>
          <w:spacing w:val="-2"/>
        </w:rPr>
        <w:t>(VARIABLES</w:t>
      </w:r>
      <w:r>
        <w:rPr>
          <w:spacing w:val="-7"/>
        </w:rPr>
        <w:t xml:space="preserve"> </w:t>
      </w:r>
      <w:r>
        <w:rPr>
          <w:spacing w:val="-2"/>
        </w:rPr>
        <w:t>RESPUESTAS)</w:t>
      </w:r>
    </w:p>
    <w:p w14:paraId="57E2931D" w14:textId="77777777" w:rsidR="00BF2822" w:rsidRDefault="003875A7">
      <w:pPr>
        <w:spacing w:before="136"/>
        <w:ind w:left="568"/>
        <w:rPr>
          <w:b/>
          <w:sz w:val="24"/>
        </w:rPr>
      </w:pPr>
      <w:r>
        <w:rPr>
          <w:b/>
          <w:sz w:val="24"/>
        </w:rPr>
        <w:t>Número</w:t>
      </w:r>
      <w:r>
        <w:rPr>
          <w:b/>
          <w:spacing w:val="-3"/>
          <w:sz w:val="24"/>
        </w:rPr>
        <w:t xml:space="preserve"> </w:t>
      </w:r>
      <w:r>
        <w:rPr>
          <w:b/>
          <w:sz w:val="24"/>
        </w:rPr>
        <w:t>de</w:t>
      </w:r>
      <w:r>
        <w:rPr>
          <w:b/>
          <w:spacing w:val="-3"/>
          <w:sz w:val="24"/>
        </w:rPr>
        <w:t xml:space="preserve"> </w:t>
      </w:r>
      <w:r>
        <w:rPr>
          <w:b/>
          <w:sz w:val="24"/>
        </w:rPr>
        <w:t>mazorcas</w:t>
      </w:r>
      <w:r>
        <w:rPr>
          <w:b/>
          <w:spacing w:val="-3"/>
          <w:sz w:val="24"/>
        </w:rPr>
        <w:t xml:space="preserve"> </w:t>
      </w:r>
      <w:r>
        <w:rPr>
          <w:b/>
          <w:sz w:val="24"/>
        </w:rPr>
        <w:t>por</w:t>
      </w:r>
      <w:r>
        <w:rPr>
          <w:b/>
          <w:spacing w:val="-7"/>
          <w:sz w:val="24"/>
        </w:rPr>
        <w:t xml:space="preserve"> </w:t>
      </w:r>
      <w:r>
        <w:rPr>
          <w:b/>
          <w:sz w:val="24"/>
        </w:rPr>
        <w:t>planta</w:t>
      </w:r>
      <w:r>
        <w:rPr>
          <w:b/>
          <w:spacing w:val="-2"/>
          <w:sz w:val="24"/>
        </w:rPr>
        <w:t xml:space="preserve"> </w:t>
      </w:r>
      <w:r>
        <w:rPr>
          <w:b/>
          <w:spacing w:val="-4"/>
          <w:sz w:val="24"/>
        </w:rPr>
        <w:t>(NMP)</w:t>
      </w:r>
    </w:p>
    <w:p w14:paraId="2A32A451" w14:textId="77777777" w:rsidR="00BF2822" w:rsidRDefault="003875A7">
      <w:pPr>
        <w:pStyle w:val="Textoindependiente"/>
        <w:spacing w:before="1"/>
        <w:rPr>
          <w:b/>
          <w:sz w:val="20"/>
        </w:rPr>
      </w:pPr>
      <w:r>
        <w:rPr>
          <w:b/>
          <w:noProof/>
          <w:sz w:val="20"/>
          <w:lang w:val="en-US"/>
        </w:rPr>
        <w:drawing>
          <wp:anchor distT="0" distB="0" distL="0" distR="0" simplePos="0" relativeHeight="487610368" behindDoc="1" locked="0" layoutInCell="1" allowOverlap="1" wp14:anchorId="4F0C8A5B" wp14:editId="2F249CCD">
            <wp:simplePos x="0" y="0"/>
            <wp:positionH relativeFrom="page">
              <wp:posOffset>1435100</wp:posOffset>
            </wp:positionH>
            <wp:positionV relativeFrom="paragraph">
              <wp:posOffset>161954</wp:posOffset>
            </wp:positionV>
            <wp:extent cx="2316838" cy="2164079"/>
            <wp:effectExtent l="0" t="0" r="0" b="0"/>
            <wp:wrapTopAndBottom/>
            <wp:docPr id="278" name="Image 278" descr="C:\Users\User\AppData\Local\Packages\5319275A.WhatsAppDesktop_cv1g1gvanyjgm\LocalState\sessions\1E5ABDF25965B217DE4D9C0FFCC462732D6C39D8\transfers\2026-12\WhatsApp Image 2026-03-18 at 11.50.1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descr="C:\Users\User\AppData\Local\Packages\5319275A.WhatsAppDesktop_cv1g1gvanyjgm\LocalState\sessions\1E5ABDF25965B217DE4D9C0FFCC462732D6C39D8\transfers\2026-12\WhatsApp Image 2026-03-18 at 11.50.19.jpeg"/>
                    <pic:cNvPicPr/>
                  </pic:nvPicPr>
                  <pic:blipFill>
                    <a:blip r:embed="rId197" cstate="print"/>
                    <a:stretch>
                      <a:fillRect/>
                    </a:stretch>
                  </pic:blipFill>
                  <pic:spPr>
                    <a:xfrm>
                      <a:off x="0" y="0"/>
                      <a:ext cx="2316838" cy="2164079"/>
                    </a:xfrm>
                    <a:prstGeom prst="rect">
                      <a:avLst/>
                    </a:prstGeom>
                  </pic:spPr>
                </pic:pic>
              </a:graphicData>
            </a:graphic>
          </wp:anchor>
        </w:drawing>
      </w:r>
      <w:r>
        <w:rPr>
          <w:b/>
          <w:noProof/>
          <w:sz w:val="20"/>
          <w:lang w:val="en-US"/>
        </w:rPr>
        <w:drawing>
          <wp:anchor distT="0" distB="0" distL="0" distR="0" simplePos="0" relativeHeight="487610880" behindDoc="1" locked="0" layoutInCell="1" allowOverlap="1" wp14:anchorId="2AA032D9" wp14:editId="5ECB8885">
            <wp:simplePos x="0" y="0"/>
            <wp:positionH relativeFrom="page">
              <wp:posOffset>4178300</wp:posOffset>
            </wp:positionH>
            <wp:positionV relativeFrom="paragraph">
              <wp:posOffset>161954</wp:posOffset>
            </wp:positionV>
            <wp:extent cx="2243825" cy="2218181"/>
            <wp:effectExtent l="0" t="0" r="0" b="0"/>
            <wp:wrapTopAndBottom/>
            <wp:docPr id="279" name="Image 279" descr="C:\Users\User\AppData\Local\Packages\5319275A.WhatsAppDesktop_cv1g1gvanyjgm\LocalState\sessions\1E5ABDF25965B217DE4D9C0FFCC462732D6C39D8\transfers\2026-12\WhatsApp Image 2026-03-18 at 13.23.3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descr="C:\Users\User\AppData\Local\Packages\5319275A.WhatsAppDesktop_cv1g1gvanyjgm\LocalState\sessions\1E5ABDF25965B217DE4D9C0FFCC462732D6C39D8\transfers\2026-12\WhatsApp Image 2026-03-18 at 13.23.39.jpeg"/>
                    <pic:cNvPicPr/>
                  </pic:nvPicPr>
                  <pic:blipFill>
                    <a:blip r:embed="rId198" cstate="print"/>
                    <a:stretch>
                      <a:fillRect/>
                    </a:stretch>
                  </pic:blipFill>
                  <pic:spPr>
                    <a:xfrm>
                      <a:off x="0" y="0"/>
                      <a:ext cx="2243825" cy="2218181"/>
                    </a:xfrm>
                    <a:prstGeom prst="rect">
                      <a:avLst/>
                    </a:prstGeom>
                  </pic:spPr>
                </pic:pic>
              </a:graphicData>
            </a:graphic>
          </wp:anchor>
        </w:drawing>
      </w:r>
    </w:p>
    <w:p w14:paraId="73D676AA" w14:textId="77777777" w:rsidR="00BF2822" w:rsidRDefault="003875A7">
      <w:pPr>
        <w:pStyle w:val="Ttulo3"/>
      </w:pPr>
      <w:r>
        <w:t>Longitud</w:t>
      </w:r>
      <w:r>
        <w:rPr>
          <w:spacing w:val="-4"/>
        </w:rPr>
        <w:t xml:space="preserve"> </w:t>
      </w:r>
      <w:r>
        <w:t>de</w:t>
      </w:r>
      <w:r>
        <w:rPr>
          <w:spacing w:val="-4"/>
        </w:rPr>
        <w:t xml:space="preserve"> </w:t>
      </w:r>
      <w:r>
        <w:t>mazorca</w:t>
      </w:r>
      <w:r>
        <w:rPr>
          <w:spacing w:val="-4"/>
        </w:rPr>
        <w:t xml:space="preserve"> (LM)</w:t>
      </w:r>
    </w:p>
    <w:p w14:paraId="05933D4A" w14:textId="77777777" w:rsidR="00BF2822" w:rsidRDefault="003875A7">
      <w:pPr>
        <w:pStyle w:val="Textoindependiente"/>
        <w:spacing w:before="30"/>
        <w:rPr>
          <w:b/>
          <w:sz w:val="20"/>
        </w:rPr>
      </w:pPr>
      <w:r>
        <w:rPr>
          <w:b/>
          <w:noProof/>
          <w:sz w:val="20"/>
          <w:lang w:val="en-US"/>
        </w:rPr>
        <w:drawing>
          <wp:anchor distT="0" distB="0" distL="0" distR="0" simplePos="0" relativeHeight="487611392" behindDoc="1" locked="0" layoutInCell="1" allowOverlap="1" wp14:anchorId="4141406A" wp14:editId="7F510423">
            <wp:simplePos x="0" y="0"/>
            <wp:positionH relativeFrom="page">
              <wp:posOffset>1435100</wp:posOffset>
            </wp:positionH>
            <wp:positionV relativeFrom="paragraph">
              <wp:posOffset>181497</wp:posOffset>
            </wp:positionV>
            <wp:extent cx="2330547" cy="2380488"/>
            <wp:effectExtent l="0" t="0" r="0" b="0"/>
            <wp:wrapTopAndBottom/>
            <wp:docPr id="280" name="Image 280" descr="C:\Users\User\AppData\Local\Packages\5319275A.WhatsAppDesktop_cv1g1gvanyjgm\LocalState\sessions\1E5ABDF25965B217DE4D9C0FFCC462732D6C39D8\transfers\2026-12\WhatsApp Image 2026-03-18 at 12.00.17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descr="C:\Users\User\AppData\Local\Packages\5319275A.WhatsAppDesktop_cv1g1gvanyjgm\LocalState\sessions\1E5ABDF25965B217DE4D9C0FFCC462732D6C39D8\transfers\2026-12\WhatsApp Image 2026-03-18 at 12.00.17 (1).jpeg"/>
                    <pic:cNvPicPr/>
                  </pic:nvPicPr>
                  <pic:blipFill>
                    <a:blip r:embed="rId199" cstate="print"/>
                    <a:stretch>
                      <a:fillRect/>
                    </a:stretch>
                  </pic:blipFill>
                  <pic:spPr>
                    <a:xfrm>
                      <a:off x="0" y="0"/>
                      <a:ext cx="2330547" cy="2380488"/>
                    </a:xfrm>
                    <a:prstGeom prst="rect">
                      <a:avLst/>
                    </a:prstGeom>
                  </pic:spPr>
                </pic:pic>
              </a:graphicData>
            </a:graphic>
          </wp:anchor>
        </w:drawing>
      </w:r>
      <w:r>
        <w:rPr>
          <w:b/>
          <w:noProof/>
          <w:sz w:val="20"/>
          <w:lang w:val="en-US"/>
        </w:rPr>
        <w:drawing>
          <wp:anchor distT="0" distB="0" distL="0" distR="0" simplePos="0" relativeHeight="487611904" behindDoc="1" locked="0" layoutInCell="1" allowOverlap="1" wp14:anchorId="6218A68D" wp14:editId="66BA6888">
            <wp:simplePos x="0" y="0"/>
            <wp:positionH relativeFrom="page">
              <wp:posOffset>4156075</wp:posOffset>
            </wp:positionH>
            <wp:positionV relativeFrom="paragraph">
              <wp:posOffset>180862</wp:posOffset>
            </wp:positionV>
            <wp:extent cx="2265912" cy="2380488"/>
            <wp:effectExtent l="0" t="0" r="0" b="0"/>
            <wp:wrapTopAndBottom/>
            <wp:docPr id="281" name="Image 281" descr="C:\Users\User\AppData\Local\Packages\5319275A.WhatsAppDesktop_cv1g1gvanyjgm\LocalState\sessions\1E5ABDF25965B217DE4D9C0FFCC462732D6C39D8\transfers\2026-12\WhatsApp Image 2026-03-18 at 13.15.03 (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descr="C:\Users\User\AppData\Local\Packages\5319275A.WhatsAppDesktop_cv1g1gvanyjgm\LocalState\sessions\1E5ABDF25965B217DE4D9C0FFCC462732D6C39D8\transfers\2026-12\WhatsApp Image 2026-03-18 at 13.15.03 (2).jpeg"/>
                    <pic:cNvPicPr/>
                  </pic:nvPicPr>
                  <pic:blipFill>
                    <a:blip r:embed="rId200" cstate="print"/>
                    <a:stretch>
                      <a:fillRect/>
                    </a:stretch>
                  </pic:blipFill>
                  <pic:spPr>
                    <a:xfrm>
                      <a:off x="0" y="0"/>
                      <a:ext cx="2265912" cy="2380488"/>
                    </a:xfrm>
                    <a:prstGeom prst="rect">
                      <a:avLst/>
                    </a:prstGeom>
                  </pic:spPr>
                </pic:pic>
              </a:graphicData>
            </a:graphic>
          </wp:anchor>
        </w:drawing>
      </w:r>
    </w:p>
    <w:p w14:paraId="7CA2F827" w14:textId="77777777" w:rsidR="00BF2822" w:rsidRDefault="003875A7">
      <w:pPr>
        <w:pStyle w:val="Ttulo3"/>
        <w:spacing w:before="222"/>
      </w:pPr>
      <w:r>
        <w:t>Diámetro</w:t>
      </w:r>
      <w:r>
        <w:rPr>
          <w:spacing w:val="-3"/>
        </w:rPr>
        <w:t xml:space="preserve"> </w:t>
      </w:r>
      <w:r>
        <w:t>de</w:t>
      </w:r>
      <w:r>
        <w:rPr>
          <w:spacing w:val="-2"/>
        </w:rPr>
        <w:t xml:space="preserve"> </w:t>
      </w:r>
      <w:r>
        <w:t>la</w:t>
      </w:r>
      <w:r>
        <w:rPr>
          <w:spacing w:val="-3"/>
        </w:rPr>
        <w:t xml:space="preserve"> </w:t>
      </w:r>
      <w:r>
        <w:t>mazorca</w:t>
      </w:r>
      <w:r>
        <w:rPr>
          <w:spacing w:val="-2"/>
        </w:rPr>
        <w:t xml:space="preserve"> </w:t>
      </w:r>
      <w:r>
        <w:rPr>
          <w:spacing w:val="-5"/>
        </w:rPr>
        <w:t>(DM</w:t>
      </w:r>
    </w:p>
    <w:p w14:paraId="1316D9D2" w14:textId="77777777" w:rsidR="00BF2822" w:rsidRDefault="003875A7">
      <w:pPr>
        <w:pStyle w:val="Textoindependiente"/>
        <w:spacing w:before="211"/>
        <w:rPr>
          <w:b/>
          <w:sz w:val="20"/>
        </w:rPr>
      </w:pPr>
      <w:r>
        <w:rPr>
          <w:b/>
          <w:noProof/>
          <w:sz w:val="20"/>
          <w:lang w:val="en-US"/>
        </w:rPr>
        <w:drawing>
          <wp:anchor distT="0" distB="0" distL="0" distR="0" simplePos="0" relativeHeight="487612416" behindDoc="1" locked="0" layoutInCell="1" allowOverlap="1" wp14:anchorId="1849062C" wp14:editId="447E7484">
            <wp:simplePos x="0" y="0"/>
            <wp:positionH relativeFrom="page">
              <wp:posOffset>1439544</wp:posOffset>
            </wp:positionH>
            <wp:positionV relativeFrom="paragraph">
              <wp:posOffset>295416</wp:posOffset>
            </wp:positionV>
            <wp:extent cx="2277580" cy="2326386"/>
            <wp:effectExtent l="0" t="0" r="0" b="0"/>
            <wp:wrapTopAndBottom/>
            <wp:docPr id="282" name="Image 282" descr="C:\Users\User\AppData\Local\Packages\5319275A.WhatsAppDesktop_cv1g1gvanyjgm\LocalState\sessions\1E5ABDF25965B217DE4D9C0FFCC462732D6C39D8\transfers\2026-12\WhatsApp Image 2026-03-18 at 12.00.17.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descr="C:\Users\User\AppData\Local\Packages\5319275A.WhatsAppDesktop_cv1g1gvanyjgm\LocalState\sessions\1E5ABDF25965B217DE4D9C0FFCC462732D6C39D8\transfers\2026-12\WhatsApp Image 2026-03-18 at 12.00.17.jpeg"/>
                    <pic:cNvPicPr/>
                  </pic:nvPicPr>
                  <pic:blipFill>
                    <a:blip r:embed="rId201" cstate="print"/>
                    <a:stretch>
                      <a:fillRect/>
                    </a:stretch>
                  </pic:blipFill>
                  <pic:spPr>
                    <a:xfrm>
                      <a:off x="0" y="0"/>
                      <a:ext cx="2277580" cy="2326386"/>
                    </a:xfrm>
                    <a:prstGeom prst="rect">
                      <a:avLst/>
                    </a:prstGeom>
                  </pic:spPr>
                </pic:pic>
              </a:graphicData>
            </a:graphic>
          </wp:anchor>
        </w:drawing>
      </w:r>
      <w:r>
        <w:rPr>
          <w:b/>
          <w:noProof/>
          <w:sz w:val="20"/>
          <w:lang w:val="en-US"/>
        </w:rPr>
        <w:drawing>
          <wp:anchor distT="0" distB="0" distL="0" distR="0" simplePos="0" relativeHeight="487612928" behindDoc="1" locked="0" layoutInCell="1" allowOverlap="1" wp14:anchorId="4248BE13" wp14:editId="7BB0BBBC">
            <wp:simplePos x="0" y="0"/>
            <wp:positionH relativeFrom="page">
              <wp:posOffset>4128134</wp:posOffset>
            </wp:positionH>
            <wp:positionV relativeFrom="paragraph">
              <wp:posOffset>296420</wp:posOffset>
            </wp:positionV>
            <wp:extent cx="2240038" cy="2326386"/>
            <wp:effectExtent l="0" t="0" r="0" b="0"/>
            <wp:wrapTopAndBottom/>
            <wp:docPr id="283" name="Image 283" descr="C:\Users\User\AppData\Local\Packages\5319275A.WhatsAppDesktop_cv1g1gvanyjgm\LocalState\sessions\1E5ABDF25965B217DE4D9C0FFCC462732D6C39D8\transfers\2026-12\WhatsApp Image 2026-03-18 at 13.15.03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descr="C:\Users\User\AppData\Local\Packages\5319275A.WhatsAppDesktop_cv1g1gvanyjgm\LocalState\sessions\1E5ABDF25965B217DE4D9C0FFCC462732D6C39D8\transfers\2026-12\WhatsApp Image 2026-03-18 at 13.15.03 (1).jpeg"/>
                    <pic:cNvPicPr/>
                  </pic:nvPicPr>
                  <pic:blipFill>
                    <a:blip r:embed="rId202" cstate="print"/>
                    <a:stretch>
                      <a:fillRect/>
                    </a:stretch>
                  </pic:blipFill>
                  <pic:spPr>
                    <a:xfrm>
                      <a:off x="0" y="0"/>
                      <a:ext cx="2240038" cy="2326386"/>
                    </a:xfrm>
                    <a:prstGeom prst="rect">
                      <a:avLst/>
                    </a:prstGeom>
                  </pic:spPr>
                </pic:pic>
              </a:graphicData>
            </a:graphic>
          </wp:anchor>
        </w:drawing>
      </w:r>
    </w:p>
    <w:p w14:paraId="6EAF0542" w14:textId="77777777" w:rsidR="00BF2822" w:rsidRDefault="00BF2822">
      <w:pPr>
        <w:pStyle w:val="Textoindependiente"/>
        <w:rPr>
          <w:b/>
          <w:sz w:val="20"/>
        </w:rPr>
        <w:sectPr w:rsidR="00BF2822">
          <w:footerReference w:type="default" r:id="rId203"/>
          <w:pgSz w:w="11900" w:h="16840"/>
          <w:pgMar w:top="1640" w:right="1559" w:bottom="280" w:left="1700" w:header="0" w:footer="0" w:gutter="0"/>
          <w:cols w:space="720"/>
        </w:sectPr>
      </w:pPr>
    </w:p>
    <w:p w14:paraId="4B69A91D" w14:textId="77777777" w:rsidR="00BF2822" w:rsidRDefault="003875A7">
      <w:pPr>
        <w:pStyle w:val="Ttulo3"/>
        <w:spacing w:before="62"/>
      </w:pPr>
      <w:r>
        <w:lastRenderedPageBreak/>
        <w:t>Número</w:t>
      </w:r>
      <w:r>
        <w:rPr>
          <w:spacing w:val="-4"/>
        </w:rPr>
        <w:t xml:space="preserve"> </w:t>
      </w:r>
      <w:r>
        <w:t>de</w:t>
      </w:r>
      <w:r>
        <w:rPr>
          <w:spacing w:val="-3"/>
        </w:rPr>
        <w:t xml:space="preserve"> </w:t>
      </w:r>
      <w:r>
        <w:t>mazorcas</w:t>
      </w:r>
      <w:r>
        <w:rPr>
          <w:spacing w:val="-4"/>
        </w:rPr>
        <w:t xml:space="preserve"> </w:t>
      </w:r>
      <w:r>
        <w:t>pequeñas</w:t>
      </w:r>
      <w:r>
        <w:rPr>
          <w:spacing w:val="-4"/>
        </w:rPr>
        <w:t xml:space="preserve"> </w:t>
      </w:r>
      <w:r>
        <w:t>por</w:t>
      </w:r>
      <w:r>
        <w:rPr>
          <w:spacing w:val="-10"/>
        </w:rPr>
        <w:t xml:space="preserve"> </w:t>
      </w:r>
      <w:r>
        <w:t>planta</w:t>
      </w:r>
      <w:r>
        <w:rPr>
          <w:spacing w:val="-3"/>
        </w:rPr>
        <w:t xml:space="preserve"> </w:t>
      </w:r>
      <w:r>
        <w:rPr>
          <w:spacing w:val="-2"/>
        </w:rPr>
        <w:t>(NMPP)</w:t>
      </w:r>
    </w:p>
    <w:p w14:paraId="2F89AC5B" w14:textId="77777777" w:rsidR="00BF2822" w:rsidRDefault="003875A7">
      <w:pPr>
        <w:pStyle w:val="Textoindependiente"/>
        <w:spacing w:before="9"/>
        <w:rPr>
          <w:b/>
          <w:sz w:val="9"/>
        </w:rPr>
      </w:pPr>
      <w:r>
        <w:rPr>
          <w:b/>
          <w:noProof/>
          <w:sz w:val="9"/>
          <w:lang w:val="en-US"/>
        </w:rPr>
        <w:drawing>
          <wp:anchor distT="0" distB="0" distL="0" distR="0" simplePos="0" relativeHeight="487613440" behindDoc="1" locked="0" layoutInCell="1" allowOverlap="1" wp14:anchorId="461F1D86" wp14:editId="32BC6BD5">
            <wp:simplePos x="0" y="0"/>
            <wp:positionH relativeFrom="page">
              <wp:posOffset>1435100</wp:posOffset>
            </wp:positionH>
            <wp:positionV relativeFrom="paragraph">
              <wp:posOffset>102249</wp:posOffset>
            </wp:positionV>
            <wp:extent cx="2269291" cy="2384679"/>
            <wp:effectExtent l="0" t="0" r="0" b="0"/>
            <wp:wrapTopAndBottom/>
            <wp:docPr id="284" name="Image 284" descr="C:\Users\User\AppData\Local\Packages\5319275A.WhatsAppDesktop_cv1g1gvanyjgm\LocalState\sessions\1E5ABDF25965B217DE4D9C0FFCC462732D6C39D8\transfers\2026-12\WhatsApp Image 2026-03-18 at 12.02.0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descr="C:\Users\User\AppData\Local\Packages\5319275A.WhatsAppDesktop_cv1g1gvanyjgm\LocalState\sessions\1E5ABDF25965B217DE4D9C0FFCC462732D6C39D8\transfers\2026-12\WhatsApp Image 2026-03-18 at 12.02.01.jpeg"/>
                    <pic:cNvPicPr/>
                  </pic:nvPicPr>
                  <pic:blipFill>
                    <a:blip r:embed="rId204" cstate="print"/>
                    <a:stretch>
                      <a:fillRect/>
                    </a:stretch>
                  </pic:blipFill>
                  <pic:spPr>
                    <a:xfrm>
                      <a:off x="0" y="0"/>
                      <a:ext cx="2269291" cy="2384679"/>
                    </a:xfrm>
                    <a:prstGeom prst="rect">
                      <a:avLst/>
                    </a:prstGeom>
                  </pic:spPr>
                </pic:pic>
              </a:graphicData>
            </a:graphic>
          </wp:anchor>
        </w:drawing>
      </w:r>
      <w:r>
        <w:rPr>
          <w:b/>
          <w:noProof/>
          <w:sz w:val="9"/>
          <w:lang w:val="en-US"/>
        </w:rPr>
        <w:drawing>
          <wp:anchor distT="0" distB="0" distL="0" distR="0" simplePos="0" relativeHeight="487613952" behindDoc="1" locked="0" layoutInCell="1" allowOverlap="1" wp14:anchorId="01818F2B" wp14:editId="625E0E5B">
            <wp:simplePos x="0" y="0"/>
            <wp:positionH relativeFrom="page">
              <wp:posOffset>4137659</wp:posOffset>
            </wp:positionH>
            <wp:positionV relativeFrom="paragraph">
              <wp:posOffset>87009</wp:posOffset>
            </wp:positionV>
            <wp:extent cx="2188665" cy="2380488"/>
            <wp:effectExtent l="0" t="0" r="0" b="0"/>
            <wp:wrapTopAndBottom/>
            <wp:docPr id="285" name="Image 285" descr="C:\Users\User\AppData\Local\Packages\5319275A.WhatsAppDesktop_cv1g1gvanyjgm\LocalState\sessions\1E5ABDF25965B217DE4D9C0FFCC462732D6C39D8\transfers\2026-12\WhatsApp Image 2026-03-18 at 12.02.01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descr="C:\Users\User\AppData\Local\Packages\5319275A.WhatsAppDesktop_cv1g1gvanyjgm\LocalState\sessions\1E5ABDF25965B217DE4D9C0FFCC462732D6C39D8\transfers\2026-12\WhatsApp Image 2026-03-18 at 12.02.01 (1).jpeg"/>
                    <pic:cNvPicPr/>
                  </pic:nvPicPr>
                  <pic:blipFill>
                    <a:blip r:embed="rId205" cstate="print"/>
                    <a:stretch>
                      <a:fillRect/>
                    </a:stretch>
                  </pic:blipFill>
                  <pic:spPr>
                    <a:xfrm>
                      <a:off x="0" y="0"/>
                      <a:ext cx="2188665" cy="2380488"/>
                    </a:xfrm>
                    <a:prstGeom prst="rect">
                      <a:avLst/>
                    </a:prstGeom>
                  </pic:spPr>
                </pic:pic>
              </a:graphicData>
            </a:graphic>
          </wp:anchor>
        </w:drawing>
      </w:r>
    </w:p>
    <w:p w14:paraId="4FA5EB56" w14:textId="77777777" w:rsidR="00BF2822" w:rsidRDefault="003875A7">
      <w:pPr>
        <w:pStyle w:val="Ttulo3"/>
        <w:spacing w:before="78"/>
      </w:pPr>
      <w:r>
        <w:t>Número</w:t>
      </w:r>
      <w:r>
        <w:rPr>
          <w:spacing w:val="-4"/>
        </w:rPr>
        <w:t xml:space="preserve"> </w:t>
      </w:r>
      <w:r>
        <w:t>de</w:t>
      </w:r>
      <w:r>
        <w:rPr>
          <w:spacing w:val="-4"/>
        </w:rPr>
        <w:t xml:space="preserve"> </w:t>
      </w:r>
      <w:r>
        <w:t>mazorcas</w:t>
      </w:r>
      <w:r>
        <w:rPr>
          <w:spacing w:val="-5"/>
        </w:rPr>
        <w:t xml:space="preserve"> </w:t>
      </w:r>
      <w:r>
        <w:t>medianas</w:t>
      </w:r>
      <w:r>
        <w:rPr>
          <w:spacing w:val="-5"/>
        </w:rPr>
        <w:t xml:space="preserve"> </w:t>
      </w:r>
      <w:r>
        <w:t>por</w:t>
      </w:r>
      <w:r>
        <w:rPr>
          <w:spacing w:val="-9"/>
        </w:rPr>
        <w:t xml:space="preserve"> </w:t>
      </w:r>
      <w:r>
        <w:t>planta</w:t>
      </w:r>
      <w:r>
        <w:rPr>
          <w:spacing w:val="-3"/>
        </w:rPr>
        <w:t xml:space="preserve"> </w:t>
      </w:r>
      <w:r>
        <w:rPr>
          <w:spacing w:val="-2"/>
        </w:rPr>
        <w:t>(NMMP)</w:t>
      </w:r>
    </w:p>
    <w:p w14:paraId="2B4218A3" w14:textId="77777777" w:rsidR="00BF2822" w:rsidRDefault="003875A7">
      <w:pPr>
        <w:pStyle w:val="Textoindependiente"/>
        <w:spacing w:before="84"/>
        <w:rPr>
          <w:b/>
          <w:sz w:val="20"/>
        </w:rPr>
      </w:pPr>
      <w:r>
        <w:rPr>
          <w:b/>
          <w:noProof/>
          <w:sz w:val="20"/>
          <w:lang w:val="en-US"/>
        </w:rPr>
        <w:drawing>
          <wp:anchor distT="0" distB="0" distL="0" distR="0" simplePos="0" relativeHeight="487614464" behindDoc="1" locked="0" layoutInCell="1" allowOverlap="1" wp14:anchorId="4D599991" wp14:editId="0165332F">
            <wp:simplePos x="0" y="0"/>
            <wp:positionH relativeFrom="page">
              <wp:posOffset>1435100</wp:posOffset>
            </wp:positionH>
            <wp:positionV relativeFrom="paragraph">
              <wp:posOffset>262015</wp:posOffset>
            </wp:positionV>
            <wp:extent cx="2265912" cy="2380488"/>
            <wp:effectExtent l="0" t="0" r="0" b="0"/>
            <wp:wrapTopAndBottom/>
            <wp:docPr id="286" name="Image 286" descr="C:\Users\User\AppData\Local\Packages\5319275A.WhatsAppDesktop_cv1g1gvanyjgm\LocalState\sessions\1E5ABDF25965B217DE4D9C0FFCC462732D6C39D8\transfers\2026-12\WhatsApp Image 2026-03-18 at 12.54.1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descr="C:\Users\User\AppData\Local\Packages\5319275A.WhatsAppDesktop_cv1g1gvanyjgm\LocalState\sessions\1E5ABDF25965B217DE4D9C0FFCC462732D6C39D8\transfers\2026-12\WhatsApp Image 2026-03-18 at 12.54.13.jpeg"/>
                    <pic:cNvPicPr/>
                  </pic:nvPicPr>
                  <pic:blipFill>
                    <a:blip r:embed="rId206" cstate="print"/>
                    <a:stretch>
                      <a:fillRect/>
                    </a:stretch>
                  </pic:blipFill>
                  <pic:spPr>
                    <a:xfrm>
                      <a:off x="0" y="0"/>
                      <a:ext cx="2265912" cy="2380488"/>
                    </a:xfrm>
                    <a:prstGeom prst="rect">
                      <a:avLst/>
                    </a:prstGeom>
                  </pic:spPr>
                </pic:pic>
              </a:graphicData>
            </a:graphic>
          </wp:anchor>
        </w:drawing>
      </w:r>
      <w:r>
        <w:rPr>
          <w:b/>
          <w:noProof/>
          <w:sz w:val="20"/>
          <w:lang w:val="en-US"/>
        </w:rPr>
        <w:drawing>
          <wp:anchor distT="0" distB="0" distL="0" distR="0" simplePos="0" relativeHeight="487614976" behindDoc="1" locked="0" layoutInCell="1" allowOverlap="1" wp14:anchorId="22694DF2" wp14:editId="3CDFF569">
            <wp:simplePos x="0" y="0"/>
            <wp:positionH relativeFrom="page">
              <wp:posOffset>4211954</wp:posOffset>
            </wp:positionH>
            <wp:positionV relativeFrom="paragraph">
              <wp:posOffset>215025</wp:posOffset>
            </wp:positionV>
            <wp:extent cx="2235148" cy="2380488"/>
            <wp:effectExtent l="0" t="0" r="0" b="0"/>
            <wp:wrapTopAndBottom/>
            <wp:docPr id="287" name="Image 287" descr="C:\Users\User\AppData\Local\Packages\5319275A.WhatsAppDesktop_cv1g1gvanyjgm\LocalState\sessions\1E5ABDF25965B217DE4D9C0FFCC462732D6C39D8\transfers\2026-12\WhatsApp Image 2026-03-18 at 13.24.56.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descr="C:\Users\User\AppData\Local\Packages\5319275A.WhatsAppDesktop_cv1g1gvanyjgm\LocalState\sessions\1E5ABDF25965B217DE4D9C0FFCC462732D6C39D8\transfers\2026-12\WhatsApp Image 2026-03-18 at 13.24.56.jpeg"/>
                    <pic:cNvPicPr/>
                  </pic:nvPicPr>
                  <pic:blipFill>
                    <a:blip r:embed="rId207" cstate="print"/>
                    <a:stretch>
                      <a:fillRect/>
                    </a:stretch>
                  </pic:blipFill>
                  <pic:spPr>
                    <a:xfrm>
                      <a:off x="0" y="0"/>
                      <a:ext cx="2235148" cy="2380488"/>
                    </a:xfrm>
                    <a:prstGeom prst="rect">
                      <a:avLst/>
                    </a:prstGeom>
                  </pic:spPr>
                </pic:pic>
              </a:graphicData>
            </a:graphic>
          </wp:anchor>
        </w:drawing>
      </w:r>
    </w:p>
    <w:p w14:paraId="21B7E940" w14:textId="77777777" w:rsidR="00BF2822" w:rsidRDefault="003875A7">
      <w:pPr>
        <w:pStyle w:val="Ttulo3"/>
        <w:spacing w:before="117"/>
      </w:pPr>
      <w:r>
        <w:t>Número</w:t>
      </w:r>
      <w:r>
        <w:rPr>
          <w:spacing w:val="-5"/>
        </w:rPr>
        <w:t xml:space="preserve"> </w:t>
      </w:r>
      <w:r>
        <w:t>de</w:t>
      </w:r>
      <w:r>
        <w:rPr>
          <w:spacing w:val="-4"/>
        </w:rPr>
        <w:t xml:space="preserve"> </w:t>
      </w:r>
      <w:r>
        <w:t>mazorcas</w:t>
      </w:r>
      <w:r>
        <w:rPr>
          <w:spacing w:val="-5"/>
        </w:rPr>
        <w:t xml:space="preserve"> </w:t>
      </w:r>
      <w:r>
        <w:t>grandes</w:t>
      </w:r>
      <w:r>
        <w:rPr>
          <w:spacing w:val="-4"/>
        </w:rPr>
        <w:t xml:space="preserve"> </w:t>
      </w:r>
      <w:r>
        <w:t>por</w:t>
      </w:r>
      <w:r>
        <w:rPr>
          <w:spacing w:val="-8"/>
        </w:rPr>
        <w:t xml:space="preserve"> </w:t>
      </w:r>
      <w:r>
        <w:t>planta</w:t>
      </w:r>
      <w:r>
        <w:rPr>
          <w:spacing w:val="-4"/>
        </w:rPr>
        <w:t xml:space="preserve"> </w:t>
      </w:r>
      <w:r>
        <w:rPr>
          <w:spacing w:val="-2"/>
        </w:rPr>
        <w:t>(NMGP)</w:t>
      </w:r>
    </w:p>
    <w:p w14:paraId="277C1365" w14:textId="77777777" w:rsidR="00BF2822" w:rsidRDefault="003875A7">
      <w:pPr>
        <w:pStyle w:val="Textoindependiente"/>
        <w:rPr>
          <w:b/>
          <w:sz w:val="12"/>
        </w:rPr>
      </w:pPr>
      <w:r>
        <w:rPr>
          <w:b/>
          <w:noProof/>
          <w:sz w:val="12"/>
          <w:lang w:val="en-US"/>
        </w:rPr>
        <w:drawing>
          <wp:anchor distT="0" distB="0" distL="0" distR="0" simplePos="0" relativeHeight="487615488" behindDoc="1" locked="0" layoutInCell="1" allowOverlap="1" wp14:anchorId="76D6A0D5" wp14:editId="22E51240">
            <wp:simplePos x="0" y="0"/>
            <wp:positionH relativeFrom="page">
              <wp:posOffset>1435100</wp:posOffset>
            </wp:positionH>
            <wp:positionV relativeFrom="paragraph">
              <wp:posOffset>103392</wp:posOffset>
            </wp:positionV>
            <wp:extent cx="2277580" cy="2326386"/>
            <wp:effectExtent l="0" t="0" r="0" b="0"/>
            <wp:wrapTopAndBottom/>
            <wp:docPr id="288" name="Image 288" descr="C:\Users\User\AppData\Local\Packages\5319275A.WhatsAppDesktop_cv1g1gvanyjgm\LocalState\sessions\1E5ABDF25965B217DE4D9C0FFCC462732D6C39D8\transfers\2026-12\WhatsApp Image 2026-03-18 at 11.59.36.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descr="C:\Users\User\AppData\Local\Packages\5319275A.WhatsAppDesktop_cv1g1gvanyjgm\LocalState\sessions\1E5ABDF25965B217DE4D9C0FFCC462732D6C39D8\transfers\2026-12\WhatsApp Image 2026-03-18 at 11.59.36.jpeg"/>
                    <pic:cNvPicPr/>
                  </pic:nvPicPr>
                  <pic:blipFill>
                    <a:blip r:embed="rId208" cstate="print"/>
                    <a:stretch>
                      <a:fillRect/>
                    </a:stretch>
                  </pic:blipFill>
                  <pic:spPr>
                    <a:xfrm>
                      <a:off x="0" y="0"/>
                      <a:ext cx="2277580" cy="2326386"/>
                    </a:xfrm>
                    <a:prstGeom prst="rect">
                      <a:avLst/>
                    </a:prstGeom>
                  </pic:spPr>
                </pic:pic>
              </a:graphicData>
            </a:graphic>
          </wp:anchor>
        </w:drawing>
      </w:r>
      <w:r>
        <w:rPr>
          <w:b/>
          <w:noProof/>
          <w:sz w:val="12"/>
          <w:lang w:val="en-US"/>
        </w:rPr>
        <w:drawing>
          <wp:anchor distT="0" distB="0" distL="0" distR="0" simplePos="0" relativeHeight="487616000" behindDoc="1" locked="0" layoutInCell="1" allowOverlap="1" wp14:anchorId="48F9F94A" wp14:editId="38DD7622">
            <wp:simplePos x="0" y="0"/>
            <wp:positionH relativeFrom="page">
              <wp:posOffset>4210050</wp:posOffset>
            </wp:positionH>
            <wp:positionV relativeFrom="paragraph">
              <wp:posOffset>103392</wp:posOffset>
            </wp:positionV>
            <wp:extent cx="2183098" cy="2326386"/>
            <wp:effectExtent l="0" t="0" r="0" b="0"/>
            <wp:wrapTopAndBottom/>
            <wp:docPr id="289" name="Image 289" descr="C:\Users\User\AppData\Local\Packages\5319275A.WhatsAppDesktop_cv1g1gvanyjgm\LocalState\sessions\1E5ABDF25965B217DE4D9C0FFCC462732D6C39D8\transfers\2026-12\WhatsApp Image 2026-03-18 at 13.28.5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descr="C:\Users\User\AppData\Local\Packages\5319275A.WhatsAppDesktop_cv1g1gvanyjgm\LocalState\sessions\1E5ABDF25965B217DE4D9C0FFCC462732D6C39D8\transfers\2026-12\WhatsApp Image 2026-03-18 at 13.28.52.jpeg"/>
                    <pic:cNvPicPr/>
                  </pic:nvPicPr>
                  <pic:blipFill>
                    <a:blip r:embed="rId209" cstate="print"/>
                    <a:stretch>
                      <a:fillRect/>
                    </a:stretch>
                  </pic:blipFill>
                  <pic:spPr>
                    <a:xfrm>
                      <a:off x="0" y="0"/>
                      <a:ext cx="2183098" cy="2326386"/>
                    </a:xfrm>
                    <a:prstGeom prst="rect">
                      <a:avLst/>
                    </a:prstGeom>
                  </pic:spPr>
                </pic:pic>
              </a:graphicData>
            </a:graphic>
          </wp:anchor>
        </w:drawing>
      </w:r>
    </w:p>
    <w:p w14:paraId="5E00C6AE" w14:textId="77777777" w:rsidR="00BF2822" w:rsidRDefault="00BF2822">
      <w:pPr>
        <w:pStyle w:val="Textoindependiente"/>
        <w:rPr>
          <w:b/>
          <w:sz w:val="12"/>
        </w:rPr>
        <w:sectPr w:rsidR="00BF2822">
          <w:footerReference w:type="default" r:id="rId210"/>
          <w:pgSz w:w="11900" w:h="16840"/>
          <w:pgMar w:top="1640" w:right="1559" w:bottom="280" w:left="1700" w:header="0" w:footer="0" w:gutter="0"/>
          <w:cols w:space="720"/>
        </w:sectPr>
      </w:pPr>
    </w:p>
    <w:p w14:paraId="5ED2FBDE" w14:textId="77777777" w:rsidR="00BF2822" w:rsidRDefault="003875A7">
      <w:pPr>
        <w:pStyle w:val="Ttulo3"/>
        <w:spacing w:before="62"/>
      </w:pPr>
      <w:r>
        <w:rPr>
          <w:noProof/>
          <w:lang w:val="en-US"/>
        </w:rPr>
        <w:lastRenderedPageBreak/>
        <w:drawing>
          <wp:anchor distT="0" distB="0" distL="0" distR="0" simplePos="0" relativeHeight="487616512" behindDoc="1" locked="0" layoutInCell="1" allowOverlap="1" wp14:anchorId="2309BF8F" wp14:editId="4806962F">
            <wp:simplePos x="0" y="0"/>
            <wp:positionH relativeFrom="page">
              <wp:posOffset>1435100</wp:posOffset>
            </wp:positionH>
            <wp:positionV relativeFrom="paragraph">
              <wp:posOffset>316865</wp:posOffset>
            </wp:positionV>
            <wp:extent cx="2289898" cy="2164079"/>
            <wp:effectExtent l="0" t="0" r="0" b="0"/>
            <wp:wrapTopAndBottom/>
            <wp:docPr id="290" name="Image 290" descr="C:\Users\User\AppData\Local\Packages\5319275A.WhatsAppDesktop_cv1g1gvanyjgm\LocalState\sessions\1E5ABDF25965B217DE4D9C0FFCC462732D6C39D8\transfers\2026-12\WhatsApp Image 2026-03-18 at 12.01.2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descr="C:\Users\User\AppData\Local\Packages\5319275A.WhatsAppDesktop_cv1g1gvanyjgm\LocalState\sessions\1E5ABDF25965B217DE4D9C0FFCC462732D6C39D8\transfers\2026-12\WhatsApp Image 2026-03-18 at 12.01.21.jpeg"/>
                    <pic:cNvPicPr/>
                  </pic:nvPicPr>
                  <pic:blipFill>
                    <a:blip r:embed="rId211" cstate="print"/>
                    <a:stretch>
                      <a:fillRect/>
                    </a:stretch>
                  </pic:blipFill>
                  <pic:spPr>
                    <a:xfrm>
                      <a:off x="0" y="0"/>
                      <a:ext cx="2289898" cy="2164079"/>
                    </a:xfrm>
                    <a:prstGeom prst="rect">
                      <a:avLst/>
                    </a:prstGeom>
                  </pic:spPr>
                </pic:pic>
              </a:graphicData>
            </a:graphic>
          </wp:anchor>
        </w:drawing>
      </w:r>
      <w:r>
        <w:rPr>
          <w:noProof/>
          <w:lang w:val="en-US"/>
        </w:rPr>
        <w:drawing>
          <wp:anchor distT="0" distB="0" distL="0" distR="0" simplePos="0" relativeHeight="487617024" behindDoc="1" locked="0" layoutInCell="1" allowOverlap="1" wp14:anchorId="3FBC5C9F" wp14:editId="383A078B">
            <wp:simplePos x="0" y="0"/>
            <wp:positionH relativeFrom="page">
              <wp:posOffset>4102100</wp:posOffset>
            </wp:positionH>
            <wp:positionV relativeFrom="paragraph">
              <wp:posOffset>240665</wp:posOffset>
            </wp:positionV>
            <wp:extent cx="2290794" cy="2272283"/>
            <wp:effectExtent l="0" t="0" r="0" b="0"/>
            <wp:wrapTopAndBottom/>
            <wp:docPr id="291" name="Image 291" descr="C:\Users\User\AppData\Local\Packages\5319275A.WhatsAppDesktop_cv1g1gvanyjgm\LocalState\sessions\1E5ABDF25965B217DE4D9C0FFCC462732D6C39D8\transfers\2026-12\WhatsApp Image 2026-03-18 at 13.31.1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descr="C:\Users\User\AppData\Local\Packages\5319275A.WhatsAppDesktop_cv1g1gvanyjgm\LocalState\sessions\1E5ABDF25965B217DE4D9C0FFCC462732D6C39D8\transfers\2026-12\WhatsApp Image 2026-03-18 at 13.31.11.jpeg"/>
                    <pic:cNvPicPr/>
                  </pic:nvPicPr>
                  <pic:blipFill>
                    <a:blip r:embed="rId212" cstate="print"/>
                    <a:stretch>
                      <a:fillRect/>
                    </a:stretch>
                  </pic:blipFill>
                  <pic:spPr>
                    <a:xfrm>
                      <a:off x="0" y="0"/>
                      <a:ext cx="2290794" cy="2272283"/>
                    </a:xfrm>
                    <a:prstGeom prst="rect">
                      <a:avLst/>
                    </a:prstGeom>
                  </pic:spPr>
                </pic:pic>
              </a:graphicData>
            </a:graphic>
          </wp:anchor>
        </w:drawing>
      </w:r>
      <w:r>
        <w:t>Número</w:t>
      </w:r>
      <w:r>
        <w:rPr>
          <w:spacing w:val="-5"/>
        </w:rPr>
        <w:t xml:space="preserve"> </w:t>
      </w:r>
      <w:r>
        <w:t>de</w:t>
      </w:r>
      <w:r>
        <w:rPr>
          <w:spacing w:val="-5"/>
        </w:rPr>
        <w:t xml:space="preserve"> </w:t>
      </w:r>
      <w:r>
        <w:t>mazorcas</w:t>
      </w:r>
      <w:r>
        <w:rPr>
          <w:spacing w:val="-5"/>
        </w:rPr>
        <w:t xml:space="preserve"> </w:t>
      </w:r>
      <w:r>
        <w:t>negras</w:t>
      </w:r>
      <w:r>
        <w:rPr>
          <w:spacing w:val="-5"/>
        </w:rPr>
        <w:t xml:space="preserve"> </w:t>
      </w:r>
      <w:r>
        <w:rPr>
          <w:spacing w:val="-2"/>
        </w:rPr>
        <w:t>(NMN)</w:t>
      </w:r>
    </w:p>
    <w:p w14:paraId="5F155AC0" w14:textId="77777777" w:rsidR="00BF2822" w:rsidRDefault="00BF2822">
      <w:pPr>
        <w:pStyle w:val="Textoindependiente"/>
        <w:spacing w:before="243"/>
        <w:rPr>
          <w:b/>
        </w:rPr>
      </w:pPr>
    </w:p>
    <w:p w14:paraId="51474F31" w14:textId="77777777" w:rsidR="00BF2822" w:rsidRDefault="003875A7">
      <w:pPr>
        <w:ind w:left="568"/>
        <w:rPr>
          <w:b/>
          <w:sz w:val="24"/>
        </w:rPr>
      </w:pPr>
      <w:r>
        <w:rPr>
          <w:b/>
          <w:sz w:val="24"/>
        </w:rPr>
        <w:t>Número</w:t>
      </w:r>
      <w:r>
        <w:rPr>
          <w:b/>
          <w:spacing w:val="-4"/>
          <w:sz w:val="24"/>
        </w:rPr>
        <w:t xml:space="preserve"> </w:t>
      </w:r>
      <w:r>
        <w:rPr>
          <w:b/>
          <w:sz w:val="24"/>
        </w:rPr>
        <w:t>de</w:t>
      </w:r>
      <w:r>
        <w:rPr>
          <w:b/>
          <w:spacing w:val="-4"/>
          <w:sz w:val="24"/>
        </w:rPr>
        <w:t xml:space="preserve"> </w:t>
      </w:r>
      <w:r>
        <w:rPr>
          <w:b/>
          <w:sz w:val="24"/>
        </w:rPr>
        <w:t>mazorca</w:t>
      </w:r>
      <w:r>
        <w:rPr>
          <w:b/>
          <w:spacing w:val="-3"/>
          <w:sz w:val="24"/>
        </w:rPr>
        <w:t xml:space="preserve"> </w:t>
      </w:r>
      <w:r>
        <w:rPr>
          <w:b/>
          <w:sz w:val="24"/>
        </w:rPr>
        <w:t>con</w:t>
      </w:r>
      <w:r>
        <w:rPr>
          <w:b/>
          <w:spacing w:val="-5"/>
          <w:sz w:val="24"/>
        </w:rPr>
        <w:t xml:space="preserve"> </w:t>
      </w:r>
      <w:r>
        <w:rPr>
          <w:b/>
          <w:sz w:val="24"/>
        </w:rPr>
        <w:t>monilla</w:t>
      </w:r>
      <w:r>
        <w:rPr>
          <w:b/>
          <w:spacing w:val="-4"/>
          <w:sz w:val="24"/>
        </w:rPr>
        <w:t xml:space="preserve"> (NMM)</w:t>
      </w:r>
    </w:p>
    <w:p w14:paraId="37B5E3AB" w14:textId="77777777" w:rsidR="00BF2822" w:rsidRDefault="003875A7">
      <w:pPr>
        <w:pStyle w:val="Textoindependiente"/>
        <w:rPr>
          <w:b/>
          <w:sz w:val="9"/>
        </w:rPr>
      </w:pPr>
      <w:r>
        <w:rPr>
          <w:b/>
          <w:noProof/>
          <w:sz w:val="9"/>
          <w:lang w:val="en-US"/>
        </w:rPr>
        <w:drawing>
          <wp:anchor distT="0" distB="0" distL="0" distR="0" simplePos="0" relativeHeight="487617536" behindDoc="1" locked="0" layoutInCell="1" allowOverlap="1" wp14:anchorId="254039C9" wp14:editId="2BF5A924">
            <wp:simplePos x="0" y="0"/>
            <wp:positionH relativeFrom="page">
              <wp:posOffset>1435100</wp:posOffset>
            </wp:positionH>
            <wp:positionV relativeFrom="paragraph">
              <wp:posOffset>81055</wp:posOffset>
            </wp:positionV>
            <wp:extent cx="2330547" cy="2380488"/>
            <wp:effectExtent l="0" t="0" r="0" b="0"/>
            <wp:wrapTopAndBottom/>
            <wp:docPr id="292" name="Image 292" descr="C:\Users\User\AppData\Local\Packages\5319275A.WhatsAppDesktop_cv1g1gvanyjgm\LocalState\sessions\1E5ABDF25965B217DE4D9C0FFCC462732D6C39D8\transfers\2026-12\WhatsApp Image 2026-03-18 at 13.16.58.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descr="C:\Users\User\AppData\Local\Packages\5319275A.WhatsAppDesktop_cv1g1gvanyjgm\LocalState\sessions\1E5ABDF25965B217DE4D9C0FFCC462732D6C39D8\transfers\2026-12\WhatsApp Image 2026-03-18 at 13.16.58.jpeg"/>
                    <pic:cNvPicPr/>
                  </pic:nvPicPr>
                  <pic:blipFill>
                    <a:blip r:embed="rId213" cstate="print"/>
                    <a:stretch>
                      <a:fillRect/>
                    </a:stretch>
                  </pic:blipFill>
                  <pic:spPr>
                    <a:xfrm>
                      <a:off x="0" y="0"/>
                      <a:ext cx="2330547" cy="2380488"/>
                    </a:xfrm>
                    <a:prstGeom prst="rect">
                      <a:avLst/>
                    </a:prstGeom>
                  </pic:spPr>
                </pic:pic>
              </a:graphicData>
            </a:graphic>
          </wp:anchor>
        </w:drawing>
      </w:r>
      <w:r>
        <w:rPr>
          <w:b/>
          <w:noProof/>
          <w:sz w:val="9"/>
          <w:lang w:val="en-US"/>
        </w:rPr>
        <w:drawing>
          <wp:anchor distT="0" distB="0" distL="0" distR="0" simplePos="0" relativeHeight="487618048" behindDoc="1" locked="0" layoutInCell="1" allowOverlap="1" wp14:anchorId="0A668ABF" wp14:editId="1AE56B80">
            <wp:simplePos x="0" y="0"/>
            <wp:positionH relativeFrom="page">
              <wp:posOffset>4038600</wp:posOffset>
            </wp:positionH>
            <wp:positionV relativeFrom="paragraph">
              <wp:posOffset>81055</wp:posOffset>
            </wp:positionV>
            <wp:extent cx="2361920" cy="2380488"/>
            <wp:effectExtent l="0" t="0" r="0" b="0"/>
            <wp:wrapTopAndBottom/>
            <wp:docPr id="293" name="Image 293" descr="C:\Users\User\AppData\Local\Packages\5319275A.WhatsAppDesktop_cv1g1gvanyjgm\LocalState\sessions\1E5ABDF25965B217DE4D9C0FFCC462732D6C39D8\transfers\2026-12\WhatsApp Image 2026-03-18 at 13.16.58 (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descr="C:\Users\User\AppData\Local\Packages\5319275A.WhatsAppDesktop_cv1g1gvanyjgm\LocalState\sessions\1E5ABDF25965B217DE4D9C0FFCC462732D6C39D8\transfers\2026-12\WhatsApp Image 2026-03-18 at 13.16.58 (1).jpeg"/>
                    <pic:cNvPicPr/>
                  </pic:nvPicPr>
                  <pic:blipFill>
                    <a:blip r:embed="rId214" cstate="print"/>
                    <a:stretch>
                      <a:fillRect/>
                    </a:stretch>
                  </pic:blipFill>
                  <pic:spPr>
                    <a:xfrm>
                      <a:off x="0" y="0"/>
                      <a:ext cx="2361920" cy="2380488"/>
                    </a:xfrm>
                    <a:prstGeom prst="rect">
                      <a:avLst/>
                    </a:prstGeom>
                  </pic:spPr>
                </pic:pic>
              </a:graphicData>
            </a:graphic>
          </wp:anchor>
        </w:drawing>
      </w:r>
    </w:p>
    <w:p w14:paraId="57EBDAEE" w14:textId="77777777" w:rsidR="00BF2822" w:rsidRDefault="00BF2822">
      <w:pPr>
        <w:pStyle w:val="Textoindependiente"/>
        <w:spacing w:before="126"/>
        <w:rPr>
          <w:b/>
        </w:rPr>
      </w:pPr>
    </w:p>
    <w:p w14:paraId="0E3AC510" w14:textId="77777777" w:rsidR="00BF2822" w:rsidRDefault="003875A7">
      <w:pPr>
        <w:pStyle w:val="Textoindependiente"/>
        <w:ind w:left="568"/>
      </w:pPr>
      <w:r>
        <w:t>Visita</w:t>
      </w:r>
      <w:r>
        <w:rPr>
          <w:spacing w:val="-12"/>
        </w:rPr>
        <w:t xml:space="preserve"> </w:t>
      </w:r>
      <w:r>
        <w:t>de</w:t>
      </w:r>
      <w:r>
        <w:rPr>
          <w:spacing w:val="-8"/>
        </w:rPr>
        <w:t xml:space="preserve"> </w:t>
      </w:r>
      <w:r>
        <w:rPr>
          <w:spacing w:val="-2"/>
        </w:rPr>
        <w:t>campo</w:t>
      </w:r>
    </w:p>
    <w:p w14:paraId="7FA6C02A" w14:textId="77777777" w:rsidR="00BF2822" w:rsidRDefault="003875A7">
      <w:pPr>
        <w:pStyle w:val="Textoindependiente"/>
        <w:spacing w:before="93"/>
        <w:rPr>
          <w:sz w:val="20"/>
        </w:rPr>
      </w:pPr>
      <w:r>
        <w:rPr>
          <w:noProof/>
          <w:sz w:val="20"/>
          <w:lang w:val="en-US"/>
        </w:rPr>
        <w:drawing>
          <wp:anchor distT="0" distB="0" distL="0" distR="0" simplePos="0" relativeHeight="487618560" behindDoc="1" locked="0" layoutInCell="1" allowOverlap="1" wp14:anchorId="6E59C41F" wp14:editId="04C5C310">
            <wp:simplePos x="0" y="0"/>
            <wp:positionH relativeFrom="page">
              <wp:posOffset>2305050</wp:posOffset>
            </wp:positionH>
            <wp:positionV relativeFrom="paragraph">
              <wp:posOffset>220628</wp:posOffset>
            </wp:positionV>
            <wp:extent cx="2277163" cy="2396013"/>
            <wp:effectExtent l="0" t="0" r="0" b="0"/>
            <wp:wrapTopAndBottom/>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15" cstate="print"/>
                    <a:stretch>
                      <a:fillRect/>
                    </a:stretch>
                  </pic:blipFill>
                  <pic:spPr>
                    <a:xfrm>
                      <a:off x="0" y="0"/>
                      <a:ext cx="2277163" cy="2396013"/>
                    </a:xfrm>
                    <a:prstGeom prst="rect">
                      <a:avLst/>
                    </a:prstGeom>
                  </pic:spPr>
                </pic:pic>
              </a:graphicData>
            </a:graphic>
          </wp:anchor>
        </w:drawing>
      </w:r>
    </w:p>
    <w:p w14:paraId="3B2704CB" w14:textId="77777777" w:rsidR="00BF2822" w:rsidRDefault="00BF2822">
      <w:pPr>
        <w:pStyle w:val="Textoindependiente"/>
        <w:rPr>
          <w:sz w:val="20"/>
        </w:rPr>
        <w:sectPr w:rsidR="00BF2822">
          <w:footerReference w:type="default" r:id="rId216"/>
          <w:pgSz w:w="11900" w:h="16840"/>
          <w:pgMar w:top="1640" w:right="1559" w:bottom="280" w:left="1700" w:header="0" w:footer="0" w:gutter="0"/>
          <w:cols w:space="720"/>
        </w:sectPr>
      </w:pPr>
    </w:p>
    <w:p w14:paraId="62EFAB32" w14:textId="77777777" w:rsidR="00BF2822" w:rsidRDefault="003875A7">
      <w:pPr>
        <w:spacing w:before="62"/>
        <w:ind w:left="568"/>
        <w:jc w:val="both"/>
        <w:rPr>
          <w:sz w:val="24"/>
        </w:rPr>
      </w:pPr>
      <w:r>
        <w:rPr>
          <w:b/>
          <w:sz w:val="24"/>
        </w:rPr>
        <w:lastRenderedPageBreak/>
        <w:t>Anexo</w:t>
      </w:r>
      <w:r>
        <w:rPr>
          <w:b/>
          <w:spacing w:val="-1"/>
          <w:sz w:val="24"/>
        </w:rPr>
        <w:t xml:space="preserve"> </w:t>
      </w:r>
      <w:r>
        <w:rPr>
          <w:b/>
          <w:sz w:val="24"/>
        </w:rPr>
        <w:t>5.</w:t>
      </w:r>
      <w:r>
        <w:rPr>
          <w:b/>
          <w:spacing w:val="-1"/>
          <w:sz w:val="24"/>
        </w:rPr>
        <w:t xml:space="preserve"> </w:t>
      </w:r>
      <w:r>
        <w:rPr>
          <w:sz w:val="24"/>
        </w:rPr>
        <w:t>Glosario</w:t>
      </w:r>
      <w:r>
        <w:rPr>
          <w:spacing w:val="-1"/>
          <w:sz w:val="24"/>
        </w:rPr>
        <w:t xml:space="preserve"> </w:t>
      </w:r>
      <w:r>
        <w:rPr>
          <w:sz w:val="24"/>
        </w:rPr>
        <w:t>de</w:t>
      </w:r>
      <w:r>
        <w:rPr>
          <w:spacing w:val="-3"/>
          <w:sz w:val="24"/>
        </w:rPr>
        <w:t xml:space="preserve"> </w:t>
      </w:r>
      <w:r>
        <w:rPr>
          <w:sz w:val="24"/>
        </w:rPr>
        <w:t>términos</w:t>
      </w:r>
      <w:r>
        <w:rPr>
          <w:spacing w:val="-1"/>
          <w:sz w:val="24"/>
        </w:rPr>
        <w:t xml:space="preserve"> </w:t>
      </w:r>
      <w:r>
        <w:rPr>
          <w:spacing w:val="-2"/>
          <w:sz w:val="24"/>
        </w:rPr>
        <w:t>técnicos</w:t>
      </w:r>
    </w:p>
    <w:p w14:paraId="1F8799FF" w14:textId="77777777" w:rsidR="00BF2822" w:rsidRDefault="00BF2822">
      <w:pPr>
        <w:pStyle w:val="Textoindependiente"/>
        <w:spacing w:before="100"/>
      </w:pPr>
    </w:p>
    <w:p w14:paraId="302B96A4" w14:textId="77777777" w:rsidR="00BF2822" w:rsidRDefault="003875A7">
      <w:pPr>
        <w:pStyle w:val="Textoindependiente"/>
        <w:spacing w:line="360" w:lineRule="auto"/>
        <w:ind w:left="568" w:right="144"/>
        <w:jc w:val="both"/>
      </w:pPr>
      <w:r>
        <w:rPr>
          <w:b/>
        </w:rPr>
        <w:t xml:space="preserve">Ácido húmico: </w:t>
      </w:r>
      <w:r>
        <w:t>Sustancia orgánica derivada de la descomposición de materiales vegetales ricos en carbono, que mejora la estructura y fertilidad del suelo.</w:t>
      </w:r>
    </w:p>
    <w:p w14:paraId="133EE49A" w14:textId="77777777" w:rsidR="00BF2822" w:rsidRDefault="003875A7">
      <w:pPr>
        <w:pStyle w:val="Textoindependiente"/>
        <w:spacing w:line="360" w:lineRule="auto"/>
        <w:ind w:left="568" w:right="142"/>
        <w:jc w:val="both"/>
      </w:pPr>
      <w:r>
        <w:rPr>
          <w:b/>
        </w:rPr>
        <w:t>Ácidos</w:t>
      </w:r>
      <w:r>
        <w:rPr>
          <w:b/>
          <w:spacing w:val="-4"/>
        </w:rPr>
        <w:t xml:space="preserve"> </w:t>
      </w:r>
      <w:r>
        <w:rPr>
          <w:b/>
        </w:rPr>
        <w:t>fúlvicos:</w:t>
      </w:r>
      <w:r>
        <w:rPr>
          <w:b/>
          <w:spacing w:val="-5"/>
        </w:rPr>
        <w:t xml:space="preserve"> </w:t>
      </w:r>
      <w:r>
        <w:t>Pueden</w:t>
      </w:r>
      <w:r>
        <w:rPr>
          <w:spacing w:val="-6"/>
        </w:rPr>
        <w:t xml:space="preserve"> </w:t>
      </w:r>
      <w:r>
        <w:t>mejorar</w:t>
      </w:r>
      <w:r>
        <w:rPr>
          <w:spacing w:val="-3"/>
        </w:rPr>
        <w:t xml:space="preserve"> </w:t>
      </w:r>
      <w:r>
        <w:t>la</w:t>
      </w:r>
      <w:r>
        <w:rPr>
          <w:spacing w:val="-6"/>
        </w:rPr>
        <w:t xml:space="preserve"> </w:t>
      </w:r>
      <w:r>
        <w:t>estructura</w:t>
      </w:r>
      <w:r>
        <w:rPr>
          <w:spacing w:val="-6"/>
        </w:rPr>
        <w:t xml:space="preserve"> </w:t>
      </w:r>
      <w:r>
        <w:t>del</w:t>
      </w:r>
      <w:r>
        <w:rPr>
          <w:spacing w:val="-6"/>
        </w:rPr>
        <w:t xml:space="preserve"> </w:t>
      </w:r>
      <w:r>
        <w:t>suelo,</w:t>
      </w:r>
      <w:r>
        <w:rPr>
          <w:spacing w:val="-4"/>
        </w:rPr>
        <w:t xml:space="preserve"> </w:t>
      </w:r>
      <w:r>
        <w:t>aumentar</w:t>
      </w:r>
      <w:r>
        <w:rPr>
          <w:spacing w:val="-6"/>
        </w:rPr>
        <w:t xml:space="preserve"> </w:t>
      </w:r>
      <w:r>
        <w:t>su</w:t>
      </w:r>
      <w:r>
        <w:rPr>
          <w:spacing w:val="-5"/>
        </w:rPr>
        <w:t xml:space="preserve"> </w:t>
      </w:r>
      <w:r>
        <w:t>capacidad</w:t>
      </w:r>
      <w:r>
        <w:rPr>
          <w:spacing w:val="-6"/>
        </w:rPr>
        <w:t xml:space="preserve"> </w:t>
      </w:r>
      <w:r>
        <w:t xml:space="preserve">de retención de agua y mejorar la disponibilidad de nutrientes para las plantas de </w:t>
      </w:r>
      <w:r>
        <w:rPr>
          <w:spacing w:val="-2"/>
        </w:rPr>
        <w:t>cacao.</w:t>
      </w:r>
    </w:p>
    <w:p w14:paraId="6ED4A54F" w14:textId="77777777" w:rsidR="00BF2822" w:rsidRDefault="003875A7">
      <w:pPr>
        <w:pStyle w:val="Textoindependiente"/>
        <w:spacing w:line="360" w:lineRule="auto"/>
        <w:ind w:left="568" w:right="142"/>
        <w:jc w:val="both"/>
      </w:pPr>
      <w:r>
        <w:rPr>
          <w:b/>
        </w:rPr>
        <w:t>Base</w:t>
      </w:r>
      <w:r>
        <w:t>: Un compuesto orgánico alcalino, generalmente nitrogenado, usado particularmente para los restos purina y pirimidina de los ácidos nucleicos de células y virus.</w:t>
      </w:r>
    </w:p>
    <w:p w14:paraId="6ED6BED5" w14:textId="35FD78B9" w:rsidR="00BF2822" w:rsidRDefault="003875A7">
      <w:pPr>
        <w:pStyle w:val="Textoindependiente"/>
        <w:spacing w:before="1" w:line="360" w:lineRule="auto"/>
        <w:ind w:left="562" w:right="140"/>
        <w:jc w:val="both"/>
      </w:pPr>
      <w:r>
        <w:rPr>
          <w:b/>
        </w:rPr>
        <w:t>Cacao</w:t>
      </w:r>
      <w:r>
        <w:rPr>
          <w:b/>
          <w:spacing w:val="-9"/>
        </w:rPr>
        <w:t xml:space="preserve"> </w:t>
      </w:r>
      <w:r>
        <w:rPr>
          <w:b/>
        </w:rPr>
        <w:t>criollo:</w:t>
      </w:r>
      <w:r>
        <w:rPr>
          <w:b/>
          <w:spacing w:val="-9"/>
        </w:rPr>
        <w:t xml:space="preserve"> </w:t>
      </w:r>
      <w:r>
        <w:t>Es</w:t>
      </w:r>
      <w:r>
        <w:rPr>
          <w:spacing w:val="-10"/>
        </w:rPr>
        <w:t xml:space="preserve"> </w:t>
      </w:r>
      <w:r>
        <w:t>el</w:t>
      </w:r>
      <w:r>
        <w:rPr>
          <w:spacing w:val="-9"/>
        </w:rPr>
        <w:t xml:space="preserve"> </w:t>
      </w:r>
      <w:r>
        <w:t>árbol</w:t>
      </w:r>
      <w:r>
        <w:rPr>
          <w:spacing w:val="-11"/>
        </w:rPr>
        <w:t xml:space="preserve"> </w:t>
      </w:r>
      <w:r>
        <w:t>que</w:t>
      </w:r>
      <w:r>
        <w:rPr>
          <w:spacing w:val="-10"/>
        </w:rPr>
        <w:t xml:space="preserve"> </w:t>
      </w:r>
      <w:r>
        <w:t>da</w:t>
      </w:r>
      <w:r>
        <w:rPr>
          <w:spacing w:val="-10"/>
        </w:rPr>
        <w:t xml:space="preserve"> </w:t>
      </w:r>
      <w:r>
        <w:t>el</w:t>
      </w:r>
      <w:r>
        <w:rPr>
          <w:spacing w:val="-11"/>
        </w:rPr>
        <w:t xml:space="preserve"> </w:t>
      </w:r>
      <w:r>
        <w:t>fruto</w:t>
      </w:r>
      <w:r>
        <w:rPr>
          <w:spacing w:val="-10"/>
        </w:rPr>
        <w:t xml:space="preserve"> </w:t>
      </w:r>
      <w:r>
        <w:t>con</w:t>
      </w:r>
      <w:r>
        <w:rPr>
          <w:spacing w:val="-10"/>
        </w:rPr>
        <w:t xml:space="preserve"> </w:t>
      </w:r>
      <w:r>
        <w:t>mejor</w:t>
      </w:r>
      <w:r>
        <w:rPr>
          <w:spacing w:val="-9"/>
        </w:rPr>
        <w:t xml:space="preserve"> </w:t>
      </w:r>
      <w:r>
        <w:t>calidad,</w:t>
      </w:r>
      <w:r>
        <w:rPr>
          <w:spacing w:val="-10"/>
        </w:rPr>
        <w:t xml:space="preserve"> </w:t>
      </w:r>
      <w:r>
        <w:t>pero</w:t>
      </w:r>
      <w:r>
        <w:rPr>
          <w:spacing w:val="-9"/>
        </w:rPr>
        <w:t xml:space="preserve"> </w:t>
      </w:r>
      <w:r>
        <w:t>se</w:t>
      </w:r>
      <w:r>
        <w:rPr>
          <w:spacing w:val="-9"/>
        </w:rPr>
        <w:t xml:space="preserve"> </w:t>
      </w:r>
      <w:r>
        <w:t>caracteriza</w:t>
      </w:r>
      <w:r>
        <w:rPr>
          <w:spacing w:val="-10"/>
        </w:rPr>
        <w:t xml:space="preserve"> </w:t>
      </w:r>
      <w:r>
        <w:t>por ser menos fructífero y representa una pequeña proporción de la elaboración mundial. Se identifica por tener semillas redondas y ligeramente planas. Éstas, sin fermentar, poseen un color ligeramente violeta y blanco</w:t>
      </w:r>
      <w:r w:rsidR="00D03FE6">
        <w:t>.</w:t>
      </w:r>
    </w:p>
    <w:p w14:paraId="3F63EA63" w14:textId="77777777" w:rsidR="00BF2822" w:rsidRDefault="003875A7">
      <w:pPr>
        <w:pStyle w:val="Textoindependiente"/>
        <w:spacing w:line="360" w:lineRule="auto"/>
        <w:ind w:left="568" w:right="141"/>
        <w:jc w:val="both"/>
      </w:pPr>
      <w:r>
        <w:rPr>
          <w:b/>
        </w:rPr>
        <w:t>Ciclo</w:t>
      </w:r>
      <w:r>
        <w:rPr>
          <w:b/>
          <w:spacing w:val="-3"/>
        </w:rPr>
        <w:t xml:space="preserve"> </w:t>
      </w:r>
      <w:r>
        <w:rPr>
          <w:b/>
        </w:rPr>
        <w:t>de</w:t>
      </w:r>
      <w:r>
        <w:rPr>
          <w:b/>
          <w:spacing w:val="-3"/>
        </w:rPr>
        <w:t xml:space="preserve"> </w:t>
      </w:r>
      <w:r>
        <w:rPr>
          <w:b/>
        </w:rPr>
        <w:t>la</w:t>
      </w:r>
      <w:r>
        <w:rPr>
          <w:b/>
          <w:spacing w:val="-3"/>
        </w:rPr>
        <w:t xml:space="preserve"> </w:t>
      </w:r>
      <w:r>
        <w:rPr>
          <w:b/>
        </w:rPr>
        <w:t>enfermedad:</w:t>
      </w:r>
      <w:r>
        <w:rPr>
          <w:b/>
          <w:spacing w:val="-2"/>
        </w:rPr>
        <w:t xml:space="preserve"> </w:t>
      </w:r>
      <w:r>
        <w:t>La</w:t>
      </w:r>
      <w:r>
        <w:rPr>
          <w:spacing w:val="-5"/>
        </w:rPr>
        <w:t xml:space="preserve"> </w:t>
      </w:r>
      <w:r>
        <w:t>cadena</w:t>
      </w:r>
      <w:r>
        <w:rPr>
          <w:spacing w:val="-3"/>
        </w:rPr>
        <w:t xml:space="preserve"> </w:t>
      </w:r>
      <w:r>
        <w:t>de</w:t>
      </w:r>
      <w:r>
        <w:rPr>
          <w:spacing w:val="-3"/>
        </w:rPr>
        <w:t xml:space="preserve"> </w:t>
      </w:r>
      <w:r>
        <w:t>eventos</w:t>
      </w:r>
      <w:r>
        <w:rPr>
          <w:spacing w:val="-4"/>
        </w:rPr>
        <w:t xml:space="preserve"> </w:t>
      </w:r>
      <w:r>
        <w:t>involucrados</w:t>
      </w:r>
      <w:r>
        <w:rPr>
          <w:spacing w:val="-1"/>
        </w:rPr>
        <w:t xml:space="preserve"> </w:t>
      </w:r>
      <w:r>
        <w:t>en</w:t>
      </w:r>
      <w:r>
        <w:rPr>
          <w:spacing w:val="-3"/>
        </w:rPr>
        <w:t xml:space="preserve"> </w:t>
      </w:r>
      <w:r>
        <w:t>el</w:t>
      </w:r>
      <w:r>
        <w:rPr>
          <w:spacing w:val="-4"/>
        </w:rPr>
        <w:t xml:space="preserve"> </w:t>
      </w:r>
      <w:r>
        <w:t>desarrollo</w:t>
      </w:r>
      <w:r>
        <w:rPr>
          <w:spacing w:val="-3"/>
        </w:rPr>
        <w:t xml:space="preserve"> </w:t>
      </w:r>
      <w:r>
        <w:t>de</w:t>
      </w:r>
      <w:r>
        <w:rPr>
          <w:spacing w:val="-3"/>
        </w:rPr>
        <w:t xml:space="preserve"> </w:t>
      </w:r>
      <w:r>
        <w:t>la enfermedad, incluidos las etapas de desarrollo del patógeno y el efecto de la enfermedad en el huésped.</w:t>
      </w:r>
    </w:p>
    <w:p w14:paraId="7723BF4A" w14:textId="77777777" w:rsidR="00BF2822" w:rsidRDefault="003875A7">
      <w:pPr>
        <w:pStyle w:val="Textoindependiente"/>
        <w:spacing w:line="360" w:lineRule="auto"/>
        <w:ind w:left="568" w:right="143"/>
        <w:jc w:val="both"/>
      </w:pPr>
      <w:r>
        <w:rPr>
          <w:b/>
        </w:rPr>
        <w:t>Compatible:</w:t>
      </w:r>
      <w:r>
        <w:rPr>
          <w:b/>
          <w:spacing w:val="-12"/>
        </w:rPr>
        <w:t xml:space="preserve"> </w:t>
      </w:r>
      <w:r>
        <w:t>Dos</w:t>
      </w:r>
      <w:r>
        <w:rPr>
          <w:spacing w:val="-11"/>
        </w:rPr>
        <w:t xml:space="preserve"> </w:t>
      </w:r>
      <w:r>
        <w:t>núcleos</w:t>
      </w:r>
      <w:r>
        <w:rPr>
          <w:spacing w:val="-12"/>
        </w:rPr>
        <w:t xml:space="preserve"> </w:t>
      </w:r>
      <w:r>
        <w:t>que</w:t>
      </w:r>
      <w:r>
        <w:rPr>
          <w:spacing w:val="-11"/>
        </w:rPr>
        <w:t xml:space="preserve"> </w:t>
      </w:r>
      <w:r>
        <w:t>tienen</w:t>
      </w:r>
      <w:r>
        <w:rPr>
          <w:spacing w:val="-13"/>
        </w:rPr>
        <w:t xml:space="preserve"> </w:t>
      </w:r>
      <w:r>
        <w:t>material</w:t>
      </w:r>
      <w:r>
        <w:rPr>
          <w:spacing w:val="-14"/>
        </w:rPr>
        <w:t xml:space="preserve"> </w:t>
      </w:r>
      <w:r>
        <w:t>genético</w:t>
      </w:r>
      <w:r>
        <w:rPr>
          <w:spacing w:val="-10"/>
        </w:rPr>
        <w:t xml:space="preserve"> </w:t>
      </w:r>
      <w:r>
        <w:t>complementario,</w:t>
      </w:r>
      <w:r>
        <w:rPr>
          <w:spacing w:val="-12"/>
        </w:rPr>
        <w:t xml:space="preserve"> </w:t>
      </w:r>
      <w:r>
        <w:t>por</w:t>
      </w:r>
      <w:r>
        <w:rPr>
          <w:spacing w:val="-10"/>
        </w:rPr>
        <w:t xml:space="preserve"> </w:t>
      </w:r>
      <w:r>
        <w:t>lo</w:t>
      </w:r>
      <w:r>
        <w:rPr>
          <w:spacing w:val="-13"/>
        </w:rPr>
        <w:t xml:space="preserve"> </w:t>
      </w:r>
      <w:r>
        <w:t>que pueden fusionar para la reproducción sexual.</w:t>
      </w:r>
    </w:p>
    <w:p w14:paraId="316E663B" w14:textId="77777777" w:rsidR="00BF2822" w:rsidRDefault="003875A7">
      <w:pPr>
        <w:pStyle w:val="Textoindependiente"/>
        <w:spacing w:line="360" w:lineRule="auto"/>
        <w:ind w:left="568" w:right="143"/>
        <w:jc w:val="both"/>
      </w:pPr>
      <w:r>
        <w:rPr>
          <w:b/>
        </w:rPr>
        <w:t>Cuajado:</w:t>
      </w:r>
      <w:r>
        <w:rPr>
          <w:b/>
          <w:spacing w:val="-2"/>
        </w:rPr>
        <w:t xml:space="preserve"> </w:t>
      </w:r>
      <w:r>
        <w:t>Proceso</w:t>
      </w:r>
      <w:r>
        <w:rPr>
          <w:spacing w:val="-2"/>
        </w:rPr>
        <w:t xml:space="preserve"> </w:t>
      </w:r>
      <w:r>
        <w:t>en</w:t>
      </w:r>
      <w:r>
        <w:rPr>
          <w:spacing w:val="-2"/>
        </w:rPr>
        <w:t xml:space="preserve"> </w:t>
      </w:r>
      <w:r>
        <w:t>el</w:t>
      </w:r>
      <w:r>
        <w:rPr>
          <w:spacing w:val="-3"/>
        </w:rPr>
        <w:t xml:space="preserve"> </w:t>
      </w:r>
      <w:r>
        <w:t>cual</w:t>
      </w:r>
      <w:r>
        <w:rPr>
          <w:spacing w:val="-2"/>
        </w:rPr>
        <w:t xml:space="preserve"> </w:t>
      </w:r>
      <w:r>
        <w:t>los</w:t>
      </w:r>
      <w:r>
        <w:rPr>
          <w:spacing w:val="-1"/>
        </w:rPr>
        <w:t xml:space="preserve"> </w:t>
      </w:r>
      <w:r>
        <w:t>órganos</w:t>
      </w:r>
      <w:r>
        <w:rPr>
          <w:spacing w:val="-4"/>
        </w:rPr>
        <w:t xml:space="preserve"> </w:t>
      </w:r>
      <w:r>
        <w:t>florales</w:t>
      </w:r>
      <w:r>
        <w:rPr>
          <w:spacing w:val="-1"/>
        </w:rPr>
        <w:t xml:space="preserve"> </w:t>
      </w:r>
      <w:r>
        <w:t>de</w:t>
      </w:r>
      <w:r>
        <w:rPr>
          <w:spacing w:val="-2"/>
        </w:rPr>
        <w:t xml:space="preserve"> </w:t>
      </w:r>
      <w:r>
        <w:t>una</w:t>
      </w:r>
      <w:r>
        <w:rPr>
          <w:spacing w:val="-2"/>
        </w:rPr>
        <w:t xml:space="preserve"> </w:t>
      </w:r>
      <w:r>
        <w:t>planta,</w:t>
      </w:r>
      <w:r>
        <w:rPr>
          <w:spacing w:val="-2"/>
        </w:rPr>
        <w:t xml:space="preserve"> </w:t>
      </w:r>
      <w:r>
        <w:t>como</w:t>
      </w:r>
      <w:r>
        <w:rPr>
          <w:spacing w:val="-2"/>
        </w:rPr>
        <w:t xml:space="preserve"> </w:t>
      </w:r>
      <w:r>
        <w:t>el</w:t>
      </w:r>
      <w:r>
        <w:rPr>
          <w:spacing w:val="-3"/>
        </w:rPr>
        <w:t xml:space="preserve"> </w:t>
      </w:r>
      <w:r>
        <w:t>ovario,</w:t>
      </w:r>
      <w:r>
        <w:rPr>
          <w:spacing w:val="-2"/>
        </w:rPr>
        <w:t xml:space="preserve"> </w:t>
      </w:r>
      <w:r>
        <w:t>se desarrollan en fruto después de ser fecundados.</w:t>
      </w:r>
    </w:p>
    <w:p w14:paraId="7354B215" w14:textId="4423428B" w:rsidR="00BF2822" w:rsidRDefault="003875A7">
      <w:pPr>
        <w:pStyle w:val="Textoindependiente"/>
        <w:spacing w:before="1" w:line="360" w:lineRule="auto"/>
        <w:ind w:left="562" w:right="142"/>
        <w:jc w:val="both"/>
      </w:pPr>
      <w:r>
        <w:rPr>
          <w:b/>
        </w:rPr>
        <w:t xml:space="preserve">Cultivares modernos: </w:t>
      </w:r>
      <w:r>
        <w:t>Variedades con atributos agronómicos superiores (</w:t>
      </w:r>
      <w:proofErr w:type="spellStart"/>
      <w:r>
        <w:t>v.g</w:t>
      </w:r>
      <w:proofErr w:type="spellEnd"/>
      <w:r>
        <w:t xml:space="preserve"> productividad, resistencia u otro), que han sido obtenidos por algún método de mejoramiento genético. (Sinónimo: Cultivar mejorado)</w:t>
      </w:r>
      <w:r w:rsidR="00D03FE6">
        <w:t>.</w:t>
      </w:r>
    </w:p>
    <w:p w14:paraId="1340C8DE" w14:textId="77777777" w:rsidR="00BF2822" w:rsidRDefault="003875A7">
      <w:pPr>
        <w:spacing w:line="360" w:lineRule="auto"/>
        <w:ind w:left="562" w:right="140"/>
        <w:jc w:val="both"/>
        <w:rPr>
          <w:sz w:val="24"/>
        </w:rPr>
      </w:pPr>
      <w:r>
        <w:rPr>
          <w:b/>
          <w:sz w:val="24"/>
        </w:rPr>
        <w:t>Derivados</w:t>
      </w:r>
      <w:r>
        <w:rPr>
          <w:b/>
          <w:spacing w:val="-15"/>
          <w:sz w:val="24"/>
        </w:rPr>
        <w:t xml:space="preserve"> </w:t>
      </w:r>
      <w:r>
        <w:rPr>
          <w:b/>
          <w:sz w:val="24"/>
        </w:rPr>
        <w:t>del</w:t>
      </w:r>
      <w:r>
        <w:rPr>
          <w:b/>
          <w:spacing w:val="-15"/>
          <w:sz w:val="24"/>
        </w:rPr>
        <w:t xml:space="preserve"> </w:t>
      </w:r>
      <w:r>
        <w:rPr>
          <w:b/>
          <w:sz w:val="24"/>
        </w:rPr>
        <w:t>cacao:</w:t>
      </w:r>
      <w:r>
        <w:rPr>
          <w:b/>
          <w:spacing w:val="-15"/>
          <w:sz w:val="24"/>
        </w:rPr>
        <w:t xml:space="preserve"> </w:t>
      </w:r>
      <w:r>
        <w:rPr>
          <w:sz w:val="24"/>
        </w:rPr>
        <w:t>El</w:t>
      </w:r>
      <w:r>
        <w:rPr>
          <w:spacing w:val="-15"/>
          <w:sz w:val="24"/>
        </w:rPr>
        <w:t xml:space="preserve"> </w:t>
      </w:r>
      <w:r>
        <w:rPr>
          <w:sz w:val="24"/>
        </w:rPr>
        <w:t>cacao</w:t>
      </w:r>
      <w:r>
        <w:rPr>
          <w:spacing w:val="-15"/>
          <w:sz w:val="24"/>
        </w:rPr>
        <w:t xml:space="preserve"> </w:t>
      </w:r>
      <w:r>
        <w:rPr>
          <w:sz w:val="24"/>
        </w:rPr>
        <w:t>y</w:t>
      </w:r>
      <w:r>
        <w:rPr>
          <w:spacing w:val="-15"/>
          <w:sz w:val="24"/>
        </w:rPr>
        <w:t xml:space="preserve"> </w:t>
      </w:r>
      <w:r>
        <w:rPr>
          <w:sz w:val="24"/>
        </w:rPr>
        <w:t>sus</w:t>
      </w:r>
      <w:r>
        <w:rPr>
          <w:spacing w:val="-15"/>
          <w:sz w:val="24"/>
        </w:rPr>
        <w:t xml:space="preserve"> </w:t>
      </w:r>
      <w:r>
        <w:rPr>
          <w:sz w:val="24"/>
        </w:rPr>
        <w:t>derivados</w:t>
      </w:r>
      <w:r>
        <w:rPr>
          <w:spacing w:val="-15"/>
          <w:sz w:val="24"/>
        </w:rPr>
        <w:t xml:space="preserve"> </w:t>
      </w:r>
      <w:r>
        <w:rPr>
          <w:sz w:val="24"/>
        </w:rPr>
        <w:t>(Polvo</w:t>
      </w:r>
      <w:r>
        <w:rPr>
          <w:spacing w:val="-15"/>
          <w:sz w:val="24"/>
        </w:rPr>
        <w:t xml:space="preserve"> </w:t>
      </w:r>
      <w:r>
        <w:rPr>
          <w:sz w:val="24"/>
        </w:rPr>
        <w:t>de</w:t>
      </w:r>
      <w:r>
        <w:rPr>
          <w:spacing w:val="-15"/>
          <w:sz w:val="24"/>
        </w:rPr>
        <w:t xml:space="preserve"> </w:t>
      </w:r>
      <w:r>
        <w:rPr>
          <w:sz w:val="24"/>
        </w:rPr>
        <w:t>cacao,</w:t>
      </w:r>
      <w:r>
        <w:rPr>
          <w:spacing w:val="-15"/>
          <w:sz w:val="24"/>
        </w:rPr>
        <w:t xml:space="preserve"> </w:t>
      </w:r>
      <w:r>
        <w:rPr>
          <w:sz w:val="24"/>
        </w:rPr>
        <w:t>chocolate,</w:t>
      </w:r>
      <w:r>
        <w:rPr>
          <w:spacing w:val="-15"/>
          <w:sz w:val="24"/>
        </w:rPr>
        <w:t xml:space="preserve"> </w:t>
      </w:r>
      <w:r>
        <w:rPr>
          <w:sz w:val="24"/>
        </w:rPr>
        <w:t xml:space="preserve">manteca de cacao y </w:t>
      </w:r>
      <w:proofErr w:type="spellStart"/>
      <w:r>
        <w:rPr>
          <w:sz w:val="24"/>
        </w:rPr>
        <w:t>nibs</w:t>
      </w:r>
      <w:proofErr w:type="spellEnd"/>
      <w:r>
        <w:rPr>
          <w:sz w:val="24"/>
        </w:rPr>
        <w:t>).</w:t>
      </w:r>
    </w:p>
    <w:p w14:paraId="37669C3B" w14:textId="77777777" w:rsidR="00BF2822" w:rsidRDefault="003875A7">
      <w:pPr>
        <w:pStyle w:val="Textoindependiente"/>
        <w:spacing w:line="360" w:lineRule="auto"/>
        <w:ind w:left="568" w:right="142"/>
        <w:jc w:val="both"/>
      </w:pPr>
      <w:r>
        <w:rPr>
          <w:b/>
        </w:rPr>
        <w:t xml:space="preserve">Efecto: </w:t>
      </w:r>
      <w:r>
        <w:t>Cambio o consecuencia observada como resultado de una acción o tratamiento específico.</w:t>
      </w:r>
    </w:p>
    <w:p w14:paraId="76844405" w14:textId="77777777" w:rsidR="00BF2822" w:rsidRDefault="003875A7">
      <w:pPr>
        <w:pStyle w:val="Textoindependiente"/>
        <w:spacing w:line="360" w:lineRule="auto"/>
        <w:ind w:left="568" w:right="143"/>
        <w:jc w:val="both"/>
      </w:pPr>
      <w:r>
        <w:rPr>
          <w:b/>
        </w:rPr>
        <w:t xml:space="preserve">Fecundación: </w:t>
      </w:r>
      <w:r>
        <w:t>Proceso de unión de células reproductoras masculinas y femeninas para la formación de una nueva planta.</w:t>
      </w:r>
    </w:p>
    <w:p w14:paraId="4B3263AF" w14:textId="77777777" w:rsidR="00BF2822" w:rsidRDefault="003875A7">
      <w:pPr>
        <w:pStyle w:val="Textoindependiente"/>
        <w:spacing w:before="1" w:line="360" w:lineRule="auto"/>
        <w:ind w:left="568" w:right="145"/>
        <w:jc w:val="both"/>
      </w:pPr>
      <w:r>
        <w:rPr>
          <w:b/>
        </w:rPr>
        <w:t xml:space="preserve">Fertilizante: </w:t>
      </w:r>
      <w:r>
        <w:t>Sustancia que se agrega al suelo o a las plantas para mejorar su crecimiento y rendimiento.</w:t>
      </w:r>
    </w:p>
    <w:p w14:paraId="672711C1" w14:textId="77777777" w:rsidR="00BF2822" w:rsidRDefault="00BF2822">
      <w:pPr>
        <w:pStyle w:val="Textoindependiente"/>
        <w:spacing w:line="360" w:lineRule="auto"/>
        <w:jc w:val="both"/>
        <w:sectPr w:rsidR="00BF2822">
          <w:footerReference w:type="default" r:id="rId217"/>
          <w:pgSz w:w="11900" w:h="16840"/>
          <w:pgMar w:top="1640" w:right="1559" w:bottom="280" w:left="1700" w:header="0" w:footer="0" w:gutter="0"/>
          <w:cols w:space="720"/>
        </w:sectPr>
      </w:pPr>
    </w:p>
    <w:p w14:paraId="60E10981" w14:textId="77777777" w:rsidR="00BF2822" w:rsidRDefault="003875A7">
      <w:pPr>
        <w:pStyle w:val="Textoindependiente"/>
        <w:spacing w:before="62" w:line="357" w:lineRule="auto"/>
        <w:ind w:left="568" w:right="143"/>
        <w:jc w:val="both"/>
      </w:pPr>
      <w:r>
        <w:rPr>
          <w:b/>
        </w:rPr>
        <w:lastRenderedPageBreak/>
        <w:t xml:space="preserve">Floración: </w:t>
      </w:r>
      <w:r>
        <w:t>Etapa del ciclo de vida de una planta en la cual se desarrollan y abren las flores.</w:t>
      </w:r>
    </w:p>
    <w:p w14:paraId="34368563" w14:textId="77777777" w:rsidR="00BF2822" w:rsidRDefault="003875A7">
      <w:pPr>
        <w:pStyle w:val="Textoindependiente"/>
        <w:spacing w:before="4" w:line="360" w:lineRule="auto"/>
        <w:ind w:left="568" w:right="139"/>
        <w:jc w:val="both"/>
      </w:pPr>
      <w:r>
        <w:rPr>
          <w:b/>
        </w:rPr>
        <w:t>Formación</w:t>
      </w:r>
      <w:r>
        <w:rPr>
          <w:b/>
          <w:spacing w:val="-15"/>
        </w:rPr>
        <w:t xml:space="preserve"> </w:t>
      </w:r>
      <w:r>
        <w:rPr>
          <w:b/>
        </w:rPr>
        <w:t>de</w:t>
      </w:r>
      <w:r>
        <w:rPr>
          <w:b/>
          <w:spacing w:val="-13"/>
        </w:rPr>
        <w:t xml:space="preserve"> </w:t>
      </w:r>
      <w:r>
        <w:rPr>
          <w:b/>
        </w:rPr>
        <w:t>frutos:</w:t>
      </w:r>
      <w:r>
        <w:rPr>
          <w:b/>
          <w:spacing w:val="-14"/>
        </w:rPr>
        <w:t xml:space="preserve"> </w:t>
      </w:r>
      <w:r>
        <w:t>Proceso</w:t>
      </w:r>
      <w:r>
        <w:rPr>
          <w:spacing w:val="-14"/>
        </w:rPr>
        <w:t xml:space="preserve"> </w:t>
      </w:r>
      <w:r>
        <w:t>que</w:t>
      </w:r>
      <w:r>
        <w:rPr>
          <w:spacing w:val="-15"/>
        </w:rPr>
        <w:t xml:space="preserve"> </w:t>
      </w:r>
      <w:r>
        <w:t>sigue</w:t>
      </w:r>
      <w:r>
        <w:rPr>
          <w:spacing w:val="-15"/>
        </w:rPr>
        <w:t xml:space="preserve"> </w:t>
      </w:r>
      <w:r>
        <w:t>al</w:t>
      </w:r>
      <w:r>
        <w:rPr>
          <w:spacing w:val="-15"/>
        </w:rPr>
        <w:t xml:space="preserve"> </w:t>
      </w:r>
      <w:r>
        <w:t>cuajado,</w:t>
      </w:r>
      <w:r>
        <w:rPr>
          <w:spacing w:val="-15"/>
        </w:rPr>
        <w:t xml:space="preserve"> </w:t>
      </w:r>
      <w:r>
        <w:t>donde</w:t>
      </w:r>
      <w:r>
        <w:rPr>
          <w:spacing w:val="-15"/>
        </w:rPr>
        <w:t xml:space="preserve"> </w:t>
      </w:r>
      <w:r>
        <w:t>los</w:t>
      </w:r>
      <w:r>
        <w:rPr>
          <w:spacing w:val="-12"/>
        </w:rPr>
        <w:t xml:space="preserve"> </w:t>
      </w:r>
      <w:r>
        <w:t>frutos</w:t>
      </w:r>
      <w:r>
        <w:rPr>
          <w:spacing w:val="-14"/>
        </w:rPr>
        <w:t xml:space="preserve"> </w:t>
      </w:r>
      <w:r>
        <w:t>se</w:t>
      </w:r>
      <w:r>
        <w:rPr>
          <w:spacing w:val="-14"/>
        </w:rPr>
        <w:t xml:space="preserve"> </w:t>
      </w:r>
      <w:r>
        <w:t>desarrollan completamente a partir de la flor fecundada.</w:t>
      </w:r>
    </w:p>
    <w:p w14:paraId="2AA7F38B" w14:textId="0545E690" w:rsidR="00BF2822" w:rsidRDefault="003875A7">
      <w:pPr>
        <w:pStyle w:val="Textoindependiente"/>
        <w:spacing w:line="360" w:lineRule="auto"/>
        <w:ind w:left="562" w:right="141"/>
        <w:jc w:val="both"/>
      </w:pPr>
      <w:r>
        <w:rPr>
          <w:b/>
        </w:rPr>
        <w:t>Grano</w:t>
      </w:r>
      <w:r>
        <w:rPr>
          <w:b/>
          <w:spacing w:val="-13"/>
        </w:rPr>
        <w:t xml:space="preserve"> </w:t>
      </w:r>
      <w:r>
        <w:rPr>
          <w:b/>
        </w:rPr>
        <w:t>de</w:t>
      </w:r>
      <w:r>
        <w:rPr>
          <w:b/>
          <w:spacing w:val="-10"/>
        </w:rPr>
        <w:t xml:space="preserve"> </w:t>
      </w:r>
      <w:r>
        <w:rPr>
          <w:b/>
        </w:rPr>
        <w:t>cacao:</w:t>
      </w:r>
      <w:r>
        <w:rPr>
          <w:b/>
          <w:spacing w:val="-12"/>
        </w:rPr>
        <w:t xml:space="preserve"> </w:t>
      </w:r>
      <w:r>
        <w:t>El</w:t>
      </w:r>
      <w:r>
        <w:rPr>
          <w:spacing w:val="-11"/>
        </w:rPr>
        <w:t xml:space="preserve"> </w:t>
      </w:r>
      <w:r>
        <w:t>grano</w:t>
      </w:r>
      <w:r>
        <w:rPr>
          <w:spacing w:val="-13"/>
        </w:rPr>
        <w:t xml:space="preserve"> </w:t>
      </w:r>
      <w:r>
        <w:t>de</w:t>
      </w:r>
      <w:r>
        <w:rPr>
          <w:spacing w:val="-11"/>
        </w:rPr>
        <w:t xml:space="preserve"> </w:t>
      </w:r>
      <w:r>
        <w:t>cacao</w:t>
      </w:r>
      <w:r>
        <w:rPr>
          <w:spacing w:val="-11"/>
        </w:rPr>
        <w:t xml:space="preserve"> </w:t>
      </w:r>
      <w:r>
        <w:t>está</w:t>
      </w:r>
      <w:r>
        <w:rPr>
          <w:spacing w:val="-12"/>
        </w:rPr>
        <w:t xml:space="preserve"> </w:t>
      </w:r>
      <w:r>
        <w:t>compuesto</w:t>
      </w:r>
      <w:r>
        <w:rPr>
          <w:spacing w:val="-13"/>
        </w:rPr>
        <w:t xml:space="preserve"> </w:t>
      </w:r>
      <w:r>
        <w:t>por</w:t>
      </w:r>
      <w:r>
        <w:rPr>
          <w:spacing w:val="-12"/>
        </w:rPr>
        <w:t xml:space="preserve"> </w:t>
      </w:r>
      <w:r>
        <w:t>una</w:t>
      </w:r>
      <w:r>
        <w:rPr>
          <w:spacing w:val="-13"/>
        </w:rPr>
        <w:t xml:space="preserve"> </w:t>
      </w:r>
      <w:r>
        <w:t>cáscara</w:t>
      </w:r>
      <w:r>
        <w:rPr>
          <w:spacing w:val="-13"/>
        </w:rPr>
        <w:t xml:space="preserve"> </w:t>
      </w:r>
      <w:r>
        <w:t>dura</w:t>
      </w:r>
      <w:r>
        <w:rPr>
          <w:spacing w:val="-11"/>
        </w:rPr>
        <w:t xml:space="preserve"> </w:t>
      </w:r>
      <w:r>
        <w:t>de</w:t>
      </w:r>
      <w:r>
        <w:rPr>
          <w:spacing w:val="-13"/>
        </w:rPr>
        <w:t xml:space="preserve"> </w:t>
      </w:r>
      <w:r>
        <w:t>semilla de 12-15%, el endospermo, el embrión con dos cotiledones (núcleo de cacao 82-86%) y la radícula aproximadamente el 1% restante</w:t>
      </w:r>
      <w:r w:rsidR="00D03FE6">
        <w:t>.</w:t>
      </w:r>
    </w:p>
    <w:p w14:paraId="0836E767" w14:textId="77777777" w:rsidR="00BF2822" w:rsidRDefault="003875A7">
      <w:pPr>
        <w:pStyle w:val="Textoindependiente"/>
        <w:spacing w:line="360" w:lineRule="auto"/>
        <w:ind w:left="562" w:right="141"/>
        <w:jc w:val="both"/>
      </w:pPr>
      <w:r>
        <w:rPr>
          <w:b/>
        </w:rPr>
        <w:t>Grano</w:t>
      </w:r>
      <w:r>
        <w:rPr>
          <w:b/>
          <w:spacing w:val="-15"/>
        </w:rPr>
        <w:t xml:space="preserve"> </w:t>
      </w:r>
      <w:r>
        <w:rPr>
          <w:b/>
        </w:rPr>
        <w:t>fermentado:</w:t>
      </w:r>
      <w:r>
        <w:rPr>
          <w:b/>
          <w:spacing w:val="-15"/>
        </w:rPr>
        <w:t xml:space="preserve"> </w:t>
      </w:r>
      <w:r>
        <w:t>Es</w:t>
      </w:r>
      <w:r>
        <w:rPr>
          <w:spacing w:val="-15"/>
        </w:rPr>
        <w:t xml:space="preserve"> </w:t>
      </w:r>
      <w:r>
        <w:t>el</w:t>
      </w:r>
      <w:r>
        <w:rPr>
          <w:spacing w:val="-15"/>
        </w:rPr>
        <w:t xml:space="preserve"> </w:t>
      </w:r>
      <w:r>
        <w:t>grano</w:t>
      </w:r>
      <w:r>
        <w:rPr>
          <w:spacing w:val="-15"/>
        </w:rPr>
        <w:t xml:space="preserve"> </w:t>
      </w:r>
      <w:r>
        <w:t>que</w:t>
      </w:r>
      <w:r>
        <w:rPr>
          <w:spacing w:val="-15"/>
        </w:rPr>
        <w:t xml:space="preserve"> </w:t>
      </w:r>
      <w:r>
        <w:t>presenta</w:t>
      </w:r>
      <w:r>
        <w:rPr>
          <w:spacing w:val="-15"/>
        </w:rPr>
        <w:t xml:space="preserve"> </w:t>
      </w:r>
      <w:r>
        <w:t>en</w:t>
      </w:r>
      <w:r>
        <w:rPr>
          <w:spacing w:val="-15"/>
        </w:rPr>
        <w:t xml:space="preserve"> </w:t>
      </w:r>
      <w:r>
        <w:t>las</w:t>
      </w:r>
      <w:r>
        <w:rPr>
          <w:spacing w:val="-14"/>
        </w:rPr>
        <w:t xml:space="preserve"> </w:t>
      </w:r>
      <w:r>
        <w:t>dos</w:t>
      </w:r>
      <w:r>
        <w:rPr>
          <w:spacing w:val="-14"/>
        </w:rPr>
        <w:t xml:space="preserve"> </w:t>
      </w:r>
      <w:r>
        <w:t>caras</w:t>
      </w:r>
      <w:r>
        <w:rPr>
          <w:spacing w:val="-15"/>
        </w:rPr>
        <w:t xml:space="preserve"> </w:t>
      </w:r>
      <w:r>
        <w:t>de</w:t>
      </w:r>
      <w:r>
        <w:rPr>
          <w:spacing w:val="-15"/>
        </w:rPr>
        <w:t xml:space="preserve"> </w:t>
      </w:r>
      <w:r>
        <w:t>la</w:t>
      </w:r>
      <w:r>
        <w:rPr>
          <w:spacing w:val="-15"/>
        </w:rPr>
        <w:t xml:space="preserve"> </w:t>
      </w:r>
      <w:r>
        <w:t>almendra</w:t>
      </w:r>
      <w:r>
        <w:rPr>
          <w:spacing w:val="-15"/>
        </w:rPr>
        <w:t xml:space="preserve"> </w:t>
      </w:r>
      <w:r>
        <w:t>surcos bien definidos y profundos, cascarilla muy frágil y color marrón oscuro (cacaos forasteros y trinitarios) y marrón claro (cacaos criollos).</w:t>
      </w:r>
    </w:p>
    <w:p w14:paraId="3D580DF8" w14:textId="77777777" w:rsidR="00BF2822" w:rsidRDefault="003875A7">
      <w:pPr>
        <w:pStyle w:val="Textoindependiente"/>
        <w:spacing w:before="1" w:line="360" w:lineRule="auto"/>
        <w:ind w:left="568"/>
      </w:pPr>
      <w:r>
        <w:rPr>
          <w:b/>
        </w:rPr>
        <w:t xml:space="preserve">Nutrientes: </w:t>
      </w:r>
      <w:r>
        <w:t xml:space="preserve">Sustancias esenciales para el crecimiento y desarrollo de las plantas. </w:t>
      </w:r>
      <w:r>
        <w:rPr>
          <w:b/>
        </w:rPr>
        <w:t>Polinización</w:t>
      </w:r>
      <w:r>
        <w:t>:</w:t>
      </w:r>
      <w:r>
        <w:rPr>
          <w:spacing w:val="40"/>
        </w:rPr>
        <w:t xml:space="preserve"> </w:t>
      </w:r>
      <w:r>
        <w:t>Proceso</w:t>
      </w:r>
      <w:r>
        <w:rPr>
          <w:spacing w:val="40"/>
        </w:rPr>
        <w:t xml:space="preserve"> </w:t>
      </w:r>
      <w:r>
        <w:t>natural</w:t>
      </w:r>
      <w:r>
        <w:rPr>
          <w:spacing w:val="40"/>
        </w:rPr>
        <w:t xml:space="preserve"> </w:t>
      </w:r>
      <w:r>
        <w:t>realizado</w:t>
      </w:r>
      <w:r>
        <w:rPr>
          <w:spacing w:val="40"/>
        </w:rPr>
        <w:t xml:space="preserve"> </w:t>
      </w:r>
      <w:r>
        <w:t>principalmente</w:t>
      </w:r>
      <w:r>
        <w:rPr>
          <w:spacing w:val="40"/>
        </w:rPr>
        <w:t xml:space="preserve"> </w:t>
      </w:r>
      <w:r>
        <w:t>por</w:t>
      </w:r>
      <w:r>
        <w:rPr>
          <w:spacing w:val="40"/>
        </w:rPr>
        <w:t xml:space="preserve"> </w:t>
      </w:r>
      <w:r>
        <w:t>moscas</w:t>
      </w:r>
      <w:r>
        <w:rPr>
          <w:spacing w:val="40"/>
        </w:rPr>
        <w:t xml:space="preserve"> </w:t>
      </w:r>
      <w:r>
        <w:t>del</w:t>
      </w:r>
      <w:r>
        <w:rPr>
          <w:spacing w:val="40"/>
        </w:rPr>
        <w:t xml:space="preserve"> </w:t>
      </w:r>
      <w:r>
        <w:t xml:space="preserve">género </w:t>
      </w:r>
      <w:proofErr w:type="spellStart"/>
      <w:r>
        <w:rPr>
          <w:i/>
        </w:rPr>
        <w:t>Forcipomyia</w:t>
      </w:r>
      <w:proofErr w:type="spellEnd"/>
      <w:r>
        <w:t>, que facilita la formación de frutos.</w:t>
      </w:r>
    </w:p>
    <w:p w14:paraId="761CBBBB" w14:textId="77777777" w:rsidR="00BF2822" w:rsidRDefault="003875A7">
      <w:pPr>
        <w:pStyle w:val="Textoindependiente"/>
        <w:spacing w:line="360" w:lineRule="auto"/>
        <w:ind w:left="568"/>
      </w:pPr>
      <w:r>
        <w:rPr>
          <w:b/>
        </w:rPr>
        <w:t>Resistencia floral</w:t>
      </w:r>
      <w:r>
        <w:t>:</w:t>
      </w:r>
      <w:r>
        <w:rPr>
          <w:spacing w:val="31"/>
        </w:rPr>
        <w:t xml:space="preserve"> </w:t>
      </w:r>
      <w:r>
        <w:t>Capacidad de las flores del cacao para soportar condiciones</w:t>
      </w:r>
      <w:r>
        <w:rPr>
          <w:spacing w:val="80"/>
        </w:rPr>
        <w:t xml:space="preserve"> </w:t>
      </w:r>
      <w:r>
        <w:t>adversas sin perder su viabilidad reproductiva.</w:t>
      </w:r>
    </w:p>
    <w:p w14:paraId="475AF091" w14:textId="77777777" w:rsidR="00BF2822" w:rsidRDefault="003875A7">
      <w:pPr>
        <w:spacing w:line="360" w:lineRule="auto"/>
        <w:ind w:left="568"/>
        <w:rPr>
          <w:sz w:val="24"/>
        </w:rPr>
      </w:pPr>
      <w:r>
        <w:rPr>
          <w:b/>
          <w:sz w:val="24"/>
        </w:rPr>
        <w:t xml:space="preserve">Responsabilidad ambiental: </w:t>
      </w:r>
      <w:r>
        <w:rPr>
          <w:sz w:val="24"/>
        </w:rPr>
        <w:t>Compromiso de tomar acciones que minimicen el impacto negativo en el medio ambiente.</w:t>
      </w:r>
    </w:p>
    <w:p w14:paraId="06CBB96E" w14:textId="77777777" w:rsidR="00BF2822" w:rsidRDefault="003875A7">
      <w:pPr>
        <w:pStyle w:val="Textoindependiente"/>
        <w:spacing w:line="360" w:lineRule="auto"/>
        <w:ind w:left="568"/>
      </w:pPr>
      <w:r>
        <w:rPr>
          <w:b/>
        </w:rPr>
        <w:t>Senescencia</w:t>
      </w:r>
      <w:r>
        <w:rPr>
          <w:b/>
          <w:spacing w:val="29"/>
        </w:rPr>
        <w:t xml:space="preserve"> </w:t>
      </w:r>
      <w:r>
        <w:rPr>
          <w:b/>
        </w:rPr>
        <w:t>floral</w:t>
      </w:r>
      <w:r>
        <w:t>:</w:t>
      </w:r>
      <w:r>
        <w:rPr>
          <w:spacing w:val="29"/>
        </w:rPr>
        <w:t xml:space="preserve"> </w:t>
      </w:r>
      <w:r>
        <w:t>Fase</w:t>
      </w:r>
      <w:r>
        <w:rPr>
          <w:spacing w:val="29"/>
        </w:rPr>
        <w:t xml:space="preserve"> </w:t>
      </w:r>
      <w:r>
        <w:t>final</w:t>
      </w:r>
      <w:r>
        <w:rPr>
          <w:spacing w:val="29"/>
        </w:rPr>
        <w:t xml:space="preserve"> </w:t>
      </w:r>
      <w:r>
        <w:t>del</w:t>
      </w:r>
      <w:r>
        <w:rPr>
          <w:spacing w:val="28"/>
        </w:rPr>
        <w:t xml:space="preserve"> </w:t>
      </w:r>
      <w:r>
        <w:t>ciclo</w:t>
      </w:r>
      <w:r>
        <w:rPr>
          <w:spacing w:val="31"/>
        </w:rPr>
        <w:t xml:space="preserve"> </w:t>
      </w:r>
      <w:r>
        <w:t>de</w:t>
      </w:r>
      <w:r>
        <w:rPr>
          <w:spacing w:val="29"/>
        </w:rPr>
        <w:t xml:space="preserve"> </w:t>
      </w:r>
      <w:r>
        <w:t>la</w:t>
      </w:r>
      <w:r>
        <w:rPr>
          <w:spacing w:val="28"/>
        </w:rPr>
        <w:t xml:space="preserve"> </w:t>
      </w:r>
      <w:r>
        <w:t>flor,</w:t>
      </w:r>
      <w:r>
        <w:rPr>
          <w:spacing w:val="29"/>
        </w:rPr>
        <w:t xml:space="preserve"> </w:t>
      </w:r>
      <w:r>
        <w:t>donde</w:t>
      </w:r>
      <w:r>
        <w:rPr>
          <w:spacing w:val="29"/>
        </w:rPr>
        <w:t xml:space="preserve"> </w:t>
      </w:r>
      <w:r>
        <w:t>los</w:t>
      </w:r>
      <w:r>
        <w:rPr>
          <w:spacing w:val="32"/>
        </w:rPr>
        <w:t xml:space="preserve"> </w:t>
      </w:r>
      <w:r>
        <w:t>tejidos</w:t>
      </w:r>
      <w:r>
        <w:rPr>
          <w:spacing w:val="30"/>
        </w:rPr>
        <w:t xml:space="preserve"> </w:t>
      </w:r>
      <w:r>
        <w:t>pierden</w:t>
      </w:r>
      <w:r>
        <w:rPr>
          <w:spacing w:val="29"/>
        </w:rPr>
        <w:t xml:space="preserve"> </w:t>
      </w:r>
      <w:r>
        <w:t>su viabilidad si no ocurre una fertilización adecuada.</w:t>
      </w:r>
    </w:p>
    <w:p w14:paraId="509560C4" w14:textId="77777777" w:rsidR="00BF2822" w:rsidRDefault="003875A7">
      <w:pPr>
        <w:pStyle w:val="Textoindependiente"/>
        <w:spacing w:line="360" w:lineRule="auto"/>
        <w:ind w:left="568"/>
      </w:pPr>
      <w:r>
        <w:rPr>
          <w:b/>
        </w:rPr>
        <w:t>Sustancia</w:t>
      </w:r>
      <w:r>
        <w:rPr>
          <w:b/>
          <w:spacing w:val="80"/>
        </w:rPr>
        <w:t xml:space="preserve"> </w:t>
      </w:r>
      <w:r>
        <w:rPr>
          <w:b/>
        </w:rPr>
        <w:t>orgánica:</w:t>
      </w:r>
      <w:r>
        <w:rPr>
          <w:b/>
          <w:spacing w:val="80"/>
        </w:rPr>
        <w:t xml:space="preserve"> </w:t>
      </w:r>
      <w:r>
        <w:t>Material</w:t>
      </w:r>
      <w:r>
        <w:rPr>
          <w:spacing w:val="80"/>
        </w:rPr>
        <w:t xml:space="preserve"> </w:t>
      </w:r>
      <w:r>
        <w:t>que</w:t>
      </w:r>
      <w:r>
        <w:rPr>
          <w:spacing w:val="80"/>
        </w:rPr>
        <w:t xml:space="preserve"> </w:t>
      </w:r>
      <w:r>
        <w:t>proviene</w:t>
      </w:r>
      <w:r>
        <w:rPr>
          <w:spacing w:val="80"/>
        </w:rPr>
        <w:t xml:space="preserve"> </w:t>
      </w:r>
      <w:r>
        <w:t>de</w:t>
      </w:r>
      <w:r>
        <w:rPr>
          <w:spacing w:val="80"/>
        </w:rPr>
        <w:t xml:space="preserve"> </w:t>
      </w:r>
      <w:r>
        <w:t>organismos</w:t>
      </w:r>
      <w:r>
        <w:rPr>
          <w:spacing w:val="80"/>
        </w:rPr>
        <w:t xml:space="preserve"> </w:t>
      </w:r>
      <w:r>
        <w:t>vivos</w:t>
      </w:r>
      <w:r>
        <w:rPr>
          <w:spacing w:val="80"/>
        </w:rPr>
        <w:t xml:space="preserve"> </w:t>
      </w:r>
      <w:r>
        <w:t>o</w:t>
      </w:r>
      <w:r>
        <w:rPr>
          <w:spacing w:val="80"/>
        </w:rPr>
        <w:t xml:space="preserve"> </w:t>
      </w:r>
      <w:r>
        <w:t>de</w:t>
      </w:r>
      <w:r>
        <w:rPr>
          <w:spacing w:val="80"/>
        </w:rPr>
        <w:t xml:space="preserve"> </w:t>
      </w:r>
      <w:r>
        <w:t>su descomposición y que contiene carbono.</w:t>
      </w:r>
    </w:p>
    <w:p w14:paraId="0DAE14B3" w14:textId="77777777" w:rsidR="00BF2822" w:rsidRDefault="003875A7">
      <w:pPr>
        <w:pStyle w:val="Textoindependiente"/>
        <w:spacing w:line="360" w:lineRule="auto"/>
        <w:ind w:left="562" w:right="142"/>
        <w:jc w:val="both"/>
      </w:pPr>
      <w:r>
        <w:rPr>
          <w:b/>
        </w:rPr>
        <w:t xml:space="preserve">Sustentabilidad: </w:t>
      </w:r>
      <w:r>
        <w:t xml:space="preserve">Es el mantenimiento de los recursos naturales y la conservación de cambios tecnológicos e institucionales. Es un desarrollo sustentable el cual conserva el suelo, agua y recursos genéticos como lo son animales y vegetales, no posterga al medioambiente, es adecuado económicamente viable, social y </w:t>
      </w:r>
      <w:r>
        <w:rPr>
          <w:spacing w:val="-2"/>
        </w:rPr>
        <w:t>aceptable.</w:t>
      </w:r>
    </w:p>
    <w:sectPr w:rsidR="00BF2822">
      <w:footerReference w:type="default" r:id="rId218"/>
      <w:pgSz w:w="11900" w:h="16840"/>
      <w:pgMar w:top="1640" w:right="1559"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86F1C" w14:textId="77777777" w:rsidR="003F73CA" w:rsidRDefault="003F73CA">
      <w:r>
        <w:separator/>
      </w:r>
    </w:p>
  </w:endnote>
  <w:endnote w:type="continuationSeparator" w:id="0">
    <w:p w14:paraId="059CCBE7" w14:textId="77777777" w:rsidR="003F73CA" w:rsidRDefault="003F7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573D" w14:textId="77777777" w:rsidR="00BC0C89" w:rsidRDefault="00BC0C89">
    <w:pPr>
      <w:pStyle w:val="Textoindependiente"/>
      <w:spacing w:line="14" w:lineRule="auto"/>
      <w:rPr>
        <w:sz w:val="20"/>
      </w:rPr>
    </w:pPr>
    <w:r>
      <w:rPr>
        <w:noProof/>
        <w:sz w:val="20"/>
        <w:lang w:val="en-US"/>
      </w:rPr>
      <mc:AlternateContent>
        <mc:Choice Requires="wps">
          <w:drawing>
            <wp:anchor distT="0" distB="0" distL="0" distR="0" simplePos="0" relativeHeight="484253696" behindDoc="1" locked="0" layoutInCell="1" allowOverlap="1" wp14:anchorId="7096FD10" wp14:editId="6B774EA3">
              <wp:simplePos x="0" y="0"/>
              <wp:positionH relativeFrom="page">
                <wp:posOffset>6194805</wp:posOffset>
              </wp:positionH>
              <wp:positionV relativeFrom="page">
                <wp:posOffset>9757177</wp:posOffset>
              </wp:positionV>
              <wp:extent cx="335280" cy="1949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 cy="194945"/>
                      </a:xfrm>
                      <a:prstGeom prst="rect">
                        <a:avLst/>
                      </a:prstGeom>
                    </wps:spPr>
                    <wps:txbx>
                      <w:txbxContent>
                        <w:p w14:paraId="7F7F6E46" w14:textId="1F34FDD4" w:rsidR="00BC0C89" w:rsidRDefault="00BC0C89">
                          <w:pPr>
                            <w:pStyle w:val="Textoindependiente"/>
                            <w:spacing w:before="10"/>
                            <w:ind w:left="20"/>
                          </w:pPr>
                          <w:r>
                            <w:rPr>
                              <w:spacing w:val="-5"/>
                            </w:rPr>
                            <w:fldChar w:fldCharType="begin"/>
                          </w:r>
                          <w:r>
                            <w:rPr>
                              <w:spacing w:val="-5"/>
                            </w:rPr>
                            <w:instrText xml:space="preserve"> PAGE  \* ROMAN </w:instrText>
                          </w:r>
                          <w:r>
                            <w:rPr>
                              <w:spacing w:val="-5"/>
                            </w:rPr>
                            <w:fldChar w:fldCharType="separate"/>
                          </w:r>
                          <w:r w:rsidR="00D03FE6">
                            <w:rPr>
                              <w:noProof/>
                              <w:spacing w:val="-5"/>
                            </w:rPr>
                            <w:t>XV</w:t>
                          </w:r>
                          <w:r>
                            <w:rPr>
                              <w:spacing w:val="-5"/>
                            </w:rPr>
                            <w:fldChar w:fldCharType="end"/>
                          </w:r>
                        </w:p>
                      </w:txbxContent>
                    </wps:txbx>
                    <wps:bodyPr wrap="square" lIns="0" tIns="0" rIns="0" bIns="0" rtlCol="0">
                      <a:noAutofit/>
                    </wps:bodyPr>
                  </wps:wsp>
                </a:graphicData>
              </a:graphic>
            </wp:anchor>
          </w:drawing>
        </mc:Choice>
        <mc:Fallback>
          <w:pict>
            <v:shapetype w14:anchorId="7096FD10" id="_x0000_t202" coordsize="21600,21600" o:spt="202" path="m,l,21600r21600,l21600,xe">
              <v:stroke joinstyle="miter"/>
              <v:path gradientshapeok="t" o:connecttype="rect"/>
            </v:shapetype>
            <v:shape id="Textbox 2" o:spid="_x0000_s1265" type="#_x0000_t202" style="position:absolute;margin-left:487.8pt;margin-top:768.3pt;width:26.4pt;height:15.35pt;z-index:-1906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" filled="f" stroked="f">
              <v:textbox inset="0,0,0,0">
                <w:txbxContent>
                  <w:p w14:paraId="7F7F6E46" w14:textId="1F34FDD4" w:rsidR="00BC0C89" w:rsidRDefault="00BC0C89">
                    <w:pPr>
                      <w:pStyle w:val="Textoindependiente"/>
                      <w:spacing w:before="10"/>
                      <w:ind w:left="20"/>
                    </w:pPr>
                    <w:r>
                      <w:rPr>
                        <w:spacing w:val="-5"/>
                      </w:rPr>
                      <w:fldChar w:fldCharType="begin"/>
                    </w:r>
                    <w:r>
                      <w:rPr>
                        <w:spacing w:val="-5"/>
                      </w:rPr>
                      <w:instrText xml:space="preserve"> PAGE  \* ROMAN </w:instrText>
                    </w:r>
                    <w:r>
                      <w:rPr>
                        <w:spacing w:val="-5"/>
                      </w:rPr>
                      <w:fldChar w:fldCharType="separate"/>
                    </w:r>
                    <w:r w:rsidR="00D03FE6">
                      <w:rPr>
                        <w:noProof/>
                        <w:spacing w:val="-5"/>
                      </w:rPr>
                      <w:t>XV</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A4056" w14:textId="77777777" w:rsidR="00BC0C89" w:rsidRDefault="00BC0C89">
    <w:pPr>
      <w:pStyle w:val="Textoindependiente"/>
      <w:spacing w:line="14" w:lineRule="auto"/>
      <w:rPr>
        <w:sz w:val="20"/>
      </w:rPr>
    </w:pPr>
    <w:r>
      <w:rPr>
        <w:noProof/>
        <w:sz w:val="20"/>
        <w:lang w:val="en-US"/>
      </w:rPr>
      <mc:AlternateContent>
        <mc:Choice Requires="wps">
          <w:drawing>
            <wp:anchor distT="0" distB="0" distL="0" distR="0" simplePos="0" relativeHeight="484254208" behindDoc="1" locked="0" layoutInCell="1" allowOverlap="1" wp14:anchorId="5B10BEEC" wp14:editId="2C793961">
              <wp:simplePos x="0" y="0"/>
              <wp:positionH relativeFrom="page">
                <wp:posOffset>6311646</wp:posOffset>
              </wp:positionH>
              <wp:positionV relativeFrom="page">
                <wp:posOffset>9624144</wp:posOffset>
              </wp:positionV>
              <wp:extent cx="2159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3000654A" w14:textId="09EFF56B" w:rsidR="00BC0C89" w:rsidRDefault="00BC0C89">
                          <w:pPr>
                            <w:pStyle w:val="Textoindependiente"/>
                            <w:spacing w:before="10"/>
                            <w:ind w:left="20"/>
                          </w:pPr>
                          <w:r>
                            <w:rPr>
                              <w:spacing w:val="-5"/>
                            </w:rPr>
                            <w:fldChar w:fldCharType="begin"/>
                          </w:r>
                          <w:r>
                            <w:rPr>
                              <w:spacing w:val="-5"/>
                            </w:rPr>
                            <w:instrText xml:space="preserve"> PAGE </w:instrText>
                          </w:r>
                          <w:r>
                            <w:rPr>
                              <w:spacing w:val="-5"/>
                            </w:rPr>
                            <w:fldChar w:fldCharType="separate"/>
                          </w:r>
                          <w:r w:rsidR="00D03FE6">
                            <w:rPr>
                              <w:noProof/>
                              <w:spacing w:val="-5"/>
                            </w:rPr>
                            <w:t>54</w:t>
                          </w:r>
                          <w:r>
                            <w:rPr>
                              <w:spacing w:val="-5"/>
                            </w:rPr>
                            <w:fldChar w:fldCharType="end"/>
                          </w:r>
                        </w:p>
                      </w:txbxContent>
                    </wps:txbx>
                    <wps:bodyPr wrap="square" lIns="0" tIns="0" rIns="0" bIns="0" rtlCol="0">
                      <a:noAutofit/>
                    </wps:bodyPr>
                  </wps:wsp>
                </a:graphicData>
              </a:graphic>
            </wp:anchor>
          </w:drawing>
        </mc:Choice>
        <mc:Fallback>
          <w:pict>
            <v:shapetype w14:anchorId="5B10BEEC" id="_x0000_t202" coordsize="21600,21600" o:spt="202" path="m,l,21600r21600,l21600,xe">
              <v:stroke joinstyle="miter"/>
              <v:path gradientshapeok="t" o:connecttype="rect"/>
            </v:shapetype>
            <v:shape id="Textbox 6" o:spid="_x0000_s1266" type="#_x0000_t202" style="position:absolute;margin-left:497pt;margin-top:757.8pt;width:17pt;height:15.3pt;z-index:-190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" filled="f" stroked="f">
              <v:textbox inset="0,0,0,0">
                <w:txbxContent>
                  <w:p w14:paraId="3000654A" w14:textId="09EFF56B" w:rsidR="00BC0C89" w:rsidRDefault="00BC0C89">
                    <w:pPr>
                      <w:pStyle w:val="Textoindependiente"/>
                      <w:spacing w:before="10"/>
                      <w:ind w:left="20"/>
                    </w:pPr>
                    <w:r>
                      <w:rPr>
                        <w:spacing w:val="-5"/>
                      </w:rPr>
                      <w:fldChar w:fldCharType="begin"/>
                    </w:r>
                    <w:r>
                      <w:rPr>
                        <w:spacing w:val="-5"/>
                      </w:rPr>
                      <w:instrText xml:space="preserve"> PAGE </w:instrText>
                    </w:r>
                    <w:r>
                      <w:rPr>
                        <w:spacing w:val="-5"/>
                      </w:rPr>
                      <w:fldChar w:fldCharType="separate"/>
                    </w:r>
                    <w:r w:rsidR="00D03FE6">
                      <w:rPr>
                        <w:noProof/>
                        <w:spacing w:val="-5"/>
                      </w:rPr>
                      <w:t>54</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E9289" w14:textId="77777777" w:rsidR="00BC0C89" w:rsidRDefault="00BC0C89">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484A" w14:textId="77777777" w:rsidR="00BC0C89" w:rsidRDefault="00BC0C89">
    <w:pPr>
      <w:pStyle w:val="Textoindependien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B23D8" w14:textId="77777777" w:rsidR="00BC0C89" w:rsidRDefault="00BC0C89">
    <w:pPr>
      <w:pStyle w:val="Textoindependien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C6FE0" w14:textId="77777777" w:rsidR="00BC0C89" w:rsidRDefault="00BC0C89">
    <w:pPr>
      <w:pStyle w:val="Textoindependiente"/>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F6DD1" w14:textId="77777777" w:rsidR="00BC0C89" w:rsidRDefault="00BC0C89">
    <w:pPr>
      <w:pStyle w:val="Textoindependiente"/>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6934" w14:textId="77777777" w:rsidR="00BC0C89" w:rsidRDefault="00BC0C89">
    <w:pPr>
      <w:pStyle w:val="Textoindependien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C3ADF" w14:textId="77777777" w:rsidR="00BC0C89" w:rsidRDefault="00BC0C89">
    <w:pPr>
      <w:pStyle w:val="Textoindependiente"/>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F4CF" w14:textId="77777777" w:rsidR="00BC0C89" w:rsidRDefault="00BC0C89">
    <w:pPr>
      <w:pStyle w:val="Textoindependiente"/>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1E304" w14:textId="77777777" w:rsidR="00BC0C89" w:rsidRDefault="00BC0C89">
    <w:pPr>
      <w:pStyle w:val="Textoindependiente"/>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5ED0" w14:textId="77777777" w:rsidR="00BC0C89" w:rsidRDefault="00BC0C89">
    <w:pPr>
      <w:pStyle w:val="Textoindependiente"/>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63F93" w14:textId="77777777" w:rsidR="00BC0C89" w:rsidRDefault="00BC0C89">
    <w:pPr>
      <w:pStyle w:val="Textoindependiente"/>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E99A" w14:textId="77777777" w:rsidR="00BC0C89" w:rsidRDefault="00BC0C89">
    <w:pPr>
      <w:pStyle w:val="Textoindependiente"/>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7B27" w14:textId="77777777" w:rsidR="00BC0C89" w:rsidRDefault="00BC0C89">
    <w:pPr>
      <w:pStyle w:val="Textoindependiente"/>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8A23" w14:textId="77777777" w:rsidR="00BC0C89" w:rsidRDefault="00BC0C89">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3EADC" w14:textId="77777777" w:rsidR="003F73CA" w:rsidRDefault="003F73CA">
      <w:r>
        <w:separator/>
      </w:r>
    </w:p>
  </w:footnote>
  <w:footnote w:type="continuationSeparator" w:id="0">
    <w:p w14:paraId="4B62362B" w14:textId="77777777" w:rsidR="003F73CA" w:rsidRDefault="003F7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97C"/>
    <w:multiLevelType w:val="multilevel"/>
    <w:tmpl w:val="749C2448"/>
    <w:lvl w:ilvl="0">
      <w:start w:val="2"/>
      <w:numFmt w:val="decimal"/>
      <w:lvlText w:val="%1."/>
      <w:lvlJc w:val="left"/>
      <w:pPr>
        <w:ind w:left="856" w:hanging="288"/>
        <w:jc w:val="left"/>
      </w:pPr>
      <w:rPr>
        <w:rFonts w:ascii="Times New Roman" w:eastAsia="Times New Roman" w:hAnsi="Times New Roman" w:cs="Times New Roman" w:hint="default"/>
        <w:b/>
        <w:bCs/>
        <w:i w:val="0"/>
        <w:iCs w:val="0"/>
        <w:spacing w:val="0"/>
        <w:w w:val="100"/>
        <w:sz w:val="28"/>
        <w:szCs w:val="28"/>
        <w:lang w:val="es-ES" w:eastAsia="en-US" w:bidi="ar-SA"/>
      </w:rPr>
    </w:lvl>
    <w:lvl w:ilvl="1">
      <w:start w:val="1"/>
      <w:numFmt w:val="decimal"/>
      <w:lvlText w:val="%1.%2."/>
      <w:lvlJc w:val="left"/>
      <w:pPr>
        <w:ind w:left="988" w:hanging="427"/>
        <w:jc w:val="right"/>
      </w:pPr>
      <w:rPr>
        <w:rFonts w:hint="default"/>
        <w:spacing w:val="0"/>
        <w:w w:val="100"/>
        <w:lang w:val="es-ES" w:eastAsia="en-US" w:bidi="ar-SA"/>
      </w:rPr>
    </w:lvl>
    <w:lvl w:ilvl="2">
      <w:start w:val="1"/>
      <w:numFmt w:val="decimal"/>
      <w:lvlText w:val="%1.%2.%3."/>
      <w:lvlJc w:val="left"/>
      <w:pPr>
        <w:ind w:left="1560" w:hanging="427"/>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560" w:hanging="427"/>
      </w:pPr>
      <w:rPr>
        <w:rFonts w:hint="default"/>
        <w:lang w:val="es-ES" w:eastAsia="en-US" w:bidi="ar-SA"/>
      </w:rPr>
    </w:lvl>
    <w:lvl w:ilvl="4">
      <w:numFmt w:val="bullet"/>
      <w:lvlText w:val="•"/>
      <w:lvlJc w:val="left"/>
      <w:pPr>
        <w:ind w:left="2571" w:hanging="427"/>
      </w:pPr>
      <w:rPr>
        <w:rFonts w:hint="default"/>
        <w:lang w:val="es-ES" w:eastAsia="en-US" w:bidi="ar-SA"/>
      </w:rPr>
    </w:lvl>
    <w:lvl w:ilvl="5">
      <w:numFmt w:val="bullet"/>
      <w:lvlText w:val="•"/>
      <w:lvlJc w:val="left"/>
      <w:pPr>
        <w:ind w:left="3583" w:hanging="427"/>
      </w:pPr>
      <w:rPr>
        <w:rFonts w:hint="default"/>
        <w:lang w:val="es-ES" w:eastAsia="en-US" w:bidi="ar-SA"/>
      </w:rPr>
    </w:lvl>
    <w:lvl w:ilvl="6">
      <w:numFmt w:val="bullet"/>
      <w:lvlText w:val="•"/>
      <w:lvlJc w:val="left"/>
      <w:pPr>
        <w:ind w:left="4594" w:hanging="427"/>
      </w:pPr>
      <w:rPr>
        <w:rFonts w:hint="default"/>
        <w:lang w:val="es-ES" w:eastAsia="en-US" w:bidi="ar-SA"/>
      </w:rPr>
    </w:lvl>
    <w:lvl w:ilvl="7">
      <w:numFmt w:val="bullet"/>
      <w:lvlText w:val="•"/>
      <w:lvlJc w:val="left"/>
      <w:pPr>
        <w:ind w:left="5606" w:hanging="427"/>
      </w:pPr>
      <w:rPr>
        <w:rFonts w:hint="default"/>
        <w:lang w:val="es-ES" w:eastAsia="en-US" w:bidi="ar-SA"/>
      </w:rPr>
    </w:lvl>
    <w:lvl w:ilvl="8">
      <w:numFmt w:val="bullet"/>
      <w:lvlText w:val="•"/>
      <w:lvlJc w:val="left"/>
      <w:pPr>
        <w:ind w:left="6617" w:hanging="427"/>
      </w:pPr>
      <w:rPr>
        <w:rFonts w:hint="default"/>
        <w:lang w:val="es-ES" w:eastAsia="en-US" w:bidi="ar-SA"/>
      </w:rPr>
    </w:lvl>
  </w:abstractNum>
  <w:abstractNum w:abstractNumId="1" w15:restartNumberingAfterBreak="0">
    <w:nsid w:val="03E800FB"/>
    <w:multiLevelType w:val="hybridMultilevel"/>
    <w:tmpl w:val="AB4270DA"/>
    <w:lvl w:ilvl="0" w:tplc="FA44B896">
      <w:start w:val="1"/>
      <w:numFmt w:val="decimal"/>
      <w:lvlText w:val="%1"/>
      <w:lvlJc w:val="left"/>
      <w:pPr>
        <w:ind w:left="1162" w:hanging="413"/>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67A7E1E">
      <w:numFmt w:val="bullet"/>
      <w:lvlText w:val="•"/>
      <w:lvlJc w:val="left"/>
      <w:pPr>
        <w:ind w:left="1908" w:hanging="413"/>
      </w:pPr>
      <w:rPr>
        <w:rFonts w:hint="default"/>
        <w:lang w:val="es-ES" w:eastAsia="en-US" w:bidi="ar-SA"/>
      </w:rPr>
    </w:lvl>
    <w:lvl w:ilvl="2" w:tplc="D61A6334">
      <w:numFmt w:val="bullet"/>
      <w:lvlText w:val="•"/>
      <w:lvlJc w:val="left"/>
      <w:pPr>
        <w:ind w:left="2656" w:hanging="413"/>
      </w:pPr>
      <w:rPr>
        <w:rFonts w:hint="default"/>
        <w:lang w:val="es-ES" w:eastAsia="en-US" w:bidi="ar-SA"/>
      </w:rPr>
    </w:lvl>
    <w:lvl w:ilvl="3" w:tplc="2C8694F8">
      <w:numFmt w:val="bullet"/>
      <w:lvlText w:val="•"/>
      <w:lvlJc w:val="left"/>
      <w:pPr>
        <w:ind w:left="3404" w:hanging="413"/>
      </w:pPr>
      <w:rPr>
        <w:rFonts w:hint="default"/>
        <w:lang w:val="es-ES" w:eastAsia="en-US" w:bidi="ar-SA"/>
      </w:rPr>
    </w:lvl>
    <w:lvl w:ilvl="4" w:tplc="5E9CEF9A">
      <w:numFmt w:val="bullet"/>
      <w:lvlText w:val="•"/>
      <w:lvlJc w:val="left"/>
      <w:pPr>
        <w:ind w:left="4152" w:hanging="413"/>
      </w:pPr>
      <w:rPr>
        <w:rFonts w:hint="default"/>
        <w:lang w:val="es-ES" w:eastAsia="en-US" w:bidi="ar-SA"/>
      </w:rPr>
    </w:lvl>
    <w:lvl w:ilvl="5" w:tplc="8C784002">
      <w:numFmt w:val="bullet"/>
      <w:lvlText w:val="•"/>
      <w:lvlJc w:val="left"/>
      <w:pPr>
        <w:ind w:left="4900" w:hanging="413"/>
      </w:pPr>
      <w:rPr>
        <w:rFonts w:hint="default"/>
        <w:lang w:val="es-ES" w:eastAsia="en-US" w:bidi="ar-SA"/>
      </w:rPr>
    </w:lvl>
    <w:lvl w:ilvl="6" w:tplc="DC9CD8EC">
      <w:numFmt w:val="bullet"/>
      <w:lvlText w:val="•"/>
      <w:lvlJc w:val="left"/>
      <w:pPr>
        <w:ind w:left="5648" w:hanging="413"/>
      </w:pPr>
      <w:rPr>
        <w:rFonts w:hint="default"/>
        <w:lang w:val="es-ES" w:eastAsia="en-US" w:bidi="ar-SA"/>
      </w:rPr>
    </w:lvl>
    <w:lvl w:ilvl="7" w:tplc="59BA95AC">
      <w:numFmt w:val="bullet"/>
      <w:lvlText w:val="•"/>
      <w:lvlJc w:val="left"/>
      <w:pPr>
        <w:ind w:left="6396" w:hanging="413"/>
      </w:pPr>
      <w:rPr>
        <w:rFonts w:hint="default"/>
        <w:lang w:val="es-ES" w:eastAsia="en-US" w:bidi="ar-SA"/>
      </w:rPr>
    </w:lvl>
    <w:lvl w:ilvl="8" w:tplc="7B5E3E5E">
      <w:numFmt w:val="bullet"/>
      <w:lvlText w:val="•"/>
      <w:lvlJc w:val="left"/>
      <w:pPr>
        <w:ind w:left="7144" w:hanging="413"/>
      </w:pPr>
      <w:rPr>
        <w:rFonts w:hint="default"/>
        <w:lang w:val="es-ES" w:eastAsia="en-US" w:bidi="ar-SA"/>
      </w:rPr>
    </w:lvl>
  </w:abstractNum>
  <w:abstractNum w:abstractNumId="2" w15:restartNumberingAfterBreak="0">
    <w:nsid w:val="103274AE"/>
    <w:multiLevelType w:val="multilevel"/>
    <w:tmpl w:val="D256DC1E"/>
    <w:lvl w:ilvl="0">
      <w:start w:val="5"/>
      <w:numFmt w:val="decimal"/>
      <w:lvlText w:val="%1"/>
      <w:lvlJc w:val="left"/>
      <w:pPr>
        <w:ind w:left="1208" w:hanging="498"/>
        <w:jc w:val="left"/>
      </w:pPr>
      <w:rPr>
        <w:rFonts w:hint="default"/>
        <w:lang w:val="es-ES" w:eastAsia="en-US" w:bidi="ar-SA"/>
      </w:rPr>
    </w:lvl>
    <w:lvl w:ilvl="1">
      <w:start w:val="1"/>
      <w:numFmt w:val="decimal"/>
      <w:lvlText w:val="%1.%2."/>
      <w:lvlJc w:val="left"/>
      <w:pPr>
        <w:ind w:left="1208" w:hanging="498"/>
        <w:jc w:val="left"/>
      </w:pPr>
      <w:rPr>
        <w:rFonts w:ascii="Times New Roman" w:eastAsia="Times New Roman" w:hAnsi="Times New Roman" w:cs="Times New Roman" w:hint="default"/>
        <w:b/>
        <w:bCs/>
        <w:i w:val="0"/>
        <w:iCs w:val="0"/>
        <w:spacing w:val="0"/>
        <w:w w:val="100"/>
        <w:sz w:val="28"/>
        <w:szCs w:val="28"/>
        <w:lang w:val="es-ES" w:eastAsia="en-US" w:bidi="ar-SA"/>
      </w:rPr>
    </w:lvl>
    <w:lvl w:ilvl="2">
      <w:numFmt w:val="bullet"/>
      <w:lvlText w:val=""/>
      <w:lvlJc w:val="left"/>
      <w:pPr>
        <w:ind w:left="1288" w:hanging="360"/>
      </w:pPr>
      <w:rPr>
        <w:rFonts w:ascii="Symbol" w:eastAsia="Symbol" w:hAnsi="Symbol" w:cs="Symbol" w:hint="default"/>
        <w:b w:val="0"/>
        <w:bCs w:val="0"/>
        <w:i w:val="0"/>
        <w:iCs w:val="0"/>
        <w:spacing w:val="0"/>
        <w:w w:val="100"/>
        <w:sz w:val="24"/>
        <w:szCs w:val="24"/>
        <w:lang w:val="es-ES" w:eastAsia="en-US" w:bidi="ar-SA"/>
      </w:rPr>
    </w:lvl>
    <w:lvl w:ilvl="3">
      <w:numFmt w:val="bullet"/>
      <w:lvlText w:val="•"/>
      <w:lvlJc w:val="left"/>
      <w:pPr>
        <w:ind w:left="2915" w:hanging="360"/>
      </w:pPr>
      <w:rPr>
        <w:rFonts w:hint="default"/>
        <w:lang w:val="es-ES" w:eastAsia="en-US" w:bidi="ar-SA"/>
      </w:rPr>
    </w:lvl>
    <w:lvl w:ilvl="4">
      <w:numFmt w:val="bullet"/>
      <w:lvlText w:val="•"/>
      <w:lvlJc w:val="left"/>
      <w:pPr>
        <w:ind w:left="3733" w:hanging="360"/>
      </w:pPr>
      <w:rPr>
        <w:rFonts w:hint="default"/>
        <w:lang w:val="es-ES" w:eastAsia="en-US" w:bidi="ar-SA"/>
      </w:rPr>
    </w:lvl>
    <w:lvl w:ilvl="5">
      <w:numFmt w:val="bullet"/>
      <w:lvlText w:val="•"/>
      <w:lvlJc w:val="left"/>
      <w:pPr>
        <w:ind w:left="4551" w:hanging="360"/>
      </w:pPr>
      <w:rPr>
        <w:rFonts w:hint="default"/>
        <w:lang w:val="es-ES" w:eastAsia="en-US" w:bidi="ar-SA"/>
      </w:rPr>
    </w:lvl>
    <w:lvl w:ilvl="6">
      <w:numFmt w:val="bullet"/>
      <w:lvlText w:val="•"/>
      <w:lvlJc w:val="left"/>
      <w:pPr>
        <w:ind w:left="5369" w:hanging="360"/>
      </w:pPr>
      <w:rPr>
        <w:rFonts w:hint="default"/>
        <w:lang w:val="es-ES" w:eastAsia="en-US" w:bidi="ar-SA"/>
      </w:rPr>
    </w:lvl>
    <w:lvl w:ilvl="7">
      <w:numFmt w:val="bullet"/>
      <w:lvlText w:val="•"/>
      <w:lvlJc w:val="left"/>
      <w:pPr>
        <w:ind w:left="6187" w:hanging="360"/>
      </w:pPr>
      <w:rPr>
        <w:rFonts w:hint="default"/>
        <w:lang w:val="es-ES" w:eastAsia="en-US" w:bidi="ar-SA"/>
      </w:rPr>
    </w:lvl>
    <w:lvl w:ilvl="8">
      <w:numFmt w:val="bullet"/>
      <w:lvlText w:val="•"/>
      <w:lvlJc w:val="left"/>
      <w:pPr>
        <w:ind w:left="7005" w:hanging="360"/>
      </w:pPr>
      <w:rPr>
        <w:rFonts w:hint="default"/>
        <w:lang w:val="es-ES" w:eastAsia="en-US" w:bidi="ar-SA"/>
      </w:rPr>
    </w:lvl>
  </w:abstractNum>
  <w:abstractNum w:abstractNumId="3" w15:restartNumberingAfterBreak="0">
    <w:nsid w:val="12DA5EF4"/>
    <w:multiLevelType w:val="hybridMultilevel"/>
    <w:tmpl w:val="F4728290"/>
    <w:lvl w:ilvl="0" w:tplc="77AEB14A">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E7EE4C64">
      <w:numFmt w:val="bullet"/>
      <w:lvlText w:val="•"/>
      <w:lvlJc w:val="left"/>
      <w:pPr>
        <w:ind w:left="2016" w:hanging="360"/>
      </w:pPr>
      <w:rPr>
        <w:rFonts w:hint="default"/>
        <w:lang w:val="es-ES" w:eastAsia="en-US" w:bidi="ar-SA"/>
      </w:rPr>
    </w:lvl>
    <w:lvl w:ilvl="2" w:tplc="180A8DF0">
      <w:numFmt w:val="bullet"/>
      <w:lvlText w:val="•"/>
      <w:lvlJc w:val="left"/>
      <w:pPr>
        <w:ind w:left="2752" w:hanging="360"/>
      </w:pPr>
      <w:rPr>
        <w:rFonts w:hint="default"/>
        <w:lang w:val="es-ES" w:eastAsia="en-US" w:bidi="ar-SA"/>
      </w:rPr>
    </w:lvl>
    <w:lvl w:ilvl="3" w:tplc="914A310E">
      <w:numFmt w:val="bullet"/>
      <w:lvlText w:val="•"/>
      <w:lvlJc w:val="left"/>
      <w:pPr>
        <w:ind w:left="3488" w:hanging="360"/>
      </w:pPr>
      <w:rPr>
        <w:rFonts w:hint="default"/>
        <w:lang w:val="es-ES" w:eastAsia="en-US" w:bidi="ar-SA"/>
      </w:rPr>
    </w:lvl>
    <w:lvl w:ilvl="4" w:tplc="2F0A1732">
      <w:numFmt w:val="bullet"/>
      <w:lvlText w:val="•"/>
      <w:lvlJc w:val="left"/>
      <w:pPr>
        <w:ind w:left="4224" w:hanging="360"/>
      </w:pPr>
      <w:rPr>
        <w:rFonts w:hint="default"/>
        <w:lang w:val="es-ES" w:eastAsia="en-US" w:bidi="ar-SA"/>
      </w:rPr>
    </w:lvl>
    <w:lvl w:ilvl="5" w:tplc="373EAED6">
      <w:numFmt w:val="bullet"/>
      <w:lvlText w:val="•"/>
      <w:lvlJc w:val="left"/>
      <w:pPr>
        <w:ind w:left="4960" w:hanging="360"/>
      </w:pPr>
      <w:rPr>
        <w:rFonts w:hint="default"/>
        <w:lang w:val="es-ES" w:eastAsia="en-US" w:bidi="ar-SA"/>
      </w:rPr>
    </w:lvl>
    <w:lvl w:ilvl="6" w:tplc="BAA852C4">
      <w:numFmt w:val="bullet"/>
      <w:lvlText w:val="•"/>
      <w:lvlJc w:val="left"/>
      <w:pPr>
        <w:ind w:left="5696" w:hanging="360"/>
      </w:pPr>
      <w:rPr>
        <w:rFonts w:hint="default"/>
        <w:lang w:val="es-ES" w:eastAsia="en-US" w:bidi="ar-SA"/>
      </w:rPr>
    </w:lvl>
    <w:lvl w:ilvl="7" w:tplc="7AD811E0">
      <w:numFmt w:val="bullet"/>
      <w:lvlText w:val="•"/>
      <w:lvlJc w:val="left"/>
      <w:pPr>
        <w:ind w:left="6432" w:hanging="360"/>
      </w:pPr>
      <w:rPr>
        <w:rFonts w:hint="default"/>
        <w:lang w:val="es-ES" w:eastAsia="en-US" w:bidi="ar-SA"/>
      </w:rPr>
    </w:lvl>
    <w:lvl w:ilvl="8" w:tplc="080E5272">
      <w:numFmt w:val="bullet"/>
      <w:lvlText w:val="•"/>
      <w:lvlJc w:val="left"/>
      <w:pPr>
        <w:ind w:left="7168" w:hanging="360"/>
      </w:pPr>
      <w:rPr>
        <w:rFonts w:hint="default"/>
        <w:lang w:val="es-ES" w:eastAsia="en-US" w:bidi="ar-SA"/>
      </w:rPr>
    </w:lvl>
  </w:abstractNum>
  <w:abstractNum w:abstractNumId="4" w15:restartNumberingAfterBreak="0">
    <w:nsid w:val="169D430D"/>
    <w:multiLevelType w:val="multilevel"/>
    <w:tmpl w:val="15C22DCE"/>
    <w:lvl w:ilvl="0">
      <w:start w:val="4"/>
      <w:numFmt w:val="decimal"/>
      <w:lvlText w:val="%1"/>
      <w:lvlJc w:val="left"/>
      <w:pPr>
        <w:ind w:left="568" w:hanging="546"/>
        <w:jc w:val="left"/>
      </w:pPr>
      <w:rPr>
        <w:rFonts w:hint="default"/>
        <w:lang w:val="es-ES" w:eastAsia="en-US" w:bidi="ar-SA"/>
      </w:rPr>
    </w:lvl>
    <w:lvl w:ilvl="1">
      <w:start w:val="1"/>
      <w:numFmt w:val="decimal"/>
      <w:lvlText w:val="%1.%2"/>
      <w:lvlJc w:val="left"/>
      <w:pPr>
        <w:ind w:left="568" w:hanging="546"/>
        <w:jc w:val="left"/>
      </w:pPr>
      <w:rPr>
        <w:rFonts w:hint="default"/>
        <w:lang w:val="es-ES" w:eastAsia="en-US" w:bidi="ar-SA"/>
      </w:rPr>
    </w:lvl>
    <w:lvl w:ilvl="2">
      <w:start w:val="1"/>
      <w:numFmt w:val="decimal"/>
      <w:lvlText w:val="%1.%2.%3"/>
      <w:lvlJc w:val="left"/>
      <w:pPr>
        <w:ind w:left="568" w:hanging="54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984" w:hanging="546"/>
      </w:pPr>
      <w:rPr>
        <w:rFonts w:hint="default"/>
        <w:lang w:val="es-ES" w:eastAsia="en-US" w:bidi="ar-SA"/>
      </w:rPr>
    </w:lvl>
    <w:lvl w:ilvl="4">
      <w:numFmt w:val="bullet"/>
      <w:lvlText w:val="•"/>
      <w:lvlJc w:val="left"/>
      <w:pPr>
        <w:ind w:left="3792" w:hanging="546"/>
      </w:pPr>
      <w:rPr>
        <w:rFonts w:hint="default"/>
        <w:lang w:val="es-ES" w:eastAsia="en-US" w:bidi="ar-SA"/>
      </w:rPr>
    </w:lvl>
    <w:lvl w:ilvl="5">
      <w:numFmt w:val="bullet"/>
      <w:lvlText w:val="•"/>
      <w:lvlJc w:val="left"/>
      <w:pPr>
        <w:ind w:left="4600" w:hanging="546"/>
      </w:pPr>
      <w:rPr>
        <w:rFonts w:hint="default"/>
        <w:lang w:val="es-ES" w:eastAsia="en-US" w:bidi="ar-SA"/>
      </w:rPr>
    </w:lvl>
    <w:lvl w:ilvl="6">
      <w:numFmt w:val="bullet"/>
      <w:lvlText w:val="•"/>
      <w:lvlJc w:val="left"/>
      <w:pPr>
        <w:ind w:left="5408" w:hanging="546"/>
      </w:pPr>
      <w:rPr>
        <w:rFonts w:hint="default"/>
        <w:lang w:val="es-ES" w:eastAsia="en-US" w:bidi="ar-SA"/>
      </w:rPr>
    </w:lvl>
    <w:lvl w:ilvl="7">
      <w:numFmt w:val="bullet"/>
      <w:lvlText w:val="•"/>
      <w:lvlJc w:val="left"/>
      <w:pPr>
        <w:ind w:left="6216" w:hanging="546"/>
      </w:pPr>
      <w:rPr>
        <w:rFonts w:hint="default"/>
        <w:lang w:val="es-ES" w:eastAsia="en-US" w:bidi="ar-SA"/>
      </w:rPr>
    </w:lvl>
    <w:lvl w:ilvl="8">
      <w:numFmt w:val="bullet"/>
      <w:lvlText w:val="•"/>
      <w:lvlJc w:val="left"/>
      <w:pPr>
        <w:ind w:left="7024" w:hanging="546"/>
      </w:pPr>
      <w:rPr>
        <w:rFonts w:hint="default"/>
        <w:lang w:val="es-ES" w:eastAsia="en-US" w:bidi="ar-SA"/>
      </w:rPr>
    </w:lvl>
  </w:abstractNum>
  <w:abstractNum w:abstractNumId="5" w15:restartNumberingAfterBreak="0">
    <w:nsid w:val="18106402"/>
    <w:multiLevelType w:val="hybridMultilevel"/>
    <w:tmpl w:val="BF4A2382"/>
    <w:lvl w:ilvl="0" w:tplc="75C20E16">
      <w:numFmt w:val="bullet"/>
      <w:lvlText w:val=""/>
      <w:lvlJc w:val="left"/>
      <w:pPr>
        <w:ind w:left="1560" w:hanging="360"/>
      </w:pPr>
      <w:rPr>
        <w:rFonts w:ascii="Symbol" w:eastAsia="Symbol" w:hAnsi="Symbol" w:cs="Symbol" w:hint="default"/>
        <w:b w:val="0"/>
        <w:bCs w:val="0"/>
        <w:i w:val="0"/>
        <w:iCs w:val="0"/>
        <w:spacing w:val="0"/>
        <w:w w:val="100"/>
        <w:sz w:val="24"/>
        <w:szCs w:val="24"/>
        <w:lang w:val="es-ES" w:eastAsia="en-US" w:bidi="ar-SA"/>
      </w:rPr>
    </w:lvl>
    <w:lvl w:ilvl="1" w:tplc="9EACA2C8">
      <w:numFmt w:val="bullet"/>
      <w:lvlText w:val="•"/>
      <w:lvlJc w:val="left"/>
      <w:pPr>
        <w:ind w:left="2268" w:hanging="360"/>
      </w:pPr>
      <w:rPr>
        <w:rFonts w:hint="default"/>
        <w:lang w:val="es-ES" w:eastAsia="en-US" w:bidi="ar-SA"/>
      </w:rPr>
    </w:lvl>
    <w:lvl w:ilvl="2" w:tplc="85DA65B6">
      <w:numFmt w:val="bullet"/>
      <w:lvlText w:val="•"/>
      <w:lvlJc w:val="left"/>
      <w:pPr>
        <w:ind w:left="2976" w:hanging="360"/>
      </w:pPr>
      <w:rPr>
        <w:rFonts w:hint="default"/>
        <w:lang w:val="es-ES" w:eastAsia="en-US" w:bidi="ar-SA"/>
      </w:rPr>
    </w:lvl>
    <w:lvl w:ilvl="3" w:tplc="926CA3F6">
      <w:numFmt w:val="bullet"/>
      <w:lvlText w:val="•"/>
      <w:lvlJc w:val="left"/>
      <w:pPr>
        <w:ind w:left="3684" w:hanging="360"/>
      </w:pPr>
      <w:rPr>
        <w:rFonts w:hint="default"/>
        <w:lang w:val="es-ES" w:eastAsia="en-US" w:bidi="ar-SA"/>
      </w:rPr>
    </w:lvl>
    <w:lvl w:ilvl="4" w:tplc="A1968B76">
      <w:numFmt w:val="bullet"/>
      <w:lvlText w:val="•"/>
      <w:lvlJc w:val="left"/>
      <w:pPr>
        <w:ind w:left="4392" w:hanging="360"/>
      </w:pPr>
      <w:rPr>
        <w:rFonts w:hint="default"/>
        <w:lang w:val="es-ES" w:eastAsia="en-US" w:bidi="ar-SA"/>
      </w:rPr>
    </w:lvl>
    <w:lvl w:ilvl="5" w:tplc="AB1E11A6">
      <w:numFmt w:val="bullet"/>
      <w:lvlText w:val="•"/>
      <w:lvlJc w:val="left"/>
      <w:pPr>
        <w:ind w:left="5100" w:hanging="360"/>
      </w:pPr>
      <w:rPr>
        <w:rFonts w:hint="default"/>
        <w:lang w:val="es-ES" w:eastAsia="en-US" w:bidi="ar-SA"/>
      </w:rPr>
    </w:lvl>
    <w:lvl w:ilvl="6" w:tplc="5D3C2938">
      <w:numFmt w:val="bullet"/>
      <w:lvlText w:val="•"/>
      <w:lvlJc w:val="left"/>
      <w:pPr>
        <w:ind w:left="5808" w:hanging="360"/>
      </w:pPr>
      <w:rPr>
        <w:rFonts w:hint="default"/>
        <w:lang w:val="es-ES" w:eastAsia="en-US" w:bidi="ar-SA"/>
      </w:rPr>
    </w:lvl>
    <w:lvl w:ilvl="7" w:tplc="CA42EDE0">
      <w:numFmt w:val="bullet"/>
      <w:lvlText w:val="•"/>
      <w:lvlJc w:val="left"/>
      <w:pPr>
        <w:ind w:left="6516" w:hanging="360"/>
      </w:pPr>
      <w:rPr>
        <w:rFonts w:hint="default"/>
        <w:lang w:val="es-ES" w:eastAsia="en-US" w:bidi="ar-SA"/>
      </w:rPr>
    </w:lvl>
    <w:lvl w:ilvl="8" w:tplc="3A5E8DA6">
      <w:numFmt w:val="bullet"/>
      <w:lvlText w:val="•"/>
      <w:lvlJc w:val="left"/>
      <w:pPr>
        <w:ind w:left="7224" w:hanging="360"/>
      </w:pPr>
      <w:rPr>
        <w:rFonts w:hint="default"/>
        <w:lang w:val="es-ES" w:eastAsia="en-US" w:bidi="ar-SA"/>
      </w:rPr>
    </w:lvl>
  </w:abstractNum>
  <w:abstractNum w:abstractNumId="6" w15:restartNumberingAfterBreak="0">
    <w:nsid w:val="218477CF"/>
    <w:multiLevelType w:val="multilevel"/>
    <w:tmpl w:val="2B4C6A30"/>
    <w:lvl w:ilvl="0">
      <w:start w:val="2"/>
      <w:numFmt w:val="decimal"/>
      <w:lvlText w:val="%1"/>
      <w:lvlJc w:val="left"/>
      <w:pPr>
        <w:ind w:left="1440" w:hanging="666"/>
        <w:jc w:val="left"/>
      </w:pPr>
      <w:rPr>
        <w:rFonts w:hint="default"/>
        <w:lang w:val="es-ES" w:eastAsia="en-US" w:bidi="ar-SA"/>
      </w:rPr>
    </w:lvl>
    <w:lvl w:ilvl="1">
      <w:start w:val="11"/>
      <w:numFmt w:val="decimal"/>
      <w:lvlText w:val="%1.%2"/>
      <w:lvlJc w:val="left"/>
      <w:pPr>
        <w:ind w:left="1440" w:hanging="666"/>
        <w:jc w:val="left"/>
      </w:pPr>
      <w:rPr>
        <w:rFonts w:hint="default"/>
        <w:lang w:val="es-ES" w:eastAsia="en-US" w:bidi="ar-SA"/>
      </w:rPr>
    </w:lvl>
    <w:lvl w:ilvl="2">
      <w:start w:val="1"/>
      <w:numFmt w:val="decimal"/>
      <w:lvlText w:val="%1.%2.%3"/>
      <w:lvlJc w:val="left"/>
      <w:pPr>
        <w:ind w:left="1440" w:hanging="66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600" w:hanging="666"/>
      </w:pPr>
      <w:rPr>
        <w:rFonts w:hint="default"/>
        <w:lang w:val="es-ES" w:eastAsia="en-US" w:bidi="ar-SA"/>
      </w:rPr>
    </w:lvl>
    <w:lvl w:ilvl="4">
      <w:numFmt w:val="bullet"/>
      <w:lvlText w:val="•"/>
      <w:lvlJc w:val="left"/>
      <w:pPr>
        <w:ind w:left="4320" w:hanging="666"/>
      </w:pPr>
      <w:rPr>
        <w:rFonts w:hint="default"/>
        <w:lang w:val="es-ES" w:eastAsia="en-US" w:bidi="ar-SA"/>
      </w:rPr>
    </w:lvl>
    <w:lvl w:ilvl="5">
      <w:numFmt w:val="bullet"/>
      <w:lvlText w:val="•"/>
      <w:lvlJc w:val="left"/>
      <w:pPr>
        <w:ind w:left="5040" w:hanging="666"/>
      </w:pPr>
      <w:rPr>
        <w:rFonts w:hint="default"/>
        <w:lang w:val="es-ES" w:eastAsia="en-US" w:bidi="ar-SA"/>
      </w:rPr>
    </w:lvl>
    <w:lvl w:ilvl="6">
      <w:numFmt w:val="bullet"/>
      <w:lvlText w:val="•"/>
      <w:lvlJc w:val="left"/>
      <w:pPr>
        <w:ind w:left="5760" w:hanging="666"/>
      </w:pPr>
      <w:rPr>
        <w:rFonts w:hint="default"/>
        <w:lang w:val="es-ES" w:eastAsia="en-US" w:bidi="ar-SA"/>
      </w:rPr>
    </w:lvl>
    <w:lvl w:ilvl="7">
      <w:numFmt w:val="bullet"/>
      <w:lvlText w:val="•"/>
      <w:lvlJc w:val="left"/>
      <w:pPr>
        <w:ind w:left="6480" w:hanging="666"/>
      </w:pPr>
      <w:rPr>
        <w:rFonts w:hint="default"/>
        <w:lang w:val="es-ES" w:eastAsia="en-US" w:bidi="ar-SA"/>
      </w:rPr>
    </w:lvl>
    <w:lvl w:ilvl="8">
      <w:numFmt w:val="bullet"/>
      <w:lvlText w:val="•"/>
      <w:lvlJc w:val="left"/>
      <w:pPr>
        <w:ind w:left="7200" w:hanging="666"/>
      </w:pPr>
      <w:rPr>
        <w:rFonts w:hint="default"/>
        <w:lang w:val="es-ES" w:eastAsia="en-US" w:bidi="ar-SA"/>
      </w:rPr>
    </w:lvl>
  </w:abstractNum>
  <w:abstractNum w:abstractNumId="7" w15:restartNumberingAfterBreak="0">
    <w:nsid w:val="258F09DA"/>
    <w:multiLevelType w:val="multilevel"/>
    <w:tmpl w:val="61928A9A"/>
    <w:lvl w:ilvl="0">
      <w:start w:val="1"/>
      <w:numFmt w:val="decimal"/>
      <w:lvlText w:val="%1"/>
      <w:lvlJc w:val="left"/>
      <w:pPr>
        <w:ind w:left="1468" w:hanging="420"/>
        <w:jc w:val="left"/>
      </w:pPr>
      <w:rPr>
        <w:rFonts w:hint="default"/>
        <w:lang w:val="es-ES" w:eastAsia="en-US" w:bidi="ar-SA"/>
      </w:rPr>
    </w:lvl>
    <w:lvl w:ilvl="1">
      <w:start w:val="1"/>
      <w:numFmt w:val="decimal"/>
      <w:lvlText w:val="%1.%2."/>
      <w:lvlJc w:val="left"/>
      <w:pPr>
        <w:ind w:left="1468"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588"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149" w:hanging="540"/>
      </w:pPr>
      <w:rPr>
        <w:rFonts w:hint="default"/>
        <w:lang w:val="es-ES" w:eastAsia="en-US" w:bidi="ar-SA"/>
      </w:rPr>
    </w:lvl>
    <w:lvl w:ilvl="4">
      <w:numFmt w:val="bullet"/>
      <w:lvlText w:val="•"/>
      <w:lvlJc w:val="left"/>
      <w:pPr>
        <w:ind w:left="3933" w:hanging="540"/>
      </w:pPr>
      <w:rPr>
        <w:rFonts w:hint="default"/>
        <w:lang w:val="es-ES" w:eastAsia="en-US" w:bidi="ar-SA"/>
      </w:rPr>
    </w:lvl>
    <w:lvl w:ilvl="5">
      <w:numFmt w:val="bullet"/>
      <w:lvlText w:val="•"/>
      <w:lvlJc w:val="left"/>
      <w:pPr>
        <w:ind w:left="4718" w:hanging="540"/>
      </w:pPr>
      <w:rPr>
        <w:rFonts w:hint="default"/>
        <w:lang w:val="es-ES" w:eastAsia="en-US" w:bidi="ar-SA"/>
      </w:rPr>
    </w:lvl>
    <w:lvl w:ilvl="6">
      <w:numFmt w:val="bullet"/>
      <w:lvlText w:val="•"/>
      <w:lvlJc w:val="left"/>
      <w:pPr>
        <w:ind w:left="5502" w:hanging="540"/>
      </w:pPr>
      <w:rPr>
        <w:rFonts w:hint="default"/>
        <w:lang w:val="es-ES" w:eastAsia="en-US" w:bidi="ar-SA"/>
      </w:rPr>
    </w:lvl>
    <w:lvl w:ilvl="7">
      <w:numFmt w:val="bullet"/>
      <w:lvlText w:val="•"/>
      <w:lvlJc w:val="left"/>
      <w:pPr>
        <w:ind w:left="6287" w:hanging="540"/>
      </w:pPr>
      <w:rPr>
        <w:rFonts w:hint="default"/>
        <w:lang w:val="es-ES" w:eastAsia="en-US" w:bidi="ar-SA"/>
      </w:rPr>
    </w:lvl>
    <w:lvl w:ilvl="8">
      <w:numFmt w:val="bullet"/>
      <w:lvlText w:val="•"/>
      <w:lvlJc w:val="left"/>
      <w:pPr>
        <w:ind w:left="7071" w:hanging="540"/>
      </w:pPr>
      <w:rPr>
        <w:rFonts w:hint="default"/>
        <w:lang w:val="es-ES" w:eastAsia="en-US" w:bidi="ar-SA"/>
      </w:rPr>
    </w:lvl>
  </w:abstractNum>
  <w:abstractNum w:abstractNumId="8" w15:restartNumberingAfterBreak="0">
    <w:nsid w:val="2CD360FE"/>
    <w:multiLevelType w:val="multilevel"/>
    <w:tmpl w:val="94E23B66"/>
    <w:lvl w:ilvl="0">
      <w:start w:val="2"/>
      <w:numFmt w:val="decimal"/>
      <w:lvlText w:val="%1"/>
      <w:lvlJc w:val="left"/>
      <w:pPr>
        <w:ind w:left="1580" w:hanging="533"/>
        <w:jc w:val="left"/>
      </w:pPr>
      <w:rPr>
        <w:rFonts w:hint="default"/>
        <w:lang w:val="es-ES" w:eastAsia="en-US" w:bidi="ar-SA"/>
      </w:rPr>
    </w:lvl>
    <w:lvl w:ilvl="1">
      <w:start w:val="11"/>
      <w:numFmt w:val="decimal"/>
      <w:lvlText w:val="%1.%2."/>
      <w:lvlJc w:val="left"/>
      <w:pPr>
        <w:ind w:left="1580" w:hanging="533"/>
        <w:jc w:val="left"/>
      </w:pPr>
      <w:rPr>
        <w:rFonts w:ascii="Times New Roman" w:eastAsia="Times New Roman" w:hAnsi="Times New Roman" w:cs="Times New Roman" w:hint="default"/>
        <w:b w:val="0"/>
        <w:bCs w:val="0"/>
        <w:i w:val="0"/>
        <w:iCs w:val="0"/>
        <w:spacing w:val="-8"/>
        <w:w w:val="100"/>
        <w:sz w:val="24"/>
        <w:szCs w:val="24"/>
        <w:lang w:val="es-ES" w:eastAsia="en-US" w:bidi="ar-SA"/>
      </w:rPr>
    </w:lvl>
    <w:lvl w:ilvl="2">
      <w:start w:val="1"/>
      <w:numFmt w:val="decimal"/>
      <w:lvlText w:val="%1.%2.%3"/>
      <w:lvlJc w:val="left"/>
      <w:pPr>
        <w:ind w:left="1700" w:hanging="653"/>
        <w:jc w:val="left"/>
      </w:pPr>
      <w:rPr>
        <w:rFonts w:ascii="Times New Roman" w:eastAsia="Times New Roman" w:hAnsi="Times New Roman" w:cs="Times New Roman" w:hint="default"/>
        <w:b w:val="0"/>
        <w:bCs w:val="0"/>
        <w:i w:val="0"/>
        <w:iCs w:val="0"/>
        <w:spacing w:val="-8"/>
        <w:w w:val="100"/>
        <w:sz w:val="24"/>
        <w:szCs w:val="24"/>
        <w:lang w:val="es-ES" w:eastAsia="en-US" w:bidi="ar-SA"/>
      </w:rPr>
    </w:lvl>
    <w:lvl w:ilvl="3">
      <w:numFmt w:val="bullet"/>
      <w:lvlText w:val=""/>
      <w:lvlJc w:val="left"/>
      <w:pPr>
        <w:ind w:left="1560"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435" w:hanging="360"/>
      </w:pPr>
      <w:rPr>
        <w:rFonts w:hint="default"/>
        <w:lang w:val="es-ES" w:eastAsia="en-US" w:bidi="ar-SA"/>
      </w:rPr>
    </w:lvl>
    <w:lvl w:ilvl="5">
      <w:numFmt w:val="bullet"/>
      <w:lvlText w:val="•"/>
      <w:lvlJc w:val="left"/>
      <w:pPr>
        <w:ind w:left="4302" w:hanging="360"/>
      </w:pPr>
      <w:rPr>
        <w:rFonts w:hint="default"/>
        <w:lang w:val="es-ES" w:eastAsia="en-US" w:bidi="ar-SA"/>
      </w:rPr>
    </w:lvl>
    <w:lvl w:ilvl="6">
      <w:numFmt w:val="bullet"/>
      <w:lvlText w:val="•"/>
      <w:lvlJc w:val="left"/>
      <w:pPr>
        <w:ind w:left="5170" w:hanging="360"/>
      </w:pPr>
      <w:rPr>
        <w:rFonts w:hint="default"/>
        <w:lang w:val="es-ES" w:eastAsia="en-US" w:bidi="ar-SA"/>
      </w:rPr>
    </w:lvl>
    <w:lvl w:ilvl="7">
      <w:numFmt w:val="bullet"/>
      <w:lvlText w:val="•"/>
      <w:lvlJc w:val="left"/>
      <w:pPr>
        <w:ind w:left="6038" w:hanging="360"/>
      </w:pPr>
      <w:rPr>
        <w:rFonts w:hint="default"/>
        <w:lang w:val="es-ES" w:eastAsia="en-US" w:bidi="ar-SA"/>
      </w:rPr>
    </w:lvl>
    <w:lvl w:ilvl="8">
      <w:numFmt w:val="bullet"/>
      <w:lvlText w:val="•"/>
      <w:lvlJc w:val="left"/>
      <w:pPr>
        <w:ind w:left="6905" w:hanging="360"/>
      </w:pPr>
      <w:rPr>
        <w:rFonts w:hint="default"/>
        <w:lang w:val="es-ES" w:eastAsia="en-US" w:bidi="ar-SA"/>
      </w:rPr>
    </w:lvl>
  </w:abstractNum>
  <w:abstractNum w:abstractNumId="9" w15:restartNumberingAfterBreak="0">
    <w:nsid w:val="36BA2948"/>
    <w:multiLevelType w:val="multilevel"/>
    <w:tmpl w:val="D840AC48"/>
    <w:lvl w:ilvl="0">
      <w:start w:val="2"/>
      <w:numFmt w:val="decimal"/>
      <w:lvlText w:val="%1"/>
      <w:lvlJc w:val="left"/>
      <w:pPr>
        <w:ind w:left="1320" w:hanging="546"/>
        <w:jc w:val="left"/>
      </w:pPr>
      <w:rPr>
        <w:rFonts w:hint="default"/>
        <w:lang w:val="es-ES" w:eastAsia="en-US" w:bidi="ar-SA"/>
      </w:rPr>
    </w:lvl>
    <w:lvl w:ilvl="1">
      <w:start w:val="9"/>
      <w:numFmt w:val="decimal"/>
      <w:lvlText w:val="%1.%2"/>
      <w:lvlJc w:val="left"/>
      <w:pPr>
        <w:ind w:left="1320" w:hanging="546"/>
        <w:jc w:val="left"/>
      </w:pPr>
      <w:rPr>
        <w:rFonts w:hint="default"/>
        <w:lang w:val="es-ES" w:eastAsia="en-US" w:bidi="ar-SA"/>
      </w:rPr>
    </w:lvl>
    <w:lvl w:ilvl="2">
      <w:start w:val="1"/>
      <w:numFmt w:val="decimal"/>
      <w:lvlText w:val="%1.%2.%3"/>
      <w:lvlJc w:val="left"/>
      <w:pPr>
        <w:ind w:left="1320" w:hanging="54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516" w:hanging="546"/>
      </w:pPr>
      <w:rPr>
        <w:rFonts w:hint="default"/>
        <w:lang w:val="es-ES" w:eastAsia="en-US" w:bidi="ar-SA"/>
      </w:rPr>
    </w:lvl>
    <w:lvl w:ilvl="4">
      <w:numFmt w:val="bullet"/>
      <w:lvlText w:val="•"/>
      <w:lvlJc w:val="left"/>
      <w:pPr>
        <w:ind w:left="4248" w:hanging="546"/>
      </w:pPr>
      <w:rPr>
        <w:rFonts w:hint="default"/>
        <w:lang w:val="es-ES" w:eastAsia="en-US" w:bidi="ar-SA"/>
      </w:rPr>
    </w:lvl>
    <w:lvl w:ilvl="5">
      <w:numFmt w:val="bullet"/>
      <w:lvlText w:val="•"/>
      <w:lvlJc w:val="left"/>
      <w:pPr>
        <w:ind w:left="4980" w:hanging="546"/>
      </w:pPr>
      <w:rPr>
        <w:rFonts w:hint="default"/>
        <w:lang w:val="es-ES" w:eastAsia="en-US" w:bidi="ar-SA"/>
      </w:rPr>
    </w:lvl>
    <w:lvl w:ilvl="6">
      <w:numFmt w:val="bullet"/>
      <w:lvlText w:val="•"/>
      <w:lvlJc w:val="left"/>
      <w:pPr>
        <w:ind w:left="5712" w:hanging="546"/>
      </w:pPr>
      <w:rPr>
        <w:rFonts w:hint="default"/>
        <w:lang w:val="es-ES" w:eastAsia="en-US" w:bidi="ar-SA"/>
      </w:rPr>
    </w:lvl>
    <w:lvl w:ilvl="7">
      <w:numFmt w:val="bullet"/>
      <w:lvlText w:val="•"/>
      <w:lvlJc w:val="left"/>
      <w:pPr>
        <w:ind w:left="6444" w:hanging="546"/>
      </w:pPr>
      <w:rPr>
        <w:rFonts w:hint="default"/>
        <w:lang w:val="es-ES" w:eastAsia="en-US" w:bidi="ar-SA"/>
      </w:rPr>
    </w:lvl>
    <w:lvl w:ilvl="8">
      <w:numFmt w:val="bullet"/>
      <w:lvlText w:val="•"/>
      <w:lvlJc w:val="left"/>
      <w:pPr>
        <w:ind w:left="7176" w:hanging="546"/>
      </w:pPr>
      <w:rPr>
        <w:rFonts w:hint="default"/>
        <w:lang w:val="es-ES" w:eastAsia="en-US" w:bidi="ar-SA"/>
      </w:rPr>
    </w:lvl>
  </w:abstractNum>
  <w:abstractNum w:abstractNumId="10" w15:restartNumberingAfterBreak="0">
    <w:nsid w:val="3A1B68C2"/>
    <w:multiLevelType w:val="multilevel"/>
    <w:tmpl w:val="3170DEF6"/>
    <w:lvl w:ilvl="0">
      <w:start w:val="2"/>
      <w:numFmt w:val="decimal"/>
      <w:lvlText w:val="%1"/>
      <w:lvlJc w:val="left"/>
      <w:pPr>
        <w:ind w:left="1440" w:hanging="666"/>
        <w:jc w:val="left"/>
      </w:pPr>
      <w:rPr>
        <w:rFonts w:hint="default"/>
        <w:lang w:val="es-ES" w:eastAsia="en-US" w:bidi="ar-SA"/>
      </w:rPr>
    </w:lvl>
    <w:lvl w:ilvl="1">
      <w:start w:val="10"/>
      <w:numFmt w:val="decimal"/>
      <w:lvlText w:val="%1.%2"/>
      <w:lvlJc w:val="left"/>
      <w:pPr>
        <w:ind w:left="1440" w:hanging="666"/>
        <w:jc w:val="left"/>
      </w:pPr>
      <w:rPr>
        <w:rFonts w:hint="default"/>
        <w:lang w:val="es-ES" w:eastAsia="en-US" w:bidi="ar-SA"/>
      </w:rPr>
    </w:lvl>
    <w:lvl w:ilvl="2">
      <w:start w:val="1"/>
      <w:numFmt w:val="decimal"/>
      <w:lvlText w:val="%1.%2.%3"/>
      <w:lvlJc w:val="left"/>
      <w:pPr>
        <w:ind w:left="1440" w:hanging="66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274"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840" w:hanging="360"/>
      </w:pPr>
      <w:rPr>
        <w:rFonts w:hint="default"/>
        <w:lang w:val="es-ES" w:eastAsia="en-US" w:bidi="ar-SA"/>
      </w:rPr>
    </w:lvl>
    <w:lvl w:ilvl="5">
      <w:numFmt w:val="bullet"/>
      <w:lvlText w:val="•"/>
      <w:lvlJc w:val="left"/>
      <w:pPr>
        <w:ind w:left="4640" w:hanging="360"/>
      </w:pPr>
      <w:rPr>
        <w:rFonts w:hint="default"/>
        <w:lang w:val="es-ES" w:eastAsia="en-US" w:bidi="ar-SA"/>
      </w:rPr>
    </w:lvl>
    <w:lvl w:ilvl="6">
      <w:numFmt w:val="bullet"/>
      <w:lvlText w:val="•"/>
      <w:lvlJc w:val="left"/>
      <w:pPr>
        <w:ind w:left="5440" w:hanging="360"/>
      </w:pPr>
      <w:rPr>
        <w:rFonts w:hint="default"/>
        <w:lang w:val="es-ES" w:eastAsia="en-US" w:bidi="ar-SA"/>
      </w:rPr>
    </w:lvl>
    <w:lvl w:ilvl="7">
      <w:numFmt w:val="bullet"/>
      <w:lvlText w:val="•"/>
      <w:lvlJc w:val="left"/>
      <w:pPr>
        <w:ind w:left="6240" w:hanging="360"/>
      </w:pPr>
      <w:rPr>
        <w:rFonts w:hint="default"/>
        <w:lang w:val="es-ES" w:eastAsia="en-US" w:bidi="ar-SA"/>
      </w:rPr>
    </w:lvl>
    <w:lvl w:ilvl="8">
      <w:numFmt w:val="bullet"/>
      <w:lvlText w:val="•"/>
      <w:lvlJc w:val="left"/>
      <w:pPr>
        <w:ind w:left="7040" w:hanging="360"/>
      </w:pPr>
      <w:rPr>
        <w:rFonts w:hint="default"/>
        <w:lang w:val="es-ES" w:eastAsia="en-US" w:bidi="ar-SA"/>
      </w:rPr>
    </w:lvl>
  </w:abstractNum>
  <w:abstractNum w:abstractNumId="11" w15:restartNumberingAfterBreak="0">
    <w:nsid w:val="3A1F6473"/>
    <w:multiLevelType w:val="multilevel"/>
    <w:tmpl w:val="BD16A6F8"/>
    <w:lvl w:ilvl="0">
      <w:start w:val="2"/>
      <w:numFmt w:val="decimal"/>
      <w:lvlText w:val="%1"/>
      <w:lvlJc w:val="left"/>
      <w:pPr>
        <w:ind w:left="1582" w:hanging="666"/>
        <w:jc w:val="left"/>
      </w:pPr>
      <w:rPr>
        <w:rFonts w:hint="default"/>
        <w:lang w:val="es-ES" w:eastAsia="en-US" w:bidi="ar-SA"/>
      </w:rPr>
    </w:lvl>
    <w:lvl w:ilvl="1">
      <w:start w:val="13"/>
      <w:numFmt w:val="decimal"/>
      <w:lvlText w:val="%1.%2"/>
      <w:lvlJc w:val="left"/>
      <w:pPr>
        <w:ind w:left="1582" w:hanging="666"/>
        <w:jc w:val="left"/>
      </w:pPr>
      <w:rPr>
        <w:rFonts w:hint="default"/>
        <w:lang w:val="es-ES" w:eastAsia="en-US" w:bidi="ar-SA"/>
      </w:rPr>
    </w:lvl>
    <w:lvl w:ilvl="2">
      <w:start w:val="1"/>
      <w:numFmt w:val="decimal"/>
      <w:lvlText w:val="%1.%2.%3"/>
      <w:lvlJc w:val="left"/>
      <w:pPr>
        <w:ind w:left="1582" w:hanging="666"/>
        <w:jc w:val="righ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288"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933" w:hanging="360"/>
      </w:pPr>
      <w:rPr>
        <w:rFonts w:hint="default"/>
        <w:lang w:val="es-ES" w:eastAsia="en-US" w:bidi="ar-SA"/>
      </w:rPr>
    </w:lvl>
    <w:lvl w:ilvl="5">
      <w:numFmt w:val="bullet"/>
      <w:lvlText w:val="•"/>
      <w:lvlJc w:val="left"/>
      <w:pPr>
        <w:ind w:left="4718" w:hanging="360"/>
      </w:pPr>
      <w:rPr>
        <w:rFonts w:hint="default"/>
        <w:lang w:val="es-ES" w:eastAsia="en-US" w:bidi="ar-SA"/>
      </w:rPr>
    </w:lvl>
    <w:lvl w:ilvl="6">
      <w:numFmt w:val="bullet"/>
      <w:lvlText w:val="•"/>
      <w:lvlJc w:val="left"/>
      <w:pPr>
        <w:ind w:left="5502" w:hanging="360"/>
      </w:pPr>
      <w:rPr>
        <w:rFonts w:hint="default"/>
        <w:lang w:val="es-ES" w:eastAsia="en-US" w:bidi="ar-SA"/>
      </w:rPr>
    </w:lvl>
    <w:lvl w:ilvl="7">
      <w:numFmt w:val="bullet"/>
      <w:lvlText w:val="•"/>
      <w:lvlJc w:val="left"/>
      <w:pPr>
        <w:ind w:left="6287" w:hanging="360"/>
      </w:pPr>
      <w:rPr>
        <w:rFonts w:hint="default"/>
        <w:lang w:val="es-ES" w:eastAsia="en-US" w:bidi="ar-SA"/>
      </w:rPr>
    </w:lvl>
    <w:lvl w:ilvl="8">
      <w:numFmt w:val="bullet"/>
      <w:lvlText w:val="•"/>
      <w:lvlJc w:val="left"/>
      <w:pPr>
        <w:ind w:left="7071" w:hanging="360"/>
      </w:pPr>
      <w:rPr>
        <w:rFonts w:hint="default"/>
        <w:lang w:val="es-ES" w:eastAsia="en-US" w:bidi="ar-SA"/>
      </w:rPr>
    </w:lvl>
  </w:abstractNum>
  <w:abstractNum w:abstractNumId="12" w15:restartNumberingAfterBreak="0">
    <w:nsid w:val="3DCF61C1"/>
    <w:multiLevelType w:val="multilevel"/>
    <w:tmpl w:val="0D665124"/>
    <w:lvl w:ilvl="0">
      <w:start w:val="2"/>
      <w:numFmt w:val="decimal"/>
      <w:lvlText w:val="%1"/>
      <w:lvlJc w:val="left"/>
      <w:pPr>
        <w:ind w:left="1582" w:hanging="666"/>
        <w:jc w:val="left"/>
      </w:pPr>
      <w:rPr>
        <w:rFonts w:hint="default"/>
        <w:lang w:val="es-ES" w:eastAsia="en-US" w:bidi="ar-SA"/>
      </w:rPr>
    </w:lvl>
    <w:lvl w:ilvl="1">
      <w:start w:val="12"/>
      <w:numFmt w:val="decimal"/>
      <w:lvlText w:val="%1.%2"/>
      <w:lvlJc w:val="left"/>
      <w:pPr>
        <w:ind w:left="1582" w:hanging="666"/>
        <w:jc w:val="left"/>
      </w:pPr>
      <w:rPr>
        <w:rFonts w:hint="default"/>
        <w:lang w:val="es-ES" w:eastAsia="en-US" w:bidi="ar-SA"/>
      </w:rPr>
    </w:lvl>
    <w:lvl w:ilvl="2">
      <w:start w:val="1"/>
      <w:numFmt w:val="decimal"/>
      <w:lvlText w:val="%1.%2.%3"/>
      <w:lvlJc w:val="left"/>
      <w:pPr>
        <w:ind w:left="1582" w:hanging="666"/>
        <w:jc w:val="righ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698" w:hanging="666"/>
      </w:pPr>
      <w:rPr>
        <w:rFonts w:hint="default"/>
        <w:lang w:val="es-ES" w:eastAsia="en-US" w:bidi="ar-SA"/>
      </w:rPr>
    </w:lvl>
    <w:lvl w:ilvl="4">
      <w:numFmt w:val="bullet"/>
      <w:lvlText w:val="•"/>
      <w:lvlJc w:val="left"/>
      <w:pPr>
        <w:ind w:left="4404" w:hanging="666"/>
      </w:pPr>
      <w:rPr>
        <w:rFonts w:hint="default"/>
        <w:lang w:val="es-ES" w:eastAsia="en-US" w:bidi="ar-SA"/>
      </w:rPr>
    </w:lvl>
    <w:lvl w:ilvl="5">
      <w:numFmt w:val="bullet"/>
      <w:lvlText w:val="•"/>
      <w:lvlJc w:val="left"/>
      <w:pPr>
        <w:ind w:left="5110" w:hanging="666"/>
      </w:pPr>
      <w:rPr>
        <w:rFonts w:hint="default"/>
        <w:lang w:val="es-ES" w:eastAsia="en-US" w:bidi="ar-SA"/>
      </w:rPr>
    </w:lvl>
    <w:lvl w:ilvl="6">
      <w:numFmt w:val="bullet"/>
      <w:lvlText w:val="•"/>
      <w:lvlJc w:val="left"/>
      <w:pPr>
        <w:ind w:left="5816" w:hanging="666"/>
      </w:pPr>
      <w:rPr>
        <w:rFonts w:hint="default"/>
        <w:lang w:val="es-ES" w:eastAsia="en-US" w:bidi="ar-SA"/>
      </w:rPr>
    </w:lvl>
    <w:lvl w:ilvl="7">
      <w:numFmt w:val="bullet"/>
      <w:lvlText w:val="•"/>
      <w:lvlJc w:val="left"/>
      <w:pPr>
        <w:ind w:left="6522" w:hanging="666"/>
      </w:pPr>
      <w:rPr>
        <w:rFonts w:hint="default"/>
        <w:lang w:val="es-ES" w:eastAsia="en-US" w:bidi="ar-SA"/>
      </w:rPr>
    </w:lvl>
    <w:lvl w:ilvl="8">
      <w:numFmt w:val="bullet"/>
      <w:lvlText w:val="•"/>
      <w:lvlJc w:val="left"/>
      <w:pPr>
        <w:ind w:left="7228" w:hanging="666"/>
      </w:pPr>
      <w:rPr>
        <w:rFonts w:hint="default"/>
        <w:lang w:val="es-ES" w:eastAsia="en-US" w:bidi="ar-SA"/>
      </w:rPr>
    </w:lvl>
  </w:abstractNum>
  <w:abstractNum w:abstractNumId="13" w15:restartNumberingAfterBreak="0">
    <w:nsid w:val="41701ACC"/>
    <w:multiLevelType w:val="multilevel"/>
    <w:tmpl w:val="6FA690CA"/>
    <w:lvl w:ilvl="0">
      <w:start w:val="2"/>
      <w:numFmt w:val="decimal"/>
      <w:lvlText w:val="%1"/>
      <w:lvlJc w:val="left"/>
      <w:pPr>
        <w:ind w:left="1588" w:hanging="540"/>
        <w:jc w:val="left"/>
      </w:pPr>
      <w:rPr>
        <w:rFonts w:hint="default"/>
        <w:lang w:val="es-ES" w:eastAsia="en-US" w:bidi="ar-SA"/>
      </w:rPr>
    </w:lvl>
    <w:lvl w:ilvl="1">
      <w:start w:val="9"/>
      <w:numFmt w:val="decimal"/>
      <w:lvlText w:val="%1.%2"/>
      <w:lvlJc w:val="left"/>
      <w:pPr>
        <w:ind w:left="1588" w:hanging="540"/>
        <w:jc w:val="left"/>
      </w:pPr>
      <w:rPr>
        <w:rFonts w:hint="default"/>
        <w:lang w:val="es-ES" w:eastAsia="en-US" w:bidi="ar-SA"/>
      </w:rPr>
    </w:lvl>
    <w:lvl w:ilvl="2">
      <w:start w:val="1"/>
      <w:numFmt w:val="decimal"/>
      <w:lvlText w:val="%1.%2.%3"/>
      <w:lvlJc w:val="left"/>
      <w:pPr>
        <w:ind w:left="1588"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698" w:hanging="540"/>
      </w:pPr>
      <w:rPr>
        <w:rFonts w:hint="default"/>
        <w:lang w:val="es-ES" w:eastAsia="en-US" w:bidi="ar-SA"/>
      </w:rPr>
    </w:lvl>
    <w:lvl w:ilvl="4">
      <w:numFmt w:val="bullet"/>
      <w:lvlText w:val="•"/>
      <w:lvlJc w:val="left"/>
      <w:pPr>
        <w:ind w:left="4404" w:hanging="540"/>
      </w:pPr>
      <w:rPr>
        <w:rFonts w:hint="default"/>
        <w:lang w:val="es-ES" w:eastAsia="en-US" w:bidi="ar-SA"/>
      </w:rPr>
    </w:lvl>
    <w:lvl w:ilvl="5">
      <w:numFmt w:val="bullet"/>
      <w:lvlText w:val="•"/>
      <w:lvlJc w:val="left"/>
      <w:pPr>
        <w:ind w:left="5110" w:hanging="540"/>
      </w:pPr>
      <w:rPr>
        <w:rFonts w:hint="default"/>
        <w:lang w:val="es-ES" w:eastAsia="en-US" w:bidi="ar-SA"/>
      </w:rPr>
    </w:lvl>
    <w:lvl w:ilvl="6">
      <w:numFmt w:val="bullet"/>
      <w:lvlText w:val="•"/>
      <w:lvlJc w:val="left"/>
      <w:pPr>
        <w:ind w:left="5816" w:hanging="540"/>
      </w:pPr>
      <w:rPr>
        <w:rFonts w:hint="default"/>
        <w:lang w:val="es-ES" w:eastAsia="en-US" w:bidi="ar-SA"/>
      </w:rPr>
    </w:lvl>
    <w:lvl w:ilvl="7">
      <w:numFmt w:val="bullet"/>
      <w:lvlText w:val="•"/>
      <w:lvlJc w:val="left"/>
      <w:pPr>
        <w:ind w:left="6522" w:hanging="540"/>
      </w:pPr>
      <w:rPr>
        <w:rFonts w:hint="default"/>
        <w:lang w:val="es-ES" w:eastAsia="en-US" w:bidi="ar-SA"/>
      </w:rPr>
    </w:lvl>
    <w:lvl w:ilvl="8">
      <w:numFmt w:val="bullet"/>
      <w:lvlText w:val="•"/>
      <w:lvlJc w:val="left"/>
      <w:pPr>
        <w:ind w:left="7228" w:hanging="540"/>
      </w:pPr>
      <w:rPr>
        <w:rFonts w:hint="default"/>
        <w:lang w:val="es-ES" w:eastAsia="en-US" w:bidi="ar-SA"/>
      </w:rPr>
    </w:lvl>
  </w:abstractNum>
  <w:abstractNum w:abstractNumId="14" w15:restartNumberingAfterBreak="0">
    <w:nsid w:val="458D74F0"/>
    <w:multiLevelType w:val="multilevel"/>
    <w:tmpl w:val="F7DE9F62"/>
    <w:lvl w:ilvl="0">
      <w:start w:val="2"/>
      <w:numFmt w:val="decimal"/>
      <w:lvlText w:val="%1"/>
      <w:lvlJc w:val="left"/>
      <w:pPr>
        <w:ind w:left="1320" w:hanging="546"/>
        <w:jc w:val="left"/>
      </w:pPr>
      <w:rPr>
        <w:rFonts w:hint="default"/>
        <w:lang w:val="es-ES" w:eastAsia="en-US" w:bidi="ar-SA"/>
      </w:rPr>
    </w:lvl>
    <w:lvl w:ilvl="1">
      <w:start w:val="8"/>
      <w:numFmt w:val="decimal"/>
      <w:lvlText w:val="%1.%2"/>
      <w:lvlJc w:val="left"/>
      <w:pPr>
        <w:ind w:left="1320" w:hanging="546"/>
        <w:jc w:val="left"/>
      </w:pPr>
      <w:rPr>
        <w:rFonts w:hint="default"/>
        <w:lang w:val="es-ES" w:eastAsia="en-US" w:bidi="ar-SA"/>
      </w:rPr>
    </w:lvl>
    <w:lvl w:ilvl="2">
      <w:start w:val="1"/>
      <w:numFmt w:val="decimal"/>
      <w:lvlText w:val="%1.%2.%3"/>
      <w:lvlJc w:val="left"/>
      <w:pPr>
        <w:ind w:left="1320" w:hanging="54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516" w:hanging="546"/>
      </w:pPr>
      <w:rPr>
        <w:rFonts w:hint="default"/>
        <w:lang w:val="es-ES" w:eastAsia="en-US" w:bidi="ar-SA"/>
      </w:rPr>
    </w:lvl>
    <w:lvl w:ilvl="4">
      <w:numFmt w:val="bullet"/>
      <w:lvlText w:val="•"/>
      <w:lvlJc w:val="left"/>
      <w:pPr>
        <w:ind w:left="4248" w:hanging="546"/>
      </w:pPr>
      <w:rPr>
        <w:rFonts w:hint="default"/>
        <w:lang w:val="es-ES" w:eastAsia="en-US" w:bidi="ar-SA"/>
      </w:rPr>
    </w:lvl>
    <w:lvl w:ilvl="5">
      <w:numFmt w:val="bullet"/>
      <w:lvlText w:val="•"/>
      <w:lvlJc w:val="left"/>
      <w:pPr>
        <w:ind w:left="4980" w:hanging="546"/>
      </w:pPr>
      <w:rPr>
        <w:rFonts w:hint="default"/>
        <w:lang w:val="es-ES" w:eastAsia="en-US" w:bidi="ar-SA"/>
      </w:rPr>
    </w:lvl>
    <w:lvl w:ilvl="6">
      <w:numFmt w:val="bullet"/>
      <w:lvlText w:val="•"/>
      <w:lvlJc w:val="left"/>
      <w:pPr>
        <w:ind w:left="5712" w:hanging="546"/>
      </w:pPr>
      <w:rPr>
        <w:rFonts w:hint="default"/>
        <w:lang w:val="es-ES" w:eastAsia="en-US" w:bidi="ar-SA"/>
      </w:rPr>
    </w:lvl>
    <w:lvl w:ilvl="7">
      <w:numFmt w:val="bullet"/>
      <w:lvlText w:val="•"/>
      <w:lvlJc w:val="left"/>
      <w:pPr>
        <w:ind w:left="6444" w:hanging="546"/>
      </w:pPr>
      <w:rPr>
        <w:rFonts w:hint="default"/>
        <w:lang w:val="es-ES" w:eastAsia="en-US" w:bidi="ar-SA"/>
      </w:rPr>
    </w:lvl>
    <w:lvl w:ilvl="8">
      <w:numFmt w:val="bullet"/>
      <w:lvlText w:val="•"/>
      <w:lvlJc w:val="left"/>
      <w:pPr>
        <w:ind w:left="7176" w:hanging="546"/>
      </w:pPr>
      <w:rPr>
        <w:rFonts w:hint="default"/>
        <w:lang w:val="es-ES" w:eastAsia="en-US" w:bidi="ar-SA"/>
      </w:rPr>
    </w:lvl>
  </w:abstractNum>
  <w:abstractNum w:abstractNumId="15" w15:restartNumberingAfterBreak="0">
    <w:nsid w:val="46073EBA"/>
    <w:multiLevelType w:val="multilevel"/>
    <w:tmpl w:val="29A89C5C"/>
    <w:lvl w:ilvl="0">
      <w:start w:val="3"/>
      <w:numFmt w:val="decimal"/>
      <w:lvlText w:val="%1"/>
      <w:lvlJc w:val="left"/>
      <w:pPr>
        <w:ind w:left="1462" w:hanging="546"/>
        <w:jc w:val="left"/>
      </w:pPr>
      <w:rPr>
        <w:rFonts w:hint="default"/>
        <w:lang w:val="es-ES" w:eastAsia="en-US" w:bidi="ar-SA"/>
      </w:rPr>
    </w:lvl>
    <w:lvl w:ilvl="1">
      <w:start w:val="2"/>
      <w:numFmt w:val="decimal"/>
      <w:lvlText w:val="%1.%2"/>
      <w:lvlJc w:val="left"/>
      <w:pPr>
        <w:ind w:left="1462" w:hanging="546"/>
        <w:jc w:val="left"/>
      </w:pPr>
      <w:rPr>
        <w:rFonts w:hint="default"/>
        <w:lang w:val="es-ES" w:eastAsia="en-US" w:bidi="ar-SA"/>
      </w:rPr>
    </w:lvl>
    <w:lvl w:ilvl="2">
      <w:start w:val="1"/>
      <w:numFmt w:val="decimal"/>
      <w:lvlText w:val="%1.%2.%3"/>
      <w:lvlJc w:val="left"/>
      <w:pPr>
        <w:ind w:left="1462" w:hanging="546"/>
        <w:jc w:val="righ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853" w:hanging="360"/>
      </w:pPr>
      <w:rPr>
        <w:rFonts w:hint="default"/>
        <w:lang w:val="es-ES" w:eastAsia="en-US" w:bidi="ar-SA"/>
      </w:rPr>
    </w:lvl>
    <w:lvl w:ilvl="5">
      <w:numFmt w:val="bullet"/>
      <w:lvlText w:val="•"/>
      <w:lvlJc w:val="left"/>
      <w:pPr>
        <w:ind w:left="4651" w:hanging="360"/>
      </w:pPr>
      <w:rPr>
        <w:rFonts w:hint="default"/>
        <w:lang w:val="es-ES" w:eastAsia="en-US" w:bidi="ar-SA"/>
      </w:rPr>
    </w:lvl>
    <w:lvl w:ilvl="6">
      <w:numFmt w:val="bullet"/>
      <w:lvlText w:val="•"/>
      <w:lvlJc w:val="left"/>
      <w:pPr>
        <w:ind w:left="5449" w:hanging="360"/>
      </w:pPr>
      <w:rPr>
        <w:rFonts w:hint="default"/>
        <w:lang w:val="es-ES" w:eastAsia="en-US" w:bidi="ar-SA"/>
      </w:rPr>
    </w:lvl>
    <w:lvl w:ilvl="7">
      <w:numFmt w:val="bullet"/>
      <w:lvlText w:val="•"/>
      <w:lvlJc w:val="left"/>
      <w:pPr>
        <w:ind w:left="6247" w:hanging="360"/>
      </w:pPr>
      <w:rPr>
        <w:rFonts w:hint="default"/>
        <w:lang w:val="es-ES" w:eastAsia="en-US" w:bidi="ar-SA"/>
      </w:rPr>
    </w:lvl>
    <w:lvl w:ilvl="8">
      <w:numFmt w:val="bullet"/>
      <w:lvlText w:val="•"/>
      <w:lvlJc w:val="left"/>
      <w:pPr>
        <w:ind w:left="7045" w:hanging="360"/>
      </w:pPr>
      <w:rPr>
        <w:rFonts w:hint="default"/>
        <w:lang w:val="es-ES" w:eastAsia="en-US" w:bidi="ar-SA"/>
      </w:rPr>
    </w:lvl>
  </w:abstractNum>
  <w:abstractNum w:abstractNumId="16" w15:restartNumberingAfterBreak="0">
    <w:nsid w:val="478031D0"/>
    <w:multiLevelType w:val="multilevel"/>
    <w:tmpl w:val="85080C3A"/>
    <w:lvl w:ilvl="0">
      <w:start w:val="4"/>
      <w:numFmt w:val="decimal"/>
      <w:lvlText w:val="%1"/>
      <w:lvlJc w:val="left"/>
      <w:pPr>
        <w:ind w:left="1588" w:hanging="540"/>
        <w:jc w:val="left"/>
      </w:pPr>
      <w:rPr>
        <w:rFonts w:hint="default"/>
        <w:lang w:val="es-ES" w:eastAsia="en-US" w:bidi="ar-SA"/>
      </w:rPr>
    </w:lvl>
    <w:lvl w:ilvl="1">
      <w:start w:val="1"/>
      <w:numFmt w:val="decimal"/>
      <w:lvlText w:val="%1.%2"/>
      <w:lvlJc w:val="left"/>
      <w:pPr>
        <w:ind w:left="1588" w:hanging="540"/>
        <w:jc w:val="left"/>
      </w:pPr>
      <w:rPr>
        <w:rFonts w:hint="default"/>
        <w:lang w:val="es-ES" w:eastAsia="en-US" w:bidi="ar-SA"/>
      </w:rPr>
    </w:lvl>
    <w:lvl w:ilvl="2">
      <w:start w:val="1"/>
      <w:numFmt w:val="decimal"/>
      <w:lvlText w:val="%1.%2.%3"/>
      <w:lvlJc w:val="left"/>
      <w:pPr>
        <w:ind w:left="1588"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698" w:hanging="540"/>
      </w:pPr>
      <w:rPr>
        <w:rFonts w:hint="default"/>
        <w:lang w:val="es-ES" w:eastAsia="en-US" w:bidi="ar-SA"/>
      </w:rPr>
    </w:lvl>
    <w:lvl w:ilvl="4">
      <w:numFmt w:val="bullet"/>
      <w:lvlText w:val="•"/>
      <w:lvlJc w:val="left"/>
      <w:pPr>
        <w:ind w:left="4404" w:hanging="540"/>
      </w:pPr>
      <w:rPr>
        <w:rFonts w:hint="default"/>
        <w:lang w:val="es-ES" w:eastAsia="en-US" w:bidi="ar-SA"/>
      </w:rPr>
    </w:lvl>
    <w:lvl w:ilvl="5">
      <w:numFmt w:val="bullet"/>
      <w:lvlText w:val="•"/>
      <w:lvlJc w:val="left"/>
      <w:pPr>
        <w:ind w:left="5110" w:hanging="540"/>
      </w:pPr>
      <w:rPr>
        <w:rFonts w:hint="default"/>
        <w:lang w:val="es-ES" w:eastAsia="en-US" w:bidi="ar-SA"/>
      </w:rPr>
    </w:lvl>
    <w:lvl w:ilvl="6">
      <w:numFmt w:val="bullet"/>
      <w:lvlText w:val="•"/>
      <w:lvlJc w:val="left"/>
      <w:pPr>
        <w:ind w:left="5816" w:hanging="540"/>
      </w:pPr>
      <w:rPr>
        <w:rFonts w:hint="default"/>
        <w:lang w:val="es-ES" w:eastAsia="en-US" w:bidi="ar-SA"/>
      </w:rPr>
    </w:lvl>
    <w:lvl w:ilvl="7">
      <w:numFmt w:val="bullet"/>
      <w:lvlText w:val="•"/>
      <w:lvlJc w:val="left"/>
      <w:pPr>
        <w:ind w:left="6522" w:hanging="540"/>
      </w:pPr>
      <w:rPr>
        <w:rFonts w:hint="default"/>
        <w:lang w:val="es-ES" w:eastAsia="en-US" w:bidi="ar-SA"/>
      </w:rPr>
    </w:lvl>
    <w:lvl w:ilvl="8">
      <w:numFmt w:val="bullet"/>
      <w:lvlText w:val="•"/>
      <w:lvlJc w:val="left"/>
      <w:pPr>
        <w:ind w:left="7228" w:hanging="540"/>
      </w:pPr>
      <w:rPr>
        <w:rFonts w:hint="default"/>
        <w:lang w:val="es-ES" w:eastAsia="en-US" w:bidi="ar-SA"/>
      </w:rPr>
    </w:lvl>
  </w:abstractNum>
  <w:abstractNum w:abstractNumId="17" w15:restartNumberingAfterBreak="0">
    <w:nsid w:val="4D1B434F"/>
    <w:multiLevelType w:val="multilevel"/>
    <w:tmpl w:val="F564901E"/>
    <w:lvl w:ilvl="0">
      <w:start w:val="5"/>
      <w:numFmt w:val="decimal"/>
      <w:lvlText w:val="%1"/>
      <w:lvlJc w:val="left"/>
      <w:pPr>
        <w:ind w:left="1468" w:hanging="420"/>
        <w:jc w:val="left"/>
      </w:pPr>
      <w:rPr>
        <w:rFonts w:hint="default"/>
        <w:lang w:val="es-ES" w:eastAsia="en-US" w:bidi="ar-SA"/>
      </w:rPr>
    </w:lvl>
    <w:lvl w:ilvl="1">
      <w:start w:val="1"/>
      <w:numFmt w:val="decimal"/>
      <w:lvlText w:val="%1.%2."/>
      <w:lvlJc w:val="left"/>
      <w:pPr>
        <w:ind w:left="1468"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896" w:hanging="420"/>
      </w:pPr>
      <w:rPr>
        <w:rFonts w:hint="default"/>
        <w:lang w:val="es-ES" w:eastAsia="en-US" w:bidi="ar-SA"/>
      </w:rPr>
    </w:lvl>
    <w:lvl w:ilvl="3">
      <w:numFmt w:val="bullet"/>
      <w:lvlText w:val="•"/>
      <w:lvlJc w:val="left"/>
      <w:pPr>
        <w:ind w:left="3614" w:hanging="420"/>
      </w:pPr>
      <w:rPr>
        <w:rFonts w:hint="default"/>
        <w:lang w:val="es-ES" w:eastAsia="en-US" w:bidi="ar-SA"/>
      </w:rPr>
    </w:lvl>
    <w:lvl w:ilvl="4">
      <w:numFmt w:val="bullet"/>
      <w:lvlText w:val="•"/>
      <w:lvlJc w:val="left"/>
      <w:pPr>
        <w:ind w:left="4332" w:hanging="420"/>
      </w:pPr>
      <w:rPr>
        <w:rFonts w:hint="default"/>
        <w:lang w:val="es-ES" w:eastAsia="en-US" w:bidi="ar-SA"/>
      </w:rPr>
    </w:lvl>
    <w:lvl w:ilvl="5">
      <w:numFmt w:val="bullet"/>
      <w:lvlText w:val="•"/>
      <w:lvlJc w:val="left"/>
      <w:pPr>
        <w:ind w:left="5050" w:hanging="420"/>
      </w:pPr>
      <w:rPr>
        <w:rFonts w:hint="default"/>
        <w:lang w:val="es-ES" w:eastAsia="en-US" w:bidi="ar-SA"/>
      </w:rPr>
    </w:lvl>
    <w:lvl w:ilvl="6">
      <w:numFmt w:val="bullet"/>
      <w:lvlText w:val="•"/>
      <w:lvlJc w:val="left"/>
      <w:pPr>
        <w:ind w:left="5768" w:hanging="420"/>
      </w:pPr>
      <w:rPr>
        <w:rFonts w:hint="default"/>
        <w:lang w:val="es-ES" w:eastAsia="en-US" w:bidi="ar-SA"/>
      </w:rPr>
    </w:lvl>
    <w:lvl w:ilvl="7">
      <w:numFmt w:val="bullet"/>
      <w:lvlText w:val="•"/>
      <w:lvlJc w:val="left"/>
      <w:pPr>
        <w:ind w:left="6486" w:hanging="420"/>
      </w:pPr>
      <w:rPr>
        <w:rFonts w:hint="default"/>
        <w:lang w:val="es-ES" w:eastAsia="en-US" w:bidi="ar-SA"/>
      </w:rPr>
    </w:lvl>
    <w:lvl w:ilvl="8">
      <w:numFmt w:val="bullet"/>
      <w:lvlText w:val="•"/>
      <w:lvlJc w:val="left"/>
      <w:pPr>
        <w:ind w:left="7204" w:hanging="420"/>
      </w:pPr>
      <w:rPr>
        <w:rFonts w:hint="default"/>
        <w:lang w:val="es-ES" w:eastAsia="en-US" w:bidi="ar-SA"/>
      </w:rPr>
    </w:lvl>
  </w:abstractNum>
  <w:abstractNum w:abstractNumId="18" w15:restartNumberingAfterBreak="0">
    <w:nsid w:val="5077250C"/>
    <w:multiLevelType w:val="hybridMultilevel"/>
    <w:tmpl w:val="DCD4628E"/>
    <w:lvl w:ilvl="0" w:tplc="5566900A">
      <w:numFmt w:val="bullet"/>
      <w:lvlText w:val=""/>
      <w:lvlJc w:val="left"/>
      <w:pPr>
        <w:ind w:left="928" w:hanging="361"/>
      </w:pPr>
      <w:rPr>
        <w:rFonts w:ascii="Symbol" w:eastAsia="Symbol" w:hAnsi="Symbol" w:cs="Symbol" w:hint="default"/>
        <w:b w:val="0"/>
        <w:bCs w:val="0"/>
        <w:i w:val="0"/>
        <w:iCs w:val="0"/>
        <w:spacing w:val="0"/>
        <w:w w:val="100"/>
        <w:sz w:val="24"/>
        <w:szCs w:val="24"/>
        <w:lang w:val="es-ES" w:eastAsia="en-US" w:bidi="ar-SA"/>
      </w:rPr>
    </w:lvl>
    <w:lvl w:ilvl="1" w:tplc="4AAC300A">
      <w:numFmt w:val="bullet"/>
      <w:lvlText w:val="•"/>
      <w:lvlJc w:val="left"/>
      <w:pPr>
        <w:ind w:left="1692" w:hanging="361"/>
      </w:pPr>
      <w:rPr>
        <w:rFonts w:hint="default"/>
        <w:lang w:val="es-ES" w:eastAsia="en-US" w:bidi="ar-SA"/>
      </w:rPr>
    </w:lvl>
    <w:lvl w:ilvl="2" w:tplc="406AB1A2">
      <w:numFmt w:val="bullet"/>
      <w:lvlText w:val="•"/>
      <w:lvlJc w:val="left"/>
      <w:pPr>
        <w:ind w:left="2464" w:hanging="361"/>
      </w:pPr>
      <w:rPr>
        <w:rFonts w:hint="default"/>
        <w:lang w:val="es-ES" w:eastAsia="en-US" w:bidi="ar-SA"/>
      </w:rPr>
    </w:lvl>
    <w:lvl w:ilvl="3" w:tplc="0A1AE9E4">
      <w:numFmt w:val="bullet"/>
      <w:lvlText w:val="•"/>
      <w:lvlJc w:val="left"/>
      <w:pPr>
        <w:ind w:left="3236" w:hanging="361"/>
      </w:pPr>
      <w:rPr>
        <w:rFonts w:hint="default"/>
        <w:lang w:val="es-ES" w:eastAsia="en-US" w:bidi="ar-SA"/>
      </w:rPr>
    </w:lvl>
    <w:lvl w:ilvl="4" w:tplc="89B42FE0">
      <w:numFmt w:val="bullet"/>
      <w:lvlText w:val="•"/>
      <w:lvlJc w:val="left"/>
      <w:pPr>
        <w:ind w:left="4008" w:hanging="361"/>
      </w:pPr>
      <w:rPr>
        <w:rFonts w:hint="default"/>
        <w:lang w:val="es-ES" w:eastAsia="en-US" w:bidi="ar-SA"/>
      </w:rPr>
    </w:lvl>
    <w:lvl w:ilvl="5" w:tplc="209E9642">
      <w:numFmt w:val="bullet"/>
      <w:lvlText w:val="•"/>
      <w:lvlJc w:val="left"/>
      <w:pPr>
        <w:ind w:left="4780" w:hanging="361"/>
      </w:pPr>
      <w:rPr>
        <w:rFonts w:hint="default"/>
        <w:lang w:val="es-ES" w:eastAsia="en-US" w:bidi="ar-SA"/>
      </w:rPr>
    </w:lvl>
    <w:lvl w:ilvl="6" w:tplc="FE18844C">
      <w:numFmt w:val="bullet"/>
      <w:lvlText w:val="•"/>
      <w:lvlJc w:val="left"/>
      <w:pPr>
        <w:ind w:left="5552" w:hanging="361"/>
      </w:pPr>
      <w:rPr>
        <w:rFonts w:hint="default"/>
        <w:lang w:val="es-ES" w:eastAsia="en-US" w:bidi="ar-SA"/>
      </w:rPr>
    </w:lvl>
    <w:lvl w:ilvl="7" w:tplc="D54C82EC">
      <w:numFmt w:val="bullet"/>
      <w:lvlText w:val="•"/>
      <w:lvlJc w:val="left"/>
      <w:pPr>
        <w:ind w:left="6324" w:hanging="361"/>
      </w:pPr>
      <w:rPr>
        <w:rFonts w:hint="default"/>
        <w:lang w:val="es-ES" w:eastAsia="en-US" w:bidi="ar-SA"/>
      </w:rPr>
    </w:lvl>
    <w:lvl w:ilvl="8" w:tplc="07A6D7CA">
      <w:numFmt w:val="bullet"/>
      <w:lvlText w:val="•"/>
      <w:lvlJc w:val="left"/>
      <w:pPr>
        <w:ind w:left="7096" w:hanging="361"/>
      </w:pPr>
      <w:rPr>
        <w:rFonts w:hint="default"/>
        <w:lang w:val="es-ES" w:eastAsia="en-US" w:bidi="ar-SA"/>
      </w:rPr>
    </w:lvl>
  </w:abstractNum>
  <w:abstractNum w:abstractNumId="19" w15:restartNumberingAfterBreak="0">
    <w:nsid w:val="53220BDA"/>
    <w:multiLevelType w:val="multilevel"/>
    <w:tmpl w:val="9DCC054A"/>
    <w:lvl w:ilvl="0">
      <w:start w:val="1"/>
      <w:numFmt w:val="decimal"/>
      <w:lvlText w:val="%1"/>
      <w:lvlJc w:val="left"/>
      <w:pPr>
        <w:ind w:left="1208" w:hanging="498"/>
        <w:jc w:val="left"/>
      </w:pPr>
      <w:rPr>
        <w:rFonts w:hint="default"/>
        <w:lang w:val="es-ES" w:eastAsia="en-US" w:bidi="ar-SA"/>
      </w:rPr>
    </w:lvl>
    <w:lvl w:ilvl="1">
      <w:start w:val="1"/>
      <w:numFmt w:val="decimal"/>
      <w:lvlText w:val="%1.%2."/>
      <w:lvlJc w:val="left"/>
      <w:pPr>
        <w:ind w:left="1208" w:hanging="498"/>
        <w:jc w:val="left"/>
      </w:pPr>
      <w:rPr>
        <w:rFonts w:ascii="Times New Roman" w:eastAsia="Times New Roman" w:hAnsi="Times New Roman" w:cs="Times New Roman" w:hint="default"/>
        <w:b/>
        <w:bCs/>
        <w:i w:val="0"/>
        <w:iCs w:val="0"/>
        <w:spacing w:val="0"/>
        <w:w w:val="100"/>
        <w:sz w:val="28"/>
        <w:szCs w:val="28"/>
        <w:lang w:val="es-ES" w:eastAsia="en-US" w:bidi="ar-SA"/>
      </w:rPr>
    </w:lvl>
    <w:lvl w:ilvl="2">
      <w:start w:val="1"/>
      <w:numFmt w:val="decimal"/>
      <w:lvlText w:val="%1.%2.%3"/>
      <w:lvlJc w:val="left"/>
      <w:pPr>
        <w:ind w:left="1462" w:hanging="54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288"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255" w:hanging="360"/>
      </w:pPr>
      <w:rPr>
        <w:rFonts w:hint="default"/>
        <w:lang w:val="es-ES" w:eastAsia="en-US" w:bidi="ar-SA"/>
      </w:rPr>
    </w:lvl>
    <w:lvl w:ilvl="5">
      <w:numFmt w:val="bullet"/>
      <w:lvlText w:val="•"/>
      <w:lvlJc w:val="left"/>
      <w:pPr>
        <w:ind w:left="4152" w:hanging="360"/>
      </w:pPr>
      <w:rPr>
        <w:rFonts w:hint="default"/>
        <w:lang w:val="es-ES" w:eastAsia="en-US" w:bidi="ar-SA"/>
      </w:rPr>
    </w:lvl>
    <w:lvl w:ilvl="6">
      <w:numFmt w:val="bullet"/>
      <w:lvlText w:val="•"/>
      <w:lvlJc w:val="left"/>
      <w:pPr>
        <w:ind w:left="5050" w:hanging="360"/>
      </w:pPr>
      <w:rPr>
        <w:rFonts w:hint="default"/>
        <w:lang w:val="es-ES" w:eastAsia="en-US" w:bidi="ar-SA"/>
      </w:rPr>
    </w:lvl>
    <w:lvl w:ilvl="7">
      <w:numFmt w:val="bullet"/>
      <w:lvlText w:val="•"/>
      <w:lvlJc w:val="left"/>
      <w:pPr>
        <w:ind w:left="5948" w:hanging="360"/>
      </w:pPr>
      <w:rPr>
        <w:rFonts w:hint="default"/>
        <w:lang w:val="es-ES" w:eastAsia="en-US" w:bidi="ar-SA"/>
      </w:rPr>
    </w:lvl>
    <w:lvl w:ilvl="8">
      <w:numFmt w:val="bullet"/>
      <w:lvlText w:val="•"/>
      <w:lvlJc w:val="left"/>
      <w:pPr>
        <w:ind w:left="6845" w:hanging="360"/>
      </w:pPr>
      <w:rPr>
        <w:rFonts w:hint="default"/>
        <w:lang w:val="es-ES" w:eastAsia="en-US" w:bidi="ar-SA"/>
      </w:rPr>
    </w:lvl>
  </w:abstractNum>
  <w:abstractNum w:abstractNumId="20" w15:restartNumberingAfterBreak="0">
    <w:nsid w:val="53565B83"/>
    <w:multiLevelType w:val="multilevel"/>
    <w:tmpl w:val="1AC8CDFE"/>
    <w:lvl w:ilvl="0">
      <w:start w:val="2"/>
      <w:numFmt w:val="decimal"/>
      <w:lvlText w:val="%1"/>
      <w:lvlJc w:val="left"/>
      <w:pPr>
        <w:ind w:left="1708" w:hanging="660"/>
        <w:jc w:val="left"/>
      </w:pPr>
      <w:rPr>
        <w:rFonts w:hint="default"/>
        <w:lang w:val="es-ES" w:eastAsia="en-US" w:bidi="ar-SA"/>
      </w:rPr>
    </w:lvl>
    <w:lvl w:ilvl="1">
      <w:start w:val="10"/>
      <w:numFmt w:val="decimal"/>
      <w:lvlText w:val="%1.%2"/>
      <w:lvlJc w:val="left"/>
      <w:pPr>
        <w:ind w:left="1708" w:hanging="660"/>
        <w:jc w:val="left"/>
      </w:pPr>
      <w:rPr>
        <w:rFonts w:hint="default"/>
        <w:lang w:val="es-ES" w:eastAsia="en-US" w:bidi="ar-SA"/>
      </w:rPr>
    </w:lvl>
    <w:lvl w:ilvl="2">
      <w:start w:val="1"/>
      <w:numFmt w:val="decimal"/>
      <w:lvlText w:val="%1.%2.%3"/>
      <w:lvlJc w:val="left"/>
      <w:pPr>
        <w:ind w:left="1708" w:hanging="6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782" w:hanging="660"/>
      </w:pPr>
      <w:rPr>
        <w:rFonts w:hint="default"/>
        <w:lang w:val="es-ES" w:eastAsia="en-US" w:bidi="ar-SA"/>
      </w:rPr>
    </w:lvl>
    <w:lvl w:ilvl="4">
      <w:numFmt w:val="bullet"/>
      <w:lvlText w:val="•"/>
      <w:lvlJc w:val="left"/>
      <w:pPr>
        <w:ind w:left="4476" w:hanging="660"/>
      </w:pPr>
      <w:rPr>
        <w:rFonts w:hint="default"/>
        <w:lang w:val="es-ES" w:eastAsia="en-US" w:bidi="ar-SA"/>
      </w:rPr>
    </w:lvl>
    <w:lvl w:ilvl="5">
      <w:numFmt w:val="bullet"/>
      <w:lvlText w:val="•"/>
      <w:lvlJc w:val="left"/>
      <w:pPr>
        <w:ind w:left="5170" w:hanging="660"/>
      </w:pPr>
      <w:rPr>
        <w:rFonts w:hint="default"/>
        <w:lang w:val="es-ES" w:eastAsia="en-US" w:bidi="ar-SA"/>
      </w:rPr>
    </w:lvl>
    <w:lvl w:ilvl="6">
      <w:numFmt w:val="bullet"/>
      <w:lvlText w:val="•"/>
      <w:lvlJc w:val="left"/>
      <w:pPr>
        <w:ind w:left="5864" w:hanging="660"/>
      </w:pPr>
      <w:rPr>
        <w:rFonts w:hint="default"/>
        <w:lang w:val="es-ES" w:eastAsia="en-US" w:bidi="ar-SA"/>
      </w:rPr>
    </w:lvl>
    <w:lvl w:ilvl="7">
      <w:numFmt w:val="bullet"/>
      <w:lvlText w:val="•"/>
      <w:lvlJc w:val="left"/>
      <w:pPr>
        <w:ind w:left="6558" w:hanging="660"/>
      </w:pPr>
      <w:rPr>
        <w:rFonts w:hint="default"/>
        <w:lang w:val="es-ES" w:eastAsia="en-US" w:bidi="ar-SA"/>
      </w:rPr>
    </w:lvl>
    <w:lvl w:ilvl="8">
      <w:numFmt w:val="bullet"/>
      <w:lvlText w:val="•"/>
      <w:lvlJc w:val="left"/>
      <w:pPr>
        <w:ind w:left="7252" w:hanging="660"/>
      </w:pPr>
      <w:rPr>
        <w:rFonts w:hint="default"/>
        <w:lang w:val="es-ES" w:eastAsia="en-US" w:bidi="ar-SA"/>
      </w:rPr>
    </w:lvl>
  </w:abstractNum>
  <w:abstractNum w:abstractNumId="21" w15:restartNumberingAfterBreak="0">
    <w:nsid w:val="55E87BFA"/>
    <w:multiLevelType w:val="multilevel"/>
    <w:tmpl w:val="CDD05B78"/>
    <w:lvl w:ilvl="0">
      <w:start w:val="2"/>
      <w:numFmt w:val="decimal"/>
      <w:lvlText w:val="%1"/>
      <w:lvlJc w:val="left"/>
      <w:pPr>
        <w:ind w:left="1588" w:hanging="540"/>
        <w:jc w:val="left"/>
      </w:pPr>
      <w:rPr>
        <w:rFonts w:hint="default"/>
        <w:lang w:val="es-ES" w:eastAsia="en-US" w:bidi="ar-SA"/>
      </w:rPr>
    </w:lvl>
    <w:lvl w:ilvl="1">
      <w:start w:val="8"/>
      <w:numFmt w:val="decimal"/>
      <w:lvlText w:val="%1.%2"/>
      <w:lvlJc w:val="left"/>
      <w:pPr>
        <w:ind w:left="1588" w:hanging="540"/>
        <w:jc w:val="left"/>
      </w:pPr>
      <w:rPr>
        <w:rFonts w:hint="default"/>
        <w:lang w:val="es-ES" w:eastAsia="en-US" w:bidi="ar-SA"/>
      </w:rPr>
    </w:lvl>
    <w:lvl w:ilvl="2">
      <w:start w:val="1"/>
      <w:numFmt w:val="decimal"/>
      <w:lvlText w:val="%1.%2.%3"/>
      <w:lvlJc w:val="left"/>
      <w:pPr>
        <w:ind w:left="1588"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698" w:hanging="540"/>
      </w:pPr>
      <w:rPr>
        <w:rFonts w:hint="default"/>
        <w:lang w:val="es-ES" w:eastAsia="en-US" w:bidi="ar-SA"/>
      </w:rPr>
    </w:lvl>
    <w:lvl w:ilvl="4">
      <w:numFmt w:val="bullet"/>
      <w:lvlText w:val="•"/>
      <w:lvlJc w:val="left"/>
      <w:pPr>
        <w:ind w:left="4404" w:hanging="540"/>
      </w:pPr>
      <w:rPr>
        <w:rFonts w:hint="default"/>
        <w:lang w:val="es-ES" w:eastAsia="en-US" w:bidi="ar-SA"/>
      </w:rPr>
    </w:lvl>
    <w:lvl w:ilvl="5">
      <w:numFmt w:val="bullet"/>
      <w:lvlText w:val="•"/>
      <w:lvlJc w:val="left"/>
      <w:pPr>
        <w:ind w:left="5110" w:hanging="540"/>
      </w:pPr>
      <w:rPr>
        <w:rFonts w:hint="default"/>
        <w:lang w:val="es-ES" w:eastAsia="en-US" w:bidi="ar-SA"/>
      </w:rPr>
    </w:lvl>
    <w:lvl w:ilvl="6">
      <w:numFmt w:val="bullet"/>
      <w:lvlText w:val="•"/>
      <w:lvlJc w:val="left"/>
      <w:pPr>
        <w:ind w:left="5816" w:hanging="540"/>
      </w:pPr>
      <w:rPr>
        <w:rFonts w:hint="default"/>
        <w:lang w:val="es-ES" w:eastAsia="en-US" w:bidi="ar-SA"/>
      </w:rPr>
    </w:lvl>
    <w:lvl w:ilvl="7">
      <w:numFmt w:val="bullet"/>
      <w:lvlText w:val="•"/>
      <w:lvlJc w:val="left"/>
      <w:pPr>
        <w:ind w:left="6522" w:hanging="540"/>
      </w:pPr>
      <w:rPr>
        <w:rFonts w:hint="default"/>
        <w:lang w:val="es-ES" w:eastAsia="en-US" w:bidi="ar-SA"/>
      </w:rPr>
    </w:lvl>
    <w:lvl w:ilvl="8">
      <w:numFmt w:val="bullet"/>
      <w:lvlText w:val="•"/>
      <w:lvlJc w:val="left"/>
      <w:pPr>
        <w:ind w:left="7228" w:hanging="540"/>
      </w:pPr>
      <w:rPr>
        <w:rFonts w:hint="default"/>
        <w:lang w:val="es-ES" w:eastAsia="en-US" w:bidi="ar-SA"/>
      </w:rPr>
    </w:lvl>
  </w:abstractNum>
  <w:abstractNum w:abstractNumId="22" w15:restartNumberingAfterBreak="0">
    <w:nsid w:val="60684393"/>
    <w:multiLevelType w:val="multilevel"/>
    <w:tmpl w:val="62FCE33A"/>
    <w:lvl w:ilvl="0">
      <w:start w:val="2"/>
      <w:numFmt w:val="decimal"/>
      <w:lvlText w:val="%1"/>
      <w:lvlJc w:val="left"/>
      <w:pPr>
        <w:ind w:left="1440" w:hanging="666"/>
        <w:jc w:val="left"/>
      </w:pPr>
      <w:rPr>
        <w:rFonts w:hint="default"/>
        <w:lang w:val="es-ES" w:eastAsia="en-US" w:bidi="ar-SA"/>
      </w:rPr>
    </w:lvl>
    <w:lvl w:ilvl="1">
      <w:start w:val="16"/>
      <w:numFmt w:val="decimal"/>
      <w:lvlText w:val="%1.%2"/>
      <w:lvlJc w:val="left"/>
      <w:pPr>
        <w:ind w:left="1440" w:hanging="666"/>
        <w:jc w:val="left"/>
      </w:pPr>
      <w:rPr>
        <w:rFonts w:hint="default"/>
        <w:lang w:val="es-ES" w:eastAsia="en-US" w:bidi="ar-SA"/>
      </w:rPr>
    </w:lvl>
    <w:lvl w:ilvl="2">
      <w:start w:val="1"/>
      <w:numFmt w:val="decimal"/>
      <w:lvlText w:val="%1.%2.%3"/>
      <w:lvlJc w:val="left"/>
      <w:pPr>
        <w:ind w:left="1440" w:hanging="66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600" w:hanging="666"/>
      </w:pPr>
      <w:rPr>
        <w:rFonts w:hint="default"/>
        <w:lang w:val="es-ES" w:eastAsia="en-US" w:bidi="ar-SA"/>
      </w:rPr>
    </w:lvl>
    <w:lvl w:ilvl="4">
      <w:numFmt w:val="bullet"/>
      <w:lvlText w:val="•"/>
      <w:lvlJc w:val="left"/>
      <w:pPr>
        <w:ind w:left="4320" w:hanging="666"/>
      </w:pPr>
      <w:rPr>
        <w:rFonts w:hint="default"/>
        <w:lang w:val="es-ES" w:eastAsia="en-US" w:bidi="ar-SA"/>
      </w:rPr>
    </w:lvl>
    <w:lvl w:ilvl="5">
      <w:numFmt w:val="bullet"/>
      <w:lvlText w:val="•"/>
      <w:lvlJc w:val="left"/>
      <w:pPr>
        <w:ind w:left="5040" w:hanging="666"/>
      </w:pPr>
      <w:rPr>
        <w:rFonts w:hint="default"/>
        <w:lang w:val="es-ES" w:eastAsia="en-US" w:bidi="ar-SA"/>
      </w:rPr>
    </w:lvl>
    <w:lvl w:ilvl="6">
      <w:numFmt w:val="bullet"/>
      <w:lvlText w:val="•"/>
      <w:lvlJc w:val="left"/>
      <w:pPr>
        <w:ind w:left="5760" w:hanging="666"/>
      </w:pPr>
      <w:rPr>
        <w:rFonts w:hint="default"/>
        <w:lang w:val="es-ES" w:eastAsia="en-US" w:bidi="ar-SA"/>
      </w:rPr>
    </w:lvl>
    <w:lvl w:ilvl="7">
      <w:numFmt w:val="bullet"/>
      <w:lvlText w:val="•"/>
      <w:lvlJc w:val="left"/>
      <w:pPr>
        <w:ind w:left="6480" w:hanging="666"/>
      </w:pPr>
      <w:rPr>
        <w:rFonts w:hint="default"/>
        <w:lang w:val="es-ES" w:eastAsia="en-US" w:bidi="ar-SA"/>
      </w:rPr>
    </w:lvl>
    <w:lvl w:ilvl="8">
      <w:numFmt w:val="bullet"/>
      <w:lvlText w:val="•"/>
      <w:lvlJc w:val="left"/>
      <w:pPr>
        <w:ind w:left="7200" w:hanging="666"/>
      </w:pPr>
      <w:rPr>
        <w:rFonts w:hint="default"/>
        <w:lang w:val="es-ES" w:eastAsia="en-US" w:bidi="ar-SA"/>
      </w:rPr>
    </w:lvl>
  </w:abstractNum>
  <w:abstractNum w:abstractNumId="23" w15:restartNumberingAfterBreak="0">
    <w:nsid w:val="6409691F"/>
    <w:multiLevelType w:val="multilevel"/>
    <w:tmpl w:val="152A6F54"/>
    <w:lvl w:ilvl="0">
      <w:start w:val="3"/>
      <w:numFmt w:val="decimal"/>
      <w:lvlText w:val="%1"/>
      <w:lvlJc w:val="left"/>
      <w:pPr>
        <w:ind w:left="1588" w:hanging="540"/>
        <w:jc w:val="left"/>
      </w:pPr>
      <w:rPr>
        <w:rFonts w:hint="default"/>
        <w:lang w:val="es-ES" w:eastAsia="en-US" w:bidi="ar-SA"/>
      </w:rPr>
    </w:lvl>
    <w:lvl w:ilvl="1">
      <w:start w:val="2"/>
      <w:numFmt w:val="decimal"/>
      <w:lvlText w:val="%1.%2"/>
      <w:lvlJc w:val="left"/>
      <w:pPr>
        <w:ind w:left="1588" w:hanging="540"/>
        <w:jc w:val="left"/>
      </w:pPr>
      <w:rPr>
        <w:rFonts w:hint="default"/>
        <w:lang w:val="es-ES" w:eastAsia="en-US" w:bidi="ar-SA"/>
      </w:rPr>
    </w:lvl>
    <w:lvl w:ilvl="2">
      <w:start w:val="1"/>
      <w:numFmt w:val="decimal"/>
      <w:lvlText w:val="%1.%2.%3"/>
      <w:lvlJc w:val="left"/>
      <w:pPr>
        <w:ind w:left="1588"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1560"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933" w:hanging="360"/>
      </w:pPr>
      <w:rPr>
        <w:rFonts w:hint="default"/>
        <w:lang w:val="es-ES" w:eastAsia="en-US" w:bidi="ar-SA"/>
      </w:rPr>
    </w:lvl>
    <w:lvl w:ilvl="5">
      <w:numFmt w:val="bullet"/>
      <w:lvlText w:val="•"/>
      <w:lvlJc w:val="left"/>
      <w:pPr>
        <w:ind w:left="4718" w:hanging="360"/>
      </w:pPr>
      <w:rPr>
        <w:rFonts w:hint="default"/>
        <w:lang w:val="es-ES" w:eastAsia="en-US" w:bidi="ar-SA"/>
      </w:rPr>
    </w:lvl>
    <w:lvl w:ilvl="6">
      <w:numFmt w:val="bullet"/>
      <w:lvlText w:val="•"/>
      <w:lvlJc w:val="left"/>
      <w:pPr>
        <w:ind w:left="5502" w:hanging="360"/>
      </w:pPr>
      <w:rPr>
        <w:rFonts w:hint="default"/>
        <w:lang w:val="es-ES" w:eastAsia="en-US" w:bidi="ar-SA"/>
      </w:rPr>
    </w:lvl>
    <w:lvl w:ilvl="7">
      <w:numFmt w:val="bullet"/>
      <w:lvlText w:val="•"/>
      <w:lvlJc w:val="left"/>
      <w:pPr>
        <w:ind w:left="6287" w:hanging="360"/>
      </w:pPr>
      <w:rPr>
        <w:rFonts w:hint="default"/>
        <w:lang w:val="es-ES" w:eastAsia="en-US" w:bidi="ar-SA"/>
      </w:rPr>
    </w:lvl>
    <w:lvl w:ilvl="8">
      <w:numFmt w:val="bullet"/>
      <w:lvlText w:val="•"/>
      <w:lvlJc w:val="left"/>
      <w:pPr>
        <w:ind w:left="7071" w:hanging="360"/>
      </w:pPr>
      <w:rPr>
        <w:rFonts w:hint="default"/>
        <w:lang w:val="es-ES" w:eastAsia="en-US" w:bidi="ar-SA"/>
      </w:rPr>
    </w:lvl>
  </w:abstractNum>
  <w:abstractNum w:abstractNumId="24" w15:restartNumberingAfterBreak="0">
    <w:nsid w:val="65C1606A"/>
    <w:multiLevelType w:val="hybridMultilevel"/>
    <w:tmpl w:val="323EBFE6"/>
    <w:lvl w:ilvl="0" w:tplc="4CB2D536">
      <w:numFmt w:val="bullet"/>
      <w:lvlText w:val=""/>
      <w:lvlJc w:val="left"/>
      <w:pPr>
        <w:ind w:left="1288" w:hanging="360"/>
      </w:pPr>
      <w:rPr>
        <w:rFonts w:ascii="Symbol" w:eastAsia="Symbol" w:hAnsi="Symbol" w:cs="Symbol" w:hint="default"/>
        <w:b w:val="0"/>
        <w:bCs w:val="0"/>
        <w:i w:val="0"/>
        <w:iCs w:val="0"/>
        <w:spacing w:val="0"/>
        <w:w w:val="100"/>
        <w:sz w:val="24"/>
        <w:szCs w:val="24"/>
        <w:lang w:val="es-ES" w:eastAsia="en-US" w:bidi="ar-SA"/>
      </w:rPr>
    </w:lvl>
    <w:lvl w:ilvl="1" w:tplc="3670E37C">
      <w:numFmt w:val="bullet"/>
      <w:lvlText w:val="•"/>
      <w:lvlJc w:val="left"/>
      <w:pPr>
        <w:ind w:left="2016" w:hanging="360"/>
      </w:pPr>
      <w:rPr>
        <w:rFonts w:hint="default"/>
        <w:lang w:val="es-ES" w:eastAsia="en-US" w:bidi="ar-SA"/>
      </w:rPr>
    </w:lvl>
    <w:lvl w:ilvl="2" w:tplc="9AE4B954">
      <w:numFmt w:val="bullet"/>
      <w:lvlText w:val="•"/>
      <w:lvlJc w:val="left"/>
      <w:pPr>
        <w:ind w:left="2752" w:hanging="360"/>
      </w:pPr>
      <w:rPr>
        <w:rFonts w:hint="default"/>
        <w:lang w:val="es-ES" w:eastAsia="en-US" w:bidi="ar-SA"/>
      </w:rPr>
    </w:lvl>
    <w:lvl w:ilvl="3" w:tplc="7CA09A34">
      <w:numFmt w:val="bullet"/>
      <w:lvlText w:val="•"/>
      <w:lvlJc w:val="left"/>
      <w:pPr>
        <w:ind w:left="3488" w:hanging="360"/>
      </w:pPr>
      <w:rPr>
        <w:rFonts w:hint="default"/>
        <w:lang w:val="es-ES" w:eastAsia="en-US" w:bidi="ar-SA"/>
      </w:rPr>
    </w:lvl>
    <w:lvl w:ilvl="4" w:tplc="58D44588">
      <w:numFmt w:val="bullet"/>
      <w:lvlText w:val="•"/>
      <w:lvlJc w:val="left"/>
      <w:pPr>
        <w:ind w:left="4224" w:hanging="360"/>
      </w:pPr>
      <w:rPr>
        <w:rFonts w:hint="default"/>
        <w:lang w:val="es-ES" w:eastAsia="en-US" w:bidi="ar-SA"/>
      </w:rPr>
    </w:lvl>
    <w:lvl w:ilvl="5" w:tplc="E4B8FB96">
      <w:numFmt w:val="bullet"/>
      <w:lvlText w:val="•"/>
      <w:lvlJc w:val="left"/>
      <w:pPr>
        <w:ind w:left="4960" w:hanging="360"/>
      </w:pPr>
      <w:rPr>
        <w:rFonts w:hint="default"/>
        <w:lang w:val="es-ES" w:eastAsia="en-US" w:bidi="ar-SA"/>
      </w:rPr>
    </w:lvl>
    <w:lvl w:ilvl="6" w:tplc="48264D92">
      <w:numFmt w:val="bullet"/>
      <w:lvlText w:val="•"/>
      <w:lvlJc w:val="left"/>
      <w:pPr>
        <w:ind w:left="5696" w:hanging="360"/>
      </w:pPr>
      <w:rPr>
        <w:rFonts w:hint="default"/>
        <w:lang w:val="es-ES" w:eastAsia="en-US" w:bidi="ar-SA"/>
      </w:rPr>
    </w:lvl>
    <w:lvl w:ilvl="7" w:tplc="5B5E9F7C">
      <w:numFmt w:val="bullet"/>
      <w:lvlText w:val="•"/>
      <w:lvlJc w:val="left"/>
      <w:pPr>
        <w:ind w:left="6432" w:hanging="360"/>
      </w:pPr>
      <w:rPr>
        <w:rFonts w:hint="default"/>
        <w:lang w:val="es-ES" w:eastAsia="en-US" w:bidi="ar-SA"/>
      </w:rPr>
    </w:lvl>
    <w:lvl w:ilvl="8" w:tplc="F53EF0E6">
      <w:numFmt w:val="bullet"/>
      <w:lvlText w:val="•"/>
      <w:lvlJc w:val="left"/>
      <w:pPr>
        <w:ind w:left="7168" w:hanging="360"/>
      </w:pPr>
      <w:rPr>
        <w:rFonts w:hint="default"/>
        <w:lang w:val="es-ES" w:eastAsia="en-US" w:bidi="ar-SA"/>
      </w:rPr>
    </w:lvl>
  </w:abstractNum>
  <w:abstractNum w:abstractNumId="25" w15:restartNumberingAfterBreak="0">
    <w:nsid w:val="6B7243DB"/>
    <w:multiLevelType w:val="hybridMultilevel"/>
    <w:tmpl w:val="E7EC0FB6"/>
    <w:lvl w:ilvl="0" w:tplc="3AB0DC78">
      <w:start w:val="1"/>
      <w:numFmt w:val="decimal"/>
      <w:lvlText w:val="%1"/>
      <w:lvlJc w:val="left"/>
      <w:pPr>
        <w:ind w:left="1024" w:hanging="349"/>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934D4D6">
      <w:numFmt w:val="bullet"/>
      <w:lvlText w:val="•"/>
      <w:lvlJc w:val="left"/>
      <w:pPr>
        <w:ind w:left="1782" w:hanging="349"/>
      </w:pPr>
      <w:rPr>
        <w:rFonts w:hint="default"/>
        <w:lang w:val="es-ES" w:eastAsia="en-US" w:bidi="ar-SA"/>
      </w:rPr>
    </w:lvl>
    <w:lvl w:ilvl="2" w:tplc="AD5E5E96">
      <w:numFmt w:val="bullet"/>
      <w:lvlText w:val="•"/>
      <w:lvlJc w:val="left"/>
      <w:pPr>
        <w:ind w:left="2544" w:hanging="349"/>
      </w:pPr>
      <w:rPr>
        <w:rFonts w:hint="default"/>
        <w:lang w:val="es-ES" w:eastAsia="en-US" w:bidi="ar-SA"/>
      </w:rPr>
    </w:lvl>
    <w:lvl w:ilvl="3" w:tplc="2ADCC74A">
      <w:numFmt w:val="bullet"/>
      <w:lvlText w:val="•"/>
      <w:lvlJc w:val="left"/>
      <w:pPr>
        <w:ind w:left="3306" w:hanging="349"/>
      </w:pPr>
      <w:rPr>
        <w:rFonts w:hint="default"/>
        <w:lang w:val="es-ES" w:eastAsia="en-US" w:bidi="ar-SA"/>
      </w:rPr>
    </w:lvl>
    <w:lvl w:ilvl="4" w:tplc="F336036A">
      <w:numFmt w:val="bullet"/>
      <w:lvlText w:val="•"/>
      <w:lvlJc w:val="left"/>
      <w:pPr>
        <w:ind w:left="4068" w:hanging="349"/>
      </w:pPr>
      <w:rPr>
        <w:rFonts w:hint="default"/>
        <w:lang w:val="es-ES" w:eastAsia="en-US" w:bidi="ar-SA"/>
      </w:rPr>
    </w:lvl>
    <w:lvl w:ilvl="5" w:tplc="59D49F92">
      <w:numFmt w:val="bullet"/>
      <w:lvlText w:val="•"/>
      <w:lvlJc w:val="left"/>
      <w:pPr>
        <w:ind w:left="4830" w:hanging="349"/>
      </w:pPr>
      <w:rPr>
        <w:rFonts w:hint="default"/>
        <w:lang w:val="es-ES" w:eastAsia="en-US" w:bidi="ar-SA"/>
      </w:rPr>
    </w:lvl>
    <w:lvl w:ilvl="6" w:tplc="2A72BF4A">
      <w:numFmt w:val="bullet"/>
      <w:lvlText w:val="•"/>
      <w:lvlJc w:val="left"/>
      <w:pPr>
        <w:ind w:left="5592" w:hanging="349"/>
      </w:pPr>
      <w:rPr>
        <w:rFonts w:hint="default"/>
        <w:lang w:val="es-ES" w:eastAsia="en-US" w:bidi="ar-SA"/>
      </w:rPr>
    </w:lvl>
    <w:lvl w:ilvl="7" w:tplc="F220767C">
      <w:numFmt w:val="bullet"/>
      <w:lvlText w:val="•"/>
      <w:lvlJc w:val="left"/>
      <w:pPr>
        <w:ind w:left="6354" w:hanging="349"/>
      </w:pPr>
      <w:rPr>
        <w:rFonts w:hint="default"/>
        <w:lang w:val="es-ES" w:eastAsia="en-US" w:bidi="ar-SA"/>
      </w:rPr>
    </w:lvl>
    <w:lvl w:ilvl="8" w:tplc="E996C97C">
      <w:numFmt w:val="bullet"/>
      <w:lvlText w:val="•"/>
      <w:lvlJc w:val="left"/>
      <w:pPr>
        <w:ind w:left="7116" w:hanging="349"/>
      </w:pPr>
      <w:rPr>
        <w:rFonts w:hint="default"/>
        <w:lang w:val="es-ES" w:eastAsia="en-US" w:bidi="ar-SA"/>
      </w:rPr>
    </w:lvl>
  </w:abstractNum>
  <w:abstractNum w:abstractNumId="26" w15:restartNumberingAfterBreak="0">
    <w:nsid w:val="738D2DA1"/>
    <w:multiLevelType w:val="hybridMultilevel"/>
    <w:tmpl w:val="7B6C6464"/>
    <w:lvl w:ilvl="0" w:tplc="B242FBEA">
      <w:start w:val="1"/>
      <w:numFmt w:val="decimal"/>
      <w:lvlText w:val="%1"/>
      <w:lvlJc w:val="left"/>
      <w:pPr>
        <w:ind w:left="868" w:hanging="30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C4964716">
      <w:numFmt w:val="bullet"/>
      <w:lvlText w:val="•"/>
      <w:lvlJc w:val="left"/>
      <w:pPr>
        <w:ind w:left="1638" w:hanging="300"/>
      </w:pPr>
      <w:rPr>
        <w:rFonts w:hint="default"/>
        <w:lang w:val="es-ES" w:eastAsia="en-US" w:bidi="ar-SA"/>
      </w:rPr>
    </w:lvl>
    <w:lvl w:ilvl="2" w:tplc="9BB02F98">
      <w:numFmt w:val="bullet"/>
      <w:lvlText w:val="•"/>
      <w:lvlJc w:val="left"/>
      <w:pPr>
        <w:ind w:left="2416" w:hanging="300"/>
      </w:pPr>
      <w:rPr>
        <w:rFonts w:hint="default"/>
        <w:lang w:val="es-ES" w:eastAsia="en-US" w:bidi="ar-SA"/>
      </w:rPr>
    </w:lvl>
    <w:lvl w:ilvl="3" w:tplc="4D866EF2">
      <w:numFmt w:val="bullet"/>
      <w:lvlText w:val="•"/>
      <w:lvlJc w:val="left"/>
      <w:pPr>
        <w:ind w:left="3194" w:hanging="300"/>
      </w:pPr>
      <w:rPr>
        <w:rFonts w:hint="default"/>
        <w:lang w:val="es-ES" w:eastAsia="en-US" w:bidi="ar-SA"/>
      </w:rPr>
    </w:lvl>
    <w:lvl w:ilvl="4" w:tplc="D53C0508">
      <w:numFmt w:val="bullet"/>
      <w:lvlText w:val="•"/>
      <w:lvlJc w:val="left"/>
      <w:pPr>
        <w:ind w:left="3972" w:hanging="300"/>
      </w:pPr>
      <w:rPr>
        <w:rFonts w:hint="default"/>
        <w:lang w:val="es-ES" w:eastAsia="en-US" w:bidi="ar-SA"/>
      </w:rPr>
    </w:lvl>
    <w:lvl w:ilvl="5" w:tplc="846C9130">
      <w:numFmt w:val="bullet"/>
      <w:lvlText w:val="•"/>
      <w:lvlJc w:val="left"/>
      <w:pPr>
        <w:ind w:left="4750" w:hanging="300"/>
      </w:pPr>
      <w:rPr>
        <w:rFonts w:hint="default"/>
        <w:lang w:val="es-ES" w:eastAsia="en-US" w:bidi="ar-SA"/>
      </w:rPr>
    </w:lvl>
    <w:lvl w:ilvl="6" w:tplc="57BE8786">
      <w:numFmt w:val="bullet"/>
      <w:lvlText w:val="•"/>
      <w:lvlJc w:val="left"/>
      <w:pPr>
        <w:ind w:left="5528" w:hanging="300"/>
      </w:pPr>
      <w:rPr>
        <w:rFonts w:hint="default"/>
        <w:lang w:val="es-ES" w:eastAsia="en-US" w:bidi="ar-SA"/>
      </w:rPr>
    </w:lvl>
    <w:lvl w:ilvl="7" w:tplc="B35C7C52">
      <w:numFmt w:val="bullet"/>
      <w:lvlText w:val="•"/>
      <w:lvlJc w:val="left"/>
      <w:pPr>
        <w:ind w:left="6306" w:hanging="300"/>
      </w:pPr>
      <w:rPr>
        <w:rFonts w:hint="default"/>
        <w:lang w:val="es-ES" w:eastAsia="en-US" w:bidi="ar-SA"/>
      </w:rPr>
    </w:lvl>
    <w:lvl w:ilvl="8" w:tplc="C4BCEEBE">
      <w:numFmt w:val="bullet"/>
      <w:lvlText w:val="•"/>
      <w:lvlJc w:val="left"/>
      <w:pPr>
        <w:ind w:left="7084" w:hanging="300"/>
      </w:pPr>
      <w:rPr>
        <w:rFonts w:hint="default"/>
        <w:lang w:val="es-ES" w:eastAsia="en-US" w:bidi="ar-SA"/>
      </w:rPr>
    </w:lvl>
  </w:abstractNum>
  <w:abstractNum w:abstractNumId="27" w15:restartNumberingAfterBreak="0">
    <w:nsid w:val="743C7262"/>
    <w:multiLevelType w:val="multilevel"/>
    <w:tmpl w:val="AF3ABF30"/>
    <w:lvl w:ilvl="0">
      <w:start w:val="2"/>
      <w:numFmt w:val="decimal"/>
      <w:lvlText w:val="%1"/>
      <w:lvlJc w:val="left"/>
      <w:pPr>
        <w:ind w:left="1440" w:hanging="666"/>
        <w:jc w:val="left"/>
      </w:pPr>
      <w:rPr>
        <w:rFonts w:hint="default"/>
        <w:lang w:val="es-ES" w:eastAsia="en-US" w:bidi="ar-SA"/>
      </w:rPr>
    </w:lvl>
    <w:lvl w:ilvl="1">
      <w:start w:val="19"/>
      <w:numFmt w:val="decimal"/>
      <w:lvlText w:val="%1.%2"/>
      <w:lvlJc w:val="left"/>
      <w:pPr>
        <w:ind w:left="1440" w:hanging="666"/>
        <w:jc w:val="left"/>
      </w:pPr>
      <w:rPr>
        <w:rFonts w:hint="default"/>
        <w:lang w:val="es-ES" w:eastAsia="en-US" w:bidi="ar-SA"/>
      </w:rPr>
    </w:lvl>
    <w:lvl w:ilvl="2">
      <w:start w:val="1"/>
      <w:numFmt w:val="decimal"/>
      <w:lvlText w:val="%1.%2.%3"/>
      <w:lvlJc w:val="left"/>
      <w:pPr>
        <w:ind w:left="1440" w:hanging="666"/>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136" w:hanging="361"/>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691" w:hanging="360"/>
      </w:pPr>
      <w:rPr>
        <w:rFonts w:ascii="Arial MT" w:eastAsia="Arial MT" w:hAnsi="Arial MT" w:cs="Arial MT" w:hint="default"/>
        <w:b w:val="0"/>
        <w:bCs w:val="0"/>
        <w:i w:val="0"/>
        <w:iCs w:val="0"/>
        <w:spacing w:val="0"/>
        <w:w w:val="100"/>
        <w:sz w:val="24"/>
        <w:szCs w:val="24"/>
        <w:lang w:val="es-ES" w:eastAsia="en-US" w:bidi="ar-SA"/>
      </w:rPr>
    </w:lvl>
    <w:lvl w:ilvl="5">
      <w:numFmt w:val="bullet"/>
      <w:lvlText w:val="•"/>
      <w:lvlJc w:val="left"/>
      <w:pPr>
        <w:ind w:left="5552" w:hanging="360"/>
      </w:pPr>
      <w:rPr>
        <w:rFonts w:hint="default"/>
        <w:lang w:val="es-ES" w:eastAsia="en-US" w:bidi="ar-SA"/>
      </w:rPr>
    </w:lvl>
    <w:lvl w:ilvl="6">
      <w:numFmt w:val="bullet"/>
      <w:lvlText w:val="•"/>
      <w:lvlJc w:val="left"/>
      <w:pPr>
        <w:ind w:left="6170" w:hanging="360"/>
      </w:pPr>
      <w:rPr>
        <w:rFonts w:hint="default"/>
        <w:lang w:val="es-ES" w:eastAsia="en-US" w:bidi="ar-SA"/>
      </w:rPr>
    </w:lvl>
    <w:lvl w:ilvl="7">
      <w:numFmt w:val="bullet"/>
      <w:lvlText w:val="•"/>
      <w:lvlJc w:val="left"/>
      <w:pPr>
        <w:ind w:left="6788" w:hanging="360"/>
      </w:pPr>
      <w:rPr>
        <w:rFonts w:hint="default"/>
        <w:lang w:val="es-ES" w:eastAsia="en-US" w:bidi="ar-SA"/>
      </w:rPr>
    </w:lvl>
    <w:lvl w:ilvl="8">
      <w:numFmt w:val="bullet"/>
      <w:lvlText w:val="•"/>
      <w:lvlJc w:val="left"/>
      <w:pPr>
        <w:ind w:left="7405" w:hanging="360"/>
      </w:pPr>
      <w:rPr>
        <w:rFonts w:hint="default"/>
        <w:lang w:val="es-ES" w:eastAsia="en-US" w:bidi="ar-SA"/>
      </w:rPr>
    </w:lvl>
  </w:abstractNum>
  <w:abstractNum w:abstractNumId="28" w15:restartNumberingAfterBreak="0">
    <w:nsid w:val="7CC26EB3"/>
    <w:multiLevelType w:val="multilevel"/>
    <w:tmpl w:val="2B501F92"/>
    <w:lvl w:ilvl="0">
      <w:start w:val="2"/>
      <w:numFmt w:val="decimal"/>
      <w:lvlText w:val="%1."/>
      <w:lvlJc w:val="left"/>
      <w:pPr>
        <w:ind w:left="1288" w:hanging="2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start w:val="1"/>
      <w:numFmt w:val="decimal"/>
      <w:lvlText w:val="%1.%2."/>
      <w:lvlJc w:val="left"/>
      <w:pPr>
        <w:ind w:left="1468"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589" w:hanging="542"/>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3">
      <w:numFmt w:val="bullet"/>
      <w:lvlText w:val="•"/>
      <w:lvlJc w:val="left"/>
      <w:pPr>
        <w:ind w:left="2462" w:hanging="542"/>
      </w:pPr>
      <w:rPr>
        <w:rFonts w:hint="default"/>
        <w:lang w:val="es-ES" w:eastAsia="en-US" w:bidi="ar-SA"/>
      </w:rPr>
    </w:lvl>
    <w:lvl w:ilvl="4">
      <w:numFmt w:val="bullet"/>
      <w:lvlText w:val="•"/>
      <w:lvlJc w:val="left"/>
      <w:pPr>
        <w:ind w:left="3345" w:hanging="542"/>
      </w:pPr>
      <w:rPr>
        <w:rFonts w:hint="default"/>
        <w:lang w:val="es-ES" w:eastAsia="en-US" w:bidi="ar-SA"/>
      </w:rPr>
    </w:lvl>
    <w:lvl w:ilvl="5">
      <w:numFmt w:val="bullet"/>
      <w:lvlText w:val="•"/>
      <w:lvlJc w:val="left"/>
      <w:pPr>
        <w:ind w:left="4227" w:hanging="542"/>
      </w:pPr>
      <w:rPr>
        <w:rFonts w:hint="default"/>
        <w:lang w:val="es-ES" w:eastAsia="en-US" w:bidi="ar-SA"/>
      </w:rPr>
    </w:lvl>
    <w:lvl w:ilvl="6">
      <w:numFmt w:val="bullet"/>
      <w:lvlText w:val="•"/>
      <w:lvlJc w:val="left"/>
      <w:pPr>
        <w:ind w:left="5110" w:hanging="542"/>
      </w:pPr>
      <w:rPr>
        <w:rFonts w:hint="default"/>
        <w:lang w:val="es-ES" w:eastAsia="en-US" w:bidi="ar-SA"/>
      </w:rPr>
    </w:lvl>
    <w:lvl w:ilvl="7">
      <w:numFmt w:val="bullet"/>
      <w:lvlText w:val="•"/>
      <w:lvlJc w:val="left"/>
      <w:pPr>
        <w:ind w:left="5993" w:hanging="542"/>
      </w:pPr>
      <w:rPr>
        <w:rFonts w:hint="default"/>
        <w:lang w:val="es-ES" w:eastAsia="en-US" w:bidi="ar-SA"/>
      </w:rPr>
    </w:lvl>
    <w:lvl w:ilvl="8">
      <w:numFmt w:val="bullet"/>
      <w:lvlText w:val="•"/>
      <w:lvlJc w:val="left"/>
      <w:pPr>
        <w:ind w:left="6875" w:hanging="542"/>
      </w:pPr>
      <w:rPr>
        <w:rFonts w:hint="default"/>
        <w:lang w:val="es-ES" w:eastAsia="en-US" w:bidi="ar-SA"/>
      </w:rPr>
    </w:lvl>
  </w:abstractNum>
  <w:num w:numId="1">
    <w:abstractNumId w:val="2"/>
  </w:num>
  <w:num w:numId="2">
    <w:abstractNumId w:val="4"/>
  </w:num>
  <w:num w:numId="3">
    <w:abstractNumId w:val="15"/>
  </w:num>
  <w:num w:numId="4">
    <w:abstractNumId w:val="24"/>
  </w:num>
  <w:num w:numId="5">
    <w:abstractNumId w:val="3"/>
  </w:num>
  <w:num w:numId="6">
    <w:abstractNumId w:val="27"/>
  </w:num>
  <w:num w:numId="7">
    <w:abstractNumId w:val="22"/>
  </w:num>
  <w:num w:numId="8">
    <w:abstractNumId w:val="11"/>
  </w:num>
  <w:num w:numId="9">
    <w:abstractNumId w:val="12"/>
  </w:num>
  <w:num w:numId="10">
    <w:abstractNumId w:val="6"/>
  </w:num>
  <w:num w:numId="11">
    <w:abstractNumId w:val="10"/>
  </w:num>
  <w:num w:numId="12">
    <w:abstractNumId w:val="18"/>
  </w:num>
  <w:num w:numId="13">
    <w:abstractNumId w:val="9"/>
  </w:num>
  <w:num w:numId="14">
    <w:abstractNumId w:val="14"/>
  </w:num>
  <w:num w:numId="15">
    <w:abstractNumId w:val="0"/>
  </w:num>
  <w:num w:numId="16">
    <w:abstractNumId w:val="19"/>
  </w:num>
  <w:num w:numId="17">
    <w:abstractNumId w:val="26"/>
  </w:num>
  <w:num w:numId="18">
    <w:abstractNumId w:val="1"/>
  </w:num>
  <w:num w:numId="19">
    <w:abstractNumId w:val="25"/>
  </w:num>
  <w:num w:numId="20">
    <w:abstractNumId w:val="17"/>
  </w:num>
  <w:num w:numId="21">
    <w:abstractNumId w:val="16"/>
  </w:num>
  <w:num w:numId="22">
    <w:abstractNumId w:val="23"/>
  </w:num>
  <w:num w:numId="23">
    <w:abstractNumId w:val="5"/>
  </w:num>
  <w:num w:numId="24">
    <w:abstractNumId w:val="8"/>
  </w:num>
  <w:num w:numId="25">
    <w:abstractNumId w:val="20"/>
  </w:num>
  <w:num w:numId="26">
    <w:abstractNumId w:val="13"/>
  </w:num>
  <w:num w:numId="27">
    <w:abstractNumId w:val="21"/>
  </w:num>
  <w:num w:numId="28">
    <w:abstractNumId w:val="28"/>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822"/>
    <w:rsid w:val="00053330"/>
    <w:rsid w:val="002803B2"/>
    <w:rsid w:val="00382EF5"/>
    <w:rsid w:val="003875A7"/>
    <w:rsid w:val="003B7A89"/>
    <w:rsid w:val="003F73CA"/>
    <w:rsid w:val="00443FD1"/>
    <w:rsid w:val="004D7A29"/>
    <w:rsid w:val="00511B10"/>
    <w:rsid w:val="00773070"/>
    <w:rsid w:val="00817859"/>
    <w:rsid w:val="00A46C6E"/>
    <w:rsid w:val="00AE3936"/>
    <w:rsid w:val="00BC0C89"/>
    <w:rsid w:val="00BF2822"/>
    <w:rsid w:val="00CF69AD"/>
    <w:rsid w:val="00D03FE6"/>
    <w:rsid w:val="00DE3FB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95177"/>
  <w15:docId w15:val="{48BFDA18-CFAA-4260-B95E-276C5825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463" w:right="35"/>
      <w:jc w:val="center"/>
      <w:outlineLvl w:val="0"/>
    </w:pPr>
    <w:rPr>
      <w:b/>
      <w:bCs/>
      <w:sz w:val="220"/>
      <w:szCs w:val="220"/>
    </w:rPr>
  </w:style>
  <w:style w:type="paragraph" w:styleId="Ttulo2">
    <w:name w:val="heading 2"/>
    <w:basedOn w:val="Normal"/>
    <w:uiPriority w:val="9"/>
    <w:unhideWhenUsed/>
    <w:qFormat/>
    <w:pPr>
      <w:spacing w:before="63"/>
      <w:ind w:left="462"/>
      <w:outlineLvl w:val="1"/>
    </w:pPr>
    <w:rPr>
      <w:b/>
      <w:bCs/>
      <w:sz w:val="28"/>
      <w:szCs w:val="28"/>
    </w:rPr>
  </w:style>
  <w:style w:type="paragraph" w:styleId="Ttulo3">
    <w:name w:val="heading 3"/>
    <w:basedOn w:val="Normal"/>
    <w:uiPriority w:val="9"/>
    <w:unhideWhenUsed/>
    <w:qFormat/>
    <w:pPr>
      <w:ind w:left="568"/>
      <w:outlineLvl w:val="2"/>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37"/>
      <w:ind w:left="568"/>
    </w:pPr>
    <w:rPr>
      <w:sz w:val="24"/>
      <w:szCs w:val="24"/>
    </w:rPr>
  </w:style>
  <w:style w:type="paragraph" w:styleId="TDC2">
    <w:name w:val="toc 2"/>
    <w:basedOn w:val="Normal"/>
    <w:uiPriority w:val="1"/>
    <w:qFormat/>
    <w:pPr>
      <w:spacing w:before="138"/>
      <w:ind w:left="1468" w:hanging="420"/>
    </w:pPr>
    <w:rPr>
      <w:sz w:val="24"/>
      <w:szCs w:val="24"/>
    </w:rPr>
  </w:style>
  <w:style w:type="paragraph" w:styleId="TDC3">
    <w:name w:val="toc 3"/>
    <w:basedOn w:val="Normal"/>
    <w:uiPriority w:val="1"/>
    <w:qFormat/>
    <w:pPr>
      <w:spacing w:before="138"/>
      <w:ind w:left="1588" w:hanging="540"/>
    </w:pPr>
    <w:rPr>
      <w:sz w:val="24"/>
      <w:szCs w:val="24"/>
    </w:rPr>
  </w:style>
  <w:style w:type="paragraph" w:styleId="TDC4">
    <w:name w:val="toc 4"/>
    <w:basedOn w:val="Normal"/>
    <w:uiPriority w:val="1"/>
    <w:qFormat/>
    <w:pPr>
      <w:spacing w:before="138"/>
      <w:ind w:left="1560" w:hanging="360"/>
    </w:pPr>
    <w:rPr>
      <w:sz w:val="24"/>
      <w:szCs w:val="24"/>
    </w:rPr>
  </w:style>
  <w:style w:type="paragraph" w:styleId="TDC5">
    <w:name w:val="toc 5"/>
    <w:basedOn w:val="Normal"/>
    <w:uiPriority w:val="1"/>
    <w:qFormat/>
    <w:pPr>
      <w:spacing w:before="136"/>
      <w:ind w:left="1560" w:hanging="360"/>
    </w:pPr>
    <w:rPr>
      <w:b/>
      <w:bCs/>
      <w:i/>
      <w:iCs/>
    </w:r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pPr>
      <w:spacing w:before="138"/>
      <w:ind w:left="1288" w:hanging="360"/>
    </w:pPr>
  </w:style>
  <w:style w:type="paragraph" w:customStyle="1" w:styleId="TableParagraph">
    <w:name w:val="Table Paragraph"/>
    <w:basedOn w:val="Normal"/>
    <w:uiPriority w:val="1"/>
    <w:qFormat/>
    <w:pPr>
      <w:ind w:left="12"/>
      <w:jc w:val="center"/>
    </w:pPr>
  </w:style>
  <w:style w:type="character" w:customStyle="1" w:styleId="TextoindependienteCar">
    <w:name w:val="Texto independiente Car"/>
    <w:basedOn w:val="Fuentedeprrafopredeter"/>
    <w:link w:val="Textoindependiente"/>
    <w:uiPriority w:val="1"/>
    <w:rsid w:val="002803B2"/>
    <w:rPr>
      <w:rFonts w:ascii="Times New Roman" w:eastAsia="Times New Roman" w:hAnsi="Times New Roman" w:cs="Times New Roman"/>
      <w:sz w:val="24"/>
      <w:szCs w:val="24"/>
      <w:lang w:val="es-ES"/>
    </w:rPr>
  </w:style>
  <w:style w:type="character" w:styleId="Hipervnculo">
    <w:name w:val="Hyperlink"/>
    <w:basedOn w:val="Fuentedeprrafopredeter"/>
    <w:uiPriority w:val="99"/>
    <w:unhideWhenUsed/>
    <w:rsid w:val="00CF69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9.png"/><Relationship Id="rId42" Type="http://schemas.openxmlformats.org/officeDocument/2006/relationships/image" Target="media/image30.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image" Target="media/image126.png"/><Relationship Id="rId159" Type="http://schemas.openxmlformats.org/officeDocument/2006/relationships/hyperlink" Target="https://cia.uagraria.edu.ec/archivos/naula%20parra%20angel%20gerardo.pdf" TargetMode="External"/><Relationship Id="rId170" Type="http://schemas.openxmlformats.org/officeDocument/2006/relationships/hyperlink" Target="https://global.oup.com/ushe/pro%20duct/plant-physiology-and-development-9781605352558" TargetMode="External"/><Relationship Id="rId191" Type="http://schemas.openxmlformats.org/officeDocument/2006/relationships/image" Target="media/image138.jpeg"/><Relationship Id="rId205" Type="http://schemas.openxmlformats.org/officeDocument/2006/relationships/image" Target="media/image150.jpeg"/><Relationship Id="rId107" Type="http://schemas.openxmlformats.org/officeDocument/2006/relationships/image" Target="media/image95.png"/><Relationship Id="rId11" Type="http://schemas.openxmlformats.org/officeDocument/2006/relationships/image" Target="media/image3.png"/><Relationship Id="rId32" Type="http://schemas.openxmlformats.org/officeDocument/2006/relationships/image" Target="media/image20.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image" Target="media/image116.png"/><Relationship Id="rId149" Type="http://schemas.openxmlformats.org/officeDocument/2006/relationships/hyperlink" Target="https://repositorio.unesum.edu.ec/bitstream/5300/2548/1/le%c3%93n%20torres%20tesis%20finalizada.pdf" TargetMode="External"/><Relationship Id="rId5" Type="http://schemas.openxmlformats.org/officeDocument/2006/relationships/footnotes" Target="footnotes.xml"/><Relationship Id="rId95" Type="http://schemas.openxmlformats.org/officeDocument/2006/relationships/image" Target="media/image83.png"/><Relationship Id="rId160" Type="http://schemas.openxmlformats.org/officeDocument/2006/relationships/hyperlink" Target="https://chocolates.com.co/wp-content/uploads/2021/08/pdf-web-foll" TargetMode="External"/><Relationship Id="rId181" Type="http://schemas.openxmlformats.org/officeDocument/2006/relationships/footer" Target="footer8.xml"/><Relationship Id="rId216" Type="http://schemas.openxmlformats.org/officeDocument/2006/relationships/footer" Target="footer14.xml"/><Relationship Id="rId22" Type="http://schemas.openxmlformats.org/officeDocument/2006/relationships/image" Target="media/image10.png"/><Relationship Id="rId43" Type="http://schemas.openxmlformats.org/officeDocument/2006/relationships/image" Target="media/image31.png"/><Relationship Id="rId64" Type="http://schemas.openxmlformats.org/officeDocument/2006/relationships/image" Target="media/image52.png"/><Relationship Id="rId118" Type="http://schemas.openxmlformats.org/officeDocument/2006/relationships/image" Target="media/image106.png"/><Relationship Id="rId139" Type="http://schemas.openxmlformats.org/officeDocument/2006/relationships/image" Target="media/image127.png"/><Relationship Id="rId85" Type="http://schemas.openxmlformats.org/officeDocument/2006/relationships/image" Target="media/image73.png"/><Relationship Id="rId150" Type="http://schemas.openxmlformats.org/officeDocument/2006/relationships/hyperlink" Target="https://www.sciencedirect.com/book/9780123849052/marschners-mineral-nutrition-of-higher-plants" TargetMode="External"/><Relationship Id="rId171" Type="http://schemas.openxmlformats.org/officeDocument/2006/relationships/hyperlink" Target="https://repositorio.unal.edu.co/bitstream/handle/unal/75268/7211504.2014" TargetMode="External"/><Relationship Id="rId192" Type="http://schemas.openxmlformats.org/officeDocument/2006/relationships/image" Target="media/image139.jpeg"/><Relationship Id="rId206" Type="http://schemas.openxmlformats.org/officeDocument/2006/relationships/image" Target="media/image151.jpeg"/><Relationship Id="rId12" Type="http://schemas.microsoft.com/office/2007/relationships/hdphoto" Target="media/hdphoto2.wdp"/><Relationship Id="rId33" Type="http://schemas.openxmlformats.org/officeDocument/2006/relationships/image" Target="media/image21.png"/><Relationship Id="rId108" Type="http://schemas.openxmlformats.org/officeDocument/2006/relationships/image" Target="media/image96.png"/><Relationship Id="rId129" Type="http://schemas.openxmlformats.org/officeDocument/2006/relationships/image" Target="media/image117.png"/><Relationship Id="rId54" Type="http://schemas.openxmlformats.org/officeDocument/2006/relationships/image" Target="media/image42.png"/><Relationship Id="rId75" Type="http://schemas.openxmlformats.org/officeDocument/2006/relationships/image" Target="media/image63.png"/><Relationship Id="rId96" Type="http://schemas.openxmlformats.org/officeDocument/2006/relationships/image" Target="media/image84.png"/><Relationship Id="rId140" Type="http://schemas.openxmlformats.org/officeDocument/2006/relationships/hyperlink" Target="https://www.redalyc.org/pdf/862/86228107.pdf" TargetMode="External"/><Relationship Id="rId161" Type="http://schemas.openxmlformats.org/officeDocument/2006/relationships/hyperlink" Target="https://r/" TargetMode="External"/><Relationship Id="rId182" Type="http://schemas.openxmlformats.org/officeDocument/2006/relationships/footer" Target="footer9.xml"/><Relationship Id="rId217" Type="http://schemas.openxmlformats.org/officeDocument/2006/relationships/footer" Target="footer15.xml"/><Relationship Id="rId6" Type="http://schemas.openxmlformats.org/officeDocument/2006/relationships/endnotes" Target="endnotes.xml"/><Relationship Id="rId23" Type="http://schemas.openxmlformats.org/officeDocument/2006/relationships/image" Target="media/image11.png"/><Relationship Id="rId119" Type="http://schemas.openxmlformats.org/officeDocument/2006/relationships/image" Target="media/image107.png"/><Relationship Id="rId44" Type="http://schemas.openxmlformats.org/officeDocument/2006/relationships/image" Target="media/image32.png"/><Relationship Id="rId65" Type="http://schemas.openxmlformats.org/officeDocument/2006/relationships/image" Target="media/image53.png"/><Relationship Id="rId86" Type="http://schemas.openxmlformats.org/officeDocument/2006/relationships/image" Target="media/image74.png"/><Relationship Id="rId130" Type="http://schemas.openxmlformats.org/officeDocument/2006/relationships/image" Target="media/image118.png"/><Relationship Id="rId151" Type="http://schemas.openxmlformats.org/officeDocument/2006/relationships/hyperlink" Target="https://www.sciencedirect.com/book/9780123849052/marschners-mineral-nutrition-of-higher-plants" TargetMode="External"/><Relationship Id="rId172" Type="http://schemas.openxmlformats.org/officeDocument/2006/relationships/hyperlink" Target="https://repositorio.catie.ac.cr/handle/1155" TargetMode="External"/><Relationship Id="rId193" Type="http://schemas.openxmlformats.org/officeDocument/2006/relationships/image" Target="media/image140.jpeg"/><Relationship Id="rId207" Type="http://schemas.openxmlformats.org/officeDocument/2006/relationships/image" Target="media/image152.jpeg"/><Relationship Id="rId13" Type="http://schemas.openxmlformats.org/officeDocument/2006/relationships/image" Target="media/image4.png"/><Relationship Id="rId109" Type="http://schemas.openxmlformats.org/officeDocument/2006/relationships/image" Target="media/image97.png"/><Relationship Id="rId34" Type="http://schemas.openxmlformats.org/officeDocument/2006/relationships/image" Target="media/image22.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20" Type="http://schemas.openxmlformats.org/officeDocument/2006/relationships/image" Target="media/image108.png"/><Relationship Id="rId141" Type="http://schemas.openxmlformats.org/officeDocument/2006/relationships/hyperlink" Target="https://repositorio.iniap.gob.ec/handle/41000/1349" TargetMode="External"/><Relationship Id="rId7" Type="http://schemas.openxmlformats.org/officeDocument/2006/relationships/image" Target="media/image1.png"/><Relationship Id="rId162" Type="http://schemas.openxmlformats.org/officeDocument/2006/relationships/hyperlink" Target="https://apsjournals.apsnet.org/doi/10.%201094/PHYTO-97-12-1644" TargetMode="External"/><Relationship Id="rId183" Type="http://schemas.openxmlformats.org/officeDocument/2006/relationships/image" Target="media/image131.jpeg"/><Relationship Id="rId218" Type="http://schemas.openxmlformats.org/officeDocument/2006/relationships/footer" Target="footer16.xml"/><Relationship Id="rId24" Type="http://schemas.openxmlformats.org/officeDocument/2006/relationships/image" Target="media/image12.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31" Type="http://schemas.openxmlformats.org/officeDocument/2006/relationships/image" Target="media/image119.png"/><Relationship Id="rId152" Type="http://schemas.openxmlformats.org/officeDocument/2006/relationships/hyperlink" Target="https://repositorio.midagri.gob.pe/jspui/bitstream/20.500.13036/372/1/cacao%20-%20copia.pdf" TargetMode="External"/><Relationship Id="rId173" Type="http://schemas.openxmlformats.org/officeDocument/2006/relationships/footer" Target="footer3.xml"/><Relationship Id="rId194" Type="http://schemas.openxmlformats.org/officeDocument/2006/relationships/image" Target="media/image141.jpeg"/><Relationship Id="rId208" Type="http://schemas.openxmlformats.org/officeDocument/2006/relationships/image" Target="media/image153.jpeg"/><Relationship Id="rId14" Type="http://schemas.microsoft.com/office/2007/relationships/hdphoto" Target="media/hdphoto3.wdp"/><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hyperlink" Target="https://www.scielo.cl/scielo.php?script=sci_arttext&amp;pid=S07" TargetMode="External"/><Relationship Id="rId168" Type="http://schemas.openxmlformats.org/officeDocument/2006/relationships/hyperlink" Target="http://repositorio.unsch.edu.pe/bitstream/UNSCH/3528/1/TESIS%20AF05" TargetMode="Externa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hyperlink" Target="https://repositorio.espam.ed/" TargetMode="External"/><Relationship Id="rId163" Type="http://schemas.openxmlformats.org/officeDocument/2006/relationships/hyperlink" Target="https://apsjournals.apsnet.org/doi/10.%201094/PHYTO-97-12-1644" TargetMode="External"/><Relationship Id="rId184" Type="http://schemas.openxmlformats.org/officeDocument/2006/relationships/image" Target="media/image132.jpeg"/><Relationship Id="rId189" Type="http://schemas.openxmlformats.org/officeDocument/2006/relationships/footer" Target="footer10.xm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image" Target="media/image158.jpeg"/><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hyperlink" Target="https://repositorio.unal.edu.co/bitstream/handle/unal/75268/7211504.2014" TargetMode="External"/><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hyperlink" Target="https://sicacao.info/wp-content/uploads/2019/08/" TargetMode="External"/><Relationship Id="rId174" Type="http://schemas.openxmlformats.org/officeDocument/2006/relationships/image" Target="media/image128.jpeg"/><Relationship Id="rId179" Type="http://schemas.openxmlformats.org/officeDocument/2006/relationships/footer" Target="footer6.xml"/><Relationship Id="rId195" Type="http://schemas.openxmlformats.org/officeDocument/2006/relationships/image" Target="media/image142.jpeg"/><Relationship Id="rId209" Type="http://schemas.openxmlformats.org/officeDocument/2006/relationships/image" Target="media/image154.jpeg"/><Relationship Id="rId190" Type="http://schemas.openxmlformats.org/officeDocument/2006/relationships/image" Target="media/image137.jpeg"/><Relationship Id="rId204" Type="http://schemas.openxmlformats.org/officeDocument/2006/relationships/image" Target="media/image149.jpeg"/><Relationship Id="rId220" Type="http://schemas.openxmlformats.org/officeDocument/2006/relationships/theme" Target="theme/theme1.xml"/><Relationship Id="rId15" Type="http://schemas.openxmlformats.org/officeDocument/2006/relationships/image" Target="media/image5.png"/><Relationship Id="rId36" Type="http://schemas.openxmlformats.org/officeDocument/2006/relationships/image" Target="media/image24.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image" Target="media/image115.png"/><Relationship Id="rId10" Type="http://schemas.microsoft.com/office/2007/relationships/hdphoto" Target="media/hdphoto1.wdp"/><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hyperlink" Target="https://www.cfn.fin.ec/wp-content/uploads/downloads/bibliotecaa/2023/fichas-sectoriales-2-trimestre/Ficha-Sectorial-Cacao.pdf" TargetMode="External"/><Relationship Id="rId148" Type="http://schemas.openxmlformats.org/officeDocument/2006/relationships/hyperlink" Target="https://repositorio.uwiener.edu.pe/handle/20.500.13053/7264" TargetMode="External"/><Relationship Id="rId164" Type="http://schemas.openxmlformats.org/officeDocument/2006/relationships/hyperlink" Target="http://repositorio/" TargetMode="External"/><Relationship Id="rId169" Type="http://schemas.openxmlformats.org/officeDocument/2006/relationships/hyperlink" Target="https://global.oup.com/ushe/pro%20duct/plant-physiology-and-development-9781605352558" TargetMode="External"/><Relationship Id="rId185" Type="http://schemas.openxmlformats.org/officeDocument/2006/relationships/image" Target="media/image133.jpeg"/><Relationship Id="rId4" Type="http://schemas.openxmlformats.org/officeDocument/2006/relationships/webSettings" Target="webSettings.xml"/><Relationship Id="rId9" Type="http://schemas.openxmlformats.org/officeDocument/2006/relationships/image" Target="media/image2.png"/><Relationship Id="rId180" Type="http://schemas.openxmlformats.org/officeDocument/2006/relationships/footer" Target="footer7.xml"/><Relationship Id="rId210" Type="http://schemas.openxmlformats.org/officeDocument/2006/relationships/footer" Target="footer13.xml"/><Relationship Id="rId215" Type="http://schemas.openxmlformats.org/officeDocument/2006/relationships/image" Target="media/image159.jpeg"/><Relationship Id="rId26" Type="http://schemas.openxmlformats.org/officeDocument/2006/relationships/image" Target="media/image14.pn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hyperlink" Target="https://repositorio.uteq.edu.ec/bitstream/43000/4674/1/t-uteq-210.pdf" TargetMode="External"/><Relationship Id="rId175" Type="http://schemas.openxmlformats.org/officeDocument/2006/relationships/image" Target="media/image129.jpeg"/><Relationship Id="rId196" Type="http://schemas.openxmlformats.org/officeDocument/2006/relationships/footer" Target="footer11.xml"/><Relationship Id="rId200" Type="http://schemas.openxmlformats.org/officeDocument/2006/relationships/image" Target="media/image146.jpeg"/><Relationship Id="rId16" Type="http://schemas.microsoft.com/office/2007/relationships/hdphoto" Target="media/hdphoto4.wdp"/><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hyperlink" Target="https://repositorio.espam.edu.ec/bitstream/42000/1337/1/T" TargetMode="External"/><Relationship Id="rId90" Type="http://schemas.openxmlformats.org/officeDocument/2006/relationships/image" Target="media/image78.png"/><Relationship Id="rId165" Type="http://schemas.openxmlformats.org/officeDocument/2006/relationships/hyperlink" Target="https://www.dspace.espol.edu.ec/retrieve/39d1c576-9329-4b3e-84dc-29383d540fff/D-79721.pdf" TargetMode="External"/><Relationship Id="rId186" Type="http://schemas.openxmlformats.org/officeDocument/2006/relationships/image" Target="media/image134.jpeg"/><Relationship Id="rId211" Type="http://schemas.openxmlformats.org/officeDocument/2006/relationships/image" Target="media/image155.jpeg"/><Relationship Id="rId27" Type="http://schemas.openxmlformats.org/officeDocument/2006/relationships/image" Target="media/image15.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image" Target="media/image101.png"/><Relationship Id="rId134" Type="http://schemas.openxmlformats.org/officeDocument/2006/relationships/image" Target="media/image122.png"/><Relationship Id="rId80" Type="http://schemas.openxmlformats.org/officeDocument/2006/relationships/image" Target="media/image68.png"/><Relationship Id="rId155" Type="http://schemas.openxmlformats.org/officeDocument/2006/relationships/hyperlink" Target="http://repositorio.uaaan.mx:8080/xmlui/handle/123456789/" TargetMode="External"/><Relationship Id="rId176" Type="http://schemas.openxmlformats.org/officeDocument/2006/relationships/footer" Target="footer4.xml"/><Relationship Id="rId197" Type="http://schemas.openxmlformats.org/officeDocument/2006/relationships/image" Target="media/image143.jpeg"/><Relationship Id="rId201" Type="http://schemas.openxmlformats.org/officeDocument/2006/relationships/image" Target="media/image147.jpeg"/><Relationship Id="rId17" Type="http://schemas.openxmlformats.org/officeDocument/2006/relationships/footer" Target="footer2.xml"/><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24" Type="http://schemas.openxmlformats.org/officeDocument/2006/relationships/image" Target="media/image112.png"/><Relationship Id="rId70" Type="http://schemas.openxmlformats.org/officeDocument/2006/relationships/image" Target="media/image58.png"/><Relationship Id="rId91" Type="http://schemas.openxmlformats.org/officeDocument/2006/relationships/image" Target="media/image79.png"/><Relationship Id="rId145" Type="http://schemas.openxmlformats.org/officeDocument/2006/relationships/hyperlink" Target="http://repositorio/" TargetMode="External"/><Relationship Id="rId166" Type="http://schemas.openxmlformats.org/officeDocument/2006/relationships/hyperlink" Target="http://repositorio.unu.edu.pe/bitstream/handle/unu/5223/b03_2022_unu_agronomia_2021_t_florencio-rosales.pdf?sequence=1&amp;isallowed=y" TargetMode="External"/><Relationship Id="rId187" Type="http://schemas.openxmlformats.org/officeDocument/2006/relationships/image" Target="media/image135.jpeg"/><Relationship Id="rId1" Type="http://schemas.openxmlformats.org/officeDocument/2006/relationships/numbering" Target="numbering.xml"/><Relationship Id="rId212" Type="http://schemas.openxmlformats.org/officeDocument/2006/relationships/image" Target="media/image156.jpe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102.png"/><Relationship Id="rId60" Type="http://schemas.openxmlformats.org/officeDocument/2006/relationships/image" Target="media/image48.png"/><Relationship Id="rId81" Type="http://schemas.openxmlformats.org/officeDocument/2006/relationships/image" Target="media/image69.png"/><Relationship Id="rId135" Type="http://schemas.openxmlformats.org/officeDocument/2006/relationships/image" Target="media/image123.png"/><Relationship Id="rId156" Type="http://schemas.openxmlformats.org/officeDocument/2006/relationships/hyperlink" Target="https://agrota.com.ec/monilia-del-cacao-en-ecuador/" TargetMode="External"/><Relationship Id="rId177" Type="http://schemas.openxmlformats.org/officeDocument/2006/relationships/image" Target="media/image130.png"/><Relationship Id="rId198" Type="http://schemas.openxmlformats.org/officeDocument/2006/relationships/image" Target="media/image144.jpeg"/><Relationship Id="rId202" Type="http://schemas.openxmlformats.org/officeDocument/2006/relationships/image" Target="media/image148.jpeg"/><Relationship Id="rId18" Type="http://schemas.openxmlformats.org/officeDocument/2006/relationships/image" Target="media/image6.png"/><Relationship Id="rId39" Type="http://schemas.openxmlformats.org/officeDocument/2006/relationships/image" Target="media/image27.png"/><Relationship Id="rId50" Type="http://schemas.openxmlformats.org/officeDocument/2006/relationships/image" Target="media/image38.png"/><Relationship Id="rId104" Type="http://schemas.openxmlformats.org/officeDocument/2006/relationships/image" Target="media/image92.png"/><Relationship Id="rId125" Type="http://schemas.openxmlformats.org/officeDocument/2006/relationships/image" Target="media/image113.png"/><Relationship Id="rId146" Type="http://schemas.openxmlformats.org/officeDocument/2006/relationships/hyperlink" Target="https://repositorio.iniap.gob.ec/handle/41000/" TargetMode="External"/><Relationship Id="rId167" Type="http://schemas.openxmlformats.org/officeDocument/2006/relationships/hyperlink" Target="https://repositorio.iniap.gob.ec/bitstream/41000/5833/1/manual%20del%20cultivo%20de" TargetMode="External"/><Relationship Id="rId188" Type="http://schemas.openxmlformats.org/officeDocument/2006/relationships/image" Target="media/image136.jpeg"/><Relationship Id="rId71" Type="http://schemas.openxmlformats.org/officeDocument/2006/relationships/image" Target="media/image59.png"/><Relationship Id="rId92" Type="http://schemas.openxmlformats.org/officeDocument/2006/relationships/image" Target="media/image80.png"/><Relationship Id="rId213" Type="http://schemas.openxmlformats.org/officeDocument/2006/relationships/image" Target="media/image157.jpeg"/><Relationship Id="rId2" Type="http://schemas.openxmlformats.org/officeDocument/2006/relationships/styles" Target="styles.xml"/><Relationship Id="rId29" Type="http://schemas.openxmlformats.org/officeDocument/2006/relationships/image" Target="media/image17.png"/><Relationship Id="rId40" Type="http://schemas.openxmlformats.org/officeDocument/2006/relationships/image" Target="media/image28.png"/><Relationship Id="rId115" Type="http://schemas.openxmlformats.org/officeDocument/2006/relationships/image" Target="media/image103.png"/><Relationship Id="rId136" Type="http://schemas.openxmlformats.org/officeDocument/2006/relationships/image" Target="media/image124.png"/><Relationship Id="rId157" Type="http://schemas.openxmlformats.org/officeDocument/2006/relationships/hyperlink" Target="https://www.agrocalidad.gob.ec/wp-content/uploads/2022/02/Informe-cacao.pdf" TargetMode="External"/><Relationship Id="rId178" Type="http://schemas.openxmlformats.org/officeDocument/2006/relationships/footer" Target="footer5.xml"/><Relationship Id="rId61" Type="http://schemas.openxmlformats.org/officeDocument/2006/relationships/image" Target="media/image49.png"/><Relationship Id="rId82" Type="http://schemas.openxmlformats.org/officeDocument/2006/relationships/image" Target="media/image70.png"/><Relationship Id="rId199" Type="http://schemas.openxmlformats.org/officeDocument/2006/relationships/image" Target="media/image145.jpeg"/><Relationship Id="rId203" Type="http://schemas.openxmlformats.org/officeDocument/2006/relationships/footer" Target="footer12.xml"/><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85</Pages>
  <Words>17088</Words>
  <Characters>93986</Characters>
  <Application>Microsoft Office Word</Application>
  <DocSecurity>0</DocSecurity>
  <Lines>783</Lines>
  <Paragraphs>221</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
      <vt:lpstr>    UNIVERSIDAD ESTATAL DE BOLÍVAR</vt:lpstr>
      <vt:lpstr>        Facultad de Ciencias Agropecuarias, Recursos Naturales y del Ambiente Carrera de</vt:lpstr>
      <vt:lpstr>        Autoras:</vt:lpstr>
      <vt:lpstr>        Tutor:</vt:lpstr>
      <vt:lpstr>        Guaranda – Ecuador 2026</vt:lpstr>
      <vt:lpstr>        </vt:lpstr>
      <vt:lpstr>    REVISADO Y APROBADO POR:</vt:lpstr>
      <vt:lpstr>        TUTOR</vt:lpstr>
      <vt:lpstr>        DOCENTE LECTOR</vt:lpstr>
      <vt:lpstr>    CERTIFICACIÓN DE AUTORÍA</vt:lpstr>
      <vt:lpstr>    </vt:lpstr>
      <vt:lpstr>    </vt:lpstr>
      <vt:lpstr>    </vt:lpstr>
      <vt:lpstr>    </vt:lpstr>
      <vt:lpstr>    </vt:lpstr>
      <vt:lpstr>    /</vt:lpstr>
      <vt:lpstr>    </vt:lpstr>
      <vt:lpstr>    </vt:lpstr>
      <vt:lpstr>    </vt:lpstr>
      <vt:lpstr>    </vt:lpstr>
      <vt:lpstr>    </vt:lpstr>
      <vt:lpstr>    </vt:lpstr>
      <vt:lpstr>    </vt:lpstr>
      <vt:lpstr>    DEDICATORIA</vt:lpstr>
      <vt:lpstr>    DEDICATORIA</vt:lpstr>
      <vt:lpstr>    AGRADECIMIENTO</vt:lpstr>
      <vt:lpstr>    ÍNDICE DE CONTENIDO</vt:lpstr>
      <vt:lpstr>        CONTENIDO	Pág</vt:lpstr>
      <vt:lpstr>        </vt:lpstr>
      <vt:lpstr>    ÍNDICE DE TABLAS</vt:lpstr>
      <vt:lpstr>    ÍNDICE DE FIGURAS</vt:lpstr>
      <vt:lpstr>    ÍNDICE DE ANEXOS</vt:lpstr>
      <vt:lpstr>    RESUMEN</vt:lpstr>
      <vt:lpstr>    SUMMARY</vt:lpstr>
      <vt:lpstr>    CAPÍTULO I</vt:lpstr>
      <vt:lpstr>    INTRODUCCIÓN</vt:lpstr>
      <vt:lpstr>    PROBLEMA</vt:lpstr>
      <vt:lpstr>    OBJETIVOS</vt:lpstr>
      <vt:lpstr>        Objetivo General</vt:lpstr>
      <vt:lpstr>        Objetivos Específicos</vt:lpstr>
      <vt:lpstr>    HIPÓTESIS</vt:lpstr>
      <vt:lpstr>    CAPÍTULO II</vt:lpstr>
      <vt:lpstr>    MARCO TEÓRICO</vt:lpstr>
      <vt:lpstr>        Origen</vt:lpstr>
      <vt:lpstr>        Taxonomía</vt:lpstr>
      <vt:lpstr>        Importancia del cultivo de cacao</vt:lpstr>
      <vt:lpstr>        Género de Theobroma</vt:lpstr>
      <vt:lpstr>        Generalidades del cacao ecuatoriano</vt:lpstr>
      <vt:lpstr>        Origen de la variante CCN51</vt:lpstr>
      <vt:lpstr>        Características del cacao CCN51</vt:lpstr>
      <vt:lpstr>        Ficha técnica cacao CCN51</vt:lpstr>
      <vt:lpstr>        Descripción botánica</vt:lpstr>
      <vt:lpstr>        Planta</vt:lpstr>
      <vt:lpstr>        Raíz</vt:lpstr>
      <vt:lpstr>        Hojas</vt:lpstr>
      <vt:lpstr>        Fenología de la floración</vt:lpstr>
      <vt:lpstr>        Cojinetes florales</vt:lpstr>
      <vt:lpstr>        Botón floral</vt:lpstr>
      <vt:lpstr>        Flores</vt:lpstr>
      <vt:lpstr>        Fructificación</vt:lpstr>
      <vt:lpstr>        Fenología de la mazorca</vt:lpstr>
      <vt:lpstr>        Las etapas fenológicas de la mazorca son las siguientes: Cuajado o formación ini</vt:lpstr>
      <vt:lpstr>        Mazorca</vt:lpstr>
      <vt:lpstr>        Crecimiento acelerado (4 - 12 semanas)</vt:lpstr>
      <vt:lpstr>        Almendras</vt:lpstr>
      <vt:lpstr>        Fase de llenado (12 - 20 semanas)</vt:lpstr>
      <vt:lpstr>        Maduración</vt:lpstr>
      <vt:lpstr>        Maduración fisiológica (20 - 24 semanas)</vt:lpstr>
      <vt:lpstr>        Requerimientos edafoclimáticos</vt:lpstr>
      <vt:lpstr>        Clima</vt:lpstr>
      <vt:lpstr>        Humedad relativa</vt:lpstr>
      <vt:lpstr>        Precipitación</vt:lpstr>
      <vt:lpstr>        Condiciones del suelo</vt:lpstr>
      <vt:lpstr>        Manejo del cultivo</vt:lpstr>
      <vt:lpstr>        Preparación de terreno</vt:lpstr>
      <vt:lpstr>        Trazado y hoyado</vt:lpstr>
      <vt:lpstr>        Siembra</vt:lpstr>
      <vt:lpstr>        Control de malezas</vt:lpstr>
      <vt:lpstr>        Riego</vt:lpstr>
      <vt:lpstr>        Poda</vt:lpstr>
      <vt:lpstr>        Manejo nutricional</vt:lpstr>
      <vt:lpstr>        Plagas y enfermedades</vt:lpstr>
      <vt:lpstr>        Plagas</vt:lpstr>
      <vt:lpstr>        Enfermedades</vt:lpstr>
      <vt:lpstr>        Características de la monilla</vt:lpstr>
      <vt:lpstr>        Cosecha</vt:lpstr>
      <vt:lpstr>        Requerimiento nutricional del cultivo</vt:lpstr>
      <vt:lpstr>        Tipos de fertilizantes para el cultivo de cacao</vt:lpstr>
      <vt:lpstr>        Fertilizantes orgánicos</vt:lpstr>
      <vt:lpstr>        Fertilizantes inorgánicos</vt:lpstr>
      <vt:lpstr>        Fertilizantes de liberación controlada</vt:lpstr>
      <vt:lpstr>        Fertilización</vt:lpstr>
      <vt:lpstr>        Fertilización foliar</vt:lpstr>
      <vt:lpstr>        Fertilizante a utilizar</vt:lpstr>
      <vt:lpstr>        Humuzfol Calcio - Boro</vt:lpstr>
      <vt:lpstr>        Ingredientes activos</vt:lpstr>
      <vt:lpstr>        Dosis en cacao</vt:lpstr>
      <vt:lpstr>    CAPÍTULO III</vt:lpstr>
      <vt:lpstr>    MARCO METODOLÓGICO</vt:lpstr>
      <vt:lpstr>        Ubicación de la investigación</vt:lpstr>
    </vt:vector>
  </TitlesOfParts>
  <Company/>
  <LinksUpToDate>false</LinksUpToDate>
  <CharactersWithSpaces>110853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Franklin Atiencia</dc:creator>
  <cp:lastModifiedBy>Rosa Emerita</cp:lastModifiedBy>
  <cp:revision>2</cp:revision>
  <cp:lastPrinted>2026-09-03T14:54:00Z</cp:lastPrinted>
  <dcterms:created xsi:type="dcterms:W3CDTF">2026-10-28T14:23:00Z</dcterms:created>
  <dcterms:modified xsi:type="dcterms:W3CDTF">2026-10-28T14:23:00Z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Creator">
    <vt:lpwstr>Microsoft® Word 2024</vt:lpwstr>
  </property>
  <property fmtid="{D5CDD505-2E9C-101B-9397-08002B2CF9AE}" pid="5" name="LastSaved">
    <vt:filetime>2026-08-28T00:00:00Z</vt:filetime>
  </property>
  <property fmtid="{D5CDD505-2E9C-101B-9397-08002B2CF9AE}" pid="6" name="Producer">
    <vt:lpwstr>Microsoft® Word 2024</vt:lpwstr>
  </property>
</Properties>
</file>