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9D0" w:rsidRPr="005407F2" w:rsidRDefault="00B119D0" w:rsidP="00B119D0">
      <w:pPr>
        <w:tabs>
          <w:tab w:val="left" w:pos="2835"/>
          <w:tab w:val="left" w:pos="4111"/>
        </w:tabs>
        <w:ind w:right="3401"/>
        <w:rPr>
          <w:b/>
          <w:bCs/>
          <w:sz w:val="24"/>
          <w:szCs w:val="24"/>
          <w:lang w:val="es-EC"/>
        </w:rPr>
      </w:pPr>
      <w:r w:rsidRPr="005407F2">
        <w:rPr>
          <w:b/>
          <w:bCs/>
          <w:sz w:val="24"/>
          <w:szCs w:val="24"/>
          <w:lang w:val="es-EC"/>
        </w:rPr>
        <w:t>Guaranda 29 de junio 2021</w:t>
      </w:r>
    </w:p>
    <w:p w:rsidR="00B119D0" w:rsidRPr="005407F2" w:rsidRDefault="00B119D0" w:rsidP="00B119D0">
      <w:pPr>
        <w:tabs>
          <w:tab w:val="left" w:pos="2835"/>
          <w:tab w:val="left" w:pos="4111"/>
        </w:tabs>
        <w:ind w:right="3401"/>
        <w:rPr>
          <w:b/>
          <w:bCs/>
          <w:sz w:val="24"/>
          <w:szCs w:val="24"/>
          <w:lang w:val="es-EC"/>
        </w:rPr>
      </w:pPr>
    </w:p>
    <w:p w:rsidR="00B119D0" w:rsidRPr="005407F2" w:rsidRDefault="00B119D0" w:rsidP="00B119D0">
      <w:pPr>
        <w:tabs>
          <w:tab w:val="left" w:pos="2835"/>
          <w:tab w:val="left" w:pos="4111"/>
        </w:tabs>
        <w:ind w:right="3401"/>
        <w:rPr>
          <w:b/>
          <w:bCs/>
          <w:sz w:val="24"/>
          <w:szCs w:val="24"/>
          <w:lang w:val="es-EC"/>
        </w:rPr>
      </w:pPr>
    </w:p>
    <w:tbl>
      <w:tblPr>
        <w:tblW w:w="121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27"/>
        <w:gridCol w:w="1824"/>
        <w:gridCol w:w="1143"/>
        <w:gridCol w:w="1888"/>
        <w:gridCol w:w="1888"/>
        <w:gridCol w:w="1888"/>
        <w:gridCol w:w="1200"/>
        <w:gridCol w:w="1200"/>
      </w:tblGrid>
      <w:tr w:rsidR="00B119D0" w:rsidRPr="005407F2" w:rsidTr="00E50666">
        <w:trPr>
          <w:trHeight w:val="21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D0" w:rsidRPr="005407F2" w:rsidRDefault="00B119D0" w:rsidP="00E50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5407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  <w:t>352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9D0" w:rsidRPr="005407F2" w:rsidRDefault="00B119D0" w:rsidP="00E506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5407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  <w:t>2021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D0" w:rsidRPr="005407F2" w:rsidRDefault="00B119D0" w:rsidP="00E50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4"/>
                <w:szCs w:val="24"/>
                <w:u w:val="single"/>
                <w:lang w:val="es-EC" w:eastAsia="es-EC"/>
              </w:rPr>
            </w:pPr>
            <w:hyperlink r:id="rId4" w:history="1">
              <w:r w:rsidRPr="005407F2">
                <w:rPr>
                  <w:rFonts w:ascii="Calibri" w:eastAsia="Times New Roman" w:hAnsi="Calibri" w:cs="Times New Roman"/>
                  <w:b/>
                  <w:bCs/>
                  <w:color w:val="0000FF"/>
                  <w:sz w:val="24"/>
                  <w:szCs w:val="24"/>
                  <w:u w:val="single"/>
                  <w:lang w:val="es-EC" w:eastAsia="es-EC"/>
                </w:rPr>
                <w:t>El contrato de emprendimiento y su incidencia en la reactivación productiva y laboral en la ciudad de Guaranda</w:t>
              </w:r>
            </w:hyperlink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9D0" w:rsidRPr="005407F2" w:rsidRDefault="00B119D0" w:rsidP="00E506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5407F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 xml:space="preserve">Bonilla Alarcón, Luis Alfonso; </w:t>
            </w:r>
            <w:proofErr w:type="spellStart"/>
            <w:r w:rsidRPr="005407F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Yepez</w:t>
            </w:r>
            <w:proofErr w:type="spellEnd"/>
            <w:r w:rsidRPr="005407F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 xml:space="preserve"> </w:t>
            </w:r>
            <w:proofErr w:type="spellStart"/>
            <w:r w:rsidRPr="005407F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Yepez</w:t>
            </w:r>
            <w:proofErr w:type="spellEnd"/>
            <w:r w:rsidRPr="005407F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, Fredy Geovanny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D0" w:rsidRPr="005407F2" w:rsidRDefault="00B119D0" w:rsidP="00E50666">
            <w:pPr>
              <w:spacing w:after="0" w:line="240" w:lineRule="auto"/>
              <w:rPr>
                <w:rFonts w:ascii="Arial Unicode MS" w:eastAsia="Times New Roman" w:hAnsi="Arial Unicode MS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5407F2">
              <w:rPr>
                <w:rFonts w:ascii="Arial Unicode MS" w:eastAsia="Times New Roman" w:hAnsi="Arial Unicode MS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  <w:t>http://dspace.ueb.edu.ec/handle/123456789/3831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D0" w:rsidRPr="005407F2" w:rsidRDefault="00B119D0" w:rsidP="00E50666">
            <w:pPr>
              <w:spacing w:after="0" w:line="240" w:lineRule="auto"/>
              <w:rPr>
                <w:rFonts w:ascii="Arial Unicode MS" w:eastAsia="Times New Roman" w:hAnsi="Arial Unicode MS" w:cs="Times New Roman"/>
                <w:b/>
                <w:bCs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D0" w:rsidRPr="005407F2" w:rsidRDefault="00B119D0" w:rsidP="00E5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C" w:eastAsia="es-EC"/>
              </w:rPr>
            </w:pPr>
          </w:p>
        </w:tc>
      </w:tr>
      <w:tr w:rsidR="00B119D0" w:rsidRPr="005407F2" w:rsidTr="00E5066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D0" w:rsidRPr="005407F2" w:rsidRDefault="00B119D0" w:rsidP="00E5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C" w:eastAsia="es-EC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D0" w:rsidRPr="005407F2" w:rsidRDefault="00B119D0" w:rsidP="00E5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C" w:eastAsia="es-EC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D0" w:rsidRPr="005407F2" w:rsidRDefault="00B119D0" w:rsidP="00E5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C" w:eastAsia="es-EC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D0" w:rsidRPr="005407F2" w:rsidRDefault="00B119D0" w:rsidP="00E5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C" w:eastAsia="es-EC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D0" w:rsidRPr="005407F2" w:rsidRDefault="00B119D0" w:rsidP="00E5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C" w:eastAsia="es-EC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D0" w:rsidRPr="005407F2" w:rsidRDefault="00B119D0" w:rsidP="00E5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C" w:eastAsia="es-EC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D0" w:rsidRPr="005407F2" w:rsidRDefault="00B119D0" w:rsidP="00E5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C"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D0" w:rsidRPr="005407F2" w:rsidRDefault="00B119D0" w:rsidP="00E5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C"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9D0" w:rsidRPr="005407F2" w:rsidRDefault="00B119D0" w:rsidP="00E5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C" w:eastAsia="es-EC"/>
              </w:rPr>
            </w:pPr>
          </w:p>
        </w:tc>
      </w:tr>
    </w:tbl>
    <w:p w:rsidR="00B119D0" w:rsidRPr="005407F2" w:rsidRDefault="00B119D0" w:rsidP="00B119D0">
      <w:pPr>
        <w:tabs>
          <w:tab w:val="left" w:pos="2835"/>
          <w:tab w:val="left" w:pos="4111"/>
        </w:tabs>
        <w:ind w:left="851" w:right="3401" w:hanging="567"/>
        <w:rPr>
          <w:b/>
          <w:bCs/>
          <w:sz w:val="24"/>
          <w:szCs w:val="24"/>
          <w:lang w:val="es-EC"/>
        </w:rPr>
      </w:pPr>
    </w:p>
    <w:p w:rsidR="00B119D0" w:rsidRPr="005407F2" w:rsidRDefault="00B119D0" w:rsidP="00B119D0">
      <w:pPr>
        <w:tabs>
          <w:tab w:val="left" w:pos="2835"/>
          <w:tab w:val="left" w:pos="4111"/>
        </w:tabs>
        <w:ind w:left="851" w:right="3401" w:hanging="567"/>
        <w:rPr>
          <w:b/>
          <w:bCs/>
          <w:sz w:val="24"/>
          <w:szCs w:val="24"/>
          <w:lang w:val="es-EC"/>
        </w:rPr>
      </w:pPr>
    </w:p>
    <w:p w:rsidR="00B119D0" w:rsidRPr="005407F2" w:rsidRDefault="00B119D0" w:rsidP="00B119D0">
      <w:pPr>
        <w:tabs>
          <w:tab w:val="left" w:pos="2835"/>
          <w:tab w:val="left" w:pos="4111"/>
        </w:tabs>
        <w:ind w:left="851" w:right="3401" w:hanging="567"/>
        <w:rPr>
          <w:b/>
          <w:bCs/>
          <w:sz w:val="24"/>
          <w:szCs w:val="24"/>
        </w:rPr>
      </w:pPr>
      <w:r w:rsidRPr="005407F2">
        <w:rPr>
          <w:b/>
          <w:bCs/>
          <w:noProof/>
          <w:sz w:val="24"/>
          <w:szCs w:val="24"/>
        </w:rPr>
        <w:drawing>
          <wp:inline distT="0" distB="0" distL="0" distR="0" wp14:anchorId="37A89369" wp14:editId="592BF02B">
            <wp:extent cx="1713865" cy="666750"/>
            <wp:effectExtent l="0" t="0" r="635" b="0"/>
            <wp:docPr id="19" name="Imagen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D0" w:rsidRPr="005407F2" w:rsidRDefault="00B119D0" w:rsidP="00B119D0">
      <w:pPr>
        <w:pStyle w:val="Sinespaciado"/>
        <w:rPr>
          <w:b/>
          <w:bCs/>
          <w:sz w:val="24"/>
          <w:szCs w:val="24"/>
        </w:rPr>
      </w:pPr>
      <w:r w:rsidRPr="005407F2">
        <w:rPr>
          <w:b/>
          <w:bCs/>
          <w:sz w:val="24"/>
          <w:szCs w:val="24"/>
        </w:rPr>
        <w:t>Lcda. Beatriz Murillo B</w:t>
      </w:r>
    </w:p>
    <w:p w:rsidR="00B119D0" w:rsidRPr="005407F2" w:rsidRDefault="00B119D0" w:rsidP="00B119D0">
      <w:pPr>
        <w:pStyle w:val="Sinespaciado"/>
        <w:rPr>
          <w:b/>
          <w:bCs/>
          <w:sz w:val="24"/>
          <w:szCs w:val="24"/>
        </w:rPr>
      </w:pPr>
      <w:r w:rsidRPr="005407F2">
        <w:rPr>
          <w:b/>
          <w:bCs/>
          <w:sz w:val="24"/>
          <w:szCs w:val="24"/>
        </w:rPr>
        <w:t>ANALISTA DE DOCUMENTACIÒN</w:t>
      </w:r>
    </w:p>
    <w:p w:rsidR="00B119D0" w:rsidRPr="005407F2" w:rsidRDefault="00B119D0" w:rsidP="00B119D0">
      <w:pPr>
        <w:rPr>
          <w:b/>
          <w:bCs/>
          <w:sz w:val="24"/>
          <w:szCs w:val="24"/>
        </w:rPr>
      </w:pPr>
      <w:r w:rsidRPr="005407F2">
        <w:rPr>
          <w:b/>
          <w:bCs/>
          <w:sz w:val="24"/>
          <w:szCs w:val="24"/>
        </w:rPr>
        <w:t>E INFORMACIÒN DIGITAL</w:t>
      </w:r>
    </w:p>
    <w:p w:rsidR="00B119D0" w:rsidRPr="005407F2" w:rsidRDefault="00B119D0" w:rsidP="00B119D0">
      <w:pPr>
        <w:tabs>
          <w:tab w:val="left" w:pos="2835"/>
          <w:tab w:val="left" w:pos="4111"/>
        </w:tabs>
        <w:ind w:left="851" w:right="3401" w:hanging="567"/>
        <w:rPr>
          <w:b/>
          <w:bCs/>
          <w:sz w:val="24"/>
          <w:szCs w:val="24"/>
          <w:lang w:val="es-EC"/>
        </w:rPr>
      </w:pPr>
    </w:p>
    <w:p w:rsidR="00B119D0" w:rsidRPr="005407F2" w:rsidRDefault="00B119D0" w:rsidP="00B119D0">
      <w:pPr>
        <w:tabs>
          <w:tab w:val="left" w:pos="2835"/>
          <w:tab w:val="left" w:pos="4111"/>
        </w:tabs>
        <w:ind w:left="851" w:right="3401" w:hanging="567"/>
        <w:rPr>
          <w:b/>
          <w:bCs/>
          <w:sz w:val="24"/>
          <w:szCs w:val="24"/>
          <w:lang w:val="es-EC"/>
        </w:rPr>
      </w:pPr>
    </w:p>
    <w:p w:rsidR="00B119D0" w:rsidRPr="005407F2" w:rsidRDefault="00B119D0" w:rsidP="00B119D0">
      <w:pPr>
        <w:tabs>
          <w:tab w:val="left" w:pos="2835"/>
          <w:tab w:val="left" w:pos="4111"/>
        </w:tabs>
        <w:ind w:left="851" w:right="3401" w:hanging="567"/>
        <w:rPr>
          <w:b/>
          <w:bCs/>
          <w:sz w:val="24"/>
          <w:szCs w:val="24"/>
          <w:lang w:val="es-EC"/>
        </w:rPr>
      </w:pPr>
    </w:p>
    <w:p w:rsidR="00B119D0" w:rsidRDefault="00B119D0">
      <w:bookmarkStart w:id="0" w:name="_GoBack"/>
      <w:bookmarkEnd w:id="0"/>
    </w:p>
    <w:sectPr w:rsidR="00B119D0" w:rsidSect="004927FD">
      <w:headerReference w:type="default" r:id="rId6"/>
      <w:pgSz w:w="11906" w:h="16838"/>
      <w:pgMar w:top="1417" w:right="297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29B" w:rsidRPr="00447C80" w:rsidRDefault="00B119D0" w:rsidP="00C52FB7">
    <w:pPr>
      <w:pStyle w:val="Encabezado"/>
      <w:tabs>
        <w:tab w:val="left" w:pos="555"/>
      </w:tabs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es-ES"/>
      </w:rPr>
      <w:drawing>
        <wp:anchor distT="0" distB="0" distL="114300" distR="114300" simplePos="0" relativeHeight="251661312" behindDoc="0" locked="0" layoutInCell="1" allowOverlap="1" wp14:anchorId="4BD7894D" wp14:editId="26BB2285">
          <wp:simplePos x="0" y="0"/>
          <wp:positionH relativeFrom="column">
            <wp:posOffset>5158908</wp:posOffset>
          </wp:positionH>
          <wp:positionV relativeFrom="paragraph">
            <wp:posOffset>-239586</wp:posOffset>
          </wp:positionV>
          <wp:extent cx="687823" cy="687823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digo qr bibliot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23" cy="687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1" locked="0" layoutInCell="1" allowOverlap="1" wp14:anchorId="74281018" wp14:editId="3FFE695F">
          <wp:simplePos x="0" y="0"/>
          <wp:positionH relativeFrom="column">
            <wp:posOffset>-480060</wp:posOffset>
          </wp:positionH>
          <wp:positionV relativeFrom="paragraph">
            <wp:posOffset>-240030</wp:posOffset>
          </wp:positionV>
          <wp:extent cx="647700" cy="766362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461" cy="767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 w:rsidRPr="00447C80">
      <w:rPr>
        <w:rFonts w:ascii="Times New Roman" w:hAnsi="Times New Roman" w:cs="Times New Roman"/>
        <w:b/>
        <w:sz w:val="28"/>
        <w:szCs w:val="28"/>
      </w:rPr>
      <w:t>UNIVERSIDAD ESTATAL DE BOLÍVAR</w:t>
    </w:r>
  </w:p>
  <w:p w:rsidR="0027429B" w:rsidRDefault="00B119D0" w:rsidP="00447C80">
    <w:pPr>
      <w:pStyle w:val="Encabezado"/>
      <w:jc w:val="center"/>
      <w:rPr>
        <w:rFonts w:ascii="Times New Roman" w:hAnsi="Times New Roman" w:cs="Times New Roman"/>
        <w:b/>
        <w:sz w:val="28"/>
        <w:szCs w:val="28"/>
      </w:rPr>
    </w:pPr>
    <w:r w:rsidRPr="00447C80">
      <w:rPr>
        <w:rFonts w:ascii="Times New Roman" w:hAnsi="Times New Roman" w:cs="Times New Roman"/>
        <w:b/>
        <w:sz w:val="28"/>
        <w:szCs w:val="28"/>
      </w:rPr>
      <w:t>BIBLIOTECA GENERAL</w:t>
    </w:r>
  </w:p>
  <w:p w:rsidR="0027429B" w:rsidRDefault="00B119D0" w:rsidP="00447C80">
    <w:pPr>
      <w:pStyle w:val="Encabezad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1D36B5" wp14:editId="61C88562">
              <wp:simplePos x="0" y="0"/>
              <wp:positionH relativeFrom="column">
                <wp:posOffset>-984885</wp:posOffset>
              </wp:positionH>
              <wp:positionV relativeFrom="paragraph">
                <wp:posOffset>113030</wp:posOffset>
              </wp:positionV>
              <wp:extent cx="7391400" cy="47625"/>
              <wp:effectExtent l="0" t="0" r="19050" b="28575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91400" cy="476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7EE04F" id="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55pt,8.9pt" to="504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" strokecolor="#4472c4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D0"/>
    <w:rsid w:val="00B1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EE089EB-7F02-442B-85D4-0CF79F23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9D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9D0"/>
    <w:rPr>
      <w:lang w:val="es-ES"/>
    </w:rPr>
  </w:style>
  <w:style w:type="paragraph" w:styleId="Sinespaciado">
    <w:name w:val="No Spacing"/>
    <w:uiPriority w:val="1"/>
    <w:qFormat/>
    <w:rsid w:val="00B119D0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hyperlink" Target="http://www.dspace.ueb.edu.ec/handle/123456789/383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Bliblioteca</dc:creator>
  <cp:keywords/>
  <dc:description/>
  <cp:lastModifiedBy>Bliblioteca</cp:lastModifiedBy>
  <cp:revision>1</cp:revision>
  <dcterms:created xsi:type="dcterms:W3CDTF">2021-07-01T14:45:00Z</dcterms:created>
  <dcterms:modified xsi:type="dcterms:W3CDTF">2021-07-01T14:45:00Z</dcterms:modified>
</cp:coreProperties>
</file>